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681" w:rsidRDefault="00253681" w:rsidP="00253681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36"/>
          <w:szCs w:val="36"/>
        </w:rPr>
        <w:t>Конспект по познавательному развитию «Огород на подоконнике»</w:t>
      </w:r>
    </w:p>
    <w:p w:rsidR="00253681" w:rsidRDefault="00253681" w:rsidP="00253681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253681" w:rsidRDefault="00253681" w:rsidP="0025368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Конспект по познавательному развитию «Огород на подоконнике»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  <w:u w:val="single"/>
        </w:rPr>
        <w:t>Цель</w:t>
      </w:r>
      <w:r>
        <w:rPr>
          <w:rStyle w:val="c3"/>
          <w:color w:val="111111"/>
          <w:sz w:val="28"/>
          <w:szCs w:val="28"/>
        </w:rPr>
        <w:t>: приобщать детей к выращиванию растений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  <w:u w:val="single"/>
        </w:rPr>
        <w:t>Задачи</w:t>
      </w:r>
      <w:r>
        <w:rPr>
          <w:rStyle w:val="c3"/>
          <w:color w:val="111111"/>
          <w:sz w:val="28"/>
          <w:szCs w:val="28"/>
        </w:rPr>
        <w:t>: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  <w:u w:val="single"/>
        </w:rPr>
        <w:t>Образовательные</w:t>
      </w:r>
      <w:r>
        <w:rPr>
          <w:rStyle w:val="c3"/>
          <w:color w:val="111111"/>
          <w:sz w:val="28"/>
          <w:szCs w:val="28"/>
        </w:rPr>
        <w:t>: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закрепить знание детей о строении лука, петрушки чеснока об условиях, необходимых для роста растения, уточнить знания детей о характерных признаках;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учить детей различать овощи по описанию;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уточнить и обобщить знания детей об овощах.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111111"/>
          <w:sz w:val="28"/>
          <w:szCs w:val="28"/>
        </w:rPr>
        <w:t>Развивающие</w:t>
      </w:r>
      <w:r>
        <w:rPr>
          <w:rStyle w:val="c3"/>
          <w:color w:val="111111"/>
          <w:sz w:val="28"/>
          <w:szCs w:val="28"/>
        </w:rPr>
        <w:t> :</w:t>
      </w:r>
      <w:proofErr w:type="gramEnd"/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способствовать </w:t>
      </w:r>
      <w:r>
        <w:rPr>
          <w:rStyle w:val="c1"/>
          <w:b/>
          <w:bCs/>
          <w:color w:val="111111"/>
          <w:sz w:val="28"/>
          <w:szCs w:val="28"/>
        </w:rPr>
        <w:t>развитию</w:t>
      </w:r>
      <w:r>
        <w:rPr>
          <w:rStyle w:val="c3"/>
          <w:color w:val="111111"/>
          <w:sz w:val="28"/>
          <w:szCs w:val="28"/>
        </w:rPr>
        <w:t> у детей знаний о том, как надо ухаживать за растениями;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углубить знания об условиях для комфортного роста растений;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формировать представления детей о пользе овощей.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  <w:u w:val="single"/>
        </w:rPr>
        <w:t>Воспитательная</w:t>
      </w:r>
      <w:r>
        <w:rPr>
          <w:rStyle w:val="c3"/>
          <w:color w:val="111111"/>
          <w:sz w:val="28"/>
          <w:szCs w:val="28"/>
        </w:rPr>
        <w:t>: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формировать умение вести наблюдение за ростом и </w:t>
      </w:r>
      <w:r>
        <w:rPr>
          <w:rStyle w:val="c1"/>
          <w:b/>
          <w:bCs/>
          <w:color w:val="111111"/>
          <w:sz w:val="28"/>
          <w:szCs w:val="28"/>
        </w:rPr>
        <w:t>развитием рассады</w:t>
      </w:r>
      <w:r>
        <w:rPr>
          <w:rStyle w:val="c3"/>
          <w:color w:val="111111"/>
          <w:sz w:val="28"/>
          <w:szCs w:val="28"/>
        </w:rPr>
        <w:t>;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воспитывать интерес к уходу за растениями;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воспитывать бережное отношение к живой природе;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воспитывать трудолюбие.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  <w:u w:val="single"/>
        </w:rPr>
        <w:t>Интеграция образовательных областей</w:t>
      </w:r>
      <w:r>
        <w:rPr>
          <w:rStyle w:val="c3"/>
          <w:color w:val="111111"/>
          <w:sz w:val="28"/>
          <w:szCs w:val="28"/>
        </w:rPr>
        <w:t>: Речевое </w:t>
      </w:r>
      <w:r>
        <w:rPr>
          <w:rStyle w:val="c1"/>
          <w:b/>
          <w:bCs/>
          <w:color w:val="111111"/>
          <w:sz w:val="28"/>
          <w:szCs w:val="28"/>
        </w:rPr>
        <w:t>развитие</w:t>
      </w:r>
      <w:r>
        <w:rPr>
          <w:rStyle w:val="c3"/>
          <w:color w:val="111111"/>
          <w:sz w:val="28"/>
          <w:szCs w:val="28"/>
        </w:rPr>
        <w:t>. </w:t>
      </w:r>
      <w:r>
        <w:rPr>
          <w:rStyle w:val="c1"/>
          <w:b/>
          <w:bCs/>
          <w:color w:val="111111"/>
          <w:sz w:val="28"/>
          <w:szCs w:val="28"/>
        </w:rPr>
        <w:t>Познавательное развитие</w:t>
      </w:r>
      <w:r>
        <w:rPr>
          <w:rStyle w:val="c3"/>
          <w:color w:val="111111"/>
          <w:sz w:val="28"/>
          <w:szCs w:val="28"/>
        </w:rPr>
        <w:t>. Социально-коммуникативное </w:t>
      </w:r>
      <w:r>
        <w:rPr>
          <w:rStyle w:val="c1"/>
          <w:b/>
          <w:bCs/>
          <w:color w:val="111111"/>
          <w:sz w:val="28"/>
          <w:szCs w:val="28"/>
        </w:rPr>
        <w:t>развитие</w:t>
      </w:r>
      <w:r>
        <w:rPr>
          <w:rStyle w:val="c3"/>
          <w:color w:val="111111"/>
          <w:sz w:val="28"/>
          <w:szCs w:val="28"/>
        </w:rPr>
        <w:t>.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  <w:u w:val="single"/>
        </w:rPr>
        <w:t>Предварительная работа</w:t>
      </w:r>
      <w:r>
        <w:rPr>
          <w:rStyle w:val="c3"/>
          <w:color w:val="111111"/>
          <w:sz w:val="28"/>
          <w:szCs w:val="28"/>
        </w:rPr>
        <w:t>: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Работу по организации </w:t>
      </w:r>
      <w:r>
        <w:rPr>
          <w:rStyle w:val="c1"/>
          <w:b/>
          <w:bCs/>
          <w:color w:val="111111"/>
          <w:sz w:val="28"/>
          <w:szCs w:val="28"/>
        </w:rPr>
        <w:t>мини-огорода на подоконнике</w:t>
      </w:r>
      <w:r>
        <w:rPr>
          <w:rStyle w:val="c3"/>
          <w:color w:val="111111"/>
          <w:sz w:val="28"/>
          <w:szCs w:val="28"/>
        </w:rPr>
        <w:t> мы начали с беседы о том, какие овощи дети знают. Далее шла работа с родителями по сбору семян тех овощных культур, которые мы выбрали для рассады. Для того, чтобы наблюдения имели </w:t>
      </w:r>
      <w:r>
        <w:rPr>
          <w:rStyle w:val="c1"/>
          <w:b/>
          <w:bCs/>
          <w:color w:val="111111"/>
          <w:sz w:val="28"/>
          <w:szCs w:val="28"/>
        </w:rPr>
        <w:t>познавательную ценность</w:t>
      </w:r>
      <w:r>
        <w:rPr>
          <w:rStyle w:val="c3"/>
          <w:color w:val="111111"/>
          <w:sz w:val="28"/>
          <w:szCs w:val="28"/>
        </w:rPr>
        <w:t>, мы начали вести дневник наблюдений, куда фиксировали все свои действия и изменения, происходящие в нашем </w:t>
      </w:r>
      <w:r>
        <w:rPr>
          <w:rStyle w:val="c1"/>
          <w:b/>
          <w:bCs/>
          <w:color w:val="111111"/>
          <w:sz w:val="28"/>
          <w:szCs w:val="28"/>
        </w:rPr>
        <w:t>мини-огороде</w:t>
      </w:r>
      <w:r>
        <w:rPr>
          <w:rStyle w:val="c3"/>
          <w:color w:val="111111"/>
          <w:sz w:val="28"/>
          <w:szCs w:val="28"/>
        </w:rPr>
        <w:t>. Вместе с малышами готовили почву для растений, сопровождая свои действия пояснениями о том, что почва – это одно из важнейших условий для роста. Производя полив растений, уточняли, для чего нужно это делать и что ещё нужно растениям, чтобы нормально расти.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br/>
      </w:r>
      <w:r>
        <w:rPr>
          <w:rStyle w:val="c14"/>
          <w:color w:val="111111"/>
          <w:sz w:val="28"/>
          <w:szCs w:val="28"/>
          <w:u w:val="single"/>
        </w:rPr>
        <w:t>Оборудование</w:t>
      </w:r>
      <w:r>
        <w:rPr>
          <w:rStyle w:val="c3"/>
          <w:color w:val="111111"/>
          <w:sz w:val="28"/>
          <w:szCs w:val="28"/>
        </w:rPr>
        <w:t>: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  <w:u w:val="single"/>
        </w:rPr>
        <w:t>Демонстрационное</w:t>
      </w:r>
      <w:r>
        <w:rPr>
          <w:rStyle w:val="c3"/>
          <w:color w:val="111111"/>
          <w:sz w:val="28"/>
          <w:szCs w:val="28"/>
        </w:rPr>
        <w:t>: муляжи овощей, наглядное пособие </w:t>
      </w:r>
      <w:r>
        <w:rPr>
          <w:rStyle w:val="c6"/>
          <w:i/>
          <w:iCs/>
          <w:color w:val="111111"/>
          <w:sz w:val="28"/>
          <w:szCs w:val="28"/>
        </w:rPr>
        <w:t>«овощи»</w:t>
      </w:r>
      <w:r>
        <w:rPr>
          <w:rStyle w:val="c3"/>
          <w:color w:val="111111"/>
          <w:sz w:val="28"/>
          <w:szCs w:val="28"/>
        </w:rPr>
        <w:t>.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Содержание организованной деятельности детей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Ребята сегодня я предлагаю вам снова обратить внимание на наш </w:t>
      </w:r>
      <w:r>
        <w:rPr>
          <w:rStyle w:val="c1"/>
          <w:b/>
          <w:bCs/>
          <w:color w:val="111111"/>
          <w:sz w:val="28"/>
          <w:szCs w:val="28"/>
        </w:rPr>
        <w:t>огород</w:t>
      </w:r>
      <w:r>
        <w:rPr>
          <w:rStyle w:val="c3"/>
          <w:color w:val="111111"/>
          <w:sz w:val="28"/>
          <w:szCs w:val="28"/>
        </w:rPr>
        <w:t>. Вспомним, чем мы занимались на </w:t>
      </w:r>
      <w:r>
        <w:rPr>
          <w:rStyle w:val="c1"/>
          <w:b/>
          <w:bCs/>
          <w:color w:val="111111"/>
          <w:sz w:val="28"/>
          <w:szCs w:val="28"/>
        </w:rPr>
        <w:t>огороде</w:t>
      </w:r>
      <w:r>
        <w:rPr>
          <w:rStyle w:val="c3"/>
          <w:color w:val="111111"/>
          <w:sz w:val="28"/>
          <w:szCs w:val="28"/>
        </w:rPr>
        <w:t>.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Мы лопатки взяли, (дети повторяют за воспитателем, имитируют действия </w:t>
      </w:r>
      <w:r>
        <w:rPr>
          <w:rStyle w:val="c1"/>
          <w:b/>
          <w:bCs/>
          <w:color w:val="111111"/>
          <w:sz w:val="28"/>
          <w:szCs w:val="28"/>
        </w:rPr>
        <w:t>огородников</w:t>
      </w:r>
      <w:r>
        <w:rPr>
          <w:rStyle w:val="c3"/>
          <w:color w:val="111111"/>
          <w:sz w:val="28"/>
          <w:szCs w:val="28"/>
        </w:rPr>
        <w:t>)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lastRenderedPageBreak/>
        <w:t>Землю раскопали,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Ее мы удобряли,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Все вместе разрыхляли.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Грабли в руки взяли,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Грядки разровняли.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Семена сажали,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Из лейки поливали.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Мы мотыгу взяли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И сорняки убрали.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Все под солнышком растет.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Вырос, вырос </w:t>
      </w:r>
      <w:r>
        <w:rPr>
          <w:rStyle w:val="c1"/>
          <w:b/>
          <w:bCs/>
          <w:color w:val="111111"/>
          <w:sz w:val="28"/>
          <w:szCs w:val="28"/>
        </w:rPr>
        <w:t>огород</w:t>
      </w:r>
      <w:r>
        <w:rPr>
          <w:rStyle w:val="c3"/>
          <w:color w:val="111111"/>
          <w:sz w:val="28"/>
          <w:szCs w:val="28"/>
        </w:rPr>
        <w:t>!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Посмотрите кто к нам гости пришёл Незнайка. Незнайка, принёс корзинку с овощами, а как они называются, не знает.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Воспитатель обращается за помощью к детям, просит их рассказать Незнайке всё, что они знают про овощи, </w:t>
      </w:r>
      <w:r>
        <w:rPr>
          <w:rStyle w:val="c14"/>
          <w:color w:val="111111"/>
          <w:sz w:val="28"/>
          <w:szCs w:val="28"/>
          <w:u w:val="single"/>
        </w:rPr>
        <w:t>задавая наводящие вопросы</w:t>
      </w:r>
      <w:r>
        <w:rPr>
          <w:rStyle w:val="c3"/>
          <w:color w:val="111111"/>
          <w:sz w:val="28"/>
          <w:szCs w:val="28"/>
        </w:rPr>
        <w:t>: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Какие вы знаете овощи? </w:t>
      </w:r>
      <w:r>
        <w:rPr>
          <w:rStyle w:val="c6"/>
          <w:i/>
          <w:iCs/>
          <w:color w:val="111111"/>
          <w:sz w:val="28"/>
          <w:szCs w:val="28"/>
        </w:rPr>
        <w:t>(помидор, огурец, лук, капуста и др.)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Где растут овощи? </w:t>
      </w:r>
      <w:r>
        <w:rPr>
          <w:rStyle w:val="c6"/>
          <w:i/>
          <w:iCs/>
          <w:color w:val="111111"/>
          <w:sz w:val="28"/>
          <w:szCs w:val="28"/>
        </w:rPr>
        <w:t>(в </w:t>
      </w:r>
      <w:r>
        <w:rPr>
          <w:rStyle w:val="c15"/>
          <w:b/>
          <w:bCs/>
          <w:i/>
          <w:iCs/>
          <w:color w:val="111111"/>
          <w:sz w:val="28"/>
          <w:szCs w:val="28"/>
        </w:rPr>
        <w:t>огороде</w:t>
      </w:r>
      <w:r>
        <w:rPr>
          <w:rStyle w:val="c6"/>
          <w:i/>
          <w:iCs/>
          <w:color w:val="111111"/>
          <w:sz w:val="28"/>
          <w:szCs w:val="28"/>
        </w:rPr>
        <w:t>, на грядке, в парниках)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Как надо выращивать овощи? </w:t>
      </w:r>
      <w:r>
        <w:rPr>
          <w:rStyle w:val="c6"/>
          <w:i/>
          <w:iCs/>
          <w:color w:val="111111"/>
          <w:sz w:val="28"/>
          <w:szCs w:val="28"/>
        </w:rPr>
        <w:t>(надо вырастить рассаду)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Что сначала делают, чтобы выросли овощи? </w:t>
      </w:r>
      <w:r>
        <w:rPr>
          <w:rStyle w:val="c6"/>
          <w:i/>
          <w:iCs/>
          <w:color w:val="111111"/>
          <w:sz w:val="28"/>
          <w:szCs w:val="28"/>
        </w:rPr>
        <w:t>(сеют семена в землю)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Что нужно для того, чтобы растения росли? </w:t>
      </w:r>
      <w:r>
        <w:rPr>
          <w:rStyle w:val="c6"/>
          <w:i/>
          <w:iCs/>
          <w:color w:val="111111"/>
          <w:sz w:val="28"/>
          <w:szCs w:val="28"/>
        </w:rPr>
        <w:t>(свет, почва, вода, тепло)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Как надо ухаживать за растениями? </w:t>
      </w:r>
      <w:r>
        <w:rPr>
          <w:rStyle w:val="c6"/>
          <w:i/>
          <w:iCs/>
          <w:color w:val="111111"/>
          <w:sz w:val="28"/>
          <w:szCs w:val="28"/>
        </w:rPr>
        <w:t>(поливать, рыхлить землю)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Из каких частей состоят растения? </w:t>
      </w:r>
      <w:r>
        <w:rPr>
          <w:rStyle w:val="c6"/>
          <w:i/>
          <w:iCs/>
          <w:color w:val="111111"/>
          <w:sz w:val="28"/>
          <w:szCs w:val="28"/>
        </w:rPr>
        <w:t>(корни, стебли, листья, цветы, плоды)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Дети, Незнайка попросит нас разобрать овощи. Мы ему поможем?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6"/>
          <w:i/>
          <w:iCs/>
          <w:color w:val="111111"/>
          <w:sz w:val="28"/>
          <w:szCs w:val="28"/>
        </w:rPr>
        <w:t>( </w:t>
      </w:r>
      <w:r>
        <w:rPr>
          <w:rStyle w:val="c18"/>
          <w:i/>
          <w:iCs/>
          <w:color w:val="111111"/>
          <w:sz w:val="28"/>
          <w:szCs w:val="28"/>
          <w:u w:val="single"/>
        </w:rPr>
        <w:t>В</w:t>
      </w:r>
      <w:proofErr w:type="gramEnd"/>
      <w:r>
        <w:rPr>
          <w:rStyle w:val="c18"/>
          <w:i/>
          <w:iCs/>
          <w:color w:val="111111"/>
          <w:sz w:val="28"/>
          <w:szCs w:val="28"/>
          <w:u w:val="single"/>
        </w:rPr>
        <w:t xml:space="preserve"> корзинке лежат овощи</w:t>
      </w:r>
      <w:r>
        <w:rPr>
          <w:rStyle w:val="c6"/>
          <w:i/>
          <w:iCs/>
          <w:color w:val="111111"/>
          <w:sz w:val="28"/>
          <w:szCs w:val="28"/>
        </w:rPr>
        <w:t>: репки, морковь, огурцы.)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Какие овощи лежат в корзинке? Давайте разложим их по тарелкам. В зелёную тарелочку сложим зелёные овощи, какие? </w:t>
      </w:r>
      <w:r>
        <w:rPr>
          <w:rStyle w:val="c6"/>
          <w:i/>
          <w:iCs/>
          <w:color w:val="111111"/>
          <w:sz w:val="28"/>
          <w:szCs w:val="28"/>
        </w:rPr>
        <w:t>(Огурцы.)</w:t>
      </w:r>
      <w:r>
        <w:rPr>
          <w:rStyle w:val="c3"/>
          <w:color w:val="111111"/>
          <w:sz w:val="28"/>
          <w:szCs w:val="28"/>
        </w:rPr>
        <w:t> В оранжевую какие? </w:t>
      </w:r>
      <w:r>
        <w:rPr>
          <w:rStyle w:val="c6"/>
          <w:i/>
          <w:iCs/>
          <w:color w:val="111111"/>
          <w:sz w:val="28"/>
          <w:szCs w:val="28"/>
        </w:rPr>
        <w:t>(Морковь.)</w:t>
      </w:r>
      <w:r>
        <w:rPr>
          <w:rStyle w:val="c3"/>
          <w:color w:val="111111"/>
          <w:sz w:val="28"/>
          <w:szCs w:val="28"/>
        </w:rPr>
        <w:t> В желтую? </w:t>
      </w:r>
      <w:r>
        <w:rPr>
          <w:rStyle w:val="c6"/>
          <w:i/>
          <w:iCs/>
          <w:color w:val="111111"/>
          <w:sz w:val="28"/>
          <w:szCs w:val="28"/>
        </w:rPr>
        <w:t>(Репки.)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>(Дети раскладывают овощи.)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Оксана возьми две репки. Вероника, ты возьми столько же сколько у Оксаны. Ангелина и Максим возьмите по одному огурчику. Рома и Матвей возьмите по два огурчика. Пойдёмте, снесём их в </w:t>
      </w:r>
      <w:r>
        <w:rPr>
          <w:rStyle w:val="c1"/>
          <w:b/>
          <w:bCs/>
          <w:color w:val="111111"/>
          <w:sz w:val="28"/>
          <w:szCs w:val="28"/>
        </w:rPr>
        <w:t>огород</w:t>
      </w:r>
      <w:r>
        <w:rPr>
          <w:rStyle w:val="c3"/>
          <w:color w:val="111111"/>
          <w:sz w:val="28"/>
          <w:szCs w:val="28"/>
        </w:rPr>
        <w:t>. Бабушке отдадим репки, она сварит вкусную кашку. Огурчиками угостим зайчика и мышку. </w:t>
      </w:r>
      <w:r>
        <w:rPr>
          <w:rStyle w:val="c6"/>
          <w:i/>
          <w:iCs/>
          <w:color w:val="111111"/>
          <w:sz w:val="28"/>
          <w:szCs w:val="28"/>
        </w:rPr>
        <w:t>(Угощают.)</w:t>
      </w:r>
      <w:r>
        <w:rPr>
          <w:rStyle w:val="c3"/>
          <w:color w:val="111111"/>
          <w:sz w:val="28"/>
          <w:szCs w:val="28"/>
        </w:rPr>
        <w:t> Они нам говорят – спасибо.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Скажите, а какие овощи больше всего любит зайка? </w:t>
      </w:r>
      <w:r>
        <w:rPr>
          <w:rStyle w:val="c6"/>
          <w:i/>
          <w:iCs/>
          <w:color w:val="111111"/>
          <w:sz w:val="28"/>
          <w:szCs w:val="28"/>
        </w:rPr>
        <w:t>(Морковку.)</w:t>
      </w:r>
      <w:r>
        <w:rPr>
          <w:rStyle w:val="c3"/>
          <w:color w:val="111111"/>
          <w:sz w:val="28"/>
          <w:szCs w:val="28"/>
        </w:rPr>
        <w:t> Савелий,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угости, пожалуйста, потом мышку и зайку морковкой.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Незнайка проводит с детьми физкультминутку.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Овощи и фрукты (наклониться вниз, достать до пола руками </w:t>
      </w:r>
      <w:r>
        <w:rPr>
          <w:rStyle w:val="c6"/>
          <w:i/>
          <w:iCs/>
          <w:color w:val="111111"/>
          <w:sz w:val="28"/>
          <w:szCs w:val="28"/>
        </w:rPr>
        <w:t>(</w:t>
      </w:r>
      <w:r>
        <w:rPr>
          <w:rStyle w:val="c15"/>
          <w:b/>
          <w:bCs/>
          <w:i/>
          <w:iCs/>
          <w:color w:val="111111"/>
          <w:sz w:val="28"/>
          <w:szCs w:val="28"/>
        </w:rPr>
        <w:t>огород</w:t>
      </w:r>
      <w:r>
        <w:rPr>
          <w:rStyle w:val="c6"/>
          <w:i/>
          <w:iCs/>
          <w:color w:val="111111"/>
          <w:sz w:val="28"/>
          <w:szCs w:val="28"/>
        </w:rPr>
        <w:t>)</w:t>
      </w:r>
      <w:r>
        <w:rPr>
          <w:rStyle w:val="c3"/>
          <w:color w:val="111111"/>
          <w:sz w:val="28"/>
          <w:szCs w:val="28"/>
        </w:rPr>
        <w:t> выпрямиться, потянуться руками вверх </w:t>
      </w:r>
      <w:r>
        <w:rPr>
          <w:rStyle w:val="c6"/>
          <w:i/>
          <w:iCs/>
          <w:color w:val="111111"/>
          <w:sz w:val="28"/>
          <w:szCs w:val="28"/>
        </w:rPr>
        <w:t>(сад)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Вкусные продукты. </w:t>
      </w:r>
      <w:r>
        <w:rPr>
          <w:rStyle w:val="c6"/>
          <w:i/>
          <w:iCs/>
          <w:color w:val="111111"/>
          <w:sz w:val="28"/>
          <w:szCs w:val="28"/>
        </w:rPr>
        <w:t>(погладить правой рукой по животику, затем левой рукой)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 </w:t>
      </w:r>
      <w:r>
        <w:rPr>
          <w:rStyle w:val="c1"/>
          <w:b/>
          <w:bCs/>
          <w:color w:val="111111"/>
          <w:sz w:val="28"/>
          <w:szCs w:val="28"/>
        </w:rPr>
        <w:t>огороде </w:t>
      </w:r>
      <w:r>
        <w:rPr>
          <w:rStyle w:val="c6"/>
          <w:i/>
          <w:iCs/>
          <w:color w:val="111111"/>
          <w:sz w:val="28"/>
          <w:szCs w:val="28"/>
        </w:rPr>
        <w:t>(наклоны вниз, достать руками до пола, собираем)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И в саду </w:t>
      </w:r>
      <w:r>
        <w:rPr>
          <w:rStyle w:val="c6"/>
          <w:i/>
          <w:iCs/>
          <w:color w:val="111111"/>
          <w:sz w:val="28"/>
          <w:szCs w:val="28"/>
        </w:rPr>
        <w:t>(выпрямиться, потянуться руки вверх, собираем урожай в саду)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Для еды я их найду. </w:t>
      </w:r>
      <w:r>
        <w:rPr>
          <w:rStyle w:val="c6"/>
          <w:i/>
          <w:iCs/>
          <w:color w:val="111111"/>
          <w:sz w:val="28"/>
          <w:szCs w:val="28"/>
        </w:rPr>
        <w:t>(погладить правой рукой по животику, затем левой)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lastRenderedPageBreak/>
        <w:t>Воспитатель хвалит всех детей, просит Незнайку приходить к детям почаще. Незнайка благодарит всех за помощь, обещает детям прийти к ним в гости и оставляет им в подарок свою корзинку с овощами.</w:t>
      </w:r>
    </w:p>
    <w:p w:rsidR="00253681" w:rsidRDefault="00253681" w:rsidP="00253681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Рефлексия</w:t>
      </w:r>
    </w:p>
    <w:p w:rsidR="00253681" w:rsidRDefault="00253681" w:rsidP="002536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Вы, дети, сегодня молодцы! Столько дел переделали. рассказали о том, что растёт у нас на </w:t>
      </w:r>
      <w:r>
        <w:rPr>
          <w:rStyle w:val="c1"/>
          <w:b/>
          <w:bCs/>
          <w:color w:val="111111"/>
          <w:sz w:val="28"/>
          <w:szCs w:val="28"/>
        </w:rPr>
        <w:t>огороде</w:t>
      </w:r>
      <w:r>
        <w:rPr>
          <w:rStyle w:val="c3"/>
          <w:color w:val="111111"/>
          <w:sz w:val="28"/>
          <w:szCs w:val="28"/>
        </w:rPr>
        <w:t>, помогли Незнайке разложить овощи. Молодцы! Всё у вас получилось!</w:t>
      </w:r>
    </w:p>
    <w:p w:rsidR="00CE38BC" w:rsidRDefault="00CE38BC"/>
    <w:sectPr w:rsidR="00CE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B3"/>
    <w:rsid w:val="00253681"/>
    <w:rsid w:val="003672B3"/>
    <w:rsid w:val="00C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36B4"/>
  <w15:chartTrackingRefBased/>
  <w15:docId w15:val="{6518B387-3A0A-4270-8B16-097369C5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5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53681"/>
  </w:style>
  <w:style w:type="character" w:customStyle="1" w:styleId="c5">
    <w:name w:val="c5"/>
    <w:basedOn w:val="a0"/>
    <w:rsid w:val="00253681"/>
  </w:style>
  <w:style w:type="paragraph" w:customStyle="1" w:styleId="c16">
    <w:name w:val="c16"/>
    <w:basedOn w:val="a"/>
    <w:rsid w:val="0025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53681"/>
  </w:style>
  <w:style w:type="paragraph" w:customStyle="1" w:styleId="c0">
    <w:name w:val="c0"/>
    <w:basedOn w:val="a"/>
    <w:rsid w:val="0025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5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53681"/>
  </w:style>
  <w:style w:type="character" w:customStyle="1" w:styleId="c3">
    <w:name w:val="c3"/>
    <w:basedOn w:val="a0"/>
    <w:rsid w:val="00253681"/>
  </w:style>
  <w:style w:type="paragraph" w:customStyle="1" w:styleId="c4">
    <w:name w:val="c4"/>
    <w:basedOn w:val="a"/>
    <w:rsid w:val="0025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3681"/>
  </w:style>
  <w:style w:type="character" w:customStyle="1" w:styleId="c6">
    <w:name w:val="c6"/>
    <w:basedOn w:val="a0"/>
    <w:rsid w:val="00253681"/>
  </w:style>
  <w:style w:type="character" w:customStyle="1" w:styleId="c15">
    <w:name w:val="c15"/>
    <w:basedOn w:val="a0"/>
    <w:rsid w:val="00253681"/>
  </w:style>
  <w:style w:type="character" w:customStyle="1" w:styleId="c18">
    <w:name w:val="c18"/>
    <w:basedOn w:val="a0"/>
    <w:rsid w:val="00253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группа</dc:creator>
  <cp:keywords/>
  <dc:description/>
  <cp:lastModifiedBy>7 группа</cp:lastModifiedBy>
  <cp:revision>2</cp:revision>
  <dcterms:created xsi:type="dcterms:W3CDTF">2025-06-14T01:46:00Z</dcterms:created>
  <dcterms:modified xsi:type="dcterms:W3CDTF">2025-06-14T01:47:00Z</dcterms:modified>
</cp:coreProperties>
</file>