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E800CF5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tLeast" w:line="336" w:before="192" w:after="0" w:beforeAutospacing="0" w:afterAutospacing="0"/>
        <w:ind w:firstLine="0" w:left="0" w:right="0"/>
        <w:outlineLvl w:val="0"/>
        <w:rPr>
          <w:rFonts w:ascii="arial" w:hAnsi="arial"/>
          <w:b w:val="1"/>
          <w:i w:val="0"/>
          <w:color w:val="auto"/>
          <w:sz w:val="29"/>
          <w:shd w:val="clear" w:fill="FFFFFF"/>
        </w:rPr>
      </w:pPr>
      <w:bookmarkStart w:id="0" w:name="_dx_frag_StartFragment"/>
      <w:bookmarkEnd w:id="0"/>
      <w:r>
        <w:rPr>
          <w:rFonts w:ascii="arial" w:hAnsi="arial"/>
          <w:b w:val="1"/>
          <w:i w:val="0"/>
          <w:color w:val="auto"/>
          <w:sz w:val="29"/>
          <w:shd w:val="clear" w:fill="FFFFFF"/>
        </w:rPr>
        <w:t>Конспект ННОД по познавательному развитию</w:t>
      </w:r>
    </w:p>
    <w:p>
      <w:pPr>
        <w:spacing w:lineRule="atLeast" w:line="336" w:before="192" w:after="0" w:beforeAutospacing="0" w:afterAutospacing="0"/>
        <w:ind w:firstLine="0" w:left="0" w:right="0"/>
        <w:outlineLvl w:val="0"/>
        <w:rPr>
          <w:rFonts w:ascii="arial" w:hAnsi="arial"/>
          <w:b w:val="1"/>
          <w:i w:val="0"/>
          <w:color w:val="auto"/>
          <w:sz w:val="29"/>
          <w:shd w:val="clear" w:fill="FFFFFF"/>
        </w:rPr>
      </w:pPr>
      <w:r>
        <w:rPr>
          <w:rFonts w:ascii="arial" w:hAnsi="arial"/>
          <w:b w:val="1"/>
          <w:i w:val="0"/>
          <w:color w:val="auto"/>
          <w:sz w:val="29"/>
          <w:shd w:val="clear" w:fill="FFFFFF"/>
        </w:rPr>
        <w:t xml:space="preserve"> для детей старшей группы</w:t>
      </w:r>
    </w:p>
    <w:p>
      <w:pPr>
        <w:spacing w:lineRule="atLeast" w:line="336" w:before="192" w:after="0" w:beforeAutospacing="0" w:afterAutospacing="0"/>
        <w:ind w:firstLine="0" w:left="0" w:right="0"/>
        <w:outlineLvl w:val="0"/>
        <w:rPr>
          <w:rFonts w:ascii="arial" w:hAnsi="arial"/>
          <w:b w:val="1"/>
          <w:i w:val="0"/>
          <w:color w:val="auto"/>
          <w:sz w:val="29"/>
          <w:shd w:val="clear" w:fill="FFFFFF"/>
        </w:rPr>
      </w:pPr>
      <w:r>
        <w:rPr>
          <w:rFonts w:ascii="arial" w:hAnsi="arial"/>
          <w:b w:val="1"/>
          <w:i w:val="0"/>
          <w:color w:val="auto"/>
          <w:sz w:val="29"/>
          <w:shd w:val="clear" w:fill="FFFFFF"/>
        </w:rPr>
        <w:t xml:space="preserve"> (познавательно-исследовательская деятельность ) </w:t>
      </w:r>
    </w:p>
    <w:p>
      <w:pPr>
        <w:spacing w:lineRule="atLeast" w:line="336" w:before="192" w:after="0" w:beforeAutospacing="0" w:afterAutospacing="0"/>
        <w:ind w:firstLine="0" w:left="0" w:right="0"/>
        <w:outlineLvl w:val="0"/>
        <w:rPr>
          <w:rFonts w:ascii="arial" w:hAnsi="arial"/>
          <w:b w:val="1"/>
          <w:i w:val="0"/>
          <w:color w:val="auto"/>
          <w:sz w:val="29"/>
          <w:shd w:val="clear" w:fill="FFFFFF"/>
        </w:rPr>
      </w:pPr>
      <w:r>
        <w:rPr>
          <w:rFonts w:ascii="arial" w:hAnsi="arial"/>
          <w:b w:val="1"/>
          <w:i w:val="0"/>
          <w:color w:val="auto"/>
          <w:sz w:val="29"/>
          <w:shd w:val="clear" w:fill="FFFFFF"/>
        </w:rPr>
        <w:t xml:space="preserve">                 Тема "Глаза - наши помощники"</w:t>
      </w:r>
    </w:p>
    <w:p>
      <w:pPr>
        <w:spacing w:lineRule="atLeast" w:line="336" w:before="192" w:after="0" w:beforeAutospacing="0" w:afterAutospacing="0"/>
        <w:ind w:firstLine="0" w:left="0" w:right="0"/>
        <w:jc w:val="right"/>
        <w:outlineLvl w:val="0"/>
        <w:rPr>
          <w:rFonts w:ascii="arial" w:hAnsi="arial"/>
          <w:b w:val="1"/>
          <w:i w:val="0"/>
          <w:color w:val="000000"/>
          <w:sz w:val="19"/>
          <w:shd w:val="clear" w:fill="FFFFFF"/>
        </w:rPr>
      </w:pPr>
      <w:r>
        <w:rPr>
          <w:rFonts w:ascii="arial" w:hAnsi="arial"/>
          <w:b w:val="1"/>
          <w:i w:val="0"/>
          <w:color w:val="auto"/>
          <w:sz w:val="29"/>
          <w:shd w:val="clear" w:fill="FFFFFF"/>
        </w:rPr>
        <w:t xml:space="preserve"> Калинкина А.В.</w:t>
      </w:r>
      <w:r>
        <w:rPr>
          <w:rFonts w:ascii="arial" w:hAnsi="arial"/>
          <w:b w:val="1"/>
          <w:sz w:val="29"/>
          <w:shd w:val="clear" w:fill="FFFFFF"/>
        </w:rPr>
        <w:t xml:space="preserve"> </w:t>
      </w:r>
    </w:p>
    <w:p>
      <w:pPr>
        <w:spacing w:before="240" w:after="0" w:beforeAutospacing="0" w:afterAutospacing="0"/>
        <w:ind w:firstLine="0" w:left="0" w:right="0"/>
        <w:rPr>
          <w:rFonts w:ascii="arial" w:hAnsi="arial"/>
          <w:b w:val="1"/>
          <w:i w:val="0"/>
          <w:color w:val="000000"/>
          <w:sz w:val="19"/>
          <w:shd w:val="clear" w:fill="FFFFFF"/>
        </w:rPr>
      </w:pPr>
      <w:r>
        <w:rPr>
          <w:rFonts w:ascii="arial" w:hAnsi="arial"/>
          <w:b w:val="1"/>
          <w:i w:val="0"/>
          <w:color w:val="000000"/>
          <w:sz w:val="19"/>
          <w:shd w:val="clear" w:fill="FFFFFF"/>
        </w:rPr>
        <w:t>цель: Научить детей проверять и доказывать информацию с помощью опытов</w:t>
      </w:r>
    </w:p>
    <w:p>
      <w:pPr>
        <w:spacing w:before="240" w:after="0" w:beforeAutospacing="0" w:afterAutospacing="0"/>
        <w:ind w:firstLine="0" w:left="0" w:right="0"/>
        <w:rPr>
          <w:rFonts w:ascii="arial" w:hAnsi="arial"/>
          <w:b w:val="0"/>
          <w:i w:val="0"/>
          <w:color w:val="000000"/>
          <w:sz w:val="19"/>
          <w:shd w:val="clear" w:fill="FFFFFF"/>
        </w:rPr>
      </w:pPr>
      <w:r>
        <w:rPr>
          <w:rFonts w:ascii="arial" w:hAnsi="arial"/>
          <w:b w:val="1"/>
          <w:i w:val="0"/>
          <w:color w:val="000000"/>
          <w:sz w:val="19"/>
          <w:shd w:val="clear" w:fill="FFFFFF"/>
        </w:rPr>
        <w:t>Задачи:</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1) </w:t>
      </w:r>
      <w:r>
        <w:rPr>
          <w:rFonts w:ascii="arial" w:hAnsi="arial"/>
          <w:b w:val="0"/>
          <w:i w:val="0"/>
          <w:color w:val="000000"/>
          <w:sz w:val="19"/>
          <w:u w:val="single"/>
          <w:shd w:val="clear" w:fill="FFFFFF"/>
        </w:rPr>
        <w:t>образовательные: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расширить знания детей о значении глаз и их функциях</w:t>
        <w:br w:type="textWrapping"/>
        <w:t xml:space="preserve">путем  экспериментирования помочь понять, почему человек имеет два глаза и что он может делать с помощью глаз</w:t>
        <w:br w:type="textWrapping"/>
        <w:t>на опытах установить, как видят человек и некоторые животные;</w:t>
        <w:br w:type="textWrapping"/>
        <w:t>проследить зависимость особенностей зрения животных от среды обитания и образа жизни.</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2) </w:t>
      </w:r>
      <w:r>
        <w:rPr>
          <w:rFonts w:ascii="arial" w:hAnsi="arial"/>
          <w:b w:val="0"/>
          <w:i w:val="0"/>
          <w:color w:val="000000"/>
          <w:sz w:val="19"/>
          <w:u w:val="single"/>
          <w:shd w:val="clear" w:fill="FFFFFF"/>
        </w:rPr>
        <w:t>развивающие: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развивать память, внимание, связную речь;</w:t>
        <w:br w:type="textWrapping"/>
        <w:t>развивать логическое мышление, умение устанавливать причинно-следственные связи в природе;</w:t>
        <w:br w:type="textWrapping"/>
        <w:t>развивать навыки постановки опытов;</w:t>
        <w:br w:type="textWrapping"/>
        <w:t>развивать умение пользоваться опорными сигналами и составлять их</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3) </w:t>
      </w:r>
      <w:r>
        <w:rPr>
          <w:rFonts w:ascii="arial" w:hAnsi="arial"/>
          <w:b w:val="0"/>
          <w:i w:val="0"/>
          <w:color w:val="000000"/>
          <w:sz w:val="19"/>
          <w:u w:val="single"/>
          <w:shd w:val="clear" w:fill="FFFFFF"/>
        </w:rPr>
        <w:t>воспитательные: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воспитывать бережное отношение к органу зрения;</w:t>
        <w:br w:type="textWrapping"/>
        <w:t>воспитывать бережное отношение и уважительное отношение к животным.</w:t>
      </w:r>
    </w:p>
    <w:p>
      <w:pPr>
        <w:spacing w:before="240"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М</w:t>
      </w:r>
      <w:bookmarkStart w:id="1" w:name="R-A-659762-38"/>
      <w:bookmarkEnd w:id="1"/>
      <w:bookmarkStart w:id="2" w:name="Q3GUAK8GXXR"/>
      <w:bookmarkEnd w:id="2"/>
      <w:r>
        <w:rPr>
          <w:rFonts w:ascii="arial" w:hAnsi="arial"/>
          <w:b w:val="0"/>
          <w:i w:val="0"/>
          <w:color w:val="000000"/>
          <w:sz w:val="19"/>
          <w:shd w:val="clear" w:fill="FFFFFF"/>
        </w:rPr>
        <w:t>атериалы и оборудование: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У воспитателя:</w:t>
      </w:r>
    </w:p>
    <w:p>
      <w:pPr>
        <w:spacing w:lineRule="auto" w:line="240" w:before="100" w:after="100" w:beforeAutospacing="1" w:afterAutospacing="1"/>
        <w:rPr>
          <w:rFonts w:ascii="Times New Roman" w:hAnsi="Times New Roman"/>
          <w:sz w:val="24"/>
        </w:rPr>
      </w:pPr>
      <w:r>
        <w:rPr>
          <w:rFonts w:ascii="arial" w:hAnsi="arial"/>
          <w:b w:val="0"/>
          <w:i w:val="0"/>
          <w:color w:val="000000"/>
          <w:sz w:val="19"/>
          <w:shd w:val="clear" w:fill="FFFFFF"/>
        </w:rPr>
        <w:t>шарф для завязывания глаз, карандаш, “удочка” с “мухой”, черно-белая фотография, рисунки и фотографии животных (крот, собака, муха заяц, кошка, рыба, лягушка, змея).</w:t>
      </w:r>
      <w:r>
        <w:rPr>
          <w:rFonts w:ascii="Times New Roman" w:hAnsi="Times New Roman"/>
          <w:sz w:val="24"/>
        </w:rPr>
        <w:t>Визитки с надписью «ученый-исследователь»</w:t>
      </w:r>
    </w:p>
    <w:p>
      <w:pPr>
        <w:spacing w:lineRule="auto" w:line="240" w:before="100" w:after="100" w:beforeAutospacing="1" w:afterAutospacing="1"/>
        <w:rPr>
          <w:rFonts w:ascii="Times New Roman" w:hAnsi="Times New Roman"/>
          <w:sz w:val="24"/>
        </w:rPr>
      </w:pPr>
      <w:r>
        <w:rPr>
          <w:rFonts w:ascii="Times New Roman" w:hAnsi="Times New Roman"/>
          <w:sz w:val="24"/>
        </w:rPr>
        <w:t>3 кубика одинакового размера, разные по цвету, 2 пирамидки - большая и маленькая,</w:t>
      </w:r>
    </w:p>
    <w:p>
      <w:pPr>
        <w:spacing w:lineRule="auto" w:line="240" w:before="100" w:after="100" w:beforeAutospacing="1" w:afterAutospacing="1"/>
        <w:rPr>
          <w:rFonts w:ascii="arial" w:hAnsi="arial"/>
          <w:b w:val="0"/>
          <w:i w:val="0"/>
          <w:color w:val="000000"/>
          <w:sz w:val="19"/>
          <w:shd w:val="clear" w:fill="FFFFFF"/>
        </w:rPr>
      </w:pPr>
      <w:r>
        <w:rPr>
          <w:rFonts w:ascii="Times New Roman" w:hAnsi="Times New Roman"/>
          <w:sz w:val="24"/>
        </w:rPr>
        <w:t xml:space="preserve">2 фигуры разной формы, </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У каждого ребенка:</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xml:space="preserve"> матовая бумага прозрачный полиэтилен, прозрачная баночка с водой, цветные камешки, несколько капель молока на крышке от бутылочки, палочка для размешивания воды.</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Методы обучения: рассказ, беседа, показ, игра, экспериментирование, самостоятельная деятельность детей, наблюдение.</w:t>
      </w:r>
    </w:p>
    <w:p>
      <w:pPr>
        <w:spacing w:before="144" w:after="0" w:beforeAutospacing="0" w:afterAutospacing="0"/>
        <w:ind w:firstLine="0" w:left="0" w:right="0"/>
        <w:rPr>
          <w:rFonts w:ascii="arial" w:hAnsi="arial"/>
          <w:b w:val="0"/>
          <w:i w:val="0"/>
          <w:color w:val="000000"/>
          <w:sz w:val="19"/>
          <w:shd w:val="clear" w:fill="FFFFFF"/>
        </w:rPr>
      </w:pPr>
    </w:p>
    <w:p>
      <w:pPr>
        <w:spacing w:before="144" w:after="0" w:beforeAutospacing="0" w:afterAutospacing="0"/>
        <w:ind w:firstLine="0" w:left="0" w:right="0"/>
        <w:rPr>
          <w:rFonts w:ascii="arial" w:hAnsi="arial"/>
          <w:b w:val="0"/>
          <w:i w:val="0"/>
          <w:color w:val="000000"/>
          <w:sz w:val="19"/>
          <w:shd w:val="clear" w:fill="FFFFFF"/>
        </w:rPr>
      </w:pPr>
    </w:p>
    <w:p>
      <w:pPr>
        <w:spacing w:before="144" w:after="0" w:beforeAutospacing="0" w:afterAutospacing="0"/>
        <w:ind w:firstLine="0" w:left="0" w:right="0"/>
        <w:rPr>
          <w:rFonts w:ascii="arial" w:hAnsi="arial"/>
          <w:b w:val="0"/>
          <w:i w:val="0"/>
          <w:color w:val="000000"/>
          <w:sz w:val="19"/>
          <w:shd w:val="clear" w:fill="FFFFFF"/>
        </w:rPr>
      </w:pPr>
    </w:p>
    <w:p>
      <w:pPr>
        <w:spacing w:before="144" w:after="0" w:beforeAutospacing="0" w:afterAutospacing="0"/>
        <w:ind w:firstLine="0" w:left="0" w:right="0"/>
        <w:rPr>
          <w:rFonts w:ascii="arial" w:hAnsi="arial"/>
          <w:b w:val="1"/>
          <w:i w:val="0"/>
          <w:color w:val="000000"/>
          <w:sz w:val="19"/>
          <w:shd w:val="clear" w:fill="FFFFFF"/>
        </w:rPr>
      </w:pPr>
      <w:r>
        <w:rPr>
          <w:rFonts w:ascii="arial" w:hAnsi="arial"/>
          <w:b w:val="1"/>
          <w:i w:val="0"/>
          <w:color w:val="000000"/>
          <w:sz w:val="19"/>
          <w:shd w:val="clear" w:fill="FFFFFF"/>
        </w:rPr>
        <w:t>Ход занятия</w:t>
      </w:r>
    </w:p>
    <w:p>
      <w:pPr>
        <w:spacing w:before="144" w:after="0" w:beforeAutospacing="0" w:afterAutospacing="0"/>
        <w:ind w:firstLine="0" w:left="0" w:right="0"/>
        <w:rPr>
          <w:rFonts w:ascii="arial" w:hAnsi="arial"/>
          <w:b w:val="0"/>
          <w:i w:val="0"/>
          <w:color w:val="000000"/>
          <w:sz w:val="19"/>
          <w:shd w:val="clear" w:fill="FFFFFF"/>
        </w:rPr>
      </w:pPr>
    </w:p>
    <w:p>
      <w:pPr>
        <w:spacing w:lineRule="auto" w:line="240" w:before="100" w:after="100" w:beforeAutospacing="1" w:afterAutospacing="1"/>
        <w:rPr>
          <w:rFonts w:ascii="Times New Roman" w:hAnsi="Times New Roman"/>
          <w:sz w:val="24"/>
        </w:rPr>
      </w:pPr>
      <w:r>
        <w:rPr>
          <w:rFonts w:ascii="Times New Roman" w:hAnsi="Times New Roman"/>
          <w:sz w:val="24"/>
        </w:rPr>
        <w:t xml:space="preserve"> </w:t>
      </w:r>
      <w:r>
        <w:rPr>
          <w:rFonts w:ascii="Times New Roman" w:hAnsi="Times New Roman"/>
          <w:b w:val="1"/>
          <w:sz w:val="24"/>
        </w:rPr>
        <w:t>Организационный момент</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Здравствуйте, ребята. Сегодня мне по почте пришла посылка. Как вы думаете от кого?</w:t>
      </w:r>
    </w:p>
    <w:p>
      <w:pPr>
        <w:spacing w:lineRule="auto" w:line="240" w:before="100" w:after="100" w:beforeAutospacing="1" w:afterAutospacing="1"/>
        <w:rPr>
          <w:rFonts w:ascii="Times New Roman" w:hAnsi="Times New Roman"/>
          <w:sz w:val="24"/>
        </w:rPr>
      </w:pPr>
      <w:r>
        <w:rPr>
          <w:rFonts w:ascii="Times New Roman" w:hAnsi="Times New Roman"/>
          <w:sz w:val="24"/>
        </w:rPr>
        <w:t>-Профессор Чудаков</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-Правильно ребята. Давайте откроем ее.  В посылке письмо.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"Здравствуйте, ребята, у меня к вам огромная просьба. Я должен провести ряд опытов с глазами, но совершенно не успеваю. Помогите мне пожалуйста.  Выполните все задания и пришлите мне отчет в виде пиктограмм. Заранее спасибо.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                                                                                                                     Профессор Чудаков"</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 Ребята, вы согласны помочь профессору? тогда нам нужно пройти в лабораторию. Для этого профессор приготовил для вас пропуски. (Раздаются карточки, дети подносят их к терминалу и проходят в лабораторию) </w:t>
      </w:r>
    </w:p>
    <w:p>
      <w:pPr>
        <w:spacing w:lineRule="auto" w:line="240" w:before="100" w:after="100" w:beforeAutospacing="1" w:afterAutospacing="1"/>
        <w:rPr>
          <w:rFonts w:ascii="Times New Roman" w:hAnsi="Times New Roman"/>
          <w:sz w:val="24"/>
        </w:rPr>
      </w:pPr>
      <w:r>
        <w:rPr>
          <w:rFonts w:ascii="Times New Roman" w:hAnsi="Times New Roman"/>
          <w:sz w:val="24"/>
        </w:rPr>
        <w:t>Вы сейчас стали учеными - исследователями. Сегодня мы будем проводить эксперименты, ставить опыты, а потом обсуждать и делать выводы.</w:t>
      </w:r>
    </w:p>
    <w:p>
      <w:pPr>
        <w:pStyle w:val="P1"/>
        <w:shd w:val="clear" w:fill="FFFFFF"/>
        <w:spacing w:before="0" w:after="0" w:beforeAutospacing="0" w:afterAutospacing="0"/>
        <w:ind w:firstLine="360"/>
      </w:pPr>
      <w:r>
        <w:rPr>
          <w:color w:val="111111"/>
        </w:rPr>
        <w:t>Все сотрудники нашей </w:t>
      </w:r>
      <w:r>
        <w:rPr>
          <w:rStyle w:val="C3"/>
          <w:color w:val="111111"/>
        </w:rPr>
        <w:t>лаборатории</w:t>
      </w:r>
      <w:r>
        <w:rPr>
          <w:color w:val="111111"/>
        </w:rPr>
        <w:t xml:space="preserve"> должны соблюдать ряд правил. </w:t>
      </w:r>
    </w:p>
    <w:p>
      <w:pPr>
        <w:spacing w:lineRule="auto" w:line="240" w:before="100" w:after="100" w:beforeAutospacing="1" w:afterAutospacing="1"/>
        <w:rPr>
          <w:rFonts w:ascii="Times New Roman" w:hAnsi="Times New Roman"/>
          <w:sz w:val="24"/>
        </w:rPr>
      </w:pPr>
      <w:r>
        <w:rPr>
          <w:rFonts w:ascii="Times New Roman" w:hAnsi="Times New Roman"/>
          <w:sz w:val="24"/>
        </w:rPr>
        <w:t>Правила поведения в лаборатории: не кричать, не трогать без разрешения, не пробовать на вкус, соблюдать осторожность, работать только на своем месте.</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 Уважаемые, коллеги - ученые, вы готовы к работе?  Итак,приступим к нашим исследованиям.</w:t>
      </w:r>
    </w:p>
    <w:p>
      <w:pPr>
        <w:spacing w:lineRule="auto" w:line="240" w:before="100" w:after="100" w:beforeAutospacing="1" w:afterAutospacing="1"/>
        <w:rPr>
          <w:rFonts w:ascii="Times New Roman" w:hAnsi="Times New Roman"/>
          <w:sz w:val="24"/>
        </w:rPr>
      </w:pPr>
      <w:r>
        <w:rPr>
          <w:rFonts w:ascii="Times New Roman" w:hAnsi="Times New Roman"/>
          <w:sz w:val="24"/>
        </w:rPr>
        <w:t>Коллеги, Профессор Чудаков попросил нас провести опыты с глазами. А что такое глаза и зачем они нужны?</w:t>
      </w:r>
    </w:p>
    <w:p>
      <w:pPr>
        <w:spacing w:lineRule="auto" w:line="240" w:before="100" w:after="100" w:beforeAutospacing="1" w:afterAutospacing="1"/>
        <w:rPr>
          <w:rFonts w:ascii="Times New Roman" w:hAnsi="Times New Roman"/>
          <w:sz w:val="24"/>
        </w:rPr>
      </w:pPr>
      <w:r>
        <w:rPr>
          <w:rFonts w:ascii="Times New Roman" w:hAnsi="Times New Roman"/>
          <w:sz w:val="24"/>
        </w:rPr>
        <w:t>Ответы детей</w:t>
      </w:r>
    </w:p>
    <w:p>
      <w:pPr>
        <w:pStyle w:val="P1"/>
        <w:shd w:val="clear" w:fill="FFFFFF"/>
        <w:spacing w:before="0" w:after="120" w:beforeAutospacing="0" w:afterAutospacing="0"/>
        <w:ind w:left="0"/>
      </w:pPr>
      <w:r>
        <w:t xml:space="preserve">- Глаз – очень сложный  и ранимый орган, а для чего он нужен мы сейчас будем узнавать на опытах</w:t>
      </w:r>
    </w:p>
    <w:p>
      <w:pPr>
        <w:spacing w:lineRule="auto" w:line="240" w:before="100" w:after="100" w:beforeAutospacing="1" w:afterAutospacing="1"/>
        <w:rPr>
          <w:rFonts w:ascii="Times New Roman" w:hAnsi="Times New Roman"/>
          <w:sz w:val="24"/>
        </w:rPr>
      </w:pPr>
      <w:r>
        <w:rPr>
          <w:rFonts w:ascii="Times New Roman" w:hAnsi="Times New Roman"/>
          <w:b w:val="1"/>
          <w:sz w:val="24"/>
        </w:rPr>
        <w:t>ОПЫТ 1. «Зачем человеку глаза»</w:t>
      </w:r>
    </w:p>
    <w:p>
      <w:pPr>
        <w:spacing w:lineRule="auto" w:line="240" w:before="100" w:after="100" w:beforeAutospacing="1" w:afterAutospacing="1"/>
        <w:rPr>
          <w:rFonts w:ascii="Times New Roman" w:hAnsi="Times New Roman"/>
          <w:sz w:val="24"/>
        </w:rPr>
      </w:pPr>
      <w:r>
        <w:rPr>
          <w:rFonts w:ascii="Times New Roman" w:hAnsi="Times New Roman"/>
          <w:sz w:val="24"/>
        </w:rPr>
        <w:t>(</w:t>
      </w:r>
      <w:r>
        <w:rPr>
          <w:rFonts w:ascii="Times New Roman" w:hAnsi="Times New Roman"/>
          <w:i w:val="1"/>
          <w:sz w:val="24"/>
        </w:rPr>
        <w:t>дети - наблюдатели за столом, вызываю ребенка к доске, которому завязываю глаза</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Проведем эксперимент, вы будете наблюдателями, не подсказывать. (</w:t>
      </w:r>
      <w:r>
        <w:rPr>
          <w:rFonts w:ascii="Times New Roman" w:hAnsi="Times New Roman"/>
          <w:i w:val="1"/>
          <w:sz w:val="24"/>
        </w:rPr>
        <w:t>совершаю бесшумные действия: взмахиваю платочком, беру в руки игрушку, сажусь на стул</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Ты видел, что я сейчас делала? (</w:t>
      </w:r>
      <w:r>
        <w:rPr>
          <w:rFonts w:ascii="Times New Roman" w:hAnsi="Times New Roman"/>
          <w:i w:val="1"/>
          <w:sz w:val="24"/>
        </w:rPr>
        <w:t>нет</w:t>
      </w:r>
      <w:r>
        <w:rPr>
          <w:rFonts w:ascii="Times New Roman" w:hAnsi="Times New Roman"/>
          <w:sz w:val="24"/>
        </w:rPr>
        <w:t>) Почему? (</w:t>
      </w:r>
      <w:r>
        <w:rPr>
          <w:rFonts w:ascii="Times New Roman" w:hAnsi="Times New Roman"/>
          <w:i w:val="1"/>
          <w:sz w:val="24"/>
        </w:rPr>
        <w:t>завязаны глаза</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b w:val="1"/>
          <w:sz w:val="24"/>
        </w:rPr>
        <w:t>ВЫВОД:</w:t>
      </w:r>
      <w:r>
        <w:rPr>
          <w:rFonts w:ascii="Times New Roman" w:hAnsi="Times New Roman"/>
          <w:sz w:val="24"/>
        </w:rPr>
        <w:t xml:space="preserve"> Какой вывод сделаем коллеги - ученые? Для чего человеку глаза? (</w:t>
      </w:r>
      <w:r>
        <w:rPr>
          <w:rFonts w:ascii="Times New Roman" w:hAnsi="Times New Roman"/>
          <w:i w:val="1"/>
          <w:sz w:val="24"/>
        </w:rPr>
        <w:t>чтобы видеть</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b w:val="1"/>
          <w:sz w:val="24"/>
        </w:rPr>
        <w:t>ОПЫТ 2. «Что умеют наши глаза»</w:t>
      </w:r>
    </w:p>
    <w:p>
      <w:pPr>
        <w:spacing w:lineRule="auto" w:line="240" w:before="100" w:after="100" w:beforeAutospacing="1" w:afterAutospacing="1"/>
        <w:rPr>
          <w:rFonts w:ascii="Times New Roman" w:hAnsi="Times New Roman"/>
          <w:sz w:val="24"/>
        </w:rPr>
      </w:pPr>
      <w:r>
        <w:rPr>
          <w:rFonts w:ascii="Times New Roman" w:hAnsi="Times New Roman"/>
          <w:sz w:val="24"/>
        </w:rPr>
        <w:t>(</w:t>
      </w:r>
      <w:r>
        <w:rPr>
          <w:rFonts w:ascii="Times New Roman" w:hAnsi="Times New Roman"/>
          <w:i w:val="1"/>
          <w:sz w:val="24"/>
        </w:rPr>
        <w:t>на столе 2 пирамидки: большая и маленькая, 3 кубика разного цвета, 2 разноса разной формы</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Сейчас мы узнаем, что умеют наши глаза. (</w:t>
      </w:r>
      <w:r>
        <w:rPr>
          <w:rFonts w:ascii="Times New Roman" w:hAnsi="Times New Roman"/>
          <w:i w:val="1"/>
          <w:sz w:val="24"/>
        </w:rPr>
        <w:t>обращаюсь к разным детям</w:t>
      </w:r>
      <w:r>
        <w:rPr>
          <w:rFonts w:ascii="Times New Roman" w:hAnsi="Times New Roman"/>
          <w:sz w:val="24"/>
        </w:rPr>
        <w:t>) Покажи зеленый кубик. Покажи большую пирамидку. Покажи круглый разнос.</w:t>
      </w:r>
    </w:p>
    <w:p>
      <w:pPr>
        <w:spacing w:lineRule="auto" w:line="240" w:before="100" w:after="100" w:beforeAutospacing="1" w:afterAutospacing="1"/>
        <w:rPr>
          <w:rFonts w:ascii="Times New Roman" w:hAnsi="Times New Roman"/>
          <w:sz w:val="24"/>
        </w:rPr>
      </w:pPr>
      <w:r>
        <w:rPr>
          <w:rFonts w:ascii="Times New Roman" w:hAnsi="Times New Roman"/>
          <w:b w:val="1"/>
          <w:sz w:val="24"/>
        </w:rPr>
        <w:t>ВЫВОД:</w:t>
      </w:r>
      <w:r>
        <w:rPr>
          <w:rFonts w:ascii="Times New Roman" w:hAnsi="Times New Roman"/>
          <w:sz w:val="24"/>
        </w:rPr>
        <w:t xml:space="preserve"> Какой вывод сделаем коллеги ученые? Что умеют наши глаза? (</w:t>
      </w:r>
      <w:r>
        <w:rPr>
          <w:rFonts w:ascii="Times New Roman" w:hAnsi="Times New Roman"/>
          <w:i w:val="1"/>
          <w:sz w:val="24"/>
        </w:rPr>
        <w:t>определяют цвет, форму, размер</w:t>
      </w:r>
      <w:r>
        <w:rPr>
          <w:rFonts w:ascii="Times New Roman" w:hAnsi="Times New Roman"/>
          <w:sz w:val="24"/>
        </w:rPr>
        <w:t>)</w:t>
      </w:r>
    </w:p>
    <w:p>
      <w:pPr>
        <w:spacing w:lineRule="auto" w:line="240" w:before="100" w:after="100" w:beforeAutospacing="1" w:afterAutospacing="1"/>
        <w:rPr>
          <w:rFonts w:ascii="Times New Roman" w:hAnsi="Times New Roman"/>
          <w:sz w:val="24"/>
        </w:rPr>
      </w:pPr>
    </w:p>
    <w:p>
      <w:pPr>
        <w:spacing w:lineRule="auto" w:line="240" w:before="100" w:after="100" w:beforeAutospacing="1" w:afterAutospacing="1"/>
        <w:rPr>
          <w:rFonts w:ascii="Times New Roman" w:hAnsi="Times New Roman"/>
          <w:sz w:val="24"/>
        </w:rPr>
      </w:pPr>
      <w:r>
        <w:rPr>
          <w:rFonts w:ascii="Times New Roman" w:hAnsi="Times New Roman"/>
          <w:b w:val="1"/>
          <w:sz w:val="24"/>
        </w:rPr>
        <w:t>Опыт3 Расстояние»</w:t>
      </w:r>
      <w:r>
        <w:rPr>
          <w:rFonts w:ascii="Times New Roman" w:hAnsi="Times New Roman"/>
          <w:sz w:val="24"/>
        </w:rPr>
        <w:t xml:space="preserve">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Взгляните на крышу дома в окне,  теперь на кружок листке бумагиЧто находится далеко? Что находится близко? (</w:t>
      </w:r>
      <w:r>
        <w:rPr>
          <w:rFonts w:ascii="Times New Roman" w:hAnsi="Times New Roman"/>
          <w:i w:val="1"/>
          <w:sz w:val="24"/>
        </w:rPr>
        <w:t>выполняют упражнение 3-4 раза</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b w:val="1"/>
          <w:sz w:val="24"/>
        </w:rPr>
        <w:t>ВЫВОД:</w:t>
      </w:r>
      <w:r>
        <w:rPr>
          <w:rFonts w:ascii="Times New Roman" w:hAnsi="Times New Roman"/>
          <w:sz w:val="24"/>
        </w:rPr>
        <w:t xml:space="preserve"> Глаза определяют, где находится предмет - расстояние и могут видеть близко и далеко</w:t>
      </w:r>
    </w:p>
    <w:p>
      <w:pPr>
        <w:spacing w:lineRule="auto" w:line="240" w:before="100" w:after="100" w:beforeAutospacing="1" w:afterAutospacing="1"/>
        <w:rPr>
          <w:rFonts w:ascii="Times New Roman" w:hAnsi="Times New Roman"/>
          <w:b w:val="1"/>
          <w:sz w:val="24"/>
        </w:rPr>
      </w:pPr>
      <w:r>
        <w:rPr>
          <w:rFonts w:ascii="Times New Roman" w:hAnsi="Times New Roman"/>
          <w:b w:val="1"/>
          <w:sz w:val="24"/>
        </w:rPr>
        <w:t>Опыт4 Обман зрения</w:t>
      </w:r>
    </w:p>
    <w:p>
      <w:pPr>
        <w:spacing w:lineRule="auto" w:line="240" w:before="100" w:after="100" w:beforeAutospacing="1" w:afterAutospacing="1"/>
        <w:rPr>
          <w:rFonts w:ascii="Times New Roman" w:hAnsi="Times New Roman"/>
          <w:b w:val="0"/>
          <w:sz w:val="24"/>
        </w:rPr>
      </w:pPr>
      <w:r>
        <w:rPr>
          <w:rFonts w:ascii="Times New Roman" w:hAnsi="Times New Roman"/>
          <w:b w:val="0"/>
          <w:sz w:val="24"/>
        </w:rPr>
        <w:t>демонстрация картинок</w:t>
      </w:r>
    </w:p>
    <w:p>
      <w:pPr>
        <w:spacing w:lineRule="auto" w:line="240" w:before="100" w:after="100" w:beforeAutospacing="1" w:afterAutospacing="1"/>
        <w:rPr>
          <w:rFonts w:ascii="Times New Roman" w:hAnsi="Times New Roman"/>
          <w:b w:val="0"/>
          <w:sz w:val="24"/>
        </w:rPr>
      </w:pPr>
      <w:r>
        <w:rPr>
          <w:rFonts w:ascii="Times New Roman" w:hAnsi="Times New Roman"/>
          <w:b w:val="0"/>
          <w:sz w:val="24"/>
        </w:rPr>
        <w:t>Вывод иногда наши глаза нас обманывают, запутывают нас</w:t>
      </w:r>
    </w:p>
    <w:p>
      <w:pPr>
        <w:spacing w:lineRule="auto" w:line="240" w:before="100" w:after="100" w:beforeAutospacing="1" w:afterAutospacing="1"/>
        <w:rPr>
          <w:rFonts w:ascii="Times New Roman" w:hAnsi="Times New Roman"/>
          <w:b w:val="1"/>
          <w:sz w:val="24"/>
        </w:rPr>
      </w:pPr>
      <w:r>
        <w:rPr>
          <w:rFonts w:ascii="Times New Roman" w:hAnsi="Times New Roman"/>
          <w:b w:val="1"/>
          <w:sz w:val="24"/>
        </w:rPr>
        <w:t>Теперь все что мы узнали надо записать в пиктограмму</w:t>
      </w:r>
    </w:p>
    <w:p>
      <w:pPr>
        <w:spacing w:lineRule="auto" w:line="240" w:before="100" w:after="100" w:beforeAutospacing="1" w:afterAutospacing="1"/>
        <w:rPr>
          <w:rFonts w:ascii="Times New Roman" w:hAnsi="Times New Roman"/>
          <w:b w:val="1"/>
          <w:sz w:val="24"/>
        </w:rPr>
      </w:pPr>
    </w:p>
    <w:p>
      <w:pPr>
        <w:spacing w:lineRule="auto" w:line="240" w:before="100" w:after="100" w:beforeAutospacing="1" w:afterAutospacing="1"/>
        <w:rPr>
          <w:rFonts w:ascii="Times New Roman" w:hAnsi="Times New Roman"/>
          <w:sz w:val="24"/>
        </w:rPr>
      </w:pPr>
      <w:r>
        <w:rPr>
          <w:rFonts w:ascii="Times New Roman" w:hAnsi="Times New Roman"/>
          <w:i w:val="1"/>
          <w:sz w:val="24"/>
        </w:rPr>
        <w:t>Глаз очень нежный, его легко поранить, очень важно беречь глаза</w:t>
      </w:r>
      <w:r>
        <w:rPr>
          <w:rFonts w:ascii="Times New Roman" w:hAnsi="Times New Roman"/>
          <w:sz w:val="24"/>
        </w:rPr>
        <w:t xml:space="preserve">)  Поэтому давайте сделаем зарядку для глаз</w:t>
      </w:r>
    </w:p>
    <w:p>
      <w:pPr>
        <w:spacing w:before="144" w:after="0" w:beforeAutospacing="0" w:afterAutospacing="0"/>
        <w:rPr>
          <w:rFonts w:ascii="arial" w:hAnsi="arial"/>
          <w:color w:val="000000"/>
          <w:sz w:val="19"/>
        </w:rPr>
      </w:pPr>
      <w:r>
        <w:rPr>
          <w:rFonts w:ascii="arial" w:hAnsi="arial"/>
          <w:color w:val="000000"/>
          <w:sz w:val="19"/>
          <w:shd w:val="clear" w:fill="FFFFFF"/>
        </w:rPr>
        <w:t>Физкультурная минутка </w:t>
      </w:r>
      <w:r>
        <w:rPr>
          <w:rFonts w:ascii="arial" w:hAnsi="arial"/>
          <w:b w:val="1"/>
          <w:color w:val="000000"/>
          <w:sz w:val="19"/>
          <w:shd w:val="clear" w:fill="FFFFFF"/>
        </w:rPr>
        <w:t>“Зарядка для глаз”</w:t>
      </w:r>
    </w:p>
    <w:p>
      <w:pPr>
        <w:spacing w:before="144" w:after="0" w:beforeAutospacing="0" w:afterAutospacing="0"/>
        <w:rPr>
          <w:rFonts w:ascii="arial" w:hAnsi="arial"/>
          <w:color w:val="000000"/>
          <w:sz w:val="19"/>
        </w:rPr>
      </w:pPr>
      <w:r>
        <w:rPr>
          <w:rFonts w:ascii="arial" w:hAnsi="arial"/>
          <w:color w:val="000000"/>
          <w:sz w:val="19"/>
          <w:shd w:val="clear" w:fill="FFFFFF"/>
        </w:rPr>
        <w:t>Резко зажмурить глаза и считать: “Раз, два, три!”. На счет “три” широко открыть глаза и опять посчитать вслух: “Раз, два, три!”. На счет “три” опустили глазки вниз, смотрим на пол. Головой не двигаем. Повторить несколько раз.</w:t>
        <w:br w:type="textWrapping"/>
        <w:t>Часто-часто моргать глазами.</w:t>
        <w:br w:type="textWrapping"/>
        <w:t>Поднять глаза вверх и посмотреть на потолок. Головой не двигать. Двигаются только глазки. Посмотрели, посчитали: “Раз, два, три!”. На счет “три” опустили глазки вниз, смотрим на пол. Головой не двигаем. Повторить несколько раз.</w:t>
        <w:br w:type="textWrapping"/>
        <w:t>Посмотрели вправо (не поворачивая головы), как будто хотим увидеть правое ухо. Считаем “Раз, два, три!”. На счет “три” медленно переводим глазки влево, как можно дальше. Теперь нам срочно понадобилось увидеть левое ухо. Голову не поворачиваем. Повторить несколько раз.</w:t>
        <w:br w:type="textWrapping"/>
        <w:t>Вытянуть вперед руку. Следить взглядом за ногтем большого пальца. Вдруг на нем вырастет конфетка. Медленно приближаем к носу. Ничего не выросло? Медленно отодвигаем руку обратно. Повторить несколько раз.</w:t>
        <w:br w:type="textWrapping"/>
        <w:t>Закрываем глазки. Указательными пальчиками обеих рук легко прикасаемся к векам и осторожно проведем сначала вверх-вниз, потом влево-вправо.</w:t>
      </w:r>
    </w:p>
    <w:p>
      <w:pPr>
        <w:spacing w:lineRule="auto" w:line="240" w:before="100" w:after="100" w:beforeAutospacing="1" w:afterAutospacing="1"/>
        <w:rPr>
          <w:rFonts w:ascii="Times New Roman" w:hAnsi="Times New Roman"/>
          <w:sz w:val="24"/>
        </w:rPr>
      </w:pPr>
      <w:r>
        <w:rPr>
          <w:rFonts w:ascii="Times New Roman" w:hAnsi="Times New Roman"/>
          <w:sz w:val="24"/>
        </w:rPr>
        <w:t>А теперь узнаем, есть ли защитники у глаз? Давайте проверим.</w:t>
      </w:r>
    </w:p>
    <w:p>
      <w:pPr>
        <w:spacing w:lineRule="auto" w:line="240" w:before="100" w:after="100" w:beforeAutospacing="1" w:afterAutospacing="1"/>
        <w:rPr>
          <w:rFonts w:ascii="Times New Roman" w:hAnsi="Times New Roman"/>
          <w:sz w:val="24"/>
        </w:rPr>
      </w:pPr>
      <w:r>
        <w:rPr>
          <w:rFonts w:ascii="Times New Roman" w:hAnsi="Times New Roman"/>
          <w:b w:val="1"/>
          <w:sz w:val="24"/>
        </w:rPr>
        <w:t xml:space="preserve">ОПЫТ5 . «Есть ли защитники у глаз?» </w:t>
      </w:r>
      <w:r>
        <w:rPr>
          <w:rFonts w:ascii="Times New Roman" w:hAnsi="Times New Roman"/>
          <w:sz w:val="24"/>
        </w:rPr>
        <w:t>(</w:t>
      </w:r>
      <w:r>
        <w:rPr>
          <w:rFonts w:ascii="Times New Roman" w:hAnsi="Times New Roman"/>
          <w:i w:val="1"/>
          <w:sz w:val="24"/>
        </w:rPr>
        <w:t xml:space="preserve">на подносе стакан с водой, пипетка, салфетки бумажные. Капнуть на лоб. </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Как вы считаете, кто защитил глаза? (</w:t>
      </w:r>
      <w:r>
        <w:rPr>
          <w:rFonts w:ascii="Times New Roman" w:hAnsi="Times New Roman"/>
          <w:i w:val="1"/>
          <w:sz w:val="24"/>
        </w:rPr>
        <w:t>брови, ресницы</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 (</w:t>
      </w:r>
      <w:r>
        <w:rPr>
          <w:rFonts w:ascii="Times New Roman" w:hAnsi="Times New Roman"/>
          <w:i w:val="1"/>
          <w:sz w:val="24"/>
        </w:rPr>
        <w:t>хлопните в ладоши перед глазами друг друга</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Как глазки защитили себя? (</w:t>
      </w:r>
      <w:r>
        <w:rPr>
          <w:rFonts w:ascii="Times New Roman" w:hAnsi="Times New Roman"/>
          <w:i w:val="1"/>
          <w:sz w:val="24"/>
        </w:rPr>
        <w:t>закрылись веки</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sz w:val="24"/>
        </w:rPr>
        <w:t>- А если пылинка попадёт в глаз, что произойдёт? (</w:t>
      </w:r>
      <w:r>
        <w:rPr>
          <w:rFonts w:ascii="Times New Roman" w:hAnsi="Times New Roman"/>
          <w:i w:val="1"/>
          <w:sz w:val="24"/>
        </w:rPr>
        <w:t>веко начнет мигать, появится слезинка и смоет пылинку</w:t>
      </w:r>
      <w:r>
        <w:rPr>
          <w:rFonts w:ascii="Times New Roman" w:hAnsi="Times New Roman"/>
          <w:sz w:val="24"/>
        </w:rPr>
        <w:t>)</w:t>
      </w:r>
    </w:p>
    <w:p>
      <w:pPr>
        <w:spacing w:lineRule="auto" w:line="240" w:before="100" w:after="100" w:beforeAutospacing="1" w:afterAutospacing="1"/>
        <w:rPr>
          <w:rFonts w:ascii="Times New Roman" w:hAnsi="Times New Roman"/>
          <w:sz w:val="24"/>
        </w:rPr>
      </w:pPr>
      <w:r>
        <w:rPr>
          <w:rFonts w:ascii="Times New Roman" w:hAnsi="Times New Roman"/>
          <w:b w:val="1"/>
          <w:sz w:val="24"/>
        </w:rPr>
        <w:t>ВЫВОД:</w:t>
      </w:r>
      <w:r>
        <w:rPr>
          <w:rFonts w:ascii="Times New Roman" w:hAnsi="Times New Roman"/>
          <w:sz w:val="24"/>
        </w:rPr>
        <w:t xml:space="preserve"> Какие защитники у глаз? (</w:t>
      </w:r>
      <w:r>
        <w:rPr>
          <w:rFonts w:ascii="Times New Roman" w:hAnsi="Times New Roman"/>
          <w:i w:val="1"/>
          <w:sz w:val="24"/>
        </w:rPr>
        <w:t>брови, ресницы, веки, слезы</w:t>
      </w:r>
      <w:r>
        <w:rPr>
          <w:rFonts w:ascii="Times New Roman" w:hAnsi="Times New Roman"/>
          <w:sz w:val="24"/>
        </w:rPr>
        <w:t>)</w:t>
      </w:r>
    </w:p>
    <w:p>
      <w:pPr>
        <w:spacing w:lineRule="auto" w:line="240" w:before="100" w:after="100" w:beforeAutospacing="1" w:afterAutospacing="1"/>
        <w:rPr>
          <w:rFonts w:ascii="Times New Roman" w:hAnsi="Times New Roman"/>
          <w:b w:val="1"/>
          <w:sz w:val="24"/>
        </w:rPr>
      </w:pPr>
      <w:r>
        <w:rPr>
          <w:rFonts w:ascii="Times New Roman" w:hAnsi="Times New Roman"/>
          <w:b w:val="1"/>
          <w:sz w:val="24"/>
        </w:rPr>
        <w:t>Теперь все что мы узнали надо записать в пиктограмму</w:t>
      </w:r>
    </w:p>
    <w:p>
      <w:pPr>
        <w:spacing w:lineRule="auto" w:line="240" w:before="100" w:after="100" w:beforeAutospacing="1" w:afterAutospacing="1"/>
        <w:rPr>
          <w:rFonts w:ascii="Times New Roman" w:hAnsi="Times New Roman"/>
          <w:sz w:val="24"/>
        </w:rPr>
      </w:pPr>
    </w:p>
    <w:p>
      <w:pPr>
        <w:spacing w:lineRule="auto" w:line="240" w:before="100" w:after="100" w:beforeAutospacing="1" w:afterAutospacing="1"/>
        <w:rPr>
          <w:rFonts w:ascii="Times New Roman" w:hAnsi="Times New Roman"/>
          <w:sz w:val="24"/>
        </w:rPr>
      </w:pPr>
      <w:r>
        <w:rPr>
          <w:rFonts w:ascii="Times New Roman" w:hAnsi="Times New Roman"/>
          <w:sz w:val="24"/>
        </w:rPr>
        <w:t>- Глаза способны сами себя защитить, но если люди плохо о них заботятся, с глазами случаются всякие беды. А какие, вы мне поможете ответить.</w:t>
      </w:r>
    </w:p>
    <w:p>
      <w:pPr>
        <w:spacing w:lineRule="auto" w:line="240" w:before="100" w:after="100" w:beforeAutospacing="1" w:afterAutospacing="1"/>
        <w:rPr>
          <w:rFonts w:ascii="Times New Roman" w:hAnsi="Times New Roman"/>
          <w:sz w:val="24"/>
        </w:rPr>
      </w:pPr>
      <w:r>
        <w:rPr>
          <w:rFonts w:ascii="Times New Roman" w:hAnsi="Times New Roman"/>
          <w:b w:val="1"/>
          <w:sz w:val="24"/>
        </w:rPr>
        <w:t>Игра-физминутка : «ХОРОШО - ПЛОХО»</w:t>
      </w:r>
      <w:r>
        <w:rPr>
          <w:rFonts w:ascii="Times New Roman" w:hAnsi="Times New Roman"/>
          <w:sz w:val="24"/>
        </w:rPr>
        <w:t xml:space="preserve"> - Я говорю вам разные поступки, если ребёнок хорошо поступает, вы хлопаете в ладоши, плохо - топаете</w:t>
      </w:r>
    </w:p>
    <w:p>
      <w:pPr>
        <w:spacing w:before="144" w:after="0" w:beforeAutospacing="0" w:afterAutospacing="0"/>
        <w:ind w:firstLine="0" w:left="0" w:right="0"/>
        <w:rPr>
          <w:rFonts w:ascii="arial" w:hAnsi="arial"/>
          <w:b w:val="0"/>
          <w:i w:val="0"/>
          <w:color w:val="FF0000"/>
          <w:sz w:val="19"/>
          <w:shd w:val="clear" w:fill="FFFFFF"/>
        </w:rPr>
      </w:pP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1 тыкать в глаза острым предметом</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2. мыть глаза</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 xml:space="preserve">3. Глаза  тереть, засорять</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4 делать разминку для глаз</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 xml:space="preserve">5. Лежа книгу  читать</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 xml:space="preserve">6. На яркий свет смотреть </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7. Телевизор смотреть близко</w:t>
        <w:br w:type="textWrapping"/>
        <w:t xml:space="preserve">8.  рисовать, склонившись низко,</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 xml:space="preserve">9 играть в телефоне </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10 глазами долго не моргать</w:t>
      </w:r>
    </w:p>
    <w:p>
      <w:pPr>
        <w:spacing w:before="144" w:after="0" w:beforeAutospacing="0" w:afterAutospacing="0"/>
        <w:ind w:firstLine="0" w:left="0" w:right="0"/>
        <w:rPr>
          <w:rFonts w:ascii="arial" w:hAnsi="arial"/>
          <w:b w:val="0"/>
          <w:i w:val="0"/>
          <w:color w:val="auto"/>
          <w:sz w:val="19"/>
          <w:shd w:val="clear" w:fill="FFFFFF"/>
        </w:rPr>
      </w:pPr>
      <w:r>
        <w:rPr>
          <w:rFonts w:ascii="arial" w:hAnsi="arial"/>
          <w:b w:val="0"/>
          <w:i w:val="0"/>
          <w:color w:val="auto"/>
          <w:sz w:val="19"/>
          <w:shd w:val="clear" w:fill="FFFFFF"/>
        </w:rPr>
        <w:t>11 греть глаза ладонями</w:t>
      </w:r>
    </w:p>
    <w:p>
      <w:pPr>
        <w:spacing w:before="144" w:after="0" w:beforeAutospacing="0" w:afterAutospacing="0"/>
        <w:ind w:firstLine="0" w:left="0" w:right="0"/>
        <w:rPr>
          <w:rFonts w:ascii="arial" w:hAnsi="arial"/>
          <w:b w:val="0"/>
          <w:i w:val="0"/>
          <w:color w:val="000000"/>
          <w:sz w:val="19"/>
          <w:shd w:val="clear" w:fill="FFFFFF"/>
        </w:rPr>
      </w:pP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Закройте один глаз рукой и посмотрите, что я держу в руках? (Дети легко называют предмет). Если мы так хорошо видим одним глазом, зачем нам второй?</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Опыт 6</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Игра “Что я вижу одним глазом?”</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Ребенку, сидящему в центре, завязывают один глаз. Ребенок держит голову прямо, не поворачивает ее и называет детей, которых видит слева. Для большей чистоты опыта воспитатель придерживает голову ребенка, стоя сзади. Затем развязывают глаз и ребенок называет тех детей, кого еще смог увидеть?</w:t>
      </w:r>
    </w:p>
    <w:p>
      <w:pPr>
        <w:spacing w:before="240"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З</w:t>
      </w:r>
      <w:bookmarkStart w:id="3" w:name="E3ZMVDI3RV"/>
      <w:bookmarkEnd w:id="3"/>
      <w:r>
        <w:rPr>
          <w:rFonts w:ascii="arial" w:hAnsi="arial"/>
          <w:b w:val="0"/>
          <w:i w:val="0"/>
          <w:color w:val="000000"/>
          <w:sz w:val="19"/>
          <w:shd w:val="clear" w:fill="FFFFFF"/>
        </w:rPr>
        <w:t>атем этот опыт выполняют все дети.</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Вы видите то же самое или другое?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Почему двумя глазами смотреть лучше? (Видим большее пространство).</w:t>
      </w:r>
    </w:p>
    <w:p>
      <w:pPr>
        <w:spacing w:before="144" w:after="0" w:beforeAutospacing="0" w:afterAutospacing="0"/>
        <w:rPr>
          <w:rFonts w:ascii="arial" w:hAnsi="arial"/>
          <w:color w:val="000000"/>
          <w:sz w:val="19"/>
        </w:rPr>
      </w:pPr>
      <w:r>
        <w:rPr>
          <w:rFonts w:ascii="arial" w:hAnsi="arial"/>
          <w:b w:val="1"/>
          <w:i w:val="1"/>
          <w:color w:val="000000"/>
          <w:sz w:val="19"/>
          <w:shd w:val="clear" w:fill="FFFFFF"/>
        </w:rPr>
        <w:t>Опыт 7</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xml:space="preserve"> Кто как видит?</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Ребята, вы видите, что я показываю? (Воспитатель демонстрирует любой предмет). Вот интересно: если бы на вашем месте</w:t>
      </w:r>
      <w:r>
        <w:rPr>
          <w:rFonts w:ascii="arial" w:hAnsi="arial"/>
          <w:b w:val="1"/>
          <w:i w:val="0"/>
          <w:color w:val="000000"/>
          <w:sz w:val="19"/>
          <w:shd w:val="clear" w:fill="FFFFFF"/>
        </w:rPr>
        <w:t> </w:t>
      </w:r>
      <w:r>
        <w:rPr>
          <w:rFonts w:ascii="arial" w:hAnsi="arial"/>
          <w:b w:val="0"/>
          <w:i w:val="0"/>
          <w:color w:val="000000"/>
          <w:sz w:val="19"/>
          <w:shd w:val="clear" w:fill="FFFFFF"/>
        </w:rPr>
        <w:t xml:space="preserve">сидела кошка, она бы увидела этот предмет? А если бы это была лягушка?  А змея?</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Представьте себе, что они видят не так, как мы. Сегодня я хочу познакомить вас с тем, как видят разные животные. Для этого мы проведем разные опыты.</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видит заяц?</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Перед вами фотография зайца. Глаза у животных располагаются по бокам. Зачем этим животным нужно, чтобы глаза располагались сбоку? правильно. так они видят больше, чем человек (Видеть добычу, спастись от врагов).</w:t>
      </w:r>
    </w:p>
    <w:p>
      <w:pPr>
        <w:spacing w:before="240"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видит крот?</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Где он живет? (В земле: роет норы, ищет пищу: личинок, червей).</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Выходит ли крот на поверхность? (Редко) Помогают кроту глаза искать пищу? А если бы у него глаза были огромными, как бы на них влияла земля?</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У крота есть веки, но они срослись, полностью закрыв глаза. Крот плохо видит, еле-еле различает свет.</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Давайте узнаем, что он видит. Возьмите очки из матовой непрозрачной бумаги и посмотрите через них. Вы различаете предметы? (Нет) А свет? (Плохо) А тень?</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Проведите медленно ладонью близко перед глазами. Что почувствовали?</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Так и крот. Пока сидит в норе, ему темно. Когда вылезает на свет, отличает свет от тьмы, но предметы не видит.</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видит змея?</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Рассмотрите внимательно её фотографию. Вы видите у змеи веки? (Нет) Веки есть, но они срослись и полностью закрыли глаза, как у крота. Только у крота – веки непрозрачные, а у змеи – прозрачные.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Почему веки срослись? (Змея находится близко к земле и может повредить глаза песком, камнями, пылью).</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Узнаем, как видит змея.</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Возьмите очки из прозрачного целлофана и приложите к глазам. Как виден окружающий мир? (Хорошо).</w:t>
      </w:r>
    </w:p>
    <w:p>
      <w:pPr>
        <w:spacing w:before="240" w:after="0" w:beforeAutospacing="0" w:afterAutospacing="0"/>
        <w:ind w:firstLine="0" w:left="0" w:right="0"/>
        <w:rPr>
          <w:rFonts w:ascii="arial" w:hAnsi="arial"/>
          <w:b w:val="0"/>
          <w:i w:val="0"/>
          <w:color w:val="000000"/>
          <w:sz w:val="19"/>
          <w:shd w:val="clear" w:fill="FFFFFF"/>
        </w:rPr>
      </w:pPr>
      <w:bookmarkStart w:id="4" w:name="OK8KB3CRQLG"/>
      <w:bookmarkEnd w:id="4"/>
      <w:r>
        <w:rPr>
          <w:rFonts w:ascii="arial" w:hAnsi="arial"/>
          <w:b w:val="1"/>
          <w:i w:val="1"/>
          <w:color w:val="000000"/>
          <w:sz w:val="19"/>
          <w:shd w:val="clear" w:fill="FFFFFF"/>
        </w:rPr>
        <w:t>Как видит лягушка?</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Посмотрите на растение. Вы видите его? А карандаш? А это? (Воспитатель резко взмахивает “удочкой” и “муха” быстро “пролетает” перед глазами детей).</w:t>
      </w:r>
    </w:p>
    <w:p>
      <w:pPr>
        <w:spacing w:before="240" w:after="0" w:beforeAutospacing="0" w:afterAutospacing="0"/>
        <w:ind w:firstLine="0" w:left="0" w:right="0"/>
        <w:rPr>
          <w:rFonts w:ascii="arial" w:hAnsi="arial"/>
          <w:b w:val="0"/>
          <w:i w:val="0"/>
          <w:color w:val="000000"/>
          <w:sz w:val="19"/>
          <w:shd w:val="clear" w:fill="FFFFFF"/>
        </w:rPr>
      </w:pPr>
      <w:bookmarkStart w:id="5" w:name="UU1Q2L82HON"/>
      <w:bookmarkEnd w:id="5"/>
      <w:r>
        <w:rPr>
          <w:rFonts w:ascii="arial" w:hAnsi="arial"/>
          <w:b w:val="0"/>
          <w:i w:val="0"/>
          <w:color w:val="000000"/>
          <w:sz w:val="19"/>
          <w:shd w:val="clear" w:fill="FFFFFF"/>
        </w:rPr>
        <w:t>Заметили? Повторяю ещё раз.</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Так вот, лягушка не увидит ни растение, ни карандаш, но рассмотрит быстро пролетающую муху. Она видит только подвижные предметы. Почему? Чем она питается? (Лягушка питается насекомыми: она выбрасывает липкий язык, как бы выстреливает им, и насекомые приклеиваются. Так она добывает себе пищу).</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 А неподвижные предметы ей видеть не надо, они ей не приносят ни вреда, ни пользы.</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видят рыбы?</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Воспитатель демонстрирует фотографию.</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Рыбы живут в воде. Возьмите банку с водой, поднесите близко к глазам. Рассмотрите предмет, который в ней лежит. Хорошо видно?</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Сравните предмет, который лежит на тарелке с тем, что лежит в банке. Какой кажется более крупным? (В банке)</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Значит, вода увеличивает предметы, немного их искажает. Но рыбы привыкли и им это не мешает.</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А теперь посмотрите вдаль через воду. Хорошо видно? (Плохо) Так и рыбы вблизи видят хорошо, но не вдали.</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А если рыбы живут в мутной воде? Вылейте в воду молоко и размешайте. Как видны предметы? (Плохо)</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Проведите медленно рукой перед банкой. Свет и тень рыбы различают? (Да)</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видит собака?</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У собаки свои особенности. Как считают многие ученые, собаки не различают цветов и всё видят только черным, белым или серым. Весь мир им представляется таким, как эта фотография. </w:t>
      </w:r>
      <w:r>
        <w:rPr>
          <w:rFonts w:ascii="arial" w:hAnsi="arial"/>
          <w:b w:val="0"/>
          <w:i w:val="1"/>
          <w:color w:val="000000"/>
          <w:sz w:val="19"/>
          <w:shd w:val="clear" w:fill="FFFFFF"/>
        </w:rPr>
        <w:t>Воспитатель демонстрирует любую черно-белую фотографию.</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1"/>
          <w:i w:val="1"/>
          <w:color w:val="000000"/>
          <w:sz w:val="19"/>
          <w:shd w:val="clear" w:fill="FFFFFF"/>
        </w:rPr>
        <w:t>Как видит кошка?</w:t>
      </w:r>
    </w:p>
    <w:p>
      <w:pPr>
        <w:spacing w:before="144" w:after="0" w:beforeAutospacing="0" w:afterAutospacing="0"/>
        <w:ind w:firstLine="0" w:left="0" w:right="0"/>
        <w:rPr>
          <w:rFonts w:ascii="arial" w:hAnsi="arial"/>
          <w:b w:val="0"/>
          <w:i w:val="0"/>
          <w:color w:val="000000"/>
          <w:sz w:val="19"/>
          <w:shd w:val="clear" w:fill="FFFFFF"/>
        </w:rPr>
      </w:pPr>
      <w:r>
        <w:rPr>
          <w:rFonts w:ascii="arial" w:hAnsi="arial"/>
          <w:b w:val="0"/>
          <w:i w:val="0"/>
          <w:color w:val="000000"/>
          <w:sz w:val="19"/>
          <w:shd w:val="clear" w:fill="FFFFFF"/>
        </w:rPr>
        <w:t>Интересное зрение у кошки и у всех её родственников – тигров, львов, леопардов. Они хорошо видят ночью. Зачем? (Охотятся ночами).</w:t>
      </w:r>
    </w:p>
    <w:p>
      <w:pPr>
        <w:rPr>
          <w:rFonts w:ascii="arial" w:hAnsi="arial"/>
          <w:b w:val="0"/>
          <w:i w:val="0"/>
          <w:color w:val="000000"/>
          <w:sz w:val="19"/>
          <w:shd w:val="clear" w:fill="FFFFFF"/>
        </w:rPr>
      </w:pPr>
      <w:r>
        <w:rPr>
          <w:rFonts w:ascii="arial" w:hAnsi="arial"/>
          <w:b w:val="0"/>
          <w:i w:val="0"/>
          <w:color w:val="000000"/>
          <w:sz w:val="19"/>
          <w:shd w:val="clear" w:fill="FFFFFF"/>
        </w:rPr>
        <w:t>Воспитатель: “Вот как видят разные животные. Все по-разному. Как вы думаете, почему?” (они все живут в разных условиях и по-разному приспосабливаются к ним, по-своему ищут и спасаются от врагов).</w:t>
      </w:r>
    </w:p>
    <w:p>
      <w:pPr>
        <w:rPr>
          <w:rFonts w:ascii="arial" w:hAnsi="arial"/>
          <w:b w:val="1"/>
          <w:i w:val="0"/>
          <w:color w:val="000000"/>
          <w:sz w:val="19"/>
          <w:shd w:val="clear" w:fill="FFFFFF"/>
        </w:rPr>
      </w:pPr>
      <w:r>
        <w:rPr>
          <w:rFonts w:ascii="arial" w:hAnsi="arial"/>
          <w:b w:val="1"/>
          <w:i w:val="0"/>
          <w:color w:val="000000"/>
          <w:sz w:val="19"/>
          <w:shd w:val="clear" w:fill="FFFFFF"/>
        </w:rPr>
        <w:t>как видит муха?</w:t>
      </w:r>
    </w:p>
    <w:p>
      <w:pPr>
        <w:rPr>
          <w:rFonts w:ascii="arial" w:hAnsi="arial"/>
          <w:b w:val="0"/>
          <w:i w:val="0"/>
          <w:color w:val="000000"/>
          <w:sz w:val="19"/>
          <w:shd w:val="clear" w:fill="FFFFFF"/>
        </w:rPr>
      </w:pPr>
      <w:r>
        <w:rPr>
          <w:rFonts w:ascii="arial" w:hAnsi="arial"/>
          <w:b w:val="0"/>
          <w:i w:val="0"/>
          <w:color w:val="000000"/>
          <w:sz w:val="19"/>
          <w:shd w:val="clear" w:fill="FFFFFF"/>
        </w:rPr>
        <w:t>муха видит все в синих и фиолетовых цветах Приложите цветные стеклышки к глазам Вот так видит муха</w:t>
      </w:r>
    </w:p>
    <w:p>
      <w:pPr>
        <w:rPr>
          <w:rFonts w:ascii="arial" w:hAnsi="arial"/>
          <w:b w:val="0"/>
          <w:i w:val="0"/>
          <w:color w:val="000000"/>
          <w:sz w:val="19"/>
        </w:rPr>
      </w:pPr>
      <w:r>
        <w:rPr>
          <w:rFonts w:ascii="arial" w:hAnsi="arial"/>
          <w:b w:val="0"/>
          <w:i w:val="0"/>
          <w:color w:val="000000"/>
          <w:sz w:val="19"/>
          <w:shd w:val="clear" w:fill="FFFFFF"/>
        </w:rPr>
        <w:t xml:space="preserve">А еще ее зрение необычно тем, что она видит все в замедленном  действии , поэтому ее очень сложно поймать Давайте хлопнем в ладоши. Быстро? а теперь тоже самое, но медленно. Успеет муха пролететь? конечно</w:t>
      </w:r>
    </w:p>
    <w:p>
      <w:pPr>
        <w:spacing w:lineRule="auto" w:line="240" w:before="100" w:after="100" w:beforeAutospacing="1" w:afterAutospacing="1"/>
        <w:rPr>
          <w:rFonts w:ascii="Times New Roman" w:hAnsi="Times New Roman"/>
          <w:b w:val="1"/>
          <w:sz w:val="24"/>
        </w:rPr>
      </w:pPr>
      <w:r>
        <w:rPr>
          <w:rFonts w:ascii="Times New Roman" w:hAnsi="Times New Roman"/>
          <w:b w:val="1"/>
          <w:sz w:val="24"/>
        </w:rPr>
        <w:t>Теперь все что мы узнали надо записать в пиктограмму</w:t>
      </w:r>
    </w:p>
    <w:p>
      <w:pPr>
        <w:rPr>
          <w:rFonts w:ascii="arial" w:hAnsi="arial"/>
          <w:b w:val="0"/>
          <w:i w:val="0"/>
          <w:color w:val="000000"/>
          <w:sz w:val="19"/>
        </w:rPr>
      </w:pPr>
    </w:p>
    <w:p>
      <w:pPr>
        <w:spacing w:lineRule="auto" w:line="240" w:before="100" w:after="100" w:beforeAutospacing="1" w:afterAutospacing="1"/>
        <w:rPr>
          <w:rFonts w:ascii="Times New Roman" w:hAnsi="Times New Roman"/>
          <w:sz w:val="24"/>
        </w:rPr>
      </w:pPr>
      <w:r>
        <w:rPr>
          <w:rFonts w:ascii="Times New Roman" w:hAnsi="Times New Roman"/>
          <w:b w:val="1"/>
          <w:sz w:val="24"/>
        </w:rPr>
        <w:t>ИТОГ:</w:t>
      </w:r>
      <w:r>
        <w:rPr>
          <w:rFonts w:ascii="Times New Roman" w:hAnsi="Times New Roman"/>
          <w:sz w:val="24"/>
        </w:rPr>
        <w:t xml:space="preserve">  коллеги - учёные, проделав ряд опытов, мы и узнали, зачем человеку  глаза. Кто из вас ответит?  Какие защитники у глаз? </w:t>
      </w:r>
    </w:p>
    <w:p>
      <w:pPr>
        <w:spacing w:lineRule="auto" w:line="240" w:before="100" w:after="100" w:beforeAutospacing="1" w:afterAutospacing="1"/>
        <w:rPr>
          <w:rFonts w:ascii="Times New Roman" w:hAnsi="Times New Roman"/>
          <w:sz w:val="24"/>
        </w:rPr>
      </w:pPr>
      <w:r>
        <w:rPr>
          <w:rFonts w:ascii="Times New Roman" w:hAnsi="Times New Roman"/>
          <w:sz w:val="24"/>
        </w:rPr>
        <w:t>Еще мы узнали, уак видят животные</w:t>
      </w:r>
    </w:p>
    <w:p>
      <w:pPr>
        <w:spacing w:lineRule="auto" w:line="240" w:before="100" w:after="100" w:beforeAutospacing="1" w:afterAutospacing="1"/>
        <w:rPr>
          <w:rFonts w:ascii="Times New Roman" w:hAnsi="Times New Roman"/>
          <w:sz w:val="24"/>
        </w:rPr>
      </w:pPr>
      <w:r>
        <w:rPr>
          <w:rFonts w:ascii="Times New Roman" w:hAnsi="Times New Roman"/>
          <w:sz w:val="24"/>
        </w:rPr>
        <w:t>- Молодцы, наши глаза незаменимые помощники. С их помощью мы видим окружающее, любуемся природой, узнаём друг друга. Поэтому берегите и охраняйте глаза. Будьте здоровы!</w:t>
      </w:r>
    </w:p>
    <w:p>
      <w:pPr>
        <w:spacing w:lineRule="auto" w:line="240" w:before="100" w:after="100" w:beforeAutospacing="1" w:afterAutospacing="1"/>
        <w:rPr>
          <w:rFonts w:ascii="arial" w:hAnsi="arial"/>
          <w:color w:val="000000"/>
          <w:sz w:val="19"/>
        </w:rPr>
      </w:pPr>
      <w:r>
        <w:rPr>
          <w:rFonts w:ascii="Times New Roman" w:hAnsi="Times New Roman"/>
          <w:sz w:val="24"/>
        </w:rPr>
        <w:t xml:space="preserve">Спасибо вам за работу, уважаемые учёные,  Я передам результаты наших исследований профессору Чудакову. А теперь возвращаемся в нашу группу.</w:t>
      </w:r>
    </w:p>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Normal (Web)"/>
    <w:basedOn w:val="P0"/>
    <w:pPr>
      <w:spacing w:lineRule="auto" w:line="240" w:before="100" w:after="10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rPr>
      <w:b w:val="1"/>
    </w:rPr>
  </w:style>
  <w:style w:type="character" w:styleId="C4">
    <w:name w:val="Emphasis"/>
    <w:basedOn w:val="C0"/>
    <w:rPr>
      <w:i w:val="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