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7BA" w:rsidRPr="002E41D6" w:rsidRDefault="006A746B" w:rsidP="0051665D">
      <w:pPr>
        <w:spacing w:line="240" w:lineRule="auto"/>
        <w:jc w:val="center"/>
        <w:rPr>
          <w:rFonts w:ascii="Times New Roman" w:hAnsi="Times New Roman" w:cs="Times New Roman"/>
          <w:b/>
          <w:color w:val="000000" w:themeColor="text1"/>
          <w:sz w:val="32"/>
          <w:szCs w:val="32"/>
        </w:rPr>
      </w:pPr>
      <w:r w:rsidRPr="002E41D6">
        <w:rPr>
          <w:rFonts w:ascii="Times New Roman" w:hAnsi="Times New Roman" w:cs="Times New Roman"/>
          <w:b/>
          <w:color w:val="000000" w:themeColor="text1"/>
          <w:sz w:val="32"/>
          <w:szCs w:val="32"/>
        </w:rPr>
        <w:t>Задержка речевого  развития</w:t>
      </w:r>
    </w:p>
    <w:p w:rsidR="00EC3D99" w:rsidRPr="002E41D6" w:rsidRDefault="00EC3D99" w:rsidP="0051665D">
      <w:pPr>
        <w:spacing w:line="240" w:lineRule="auto"/>
        <w:jc w:val="center"/>
        <w:rPr>
          <w:rFonts w:ascii="Times New Roman" w:hAnsi="Times New Roman" w:cs="Times New Roman"/>
          <w:b/>
          <w:color w:val="000000" w:themeColor="text1"/>
          <w:sz w:val="32"/>
          <w:szCs w:val="32"/>
        </w:rPr>
      </w:pPr>
    </w:p>
    <w:p w:rsidR="00E966B6" w:rsidRPr="002E41D6" w:rsidRDefault="00EC3D99" w:rsidP="00E966B6">
      <w:pPr>
        <w:shd w:val="clear" w:color="auto" w:fill="FFFFFF"/>
        <w:spacing w:line="240" w:lineRule="auto"/>
        <w:rPr>
          <w:rFonts w:ascii="Times New Roman" w:eastAsia="Times New Roman" w:hAnsi="Times New Roman" w:cs="Times New Roman"/>
          <w:color w:val="000000" w:themeColor="text1"/>
          <w:sz w:val="28"/>
          <w:szCs w:val="28"/>
          <w:lang w:eastAsia="ru-RU"/>
        </w:rPr>
      </w:pPr>
      <w:r w:rsidRPr="002E41D6">
        <w:rPr>
          <w:rFonts w:ascii="Times New Roman" w:hAnsi="Times New Roman" w:cs="Times New Roman"/>
          <w:color w:val="000000" w:themeColor="text1"/>
          <w:sz w:val="28"/>
          <w:szCs w:val="28"/>
        </w:rPr>
        <w:t xml:space="preserve">В настоящее время малышей с задержкой речевого развития становится все больше. Но неразвитость речи не такая страшная проблема, если ее вовремя обнаружить и не запустить. Если же отставание в речевом развитии вовремя не скорректировать, то в </w:t>
      </w:r>
      <w:proofErr w:type="gramStart"/>
      <w:r w:rsidRPr="002E41D6">
        <w:rPr>
          <w:rFonts w:ascii="Times New Roman" w:hAnsi="Times New Roman" w:cs="Times New Roman"/>
          <w:color w:val="000000" w:themeColor="text1"/>
          <w:sz w:val="28"/>
          <w:szCs w:val="28"/>
        </w:rPr>
        <w:t>более старшем</w:t>
      </w:r>
      <w:proofErr w:type="gramEnd"/>
      <w:r w:rsidRPr="002E41D6">
        <w:rPr>
          <w:rFonts w:ascii="Times New Roman" w:hAnsi="Times New Roman" w:cs="Times New Roman"/>
          <w:color w:val="000000" w:themeColor="text1"/>
          <w:sz w:val="28"/>
          <w:szCs w:val="28"/>
        </w:rPr>
        <w:t xml:space="preserve"> возрасте будет отставать и психика, ребенку будет нелегко осваивать школьную программу и общаться со сверстниками.</w:t>
      </w:r>
      <w:r w:rsidR="00E966B6" w:rsidRPr="002E41D6">
        <w:rPr>
          <w:rFonts w:ascii="Times New Roman" w:eastAsia="Times New Roman" w:hAnsi="Times New Roman" w:cs="Times New Roman"/>
          <w:color w:val="000000" w:themeColor="text1"/>
          <w:sz w:val="28"/>
          <w:szCs w:val="28"/>
          <w:lang w:eastAsia="ru-RU"/>
        </w:rPr>
        <w:t xml:space="preserve"> К тому же речь серьезно влияет на воображение, развитие памяти и мышление в целом.</w:t>
      </w:r>
    </w:p>
    <w:p w:rsidR="00DE7C15" w:rsidRPr="002E41D6" w:rsidRDefault="00DE7C15" w:rsidP="00DE7C15">
      <w:pPr>
        <w:shd w:val="clear" w:color="auto" w:fill="FFFFFF"/>
        <w:spacing w:line="240" w:lineRule="auto"/>
        <w:rPr>
          <w:rFonts w:ascii="Times New Roman" w:eastAsia="Times New Roman" w:hAnsi="Times New Roman" w:cs="Times New Roman"/>
          <w:color w:val="000000" w:themeColor="text1"/>
          <w:sz w:val="28"/>
          <w:szCs w:val="28"/>
          <w:lang w:eastAsia="ru-RU"/>
        </w:rPr>
      </w:pPr>
      <w:r w:rsidRPr="002E41D6">
        <w:rPr>
          <w:rFonts w:ascii="Times New Roman" w:eastAsia="Times New Roman" w:hAnsi="Times New Roman" w:cs="Times New Roman"/>
          <w:b/>
          <w:bCs/>
          <w:i/>
          <w:iCs/>
          <w:color w:val="000000" w:themeColor="text1"/>
          <w:sz w:val="28"/>
          <w:szCs w:val="28"/>
          <w:u w:val="single"/>
          <w:lang w:eastAsia="ru-RU"/>
        </w:rPr>
        <w:t>Как узнать, есть ли у ребенка задержка речевого развития?</w:t>
      </w:r>
    </w:p>
    <w:p w:rsidR="00DE7C15" w:rsidRPr="002E41D6" w:rsidRDefault="00DE7C15" w:rsidP="00DE7C15">
      <w:pPr>
        <w:shd w:val="clear" w:color="auto" w:fill="FFFFFF"/>
        <w:spacing w:line="240" w:lineRule="auto"/>
        <w:rPr>
          <w:rFonts w:ascii="Times New Roman" w:eastAsia="Times New Roman" w:hAnsi="Times New Roman" w:cs="Times New Roman"/>
          <w:color w:val="000000" w:themeColor="text1"/>
          <w:sz w:val="28"/>
          <w:szCs w:val="28"/>
          <w:lang w:eastAsia="ru-RU"/>
        </w:rPr>
      </w:pPr>
      <w:r w:rsidRPr="002E41D6">
        <w:rPr>
          <w:rFonts w:ascii="Times New Roman" w:eastAsia="Times New Roman" w:hAnsi="Times New Roman" w:cs="Times New Roman"/>
          <w:color w:val="000000" w:themeColor="text1"/>
          <w:sz w:val="28"/>
          <w:szCs w:val="28"/>
          <w:lang w:eastAsia="ru-RU"/>
        </w:rPr>
        <w:t>Задержкой речевого развития считается отставание в речи от нормы развития детей до 4 лет. При диагнозе ЗРР ребенок может говорить, но по сравнению со сверстниками очень слабо.</w:t>
      </w:r>
    </w:p>
    <w:p w:rsidR="00DE7C15" w:rsidRPr="002E41D6" w:rsidRDefault="00DE7C15" w:rsidP="00DE7C15">
      <w:pPr>
        <w:shd w:val="clear" w:color="auto" w:fill="FFFFFF"/>
        <w:spacing w:line="240" w:lineRule="auto"/>
        <w:rPr>
          <w:rFonts w:ascii="Times New Roman" w:eastAsia="Times New Roman" w:hAnsi="Times New Roman" w:cs="Times New Roman"/>
          <w:color w:val="000000" w:themeColor="text1"/>
          <w:sz w:val="28"/>
          <w:szCs w:val="28"/>
          <w:lang w:eastAsia="ru-RU"/>
        </w:rPr>
      </w:pPr>
      <w:r w:rsidRPr="002E41D6">
        <w:rPr>
          <w:rFonts w:ascii="Times New Roman" w:eastAsia="Times New Roman" w:hAnsi="Times New Roman" w:cs="Times New Roman"/>
          <w:b/>
          <w:bCs/>
          <w:color w:val="000000" w:themeColor="text1"/>
          <w:sz w:val="28"/>
          <w:szCs w:val="28"/>
          <w:lang w:eastAsia="ru-RU"/>
        </w:rPr>
        <w:t>Признаки значительной задержки речевого развития:</w:t>
      </w:r>
    </w:p>
    <w:p w:rsidR="0051665D" w:rsidRPr="002E41D6" w:rsidRDefault="00DE7C15" w:rsidP="00EA44AB">
      <w:pPr>
        <w:pStyle w:val="a6"/>
        <w:numPr>
          <w:ilvl w:val="0"/>
          <w:numId w:val="1"/>
        </w:numPr>
        <w:shd w:val="clear" w:color="auto" w:fill="FFFFFF"/>
        <w:spacing w:line="240" w:lineRule="auto"/>
        <w:ind w:left="924" w:hanging="357"/>
        <w:rPr>
          <w:rFonts w:ascii="Times New Roman" w:eastAsia="Times New Roman" w:hAnsi="Times New Roman" w:cs="Times New Roman"/>
          <w:color w:val="000000" w:themeColor="text1"/>
          <w:sz w:val="28"/>
          <w:szCs w:val="28"/>
          <w:lang w:eastAsia="ru-RU"/>
        </w:rPr>
      </w:pPr>
      <w:r w:rsidRPr="002E41D6">
        <w:rPr>
          <w:rFonts w:ascii="Times New Roman" w:eastAsia="Times New Roman" w:hAnsi="Times New Roman" w:cs="Times New Roman"/>
          <w:color w:val="000000" w:themeColor="text1"/>
          <w:sz w:val="28"/>
          <w:szCs w:val="28"/>
          <w:lang w:eastAsia="ru-RU"/>
        </w:rPr>
        <w:t>Если ребенок в 4 месяца эмоционально не реагирует на жесты взрослых и не улыбается, не оживляется, когда к нему обращается мамочка.</w:t>
      </w:r>
    </w:p>
    <w:p w:rsidR="0051665D" w:rsidRPr="002E41D6" w:rsidRDefault="00DE7C15" w:rsidP="00EA44AB">
      <w:pPr>
        <w:pStyle w:val="a6"/>
        <w:numPr>
          <w:ilvl w:val="0"/>
          <w:numId w:val="1"/>
        </w:numPr>
        <w:shd w:val="clear" w:color="auto" w:fill="FFFFFF"/>
        <w:spacing w:line="240" w:lineRule="auto"/>
        <w:ind w:left="924" w:hanging="357"/>
        <w:rPr>
          <w:rFonts w:ascii="Times New Roman" w:eastAsia="Times New Roman" w:hAnsi="Times New Roman" w:cs="Times New Roman"/>
          <w:color w:val="000000" w:themeColor="text1"/>
          <w:sz w:val="28"/>
          <w:szCs w:val="28"/>
          <w:lang w:eastAsia="ru-RU"/>
        </w:rPr>
      </w:pPr>
      <w:r w:rsidRPr="002E41D6">
        <w:rPr>
          <w:rFonts w:ascii="Times New Roman" w:eastAsia="Times New Roman" w:hAnsi="Times New Roman" w:cs="Times New Roman"/>
          <w:color w:val="000000" w:themeColor="text1"/>
          <w:sz w:val="28"/>
          <w:szCs w:val="28"/>
          <w:lang w:eastAsia="ru-RU"/>
        </w:rPr>
        <w:t>Если ребёнку уже 8-9 месяцев, а так и нет лепета (повторяющихся ба-ба-ба, па-па-та и т.п. сочетаний), а в год это на редкос</w:t>
      </w:r>
      <w:r w:rsidR="0051665D" w:rsidRPr="002E41D6">
        <w:rPr>
          <w:rFonts w:ascii="Times New Roman" w:eastAsia="Times New Roman" w:hAnsi="Times New Roman" w:cs="Times New Roman"/>
          <w:color w:val="000000" w:themeColor="text1"/>
          <w:sz w:val="28"/>
          <w:szCs w:val="28"/>
          <w:lang w:eastAsia="ru-RU"/>
        </w:rPr>
        <w:t xml:space="preserve">ть тихий ребёнок, мало издающий  </w:t>
      </w:r>
      <w:r w:rsidRPr="002E41D6">
        <w:rPr>
          <w:rFonts w:ascii="Times New Roman" w:eastAsia="Times New Roman" w:hAnsi="Times New Roman" w:cs="Times New Roman"/>
          <w:color w:val="000000" w:themeColor="text1"/>
          <w:sz w:val="28"/>
          <w:szCs w:val="28"/>
          <w:lang w:eastAsia="ru-RU"/>
        </w:rPr>
        <w:t>звуки.</w:t>
      </w:r>
      <w:r w:rsidR="0051665D" w:rsidRPr="002E41D6">
        <w:rPr>
          <w:rFonts w:ascii="Times New Roman" w:eastAsia="Times New Roman" w:hAnsi="Times New Roman" w:cs="Times New Roman"/>
          <w:color w:val="000000" w:themeColor="text1"/>
          <w:sz w:val="28"/>
          <w:szCs w:val="28"/>
          <w:lang w:eastAsia="ru-RU"/>
        </w:rPr>
        <w:t xml:space="preserve">  </w:t>
      </w:r>
    </w:p>
    <w:p w:rsidR="0051665D" w:rsidRPr="002E41D6" w:rsidRDefault="00DE7C15" w:rsidP="00EA44AB">
      <w:pPr>
        <w:pStyle w:val="a6"/>
        <w:numPr>
          <w:ilvl w:val="0"/>
          <w:numId w:val="1"/>
        </w:numPr>
        <w:shd w:val="clear" w:color="auto" w:fill="FFFFFF"/>
        <w:spacing w:line="240" w:lineRule="auto"/>
        <w:ind w:left="924" w:hanging="357"/>
        <w:rPr>
          <w:rFonts w:ascii="Times New Roman" w:eastAsia="Times New Roman" w:hAnsi="Times New Roman" w:cs="Times New Roman"/>
          <w:color w:val="000000" w:themeColor="text1"/>
          <w:sz w:val="28"/>
          <w:szCs w:val="28"/>
          <w:lang w:eastAsia="ru-RU"/>
        </w:rPr>
      </w:pPr>
      <w:r w:rsidRPr="002E41D6">
        <w:rPr>
          <w:rFonts w:ascii="Times New Roman" w:eastAsia="Times New Roman" w:hAnsi="Times New Roman" w:cs="Times New Roman"/>
          <w:color w:val="000000" w:themeColor="text1"/>
          <w:sz w:val="28"/>
          <w:szCs w:val="28"/>
          <w:lang w:eastAsia="ru-RU"/>
        </w:rPr>
        <w:t>Если ребёнку уже полтора, а простых слов, например «мама» или «дай» он не говорит и не понимает простых слов - своего имени или названий окружающих предметов: не способен выполнить простейшие просьбы типа «иди сюда», «сядь».</w:t>
      </w:r>
    </w:p>
    <w:p w:rsidR="0051665D" w:rsidRPr="002E41D6" w:rsidRDefault="00DE7C15" w:rsidP="00EA44AB">
      <w:pPr>
        <w:pStyle w:val="a6"/>
        <w:numPr>
          <w:ilvl w:val="0"/>
          <w:numId w:val="1"/>
        </w:numPr>
        <w:shd w:val="clear" w:color="auto" w:fill="FFFFFF"/>
        <w:spacing w:line="240" w:lineRule="auto"/>
        <w:ind w:left="924" w:hanging="357"/>
        <w:rPr>
          <w:rFonts w:ascii="Times New Roman" w:eastAsia="Times New Roman" w:hAnsi="Times New Roman" w:cs="Times New Roman"/>
          <w:color w:val="000000" w:themeColor="text1"/>
          <w:sz w:val="28"/>
          <w:szCs w:val="28"/>
          <w:lang w:eastAsia="ru-RU"/>
        </w:rPr>
      </w:pPr>
      <w:r w:rsidRPr="002E41D6">
        <w:rPr>
          <w:rFonts w:ascii="Times New Roman" w:eastAsia="Times New Roman" w:hAnsi="Times New Roman" w:cs="Times New Roman"/>
          <w:color w:val="000000" w:themeColor="text1"/>
          <w:sz w:val="28"/>
          <w:szCs w:val="28"/>
          <w:lang w:eastAsia="ru-RU"/>
        </w:rPr>
        <w:t>Если у ребёнка есть трудности с сосанием или жеванием. Например, если полуторагодовалый ребёнок не умеет жевать и давится даже кусочком яблока.</w:t>
      </w:r>
    </w:p>
    <w:p w:rsidR="0051665D" w:rsidRPr="002E41D6" w:rsidRDefault="00DE7C15" w:rsidP="00EA44AB">
      <w:pPr>
        <w:pStyle w:val="a6"/>
        <w:numPr>
          <w:ilvl w:val="0"/>
          <w:numId w:val="1"/>
        </w:numPr>
        <w:shd w:val="clear" w:color="auto" w:fill="FFFFFF"/>
        <w:spacing w:line="240" w:lineRule="auto"/>
        <w:ind w:left="924" w:hanging="357"/>
        <w:rPr>
          <w:rFonts w:ascii="Times New Roman" w:eastAsia="Times New Roman" w:hAnsi="Times New Roman" w:cs="Times New Roman"/>
          <w:color w:val="000000" w:themeColor="text1"/>
          <w:sz w:val="28"/>
          <w:szCs w:val="28"/>
          <w:lang w:eastAsia="ru-RU"/>
        </w:rPr>
      </w:pPr>
      <w:r w:rsidRPr="002E41D6">
        <w:rPr>
          <w:rFonts w:ascii="Times New Roman" w:eastAsia="Times New Roman" w:hAnsi="Times New Roman" w:cs="Times New Roman"/>
          <w:color w:val="000000" w:themeColor="text1"/>
          <w:sz w:val="28"/>
          <w:szCs w:val="28"/>
          <w:lang w:eastAsia="ru-RU"/>
        </w:rPr>
        <w:t>Если в два года ребёнок использует только несколько отдельных слов и не пытается повторять новые слова.</w:t>
      </w:r>
      <w:r w:rsidRPr="002E41D6">
        <w:rPr>
          <w:rFonts w:ascii="Times New Roman" w:eastAsia="Times New Roman" w:hAnsi="Times New Roman" w:cs="Times New Roman"/>
          <w:color w:val="000000" w:themeColor="text1"/>
          <w:sz w:val="28"/>
          <w:szCs w:val="28"/>
          <w:lang w:eastAsia="ru-RU"/>
        </w:rPr>
        <w:br/>
        <w:t xml:space="preserve">Если в 2,5 года активный словарный запас менее 20 слов и </w:t>
      </w:r>
      <w:proofErr w:type="spellStart"/>
      <w:r w:rsidRPr="002E41D6">
        <w:rPr>
          <w:rFonts w:ascii="Times New Roman" w:eastAsia="Times New Roman" w:hAnsi="Times New Roman" w:cs="Times New Roman"/>
          <w:color w:val="000000" w:themeColor="text1"/>
          <w:sz w:val="28"/>
          <w:szCs w:val="28"/>
          <w:lang w:eastAsia="ru-RU"/>
        </w:rPr>
        <w:t>словоподражаний</w:t>
      </w:r>
      <w:proofErr w:type="spellEnd"/>
      <w:r w:rsidRPr="002E41D6">
        <w:rPr>
          <w:rFonts w:ascii="Times New Roman" w:eastAsia="Times New Roman" w:hAnsi="Times New Roman" w:cs="Times New Roman"/>
          <w:color w:val="000000" w:themeColor="text1"/>
          <w:sz w:val="28"/>
          <w:szCs w:val="28"/>
          <w:lang w:eastAsia="ru-RU"/>
        </w:rPr>
        <w:t>. Не знает названий окружающих предметов и частей тела: не может по просьбе показать на знакомый предмет или принести что-либо, находящееся вне поля зрения. Если в этом возрасте не умеет составлять фразы из двух слов (например, «дай воды»)</w:t>
      </w:r>
    </w:p>
    <w:p w:rsidR="0051665D" w:rsidRPr="002E41D6" w:rsidRDefault="00DE7C15" w:rsidP="00EA44AB">
      <w:pPr>
        <w:pStyle w:val="a6"/>
        <w:numPr>
          <w:ilvl w:val="0"/>
          <w:numId w:val="1"/>
        </w:numPr>
        <w:shd w:val="clear" w:color="auto" w:fill="FFFFFF"/>
        <w:spacing w:line="240" w:lineRule="auto"/>
        <w:ind w:left="924" w:hanging="357"/>
        <w:rPr>
          <w:rFonts w:ascii="Times New Roman" w:eastAsia="Times New Roman" w:hAnsi="Times New Roman" w:cs="Times New Roman"/>
          <w:color w:val="000000" w:themeColor="text1"/>
          <w:sz w:val="28"/>
          <w:szCs w:val="28"/>
          <w:lang w:eastAsia="ru-RU"/>
        </w:rPr>
      </w:pPr>
      <w:r w:rsidRPr="002E41D6">
        <w:rPr>
          <w:rFonts w:ascii="Times New Roman" w:eastAsia="Times New Roman" w:hAnsi="Times New Roman" w:cs="Times New Roman"/>
          <w:color w:val="000000" w:themeColor="text1"/>
          <w:sz w:val="28"/>
          <w:szCs w:val="28"/>
          <w:lang w:eastAsia="ru-RU"/>
        </w:rPr>
        <w:t>Если трёхлетний малыш говорит настолько непонятно, что его с трудом понимают даже родные. Он не говорит простых предложений (подлежащее, сказуемое, дополнение), не понимает простых объяснений или рассказов о событиях в прошлом или будущем.</w:t>
      </w:r>
      <w:r w:rsidRPr="002E41D6">
        <w:rPr>
          <w:rFonts w:ascii="Times New Roman" w:eastAsia="Times New Roman" w:hAnsi="Times New Roman" w:cs="Times New Roman"/>
          <w:color w:val="000000" w:themeColor="text1"/>
          <w:sz w:val="28"/>
          <w:szCs w:val="28"/>
          <w:lang w:eastAsia="ru-RU"/>
        </w:rPr>
        <w:br/>
        <w:t>Если трёхлетний ребёнок «тарахтит», то есть говорит слишком быстро, глотая окончания слов или, наоборот, крайне медленно, растягивая их, хотя дома примера такой речи нет.</w:t>
      </w:r>
      <w:r w:rsidRPr="002E41D6">
        <w:rPr>
          <w:rFonts w:ascii="Times New Roman" w:eastAsia="Times New Roman" w:hAnsi="Times New Roman" w:cs="Times New Roman"/>
          <w:color w:val="000000" w:themeColor="text1"/>
          <w:sz w:val="28"/>
          <w:szCs w:val="28"/>
          <w:lang w:eastAsia="ru-RU"/>
        </w:rPr>
        <w:br/>
        <w:t>Если в три года ребёнок говорит в основном фразами из мультиков и книжек, но не строит собственные предложения – это признак сер</w:t>
      </w:r>
      <w:r w:rsidR="0051665D" w:rsidRPr="002E41D6">
        <w:rPr>
          <w:rFonts w:ascii="Times New Roman" w:eastAsia="Times New Roman" w:hAnsi="Times New Roman" w:cs="Times New Roman"/>
          <w:color w:val="000000" w:themeColor="text1"/>
          <w:sz w:val="28"/>
          <w:szCs w:val="28"/>
          <w:lang w:eastAsia="ru-RU"/>
        </w:rPr>
        <w:t xml:space="preserve">ьёзного отклонения в развитии. </w:t>
      </w:r>
      <w:r w:rsidRPr="002E41D6">
        <w:rPr>
          <w:rFonts w:ascii="Times New Roman" w:eastAsia="Times New Roman" w:hAnsi="Times New Roman" w:cs="Times New Roman"/>
          <w:color w:val="000000" w:themeColor="text1"/>
          <w:sz w:val="28"/>
          <w:szCs w:val="28"/>
          <w:lang w:eastAsia="ru-RU"/>
        </w:rPr>
        <w:t>Если в три года малыш зеркально повторяет то, что говорят при нём взрослые, пусть даже и к месту – это причина срочного обращения к специалисту, причём психиатру!</w:t>
      </w:r>
    </w:p>
    <w:p w:rsidR="00DE7C15" w:rsidRPr="002E41D6" w:rsidRDefault="00DE7C15" w:rsidP="00EA44AB">
      <w:pPr>
        <w:pStyle w:val="a6"/>
        <w:numPr>
          <w:ilvl w:val="0"/>
          <w:numId w:val="1"/>
        </w:numPr>
        <w:shd w:val="clear" w:color="auto" w:fill="FFFFFF"/>
        <w:spacing w:line="240" w:lineRule="auto"/>
        <w:ind w:left="924" w:hanging="357"/>
        <w:rPr>
          <w:rFonts w:ascii="Times New Roman" w:eastAsia="Times New Roman" w:hAnsi="Times New Roman" w:cs="Times New Roman"/>
          <w:color w:val="000000" w:themeColor="text1"/>
          <w:sz w:val="28"/>
          <w:szCs w:val="28"/>
          <w:lang w:eastAsia="ru-RU"/>
        </w:rPr>
      </w:pPr>
      <w:r w:rsidRPr="002E41D6">
        <w:rPr>
          <w:rFonts w:ascii="Times New Roman" w:eastAsia="Times New Roman" w:hAnsi="Times New Roman" w:cs="Times New Roman"/>
          <w:color w:val="000000" w:themeColor="text1"/>
          <w:sz w:val="28"/>
          <w:szCs w:val="28"/>
          <w:lang w:eastAsia="ru-RU"/>
        </w:rPr>
        <w:t>Если у малыша любого возраста постоянно приоткрыт рот или наблюдается повышенное слюноотделение без явных причин (не связанное с ростом зубов) </w:t>
      </w:r>
    </w:p>
    <w:p w:rsidR="00DE7C15" w:rsidRPr="002E41D6" w:rsidRDefault="00DE7C15" w:rsidP="00DE7C15">
      <w:pPr>
        <w:shd w:val="clear" w:color="auto" w:fill="FFFFFF"/>
        <w:spacing w:line="240" w:lineRule="auto"/>
        <w:rPr>
          <w:rFonts w:ascii="Times New Roman" w:eastAsia="Times New Roman" w:hAnsi="Times New Roman" w:cs="Times New Roman"/>
          <w:color w:val="000000" w:themeColor="text1"/>
          <w:sz w:val="28"/>
          <w:szCs w:val="28"/>
          <w:lang w:eastAsia="ru-RU"/>
        </w:rPr>
      </w:pPr>
      <w:r w:rsidRPr="002E41D6">
        <w:rPr>
          <w:rFonts w:ascii="Times New Roman" w:eastAsia="Times New Roman" w:hAnsi="Times New Roman" w:cs="Times New Roman"/>
          <w:color w:val="000000" w:themeColor="text1"/>
          <w:sz w:val="28"/>
          <w:szCs w:val="28"/>
          <w:lang w:eastAsia="ru-RU"/>
        </w:rPr>
        <w:lastRenderedPageBreak/>
        <w:t>Дети, стойко отстающие в развитии речи на один возрастной период, относятся к группе риска, они должны быть обязательно консультированы детским неврологом и логопедом.  </w:t>
      </w:r>
    </w:p>
    <w:p w:rsidR="0051665D" w:rsidRPr="002E41D6" w:rsidRDefault="00DE7C15" w:rsidP="00DE7C15">
      <w:pPr>
        <w:shd w:val="clear" w:color="auto" w:fill="FFFFFF"/>
        <w:spacing w:line="240" w:lineRule="auto"/>
        <w:rPr>
          <w:rFonts w:ascii="Times New Roman" w:eastAsia="Times New Roman" w:hAnsi="Times New Roman" w:cs="Times New Roman"/>
          <w:b/>
          <w:bCs/>
          <w:i/>
          <w:iCs/>
          <w:color w:val="000000" w:themeColor="text1"/>
          <w:sz w:val="28"/>
          <w:szCs w:val="28"/>
          <w:u w:val="single"/>
          <w:lang w:eastAsia="ru-RU"/>
        </w:rPr>
      </w:pPr>
      <w:r w:rsidRPr="002E41D6">
        <w:rPr>
          <w:rFonts w:ascii="Times New Roman" w:eastAsia="Times New Roman" w:hAnsi="Times New Roman" w:cs="Times New Roman"/>
          <w:b/>
          <w:bCs/>
          <w:i/>
          <w:iCs/>
          <w:color w:val="000000" w:themeColor="text1"/>
          <w:sz w:val="28"/>
          <w:szCs w:val="28"/>
          <w:u w:val="single"/>
          <w:lang w:eastAsia="ru-RU"/>
        </w:rPr>
        <w:t>Немного о самом диагнозе ЗРР. </w:t>
      </w:r>
    </w:p>
    <w:p w:rsidR="00DE7C15" w:rsidRPr="002E41D6" w:rsidRDefault="00DE7C15" w:rsidP="00DE7C15">
      <w:pPr>
        <w:shd w:val="clear" w:color="auto" w:fill="FFFFFF"/>
        <w:spacing w:line="240" w:lineRule="auto"/>
        <w:rPr>
          <w:rFonts w:ascii="Times New Roman" w:eastAsia="Times New Roman" w:hAnsi="Times New Roman" w:cs="Times New Roman"/>
          <w:color w:val="000000" w:themeColor="text1"/>
          <w:sz w:val="28"/>
          <w:szCs w:val="28"/>
          <w:lang w:eastAsia="ru-RU"/>
        </w:rPr>
      </w:pPr>
      <w:r w:rsidRPr="002E41D6">
        <w:rPr>
          <w:rFonts w:ascii="Times New Roman" w:eastAsia="Times New Roman" w:hAnsi="Times New Roman" w:cs="Times New Roman"/>
          <w:color w:val="000000" w:themeColor="text1"/>
          <w:sz w:val="28"/>
          <w:szCs w:val="28"/>
          <w:lang w:eastAsia="ru-RU"/>
        </w:rPr>
        <w:t>Задержка речевого развития – это когда страдает только речь, а умственное и эмоциональное развитие ребёнка в норме. Это тот случай, когда ребёнок всё понимает и выполняет просьбы, но говорит мало или очень плохо</w:t>
      </w:r>
      <w:r w:rsidR="00EC3D99" w:rsidRPr="002E41D6">
        <w:rPr>
          <w:rFonts w:ascii="Times New Roman" w:eastAsia="Times New Roman" w:hAnsi="Times New Roman" w:cs="Times New Roman"/>
          <w:color w:val="000000" w:themeColor="text1"/>
          <w:sz w:val="28"/>
          <w:szCs w:val="28"/>
          <w:lang w:eastAsia="ru-RU"/>
        </w:rPr>
        <w:t xml:space="preserve">. </w:t>
      </w:r>
      <w:r w:rsidRPr="002E41D6">
        <w:rPr>
          <w:rFonts w:ascii="Times New Roman" w:eastAsia="Times New Roman" w:hAnsi="Times New Roman" w:cs="Times New Roman"/>
          <w:color w:val="000000" w:themeColor="text1"/>
          <w:sz w:val="28"/>
          <w:szCs w:val="28"/>
          <w:lang w:eastAsia="ru-RU"/>
        </w:rPr>
        <w:t>Таким образом, в диагнозе ЗРР нет ничего страшного, он просто отражает отставание от среднестатистической нормы в развитии речи. </w:t>
      </w:r>
    </w:p>
    <w:p w:rsidR="002E41D6" w:rsidRDefault="00DE7C15" w:rsidP="002E41D6">
      <w:pPr>
        <w:shd w:val="clear" w:color="auto" w:fill="FFFFFF"/>
        <w:spacing w:line="240" w:lineRule="auto"/>
        <w:rPr>
          <w:rFonts w:ascii="Times New Roman" w:eastAsia="Times New Roman" w:hAnsi="Times New Roman" w:cs="Times New Roman"/>
          <w:b/>
          <w:bCs/>
          <w:i/>
          <w:iCs/>
          <w:color w:val="000000" w:themeColor="text1"/>
          <w:sz w:val="28"/>
          <w:szCs w:val="28"/>
          <w:u w:val="single"/>
          <w:lang w:eastAsia="ru-RU"/>
        </w:rPr>
      </w:pPr>
      <w:r w:rsidRPr="002E41D6">
        <w:rPr>
          <w:rFonts w:ascii="Times New Roman" w:eastAsia="Times New Roman" w:hAnsi="Times New Roman" w:cs="Times New Roman"/>
          <w:b/>
          <w:bCs/>
          <w:i/>
          <w:iCs/>
          <w:color w:val="000000" w:themeColor="text1"/>
          <w:sz w:val="28"/>
          <w:szCs w:val="28"/>
          <w:u w:val="single"/>
          <w:lang w:eastAsia="ru-RU"/>
        </w:rPr>
        <w:t>Почему возникает задержка речевого развития?</w:t>
      </w:r>
      <w:r w:rsidR="002E41D6">
        <w:rPr>
          <w:rFonts w:ascii="Times New Roman" w:eastAsia="Times New Roman" w:hAnsi="Times New Roman" w:cs="Times New Roman"/>
          <w:b/>
          <w:bCs/>
          <w:i/>
          <w:iCs/>
          <w:color w:val="000000" w:themeColor="text1"/>
          <w:sz w:val="28"/>
          <w:szCs w:val="28"/>
          <w:u w:val="single"/>
          <w:lang w:eastAsia="ru-RU"/>
        </w:rPr>
        <w:t xml:space="preserve"> </w:t>
      </w:r>
    </w:p>
    <w:p w:rsidR="00DE7C15" w:rsidRPr="002E41D6" w:rsidRDefault="00DE7C15" w:rsidP="002E41D6">
      <w:pPr>
        <w:shd w:val="clear" w:color="auto" w:fill="FFFFFF"/>
        <w:spacing w:line="240" w:lineRule="auto"/>
        <w:rPr>
          <w:rFonts w:ascii="Times New Roman" w:eastAsia="Times New Roman" w:hAnsi="Times New Roman" w:cs="Times New Roman"/>
          <w:color w:val="000000" w:themeColor="text1"/>
          <w:sz w:val="28"/>
          <w:szCs w:val="28"/>
          <w:lang w:eastAsia="ru-RU"/>
        </w:rPr>
      </w:pPr>
      <w:bookmarkStart w:id="0" w:name="_GoBack"/>
      <w:bookmarkEnd w:id="0"/>
      <w:r w:rsidRPr="002E41D6">
        <w:rPr>
          <w:rFonts w:ascii="Times New Roman" w:eastAsia="Times New Roman" w:hAnsi="Times New Roman" w:cs="Times New Roman"/>
          <w:color w:val="000000" w:themeColor="text1"/>
          <w:sz w:val="28"/>
          <w:szCs w:val="28"/>
          <w:lang w:eastAsia="ru-RU"/>
        </w:rPr>
        <w:t>Одной из причин может быть то, что с ребенком не говорят или же по невнятным звукам определяют, что ему нужно. В подобном случае речь не развивается, так как у ребенка нет в ней объективной необходимости. </w:t>
      </w:r>
    </w:p>
    <w:p w:rsidR="00DE7C15" w:rsidRPr="002E41D6" w:rsidRDefault="00DE7C15" w:rsidP="00DE7C15">
      <w:pPr>
        <w:shd w:val="clear" w:color="auto" w:fill="FFFFFF"/>
        <w:spacing w:line="240" w:lineRule="auto"/>
        <w:rPr>
          <w:rFonts w:ascii="Times New Roman" w:eastAsia="Times New Roman" w:hAnsi="Times New Roman" w:cs="Times New Roman"/>
          <w:color w:val="000000" w:themeColor="text1"/>
          <w:sz w:val="28"/>
          <w:szCs w:val="28"/>
          <w:lang w:eastAsia="ru-RU"/>
        </w:rPr>
      </w:pPr>
      <w:r w:rsidRPr="002E41D6">
        <w:rPr>
          <w:rFonts w:ascii="Times New Roman" w:eastAsia="Times New Roman" w:hAnsi="Times New Roman" w:cs="Times New Roman"/>
          <w:color w:val="000000" w:themeColor="text1"/>
          <w:sz w:val="28"/>
          <w:szCs w:val="28"/>
          <w:lang w:eastAsia="ru-RU"/>
        </w:rPr>
        <w:t>Травмы, заболевания и поражения головного мозга часто являются причиной ЗРР. Также причиной развития задержки речевого развития у детей могут стать инфекционные заболевания, перенесенные еще в утробе матери или в первый год жизни.</w:t>
      </w:r>
      <w:r w:rsidR="00C71218" w:rsidRPr="002E41D6">
        <w:rPr>
          <w:rFonts w:ascii="Times New Roman" w:eastAsia="Times New Roman" w:hAnsi="Times New Roman" w:cs="Times New Roman"/>
          <w:color w:val="000000" w:themeColor="text1"/>
          <w:sz w:val="28"/>
          <w:szCs w:val="28"/>
          <w:lang w:eastAsia="ru-RU"/>
        </w:rPr>
        <w:t xml:space="preserve"> </w:t>
      </w:r>
      <w:r w:rsidRPr="002E41D6">
        <w:rPr>
          <w:rFonts w:ascii="Times New Roman" w:eastAsia="Times New Roman" w:hAnsi="Times New Roman" w:cs="Times New Roman"/>
          <w:color w:val="000000" w:themeColor="text1"/>
          <w:sz w:val="28"/>
          <w:szCs w:val="28"/>
          <w:lang w:eastAsia="ru-RU"/>
        </w:rPr>
        <w:t>Задержка речевого развития может возникать, если у ребенка есть проблемы со слухом, потому он не может внятно повторять то, что слышит от других. </w:t>
      </w:r>
    </w:p>
    <w:p w:rsidR="00DE7C15" w:rsidRPr="002E41D6" w:rsidRDefault="00DE7C15" w:rsidP="00DE7C15">
      <w:pPr>
        <w:shd w:val="clear" w:color="auto" w:fill="FFFFFF"/>
        <w:spacing w:line="240" w:lineRule="auto"/>
        <w:rPr>
          <w:rFonts w:ascii="Times New Roman" w:eastAsia="Times New Roman" w:hAnsi="Times New Roman" w:cs="Times New Roman"/>
          <w:color w:val="000000" w:themeColor="text1"/>
          <w:sz w:val="28"/>
          <w:szCs w:val="28"/>
          <w:lang w:eastAsia="ru-RU"/>
        </w:rPr>
      </w:pPr>
      <w:r w:rsidRPr="002E41D6">
        <w:rPr>
          <w:rFonts w:ascii="Times New Roman" w:eastAsia="Times New Roman" w:hAnsi="Times New Roman" w:cs="Times New Roman"/>
          <w:b/>
          <w:bCs/>
          <w:i/>
          <w:iCs/>
          <w:color w:val="000000" w:themeColor="text1"/>
          <w:sz w:val="28"/>
          <w:szCs w:val="28"/>
          <w:u w:val="single"/>
          <w:lang w:eastAsia="ru-RU"/>
        </w:rPr>
        <w:t>Почему необходимо как можно раньше обращаться к специалисту?</w:t>
      </w:r>
    </w:p>
    <w:p w:rsidR="00DE7C15" w:rsidRPr="002E41D6" w:rsidRDefault="00DE7C15" w:rsidP="00DE7C15">
      <w:pPr>
        <w:shd w:val="clear" w:color="auto" w:fill="FFFFFF"/>
        <w:spacing w:line="240" w:lineRule="auto"/>
        <w:rPr>
          <w:rFonts w:ascii="Times New Roman" w:eastAsia="Times New Roman" w:hAnsi="Times New Roman" w:cs="Times New Roman"/>
          <w:color w:val="000000" w:themeColor="text1"/>
          <w:sz w:val="28"/>
          <w:szCs w:val="28"/>
          <w:lang w:eastAsia="ru-RU"/>
        </w:rPr>
      </w:pPr>
      <w:r w:rsidRPr="002E41D6">
        <w:rPr>
          <w:rFonts w:ascii="Times New Roman" w:eastAsia="Times New Roman" w:hAnsi="Times New Roman" w:cs="Times New Roman"/>
          <w:color w:val="000000" w:themeColor="text1"/>
          <w:sz w:val="28"/>
          <w:szCs w:val="28"/>
          <w:lang w:eastAsia="ru-RU"/>
        </w:rPr>
        <w:t>Период от 1 года до 3 лет наиболее важный в развитии речи. Поэтому, чем раньше ребенка посмотрят специалисты, тем больше вероятность исправить речь. Почти все речевые нарушения имеют под собой органическую основу, т.е. связаны с недоразвитием или особенностями строения коры головного мозга. А человеческий мозг развивается отнюдь не всю жизнь. Разумеется, если срок пропущен, не стоит опускать руки, просто это займет больше времени и сил. </w:t>
      </w:r>
    </w:p>
    <w:p w:rsidR="003E073C" w:rsidRPr="002E41D6" w:rsidRDefault="003E073C" w:rsidP="003E073C">
      <w:pPr>
        <w:spacing w:line="240" w:lineRule="auto"/>
        <w:rPr>
          <w:rFonts w:ascii="Times New Roman" w:hAnsi="Times New Roman" w:cs="Times New Roman"/>
          <w:color w:val="000000" w:themeColor="text1"/>
          <w:sz w:val="28"/>
          <w:szCs w:val="28"/>
        </w:rPr>
      </w:pPr>
      <w:r w:rsidRPr="002E41D6">
        <w:rPr>
          <w:rFonts w:ascii="Times New Roman" w:hAnsi="Times New Roman" w:cs="Times New Roman"/>
          <w:color w:val="000000" w:themeColor="text1"/>
          <w:sz w:val="28"/>
          <w:szCs w:val="28"/>
        </w:rPr>
        <w:t>Лечение ЗРР необходимо начинать до 5 лет.</w:t>
      </w:r>
      <w:r w:rsidR="00EA44AB" w:rsidRPr="002E41D6">
        <w:rPr>
          <w:rFonts w:ascii="Times New Roman" w:hAnsi="Times New Roman" w:cs="Times New Roman"/>
          <w:color w:val="000000" w:themeColor="text1"/>
          <w:sz w:val="28"/>
          <w:szCs w:val="28"/>
        </w:rPr>
        <w:t xml:space="preserve"> Чем раньше начаты развивающие занятия с ребенком, тем быстрее и успешнее будет результат. Обычно при устранении предрасполагающих причин и грамотно организованной работе уже к старшему дошкольному возрасту дети с задержкой речевого развития догоняют своих сверстников. Эффективность коррекции зависит не только от участия врачей и педагогов, но и усилий родителей, соблюдения ими единых речевых требований и рекомендаций специалистов.</w:t>
      </w:r>
    </w:p>
    <w:p w:rsidR="00DE7C15" w:rsidRPr="002E41D6" w:rsidRDefault="00DE7C15" w:rsidP="00DE7C15">
      <w:pPr>
        <w:shd w:val="clear" w:color="auto" w:fill="FFFFFF"/>
        <w:spacing w:line="240" w:lineRule="auto"/>
        <w:rPr>
          <w:rFonts w:ascii="Times New Roman" w:eastAsia="Times New Roman" w:hAnsi="Times New Roman" w:cs="Times New Roman"/>
          <w:color w:val="000000" w:themeColor="text1"/>
          <w:sz w:val="28"/>
          <w:szCs w:val="28"/>
          <w:lang w:eastAsia="ru-RU"/>
        </w:rPr>
      </w:pPr>
      <w:r w:rsidRPr="002E41D6">
        <w:rPr>
          <w:rFonts w:ascii="Times New Roman" w:eastAsia="Times New Roman" w:hAnsi="Times New Roman" w:cs="Times New Roman"/>
          <w:b/>
          <w:bCs/>
          <w:i/>
          <w:iCs/>
          <w:color w:val="000000" w:themeColor="text1"/>
          <w:sz w:val="28"/>
          <w:szCs w:val="28"/>
          <w:u w:val="single"/>
          <w:lang w:eastAsia="ru-RU"/>
        </w:rPr>
        <w:t>Диагноз ЗРР: мой ребенок больной?</w:t>
      </w:r>
    </w:p>
    <w:p w:rsidR="00DE7C15" w:rsidRPr="002E41D6" w:rsidRDefault="00DE7C15" w:rsidP="00DE7C15">
      <w:pPr>
        <w:shd w:val="clear" w:color="auto" w:fill="FFFFFF"/>
        <w:spacing w:line="240" w:lineRule="auto"/>
        <w:rPr>
          <w:rFonts w:ascii="Times New Roman" w:eastAsia="Times New Roman" w:hAnsi="Times New Roman" w:cs="Times New Roman"/>
          <w:color w:val="000000" w:themeColor="text1"/>
          <w:sz w:val="28"/>
          <w:szCs w:val="28"/>
          <w:lang w:eastAsia="ru-RU"/>
        </w:rPr>
      </w:pPr>
      <w:r w:rsidRPr="002E41D6">
        <w:rPr>
          <w:rFonts w:ascii="Times New Roman" w:eastAsia="Times New Roman" w:hAnsi="Times New Roman" w:cs="Times New Roman"/>
          <w:color w:val="000000" w:themeColor="text1"/>
          <w:sz w:val="28"/>
          <w:szCs w:val="28"/>
          <w:lang w:eastAsia="ru-RU"/>
        </w:rPr>
        <w:t>В диагнозе ЗРР нет ничего обидного, никто не говорит об отставании в интеллектуальном или эмоциональном развитии. Просто развитие речи вашего малыша не соответствует среднестатистической норме, но все очень индивидуально, это вовсе не означает, что ребенок болен! Тем более, если Ваш ребенок понимает различные инструкции типа ("Принеси большой мячик!", "Посади куклу на стул"</w:t>
      </w:r>
      <w:r w:rsidR="003E073C" w:rsidRPr="002E41D6">
        <w:rPr>
          <w:rFonts w:ascii="Times New Roman" w:eastAsia="Times New Roman" w:hAnsi="Times New Roman" w:cs="Times New Roman"/>
          <w:color w:val="000000" w:themeColor="text1"/>
          <w:sz w:val="28"/>
          <w:szCs w:val="28"/>
          <w:lang w:eastAsia="ru-RU"/>
        </w:rPr>
        <w:t xml:space="preserve"> и т.д.), знает знач</w:t>
      </w:r>
      <w:r w:rsidRPr="002E41D6">
        <w:rPr>
          <w:rFonts w:ascii="Times New Roman" w:eastAsia="Times New Roman" w:hAnsi="Times New Roman" w:cs="Times New Roman"/>
          <w:color w:val="000000" w:themeColor="text1"/>
          <w:sz w:val="28"/>
          <w:szCs w:val="28"/>
          <w:lang w:eastAsia="ru-RU"/>
        </w:rPr>
        <w:t xml:space="preserve">ения слов и названия предметов, показывает их по просьбе, хорошо вступает в контакт </w:t>
      </w:r>
      <w:proofErr w:type="gramStart"/>
      <w:r w:rsidRPr="002E41D6">
        <w:rPr>
          <w:rFonts w:ascii="Times New Roman" w:eastAsia="Times New Roman" w:hAnsi="Times New Roman" w:cs="Times New Roman"/>
          <w:color w:val="000000" w:themeColor="text1"/>
          <w:sz w:val="28"/>
          <w:szCs w:val="28"/>
          <w:lang w:eastAsia="ru-RU"/>
        </w:rPr>
        <w:t>со</w:t>
      </w:r>
      <w:proofErr w:type="gramEnd"/>
      <w:r w:rsidRPr="002E41D6">
        <w:rPr>
          <w:rFonts w:ascii="Times New Roman" w:eastAsia="Times New Roman" w:hAnsi="Times New Roman" w:cs="Times New Roman"/>
          <w:color w:val="000000" w:themeColor="text1"/>
          <w:sz w:val="28"/>
          <w:szCs w:val="28"/>
          <w:lang w:eastAsia="ru-RU"/>
        </w:rPr>
        <w:t xml:space="preserve"> взрослыми, активен в играх и любит общаться, возможно это лишь индивидуальная особенность развития. Кто-то начинает говорить раньше, кто-то позже.</w:t>
      </w:r>
    </w:p>
    <w:p w:rsidR="00DE7C15" w:rsidRPr="002E41D6" w:rsidRDefault="00DE7C15" w:rsidP="00DE7C15">
      <w:pPr>
        <w:shd w:val="clear" w:color="auto" w:fill="FFFFFF"/>
        <w:spacing w:line="240" w:lineRule="auto"/>
        <w:rPr>
          <w:rFonts w:ascii="Times New Roman" w:eastAsia="Times New Roman" w:hAnsi="Times New Roman" w:cs="Times New Roman"/>
          <w:color w:val="000000" w:themeColor="text1"/>
          <w:sz w:val="28"/>
          <w:szCs w:val="28"/>
          <w:lang w:eastAsia="ru-RU"/>
        </w:rPr>
      </w:pPr>
      <w:r w:rsidRPr="002E41D6">
        <w:rPr>
          <w:rFonts w:ascii="Times New Roman" w:eastAsia="Times New Roman" w:hAnsi="Times New Roman" w:cs="Times New Roman"/>
          <w:color w:val="000000" w:themeColor="text1"/>
          <w:sz w:val="28"/>
          <w:szCs w:val="28"/>
          <w:lang w:eastAsia="ru-RU"/>
        </w:rPr>
        <w:t>Но важно не упустить более серьезные нарушения, которые можно не увидеть, не имея достаточного опыта. Хорошо, если вы сходили к неврологу и тот не выявил никаких проблем. Это самое главное. Важно вовремя показаться специалисту! </w:t>
      </w:r>
    </w:p>
    <w:p w:rsidR="00DE7C15" w:rsidRPr="002E41D6" w:rsidRDefault="00DE7C15" w:rsidP="00DE7C15">
      <w:pPr>
        <w:shd w:val="clear" w:color="auto" w:fill="FFFFFF"/>
        <w:spacing w:line="240" w:lineRule="auto"/>
        <w:rPr>
          <w:rFonts w:ascii="Times New Roman" w:eastAsia="Times New Roman" w:hAnsi="Times New Roman" w:cs="Times New Roman"/>
          <w:color w:val="000000" w:themeColor="text1"/>
          <w:sz w:val="28"/>
          <w:szCs w:val="28"/>
          <w:lang w:eastAsia="ru-RU"/>
        </w:rPr>
      </w:pPr>
      <w:r w:rsidRPr="002E41D6">
        <w:rPr>
          <w:rFonts w:ascii="Times New Roman" w:eastAsia="Times New Roman" w:hAnsi="Times New Roman" w:cs="Times New Roman"/>
          <w:b/>
          <w:bCs/>
          <w:i/>
          <w:iCs/>
          <w:color w:val="000000" w:themeColor="text1"/>
          <w:sz w:val="28"/>
          <w:szCs w:val="28"/>
          <w:u w:val="single"/>
          <w:lang w:eastAsia="ru-RU"/>
        </w:rPr>
        <w:t xml:space="preserve">Что делать, если у ребенка задержка речевого </w:t>
      </w:r>
      <w:proofErr w:type="spellStart"/>
      <w:r w:rsidRPr="002E41D6">
        <w:rPr>
          <w:rFonts w:ascii="Times New Roman" w:eastAsia="Times New Roman" w:hAnsi="Times New Roman" w:cs="Times New Roman"/>
          <w:b/>
          <w:bCs/>
          <w:i/>
          <w:iCs/>
          <w:color w:val="000000" w:themeColor="text1"/>
          <w:sz w:val="28"/>
          <w:szCs w:val="28"/>
          <w:u w:val="single"/>
          <w:lang w:eastAsia="ru-RU"/>
        </w:rPr>
        <w:t>развития</w:t>
      </w:r>
      <w:proofErr w:type="gramStart"/>
      <w:r w:rsidRPr="002E41D6">
        <w:rPr>
          <w:rFonts w:ascii="Times New Roman" w:eastAsia="Times New Roman" w:hAnsi="Times New Roman" w:cs="Times New Roman"/>
          <w:b/>
          <w:bCs/>
          <w:i/>
          <w:iCs/>
          <w:color w:val="000000" w:themeColor="text1"/>
          <w:sz w:val="28"/>
          <w:szCs w:val="28"/>
          <w:u w:val="single"/>
          <w:lang w:eastAsia="ru-RU"/>
        </w:rPr>
        <w:t>?</w:t>
      </w:r>
      <w:r w:rsidRPr="002E41D6">
        <w:rPr>
          <w:rFonts w:ascii="Times New Roman" w:eastAsia="Times New Roman" w:hAnsi="Times New Roman" w:cs="Times New Roman"/>
          <w:color w:val="000000" w:themeColor="text1"/>
          <w:sz w:val="28"/>
          <w:szCs w:val="28"/>
          <w:lang w:eastAsia="ru-RU"/>
        </w:rPr>
        <w:t>Е</w:t>
      </w:r>
      <w:proofErr w:type="gramEnd"/>
      <w:r w:rsidRPr="002E41D6">
        <w:rPr>
          <w:rFonts w:ascii="Times New Roman" w:eastAsia="Times New Roman" w:hAnsi="Times New Roman" w:cs="Times New Roman"/>
          <w:color w:val="000000" w:themeColor="text1"/>
          <w:sz w:val="28"/>
          <w:szCs w:val="28"/>
          <w:lang w:eastAsia="ru-RU"/>
        </w:rPr>
        <w:t>сли</w:t>
      </w:r>
      <w:proofErr w:type="spellEnd"/>
      <w:r w:rsidRPr="002E41D6">
        <w:rPr>
          <w:rFonts w:ascii="Times New Roman" w:eastAsia="Times New Roman" w:hAnsi="Times New Roman" w:cs="Times New Roman"/>
          <w:color w:val="000000" w:themeColor="text1"/>
          <w:sz w:val="28"/>
          <w:szCs w:val="28"/>
          <w:lang w:eastAsia="ru-RU"/>
        </w:rPr>
        <w:t xml:space="preserve"> ваш ребенок отстает в развитии речи от сверстников необходимо как можно раньше обратиться за </w:t>
      </w:r>
      <w:r w:rsidRPr="002E41D6">
        <w:rPr>
          <w:rFonts w:ascii="Times New Roman" w:eastAsia="Times New Roman" w:hAnsi="Times New Roman" w:cs="Times New Roman"/>
          <w:color w:val="000000" w:themeColor="text1"/>
          <w:sz w:val="28"/>
          <w:szCs w:val="28"/>
          <w:lang w:eastAsia="ru-RU"/>
        </w:rPr>
        <w:lastRenderedPageBreak/>
        <w:t>помощью к невропатологу, желательно имеющему опыт работы с детьми с нарушениями речи, и к квалифицированному логопеду, способному выявить причины отставания в развитии и найти пути устранения патологии, учитывая специфику речевого дефекта, неврологический статус, возраст ребенка и причины возникновения нарушения речи. Ранняя коррекция речевого нарушения позволит не допустить развитие вторичных дефектов: нарушение мыслительных операций, памяти, внимания, восприятия, которые приводят к снижению интеллекта ребенка.</w:t>
      </w:r>
    </w:p>
    <w:p w:rsidR="00DE7C15" w:rsidRPr="002E41D6" w:rsidRDefault="00DE7C15" w:rsidP="00DE7C15">
      <w:pPr>
        <w:shd w:val="clear" w:color="auto" w:fill="FFFFFF"/>
        <w:spacing w:line="240" w:lineRule="auto"/>
        <w:rPr>
          <w:rFonts w:ascii="Times New Roman" w:eastAsia="Times New Roman" w:hAnsi="Times New Roman" w:cs="Times New Roman"/>
          <w:color w:val="000000" w:themeColor="text1"/>
          <w:sz w:val="28"/>
          <w:szCs w:val="28"/>
          <w:lang w:eastAsia="ru-RU"/>
        </w:rPr>
      </w:pPr>
      <w:r w:rsidRPr="002E41D6">
        <w:rPr>
          <w:rFonts w:ascii="Times New Roman" w:eastAsia="Times New Roman" w:hAnsi="Times New Roman" w:cs="Times New Roman"/>
          <w:b/>
          <w:bCs/>
          <w:i/>
          <w:iCs/>
          <w:color w:val="000000" w:themeColor="text1"/>
          <w:sz w:val="28"/>
          <w:szCs w:val="28"/>
          <w:u w:val="single"/>
          <w:lang w:eastAsia="ru-RU"/>
        </w:rPr>
        <w:t>Как заниматься дома, если логопед пока не берет на занятия из-за возраста?</w:t>
      </w:r>
    </w:p>
    <w:p w:rsidR="00DE7C15" w:rsidRPr="002E41D6" w:rsidRDefault="00DE7C15" w:rsidP="00DE7C15">
      <w:pPr>
        <w:shd w:val="clear" w:color="auto" w:fill="FFFFFF"/>
        <w:spacing w:line="240" w:lineRule="auto"/>
        <w:rPr>
          <w:rFonts w:ascii="Times New Roman" w:eastAsia="Times New Roman" w:hAnsi="Times New Roman" w:cs="Times New Roman"/>
          <w:color w:val="000000" w:themeColor="text1"/>
          <w:sz w:val="28"/>
          <w:szCs w:val="28"/>
          <w:lang w:eastAsia="ru-RU"/>
        </w:rPr>
      </w:pPr>
      <w:r w:rsidRPr="002E41D6">
        <w:rPr>
          <w:rFonts w:ascii="Times New Roman" w:eastAsia="Times New Roman" w:hAnsi="Times New Roman" w:cs="Times New Roman"/>
          <w:color w:val="000000" w:themeColor="text1"/>
          <w:sz w:val="28"/>
          <w:szCs w:val="28"/>
          <w:lang w:eastAsia="ru-RU"/>
        </w:rPr>
        <w:t>Для того чтобы предотвратить появление задержки речевого развития у детей, с малышом нужно постоянно разговаривать. Комментируйте каждое свое действие, объясняйте происходящие вокруг события. Если же диагноз ЗРР уже поставлен, то нужно активно использовать пальчиковые игры. Необход</w:t>
      </w:r>
      <w:r w:rsidR="0051665D" w:rsidRPr="002E41D6">
        <w:rPr>
          <w:rFonts w:ascii="Times New Roman" w:eastAsia="Times New Roman" w:hAnsi="Times New Roman" w:cs="Times New Roman"/>
          <w:color w:val="000000" w:themeColor="text1"/>
          <w:sz w:val="28"/>
          <w:szCs w:val="28"/>
          <w:lang w:eastAsia="ru-RU"/>
        </w:rPr>
        <w:t xml:space="preserve">имо приобрести конструктор, </w:t>
      </w:r>
      <w:proofErr w:type="spellStart"/>
      <w:r w:rsidR="0051665D" w:rsidRPr="002E41D6">
        <w:rPr>
          <w:rFonts w:ascii="Times New Roman" w:eastAsia="Times New Roman" w:hAnsi="Times New Roman" w:cs="Times New Roman"/>
          <w:color w:val="000000" w:themeColor="text1"/>
          <w:sz w:val="28"/>
          <w:szCs w:val="28"/>
          <w:lang w:eastAsia="ru-RU"/>
        </w:rPr>
        <w:t>пазлы</w:t>
      </w:r>
      <w:proofErr w:type="spellEnd"/>
      <w:r w:rsidR="0051665D" w:rsidRPr="002E41D6">
        <w:rPr>
          <w:rFonts w:ascii="Times New Roman" w:eastAsia="Times New Roman" w:hAnsi="Times New Roman" w:cs="Times New Roman"/>
          <w:color w:val="000000" w:themeColor="text1"/>
          <w:sz w:val="28"/>
          <w:szCs w:val="28"/>
          <w:lang w:eastAsia="ru-RU"/>
        </w:rPr>
        <w:t>, игры-вкладыши, мозаику</w:t>
      </w:r>
      <w:r w:rsidRPr="002E41D6">
        <w:rPr>
          <w:rFonts w:ascii="Times New Roman" w:eastAsia="Times New Roman" w:hAnsi="Times New Roman" w:cs="Times New Roman"/>
          <w:color w:val="000000" w:themeColor="text1"/>
          <w:sz w:val="28"/>
          <w:szCs w:val="28"/>
          <w:lang w:eastAsia="ru-RU"/>
        </w:rPr>
        <w:t xml:space="preserve">, игрушки-шнуровки, кубики и мячики разного размера, пирамидки и </w:t>
      </w:r>
      <w:proofErr w:type="spellStart"/>
      <w:r w:rsidRPr="002E41D6">
        <w:rPr>
          <w:rFonts w:ascii="Times New Roman" w:eastAsia="Times New Roman" w:hAnsi="Times New Roman" w:cs="Times New Roman"/>
          <w:color w:val="000000" w:themeColor="text1"/>
          <w:sz w:val="28"/>
          <w:szCs w:val="28"/>
          <w:lang w:eastAsia="ru-RU"/>
        </w:rPr>
        <w:t>кольцеброс</w:t>
      </w:r>
      <w:proofErr w:type="spellEnd"/>
      <w:r w:rsidRPr="002E41D6">
        <w:rPr>
          <w:rFonts w:ascii="Times New Roman" w:eastAsia="Times New Roman" w:hAnsi="Times New Roman" w:cs="Times New Roman"/>
          <w:color w:val="000000" w:themeColor="text1"/>
          <w:sz w:val="28"/>
          <w:szCs w:val="28"/>
          <w:lang w:eastAsia="ru-RU"/>
        </w:rPr>
        <w:t>, тренажёры для застёгивания пуговиц и завязывания шнурков. Надо с ребёнком много лепить из пластилина, рисовать пальчиковыми красками, нанизывать бусинки на шнурок, выполнять гравюры и примитивные вышивки.</w:t>
      </w:r>
    </w:p>
    <w:p w:rsidR="00DE7C15" w:rsidRPr="002E41D6" w:rsidRDefault="00DE7C15" w:rsidP="00DE7C15">
      <w:pPr>
        <w:shd w:val="clear" w:color="auto" w:fill="FFFFFF"/>
        <w:spacing w:line="240" w:lineRule="auto"/>
        <w:rPr>
          <w:rFonts w:ascii="Times New Roman" w:eastAsia="Times New Roman" w:hAnsi="Times New Roman" w:cs="Times New Roman"/>
          <w:color w:val="000000" w:themeColor="text1"/>
          <w:sz w:val="28"/>
          <w:szCs w:val="28"/>
          <w:lang w:eastAsia="ru-RU"/>
        </w:rPr>
      </w:pPr>
      <w:r w:rsidRPr="002E41D6">
        <w:rPr>
          <w:rFonts w:ascii="Times New Roman" w:eastAsia="Times New Roman" w:hAnsi="Times New Roman" w:cs="Times New Roman"/>
          <w:color w:val="000000" w:themeColor="text1"/>
          <w:sz w:val="28"/>
          <w:szCs w:val="28"/>
          <w:lang w:eastAsia="ru-RU"/>
        </w:rPr>
        <w:t xml:space="preserve">Рекомендуется использовать подвижные игры (методика </w:t>
      </w:r>
      <w:proofErr w:type="spellStart"/>
      <w:r w:rsidRPr="002E41D6">
        <w:rPr>
          <w:rFonts w:ascii="Times New Roman" w:eastAsia="Times New Roman" w:hAnsi="Times New Roman" w:cs="Times New Roman"/>
          <w:color w:val="000000" w:themeColor="text1"/>
          <w:sz w:val="28"/>
          <w:szCs w:val="28"/>
          <w:lang w:eastAsia="ru-RU"/>
        </w:rPr>
        <w:t>логоритмики</w:t>
      </w:r>
      <w:proofErr w:type="spellEnd"/>
      <w:r w:rsidRPr="002E41D6">
        <w:rPr>
          <w:rFonts w:ascii="Times New Roman" w:eastAsia="Times New Roman" w:hAnsi="Times New Roman" w:cs="Times New Roman"/>
          <w:color w:val="000000" w:themeColor="text1"/>
          <w:sz w:val="28"/>
          <w:szCs w:val="28"/>
          <w:lang w:eastAsia="ru-RU"/>
        </w:rPr>
        <w:t>), развивающие умение ориентироваться в пространстве, ритмично и ловко двигаться, менять темп движений, а также игры, в которых движения сопровождаются речью.</w:t>
      </w:r>
    </w:p>
    <w:p w:rsidR="00DE7C15" w:rsidRPr="002E41D6" w:rsidRDefault="00DE7C15" w:rsidP="00DE7C15">
      <w:pPr>
        <w:shd w:val="clear" w:color="auto" w:fill="FFFFFF"/>
        <w:spacing w:line="240" w:lineRule="auto"/>
        <w:rPr>
          <w:rFonts w:ascii="Times New Roman" w:eastAsia="Times New Roman" w:hAnsi="Times New Roman" w:cs="Times New Roman"/>
          <w:color w:val="000000" w:themeColor="text1"/>
          <w:sz w:val="28"/>
          <w:szCs w:val="28"/>
          <w:lang w:eastAsia="ru-RU"/>
        </w:rPr>
      </w:pPr>
      <w:r w:rsidRPr="002E41D6">
        <w:rPr>
          <w:rFonts w:ascii="Times New Roman" w:eastAsia="Times New Roman" w:hAnsi="Times New Roman" w:cs="Times New Roman"/>
          <w:color w:val="000000" w:themeColor="text1"/>
          <w:sz w:val="28"/>
          <w:szCs w:val="28"/>
          <w:lang w:eastAsia="ru-RU"/>
        </w:rPr>
        <w:t>Почти у всех детей с ЗРР недостаточно развито внимание (меньший объем запоминания и воспроизведения материала), они не умеют сосредоточиться, часто отвлекаются, не слышат ритм и плохо улавливают интонационную окраску голосов окружающих. Поэтому необходимо развивать внимание, в том числе и зрительное, посредством работы с разноцветными полосками, палочками, кубиками, геометрическими плоскостными и объёмными фигурами и специальными карточками.</w:t>
      </w:r>
    </w:p>
    <w:p w:rsidR="00DE7C15" w:rsidRPr="002E41D6" w:rsidRDefault="00DE7C15" w:rsidP="00DE7C15">
      <w:pPr>
        <w:shd w:val="clear" w:color="auto" w:fill="FFFFFF"/>
        <w:spacing w:line="240" w:lineRule="auto"/>
        <w:rPr>
          <w:rFonts w:ascii="Times New Roman" w:eastAsia="Times New Roman" w:hAnsi="Times New Roman" w:cs="Times New Roman"/>
          <w:color w:val="000000" w:themeColor="text1"/>
          <w:sz w:val="28"/>
          <w:szCs w:val="28"/>
          <w:lang w:eastAsia="ru-RU"/>
        </w:rPr>
      </w:pPr>
      <w:r w:rsidRPr="002E41D6">
        <w:rPr>
          <w:rFonts w:ascii="Times New Roman" w:eastAsia="Times New Roman" w:hAnsi="Times New Roman" w:cs="Times New Roman"/>
          <w:color w:val="000000" w:themeColor="text1"/>
          <w:sz w:val="28"/>
          <w:szCs w:val="28"/>
          <w:lang w:eastAsia="ru-RU"/>
        </w:rPr>
        <w:t>Любые занятия должны проводиться по системе, поэтому необходимо заниматься ежедневно и под контролем специалиста.</w:t>
      </w:r>
    </w:p>
    <w:sectPr w:rsidR="00DE7C15" w:rsidRPr="002E41D6" w:rsidSect="00DE7C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85B9F"/>
    <w:multiLevelType w:val="hybridMultilevel"/>
    <w:tmpl w:val="62D297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6A746B"/>
    <w:rsid w:val="0008483D"/>
    <w:rsid w:val="000B2320"/>
    <w:rsid w:val="001C1A68"/>
    <w:rsid w:val="002437E5"/>
    <w:rsid w:val="002E41D6"/>
    <w:rsid w:val="003E073C"/>
    <w:rsid w:val="0051665D"/>
    <w:rsid w:val="006607D5"/>
    <w:rsid w:val="006A746B"/>
    <w:rsid w:val="007B3551"/>
    <w:rsid w:val="007B7D86"/>
    <w:rsid w:val="007E7046"/>
    <w:rsid w:val="008E495E"/>
    <w:rsid w:val="008F118A"/>
    <w:rsid w:val="009054BA"/>
    <w:rsid w:val="00A21453"/>
    <w:rsid w:val="00A2797D"/>
    <w:rsid w:val="00AE0582"/>
    <w:rsid w:val="00BB1F9A"/>
    <w:rsid w:val="00C71218"/>
    <w:rsid w:val="00D71488"/>
    <w:rsid w:val="00DB67B0"/>
    <w:rsid w:val="00DE7C15"/>
    <w:rsid w:val="00E966B6"/>
    <w:rsid w:val="00EA44AB"/>
    <w:rsid w:val="00EC3D99"/>
    <w:rsid w:val="00F1406F"/>
    <w:rsid w:val="00F60011"/>
    <w:rsid w:val="00FC0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320"/>
  </w:style>
  <w:style w:type="paragraph" w:styleId="2">
    <w:name w:val="heading 2"/>
    <w:basedOn w:val="a"/>
    <w:link w:val="20"/>
    <w:uiPriority w:val="9"/>
    <w:qFormat/>
    <w:rsid w:val="007E7046"/>
    <w:pPr>
      <w:spacing w:before="100" w:beforeAutospacing="1" w:after="100" w:afterAutospacing="1" w:line="240" w:lineRule="auto"/>
      <w:ind w:firstLine="0"/>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7C15"/>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DE7C15"/>
    <w:rPr>
      <w:b/>
      <w:bCs/>
    </w:rPr>
  </w:style>
  <w:style w:type="character" w:styleId="a5">
    <w:name w:val="Emphasis"/>
    <w:basedOn w:val="a0"/>
    <w:uiPriority w:val="20"/>
    <w:qFormat/>
    <w:rsid w:val="00DE7C15"/>
    <w:rPr>
      <w:i/>
      <w:iCs/>
    </w:rPr>
  </w:style>
  <w:style w:type="character" w:customStyle="1" w:styleId="apple-converted-space">
    <w:name w:val="apple-converted-space"/>
    <w:basedOn w:val="a0"/>
    <w:rsid w:val="00DE7C15"/>
  </w:style>
  <w:style w:type="paragraph" w:styleId="a6">
    <w:name w:val="List Paragraph"/>
    <w:basedOn w:val="a"/>
    <w:uiPriority w:val="34"/>
    <w:qFormat/>
    <w:rsid w:val="0051665D"/>
    <w:pPr>
      <w:ind w:left="720"/>
      <w:contextualSpacing/>
    </w:pPr>
  </w:style>
  <w:style w:type="character" w:customStyle="1" w:styleId="20">
    <w:name w:val="Заголовок 2 Знак"/>
    <w:basedOn w:val="a0"/>
    <w:link w:val="2"/>
    <w:uiPriority w:val="9"/>
    <w:rsid w:val="007E7046"/>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004597">
      <w:bodyDiv w:val="1"/>
      <w:marLeft w:val="0"/>
      <w:marRight w:val="0"/>
      <w:marTop w:val="0"/>
      <w:marBottom w:val="0"/>
      <w:divBdr>
        <w:top w:val="none" w:sz="0" w:space="0" w:color="auto"/>
        <w:left w:val="none" w:sz="0" w:space="0" w:color="auto"/>
        <w:bottom w:val="none" w:sz="0" w:space="0" w:color="auto"/>
        <w:right w:val="none" w:sz="0" w:space="0" w:color="auto"/>
      </w:divBdr>
    </w:div>
    <w:div w:id="404762683">
      <w:bodyDiv w:val="1"/>
      <w:marLeft w:val="0"/>
      <w:marRight w:val="0"/>
      <w:marTop w:val="0"/>
      <w:marBottom w:val="0"/>
      <w:divBdr>
        <w:top w:val="none" w:sz="0" w:space="0" w:color="auto"/>
        <w:left w:val="none" w:sz="0" w:space="0" w:color="auto"/>
        <w:bottom w:val="none" w:sz="0" w:space="0" w:color="auto"/>
        <w:right w:val="none" w:sz="0" w:space="0" w:color="auto"/>
      </w:divBdr>
    </w:div>
    <w:div w:id="703213770">
      <w:bodyDiv w:val="1"/>
      <w:marLeft w:val="0"/>
      <w:marRight w:val="0"/>
      <w:marTop w:val="0"/>
      <w:marBottom w:val="0"/>
      <w:divBdr>
        <w:top w:val="none" w:sz="0" w:space="0" w:color="auto"/>
        <w:left w:val="none" w:sz="0" w:space="0" w:color="auto"/>
        <w:bottom w:val="none" w:sz="0" w:space="0" w:color="auto"/>
        <w:right w:val="none" w:sz="0" w:space="0" w:color="auto"/>
      </w:divBdr>
      <w:divsChild>
        <w:div w:id="1782264143">
          <w:marLeft w:val="0"/>
          <w:marRight w:val="0"/>
          <w:marTop w:val="0"/>
          <w:marBottom w:val="0"/>
          <w:divBdr>
            <w:top w:val="none" w:sz="0" w:space="0" w:color="auto"/>
            <w:left w:val="none" w:sz="0" w:space="0" w:color="auto"/>
            <w:bottom w:val="none" w:sz="0" w:space="0" w:color="auto"/>
            <w:right w:val="none" w:sz="0" w:space="0" w:color="auto"/>
          </w:divBdr>
        </w:div>
      </w:divsChild>
    </w:div>
    <w:div w:id="1287808684">
      <w:bodyDiv w:val="1"/>
      <w:marLeft w:val="0"/>
      <w:marRight w:val="0"/>
      <w:marTop w:val="0"/>
      <w:marBottom w:val="0"/>
      <w:divBdr>
        <w:top w:val="none" w:sz="0" w:space="0" w:color="auto"/>
        <w:left w:val="none" w:sz="0" w:space="0" w:color="auto"/>
        <w:bottom w:val="none" w:sz="0" w:space="0" w:color="auto"/>
        <w:right w:val="none" w:sz="0" w:space="0" w:color="auto"/>
      </w:divBdr>
      <w:divsChild>
        <w:div w:id="1928802506">
          <w:marLeft w:val="0"/>
          <w:marRight w:val="0"/>
          <w:marTop w:val="0"/>
          <w:marBottom w:val="0"/>
          <w:divBdr>
            <w:top w:val="none" w:sz="0" w:space="0" w:color="auto"/>
            <w:left w:val="none" w:sz="0" w:space="0" w:color="auto"/>
            <w:bottom w:val="none" w:sz="0" w:space="0" w:color="auto"/>
            <w:right w:val="none" w:sz="0" w:space="0" w:color="auto"/>
          </w:divBdr>
        </w:div>
      </w:divsChild>
    </w:div>
    <w:div w:id="1627614465">
      <w:bodyDiv w:val="1"/>
      <w:marLeft w:val="0"/>
      <w:marRight w:val="0"/>
      <w:marTop w:val="0"/>
      <w:marBottom w:val="0"/>
      <w:divBdr>
        <w:top w:val="none" w:sz="0" w:space="0" w:color="auto"/>
        <w:left w:val="none" w:sz="0" w:space="0" w:color="auto"/>
        <w:bottom w:val="none" w:sz="0" w:space="0" w:color="auto"/>
        <w:right w:val="none" w:sz="0" w:space="0" w:color="auto"/>
      </w:divBdr>
    </w:div>
    <w:div w:id="1929459843">
      <w:bodyDiv w:val="1"/>
      <w:marLeft w:val="0"/>
      <w:marRight w:val="0"/>
      <w:marTop w:val="0"/>
      <w:marBottom w:val="0"/>
      <w:divBdr>
        <w:top w:val="none" w:sz="0" w:space="0" w:color="auto"/>
        <w:left w:val="none" w:sz="0" w:space="0" w:color="auto"/>
        <w:bottom w:val="none" w:sz="0" w:space="0" w:color="auto"/>
        <w:right w:val="none" w:sz="0" w:space="0" w:color="auto"/>
      </w:divBdr>
    </w:div>
    <w:div w:id="200084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1182</Words>
  <Characters>6739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Башмаковы</dc:creator>
  <cp:lastModifiedBy>Башмаковы</cp:lastModifiedBy>
  <cp:revision>4</cp:revision>
  <dcterms:created xsi:type="dcterms:W3CDTF">2016-09-19T13:03:00Z</dcterms:created>
  <dcterms:modified xsi:type="dcterms:W3CDTF">2019-11-28T06:03:00Z</dcterms:modified>
</cp:coreProperties>
</file>