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98B" w:rsidRPr="0057598B" w:rsidRDefault="006728A7" w:rsidP="0057598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Использование современных коррекционных технологий.</w:t>
      </w:r>
    </w:p>
    <w:p w:rsidR="0057598B" w:rsidRPr="0057598B" w:rsidRDefault="0057598B" w:rsidP="005759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9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Инновационные методы воздействия в деятельности логопеда становятся перспективным средством коррекционно-развивающей работы с детьми, имеющими нарушения речи. Эти методы принадлежат к числу эффективных средств коррекции и помогают достижению максимально возможных успехов в преодолении речевых трудностей у детей дошкольного возраста. На фоне комплексной логопедической помощи инновационные методы, не требуя особых усилий, оптимизируют процесс коррекции речи детей и способствуют оздоровлению всего организма.</w:t>
      </w:r>
    </w:p>
    <w:p w:rsidR="0057598B" w:rsidRDefault="0057598B" w:rsidP="005759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59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Существует множество методической литературы, в которой освещаются инновационные методы логопедической практики.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Мною постоянно пополняется</w:t>
      </w:r>
      <w:r w:rsidRPr="005759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методическа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 копилка </w:t>
      </w:r>
      <w:r w:rsidRPr="005759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новинками литературы по развитию связной речи, подготовке к обучению грамоте, развитию мелкой моторики.</w:t>
      </w:r>
    </w:p>
    <w:p w:rsidR="0057598B" w:rsidRPr="0057598B" w:rsidRDefault="0057598B" w:rsidP="005759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9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Подробно изучив новинки методической литературы, я решила использовать инновационные методы в своей работе. Для детей  с общим недоразвитием речи характерны: скудный словарный запас, неумение согласовывать слова в предложения, дефектное произношение звуков. Наблюдается недостаточность двигательной активности, в том числе и плохая координация мелкой моторики пальцев рук. Большинство из них страдает нарушениями внимания, несовершенством логического мышления. Поэтому наряду с общепринятыми приёмами и принципами вполне обосновано использование оригинальных, творческих методов, эффективность которых очевидна.</w:t>
      </w:r>
    </w:p>
    <w:p w:rsidR="0057598B" w:rsidRPr="0057598B" w:rsidRDefault="0057598B" w:rsidP="005759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9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Логопедическое воздействие при устранении общего недоразвития речи преследует цель – научить детей связно, последовательно, грамматически и фонетически правильно излагать свои мысли, рассказывать о событиях из окружающей жизни.</w:t>
      </w:r>
    </w:p>
    <w:p w:rsidR="0057598B" w:rsidRPr="0057598B" w:rsidRDefault="0057598B" w:rsidP="005759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9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Немного подробнее о каждом из методов.</w:t>
      </w:r>
    </w:p>
    <w:p w:rsidR="0057598B" w:rsidRPr="0057598B" w:rsidRDefault="0057598B" w:rsidP="005759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9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Пальчиковая азбука. Её использование способствует эффективной подготовке ребёнка к школе. Интерес к выполнению заданий и процессу чтения в целом значительно повышается при ознакомлении детей со стихами В.А.Ракитиной, </w:t>
      </w:r>
      <w:proofErr w:type="gramStart"/>
      <w:r w:rsidRPr="005759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посвящённым</w:t>
      </w:r>
      <w:proofErr w:type="gramEnd"/>
      <w:r w:rsidRPr="005759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каждой букве пальчиковой азбуки.</w:t>
      </w:r>
    </w:p>
    <w:p w:rsidR="0057598B" w:rsidRPr="0057598B" w:rsidRDefault="0057598B" w:rsidP="005759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9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Используя пальчиковую азбуку, провожу различные игры, направленные на развитие зрительно-пространственного восприятия, анализа и синтеза, внимания, памяти, конструктивного </w:t>
      </w:r>
      <w:proofErr w:type="spellStart"/>
      <w:r w:rsidRPr="005759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праксиса</w:t>
      </w:r>
      <w:proofErr w:type="spellEnd"/>
      <w:r w:rsidRPr="005759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совершенствование навыков чтения, актуализацию словарного запаса.</w:t>
      </w:r>
    </w:p>
    <w:p w:rsidR="0057598B" w:rsidRPr="0057598B" w:rsidRDefault="0057598B" w:rsidP="005759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9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Многообразные возможности песочной терапии способствуют более качественной коррекции речи и развитию эмоционально-волевой сферы.   </w:t>
      </w:r>
    </w:p>
    <w:p w:rsidR="0057598B" w:rsidRPr="0057598B" w:rsidRDefault="0057598B" w:rsidP="005759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9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Задачи, которые решаю на занятиях:</w:t>
      </w:r>
    </w:p>
    <w:p w:rsidR="0057598B" w:rsidRPr="0057598B" w:rsidRDefault="0057598B" w:rsidP="0057598B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98B">
        <w:rPr>
          <w:rFonts w:ascii="Tahoma" w:eastAsia="Tahoma" w:hAnsi="Tahoma" w:cs="Tahoma"/>
          <w:bCs/>
          <w:color w:val="333333"/>
          <w:sz w:val="24"/>
          <w:szCs w:val="24"/>
          <w:lang w:eastAsia="ru-RU"/>
        </w:rPr>
        <w:t>•</w:t>
      </w:r>
      <w:r w:rsidRPr="0057598B">
        <w:rPr>
          <w:rFonts w:ascii="Times New Roman" w:eastAsia="Tahoma" w:hAnsi="Times New Roman" w:cs="Times New Roman"/>
          <w:bCs/>
          <w:color w:val="333333"/>
          <w:sz w:val="14"/>
          <w:szCs w:val="14"/>
          <w:lang w:eastAsia="ru-RU"/>
        </w:rPr>
        <w:t xml:space="preserve">         </w:t>
      </w:r>
      <w:r w:rsidRPr="0057598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Совершенствование умений и навыков практического общения, используя вербальные и невербальные средства.</w:t>
      </w:r>
    </w:p>
    <w:p w:rsidR="0057598B" w:rsidRPr="0057598B" w:rsidRDefault="0057598B" w:rsidP="0057598B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98B">
        <w:rPr>
          <w:rFonts w:ascii="Tahoma" w:eastAsia="Tahoma" w:hAnsi="Tahoma" w:cs="Tahoma"/>
          <w:bCs/>
          <w:color w:val="333333"/>
          <w:sz w:val="24"/>
          <w:szCs w:val="24"/>
          <w:lang w:eastAsia="ru-RU"/>
        </w:rPr>
        <w:t>•</w:t>
      </w:r>
      <w:r w:rsidRPr="0057598B">
        <w:rPr>
          <w:rFonts w:ascii="Times New Roman" w:eastAsia="Tahoma" w:hAnsi="Times New Roman" w:cs="Times New Roman"/>
          <w:bCs/>
          <w:color w:val="333333"/>
          <w:sz w:val="14"/>
          <w:szCs w:val="14"/>
          <w:lang w:eastAsia="ru-RU"/>
        </w:rPr>
        <w:t xml:space="preserve">         </w:t>
      </w:r>
      <w:r w:rsidRPr="0057598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Развитие фантазии и образного мышления.</w:t>
      </w:r>
    </w:p>
    <w:p w:rsidR="0057598B" w:rsidRPr="0057598B" w:rsidRDefault="0057598B" w:rsidP="0057598B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98B">
        <w:rPr>
          <w:rFonts w:ascii="Tahoma" w:eastAsia="Tahoma" w:hAnsi="Tahoma" w:cs="Tahoma"/>
          <w:bCs/>
          <w:color w:val="333333"/>
          <w:sz w:val="24"/>
          <w:szCs w:val="24"/>
          <w:lang w:eastAsia="ru-RU"/>
        </w:rPr>
        <w:lastRenderedPageBreak/>
        <w:t>•</w:t>
      </w:r>
      <w:r w:rsidRPr="0057598B">
        <w:rPr>
          <w:rFonts w:ascii="Times New Roman" w:eastAsia="Tahoma" w:hAnsi="Times New Roman" w:cs="Times New Roman"/>
          <w:bCs/>
          <w:color w:val="333333"/>
          <w:sz w:val="14"/>
          <w:szCs w:val="14"/>
          <w:lang w:eastAsia="ru-RU"/>
        </w:rPr>
        <w:t xml:space="preserve">         </w:t>
      </w:r>
      <w:r w:rsidRPr="0057598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Обогащение словарного запаса.</w:t>
      </w:r>
    </w:p>
    <w:p w:rsidR="0057598B" w:rsidRPr="0057598B" w:rsidRDefault="0057598B" w:rsidP="0057598B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98B">
        <w:rPr>
          <w:rFonts w:ascii="Tahoma" w:eastAsia="Tahoma" w:hAnsi="Tahoma" w:cs="Tahoma"/>
          <w:bCs/>
          <w:color w:val="333333"/>
          <w:sz w:val="24"/>
          <w:szCs w:val="24"/>
          <w:lang w:eastAsia="ru-RU"/>
        </w:rPr>
        <w:t>•</w:t>
      </w:r>
      <w:r w:rsidRPr="0057598B">
        <w:rPr>
          <w:rFonts w:ascii="Times New Roman" w:eastAsia="Tahoma" w:hAnsi="Times New Roman" w:cs="Times New Roman"/>
          <w:bCs/>
          <w:color w:val="333333"/>
          <w:sz w:val="14"/>
          <w:szCs w:val="14"/>
          <w:lang w:eastAsia="ru-RU"/>
        </w:rPr>
        <w:t xml:space="preserve">         </w:t>
      </w:r>
      <w:r w:rsidRPr="0057598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Развитие связной речи. </w:t>
      </w:r>
    </w:p>
    <w:p w:rsidR="0057598B" w:rsidRPr="0057598B" w:rsidRDefault="0057598B" w:rsidP="0057598B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98B">
        <w:rPr>
          <w:rFonts w:ascii="Tahoma" w:eastAsia="Tahoma" w:hAnsi="Tahoma" w:cs="Tahoma"/>
          <w:bCs/>
          <w:color w:val="333333"/>
          <w:sz w:val="24"/>
          <w:szCs w:val="24"/>
          <w:lang w:eastAsia="ru-RU"/>
        </w:rPr>
        <w:t>•</w:t>
      </w:r>
      <w:r w:rsidRPr="0057598B">
        <w:rPr>
          <w:rFonts w:ascii="Times New Roman" w:eastAsia="Tahoma" w:hAnsi="Times New Roman" w:cs="Times New Roman"/>
          <w:bCs/>
          <w:color w:val="333333"/>
          <w:sz w:val="14"/>
          <w:szCs w:val="14"/>
          <w:lang w:eastAsia="ru-RU"/>
        </w:rPr>
        <w:t xml:space="preserve">         </w:t>
      </w:r>
      <w:r w:rsidRPr="0057598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Побуждение детей к активным действиям и концентрации внимания.</w:t>
      </w:r>
    </w:p>
    <w:p w:rsidR="0057598B" w:rsidRPr="0057598B" w:rsidRDefault="0057598B" w:rsidP="005759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9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Игры с цветными крышками. С помощью этого яркого, гигиеничного, наглядного материала знакомлю детей с понятиями основных цветов, сравнением величин, развиваю мелкую моторику рук и умение логически мыслить. Провожу различные игры: «Сухой аквариум», «Модель времени», «Накорми птенца», «Счетная звуковая линейка» и т.д.</w:t>
      </w:r>
    </w:p>
    <w:p w:rsidR="0057598B" w:rsidRPr="0057598B" w:rsidRDefault="0057598B" w:rsidP="005759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9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Мнемотехника – это система приёмов, облегчающих запоминание и увеличивающих объём памяти путём образования дополнительных ассоциаций.</w:t>
      </w:r>
    </w:p>
    <w:p w:rsidR="0057598B" w:rsidRPr="0057598B" w:rsidRDefault="0057598B" w:rsidP="005759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9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Овладение приёмами работы с </w:t>
      </w:r>
      <w:proofErr w:type="spellStart"/>
      <w:r w:rsidRPr="005759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мнемотаблицами</w:t>
      </w:r>
      <w:proofErr w:type="spellEnd"/>
      <w:r w:rsidRPr="005759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значительно сокращает время обучения и одновременно помогает мне решить  ряд задач.</w:t>
      </w:r>
    </w:p>
    <w:p w:rsidR="0057598B" w:rsidRPr="0057598B" w:rsidRDefault="0057598B" w:rsidP="005759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9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Такие приёмы особенно важны для дошкольников, так как мыслительные задачи у них решаются с преобладающей ролью внешних средств, наглядный материал усваивается лучше вербального. Использую </w:t>
      </w:r>
      <w:proofErr w:type="spellStart"/>
      <w:r w:rsidRPr="005759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мнемотаблицы</w:t>
      </w:r>
      <w:proofErr w:type="spellEnd"/>
      <w:r w:rsidRPr="005759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занятиях по развитию связной речи</w:t>
      </w:r>
      <w:r w:rsidRPr="0057598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,</w:t>
      </w:r>
      <w:r w:rsidRPr="005759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что позволяет детям эффективнее воспринимать и перерабатывать зрительную информацию, перекодировать, сохранять и воспроизводить её в соответствии с поставленными учебными задачами. Особенность методики – применение не изображения предметов, а символов  для опосредованного запоминания. Это значительно облегчает детям поиск и запоминание слов.   </w:t>
      </w:r>
    </w:p>
    <w:p w:rsidR="0057598B" w:rsidRPr="0057598B" w:rsidRDefault="0057598B" w:rsidP="005759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9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</w:t>
      </w:r>
      <w:proofErr w:type="spellStart"/>
      <w:r w:rsidRPr="005759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Хромотерапия</w:t>
      </w:r>
      <w:proofErr w:type="spellEnd"/>
      <w:r w:rsidRPr="005759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– наука, изучающая свойства света и цвета. Целью этой терапии являются нормализация мышечного тонуса и нейтрализация негативного состояния. Одни цвета ласкают взгляд, успокаивают, способствуют приливу внутренних сил, бодрят; другие – раздражают, угнетают.   </w:t>
      </w:r>
    </w:p>
    <w:p w:rsidR="0057598B" w:rsidRPr="0057598B" w:rsidRDefault="0057598B" w:rsidP="005759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9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 Дети  с общим недоразвитием речи испытывают некоторые трудности в определении цвета предметов. Четырехлетние малыши, поступающие в группы для детей с ОНР, часто не знают даже названий основных цветов, не узнают их и не соотносят их. Все это говорит о том, что с детьми, страдающими общим недоразвитием речи, необходимо проводить специальную работу по развитию </w:t>
      </w:r>
      <w:proofErr w:type="spellStart"/>
      <w:r w:rsidRPr="005759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цветовосприятия</w:t>
      </w:r>
      <w:proofErr w:type="spellEnd"/>
      <w:r w:rsidRPr="005759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цветоразличения. Ребенок, по выражению К.Д.Ушинского, «мыслит формами, красками, звуками, ощущениями вообще».</w:t>
      </w:r>
    </w:p>
    <w:p w:rsidR="0057598B" w:rsidRPr="0057598B" w:rsidRDefault="0057598B" w:rsidP="005759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9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своей работе широко использую «Разноцветные сказки» </w:t>
      </w:r>
      <w:proofErr w:type="spellStart"/>
      <w:r w:rsidRPr="005759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Н.В.Нищевой</w:t>
      </w:r>
      <w:proofErr w:type="spellEnd"/>
      <w:r w:rsidRPr="005759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что помогает детям усвоить названия основных и оттеночных цветов.</w:t>
      </w:r>
    </w:p>
    <w:p w:rsidR="0057598B" w:rsidRPr="0057598B" w:rsidRDefault="0057598B" w:rsidP="005759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9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6. Музыкотерапия – это лекарство, которое слушают. Лёгкая спокойная музыка во время коррекционных занятий успокаивающе действует на нервную систему, приводит в равновесие процессы возбуждения и торможения. </w:t>
      </w:r>
    </w:p>
    <w:p w:rsidR="0057598B" w:rsidRPr="0057598B" w:rsidRDefault="0057598B" w:rsidP="005759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9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На занятиях использую следующие приёмы музыкотерапии:</w:t>
      </w:r>
    </w:p>
    <w:p w:rsidR="0057598B" w:rsidRPr="0057598B" w:rsidRDefault="0057598B" w:rsidP="0057598B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98B">
        <w:rPr>
          <w:rFonts w:ascii="Wingdings" w:eastAsia="Wingdings" w:hAnsi="Wingdings" w:cs="Wingdings"/>
          <w:color w:val="333333"/>
          <w:sz w:val="24"/>
          <w:szCs w:val="24"/>
          <w:lang w:eastAsia="ru-RU"/>
        </w:rPr>
        <w:t></w:t>
      </w:r>
      <w:r w:rsidRPr="0057598B">
        <w:rPr>
          <w:rFonts w:ascii="Times New Roman" w:eastAsia="Wingdings" w:hAnsi="Times New Roman" w:cs="Times New Roman"/>
          <w:color w:val="333333"/>
          <w:sz w:val="14"/>
          <w:szCs w:val="14"/>
          <w:lang w:eastAsia="ru-RU"/>
        </w:rPr>
        <w:t xml:space="preserve">      </w:t>
      </w:r>
      <w:r w:rsidRPr="005759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Прослушивание музыкальных произведений.</w:t>
      </w:r>
    </w:p>
    <w:p w:rsidR="0057598B" w:rsidRPr="0057598B" w:rsidRDefault="0057598B" w:rsidP="0057598B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98B">
        <w:rPr>
          <w:rFonts w:ascii="Wingdings" w:eastAsia="Wingdings" w:hAnsi="Wingdings" w:cs="Wingdings"/>
          <w:color w:val="333333"/>
          <w:sz w:val="24"/>
          <w:szCs w:val="24"/>
          <w:lang w:eastAsia="ru-RU"/>
        </w:rPr>
        <w:t></w:t>
      </w:r>
      <w:r w:rsidRPr="0057598B">
        <w:rPr>
          <w:rFonts w:ascii="Times New Roman" w:eastAsia="Wingdings" w:hAnsi="Times New Roman" w:cs="Times New Roman"/>
          <w:color w:val="333333"/>
          <w:sz w:val="14"/>
          <w:szCs w:val="14"/>
          <w:lang w:eastAsia="ru-RU"/>
        </w:rPr>
        <w:t xml:space="preserve">      </w:t>
      </w:r>
      <w:proofErr w:type="gramStart"/>
      <w:r w:rsidRPr="005759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Ритмические движения</w:t>
      </w:r>
      <w:proofErr w:type="gramEnd"/>
      <w:r w:rsidRPr="005759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 музыку.</w:t>
      </w:r>
    </w:p>
    <w:p w:rsidR="0057598B" w:rsidRPr="0057598B" w:rsidRDefault="0057598B" w:rsidP="0057598B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98B">
        <w:rPr>
          <w:rFonts w:ascii="Wingdings" w:eastAsia="Wingdings" w:hAnsi="Wingdings" w:cs="Wingdings"/>
          <w:color w:val="333333"/>
          <w:sz w:val="24"/>
          <w:szCs w:val="24"/>
          <w:lang w:eastAsia="ru-RU"/>
        </w:rPr>
        <w:lastRenderedPageBreak/>
        <w:t></w:t>
      </w:r>
      <w:r w:rsidRPr="0057598B">
        <w:rPr>
          <w:rFonts w:ascii="Times New Roman" w:eastAsia="Wingdings" w:hAnsi="Times New Roman" w:cs="Times New Roman"/>
          <w:color w:val="333333"/>
          <w:sz w:val="14"/>
          <w:szCs w:val="14"/>
          <w:lang w:eastAsia="ru-RU"/>
        </w:rPr>
        <w:t xml:space="preserve">      </w:t>
      </w:r>
      <w:r w:rsidRPr="005759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Сочетание музыки с работой по развитию </w:t>
      </w:r>
      <w:proofErr w:type="gramStart"/>
      <w:r w:rsidRPr="005759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ручного</w:t>
      </w:r>
      <w:proofErr w:type="gramEnd"/>
      <w:r w:rsidRPr="005759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759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праксиса</w:t>
      </w:r>
      <w:proofErr w:type="spellEnd"/>
      <w:r w:rsidRPr="005759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57598B" w:rsidRPr="0057598B" w:rsidRDefault="0057598B" w:rsidP="0057598B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98B">
        <w:rPr>
          <w:rFonts w:ascii="Wingdings" w:eastAsia="Wingdings" w:hAnsi="Wingdings" w:cs="Wingdings"/>
          <w:color w:val="333333"/>
          <w:sz w:val="24"/>
          <w:szCs w:val="24"/>
          <w:lang w:eastAsia="ru-RU"/>
        </w:rPr>
        <w:t></w:t>
      </w:r>
      <w:r w:rsidRPr="0057598B">
        <w:rPr>
          <w:rFonts w:ascii="Times New Roman" w:eastAsia="Wingdings" w:hAnsi="Times New Roman" w:cs="Times New Roman"/>
          <w:color w:val="333333"/>
          <w:sz w:val="14"/>
          <w:szCs w:val="14"/>
          <w:lang w:eastAsia="ru-RU"/>
        </w:rPr>
        <w:t xml:space="preserve">      </w:t>
      </w:r>
      <w:proofErr w:type="spellStart"/>
      <w:r w:rsidRPr="005759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Пропевание</w:t>
      </w:r>
      <w:proofErr w:type="spellEnd"/>
      <w:r w:rsidRPr="005759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759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чистоговорок</w:t>
      </w:r>
      <w:proofErr w:type="spellEnd"/>
      <w:r w:rsidRPr="005759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 музыкальное сопровождение.</w:t>
      </w:r>
    </w:p>
    <w:p w:rsidR="0057598B" w:rsidRPr="0057598B" w:rsidRDefault="0057598B" w:rsidP="005759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759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Музыкотерапевтическое</w:t>
      </w:r>
      <w:proofErr w:type="spellEnd"/>
      <w:r w:rsidRPr="005759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направление работы способствует:</w:t>
      </w:r>
    </w:p>
    <w:p w:rsidR="0057598B" w:rsidRPr="0057598B" w:rsidRDefault="0057598B" w:rsidP="0057598B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98B">
        <w:rPr>
          <w:rFonts w:ascii="Wingdings" w:eastAsia="Wingdings" w:hAnsi="Wingdings" w:cs="Wingdings"/>
          <w:color w:val="333333"/>
          <w:sz w:val="24"/>
          <w:szCs w:val="24"/>
          <w:lang w:eastAsia="ru-RU"/>
        </w:rPr>
        <w:t></w:t>
      </w:r>
      <w:r w:rsidRPr="0057598B">
        <w:rPr>
          <w:rFonts w:ascii="Times New Roman" w:eastAsia="Wingdings" w:hAnsi="Times New Roman" w:cs="Times New Roman"/>
          <w:color w:val="333333"/>
          <w:sz w:val="14"/>
          <w:szCs w:val="14"/>
          <w:lang w:eastAsia="ru-RU"/>
        </w:rPr>
        <w:t xml:space="preserve">      </w:t>
      </w:r>
      <w:r w:rsidRPr="005759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Улучшению общего состояния детей;</w:t>
      </w:r>
    </w:p>
    <w:p w:rsidR="0057598B" w:rsidRPr="0057598B" w:rsidRDefault="0057598B" w:rsidP="0057598B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98B">
        <w:rPr>
          <w:rFonts w:ascii="Wingdings" w:eastAsia="Wingdings" w:hAnsi="Wingdings" w:cs="Wingdings"/>
          <w:color w:val="333333"/>
          <w:sz w:val="24"/>
          <w:szCs w:val="24"/>
          <w:lang w:eastAsia="ru-RU"/>
        </w:rPr>
        <w:t></w:t>
      </w:r>
      <w:r w:rsidRPr="0057598B">
        <w:rPr>
          <w:rFonts w:ascii="Times New Roman" w:eastAsia="Wingdings" w:hAnsi="Times New Roman" w:cs="Times New Roman"/>
          <w:color w:val="333333"/>
          <w:sz w:val="14"/>
          <w:szCs w:val="14"/>
          <w:lang w:eastAsia="ru-RU"/>
        </w:rPr>
        <w:t xml:space="preserve">      </w:t>
      </w:r>
      <w:r w:rsidRPr="005759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Улучшению исполнения качества движений (развиваются выразительность, ритмичность, плавность);</w:t>
      </w:r>
    </w:p>
    <w:p w:rsidR="0057598B" w:rsidRPr="0057598B" w:rsidRDefault="0057598B" w:rsidP="0057598B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98B">
        <w:rPr>
          <w:rFonts w:ascii="Wingdings" w:eastAsia="Wingdings" w:hAnsi="Wingdings" w:cs="Wingdings"/>
          <w:color w:val="333333"/>
          <w:sz w:val="24"/>
          <w:szCs w:val="24"/>
          <w:lang w:eastAsia="ru-RU"/>
        </w:rPr>
        <w:t></w:t>
      </w:r>
      <w:r w:rsidRPr="0057598B">
        <w:rPr>
          <w:rFonts w:ascii="Times New Roman" w:eastAsia="Wingdings" w:hAnsi="Times New Roman" w:cs="Times New Roman"/>
          <w:color w:val="333333"/>
          <w:sz w:val="14"/>
          <w:szCs w:val="14"/>
          <w:lang w:eastAsia="ru-RU"/>
        </w:rPr>
        <w:t xml:space="preserve">      </w:t>
      </w:r>
      <w:r w:rsidRPr="005759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Коррекции и развитию ощущений, восприятий, представлений;</w:t>
      </w:r>
    </w:p>
    <w:p w:rsidR="0057598B" w:rsidRPr="0057598B" w:rsidRDefault="0057598B" w:rsidP="0057598B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98B">
        <w:rPr>
          <w:rFonts w:ascii="Wingdings" w:eastAsia="Wingdings" w:hAnsi="Wingdings" w:cs="Wingdings"/>
          <w:color w:val="333333"/>
          <w:sz w:val="24"/>
          <w:szCs w:val="24"/>
          <w:lang w:eastAsia="ru-RU"/>
        </w:rPr>
        <w:t></w:t>
      </w:r>
      <w:r w:rsidRPr="0057598B">
        <w:rPr>
          <w:rFonts w:ascii="Times New Roman" w:eastAsia="Wingdings" w:hAnsi="Times New Roman" w:cs="Times New Roman"/>
          <w:color w:val="333333"/>
          <w:sz w:val="14"/>
          <w:szCs w:val="14"/>
          <w:lang w:eastAsia="ru-RU"/>
        </w:rPr>
        <w:t xml:space="preserve">      </w:t>
      </w:r>
      <w:r w:rsidRPr="005759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Стимуляции речевой функции;</w:t>
      </w:r>
    </w:p>
    <w:p w:rsidR="0057598B" w:rsidRPr="0057598B" w:rsidRDefault="0057598B" w:rsidP="0057598B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98B">
        <w:rPr>
          <w:rFonts w:ascii="Wingdings" w:eastAsia="Wingdings" w:hAnsi="Wingdings" w:cs="Wingdings"/>
          <w:color w:val="333333"/>
          <w:sz w:val="24"/>
          <w:szCs w:val="24"/>
          <w:lang w:eastAsia="ru-RU"/>
        </w:rPr>
        <w:t></w:t>
      </w:r>
      <w:r w:rsidRPr="0057598B">
        <w:rPr>
          <w:rFonts w:ascii="Times New Roman" w:eastAsia="Wingdings" w:hAnsi="Times New Roman" w:cs="Times New Roman"/>
          <w:color w:val="333333"/>
          <w:sz w:val="14"/>
          <w:szCs w:val="14"/>
          <w:lang w:eastAsia="ru-RU"/>
        </w:rPr>
        <w:t xml:space="preserve">      </w:t>
      </w:r>
      <w:r w:rsidRPr="005759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Нормализации просодической стороны речи (тембр, темп, ритм, выразительность интонации).</w:t>
      </w:r>
    </w:p>
    <w:p w:rsidR="0057598B" w:rsidRPr="0057598B" w:rsidRDefault="0057598B" w:rsidP="005759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9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Коллаж – приём в изобразительном искусстве, заключающийся в наклеивании на какую-либо основу материалов, отличающихся по цвету и фактуре.</w:t>
      </w:r>
    </w:p>
    <w:p w:rsidR="0057598B" w:rsidRPr="0057598B" w:rsidRDefault="0057598B" w:rsidP="005759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9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В логопедии этот приём можно считать одним из методов развития не только познавательной, но и речевой активности. В процессе работы над составлением коллажей дети овладевают умением связно передавать содержание, сочетать образы и предметы между собой по величине, окраске, пространственному расположению. Как правило, это коллективная работа, и она позволяет одновременно решать ряд важных задач:</w:t>
      </w:r>
    </w:p>
    <w:p w:rsidR="0057598B" w:rsidRPr="0057598B" w:rsidRDefault="0057598B" w:rsidP="0057598B">
      <w:pPr>
        <w:tabs>
          <w:tab w:val="num" w:pos="844"/>
        </w:tabs>
        <w:spacing w:before="100" w:beforeAutospacing="1" w:after="100" w:afterAutospacing="1" w:line="240" w:lineRule="auto"/>
        <w:ind w:left="844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98B">
        <w:rPr>
          <w:rFonts w:ascii="Wingdings" w:eastAsia="Wingdings" w:hAnsi="Wingdings" w:cs="Wingdings"/>
          <w:color w:val="333333"/>
          <w:sz w:val="24"/>
          <w:szCs w:val="24"/>
          <w:lang w:eastAsia="ru-RU"/>
        </w:rPr>
        <w:t></w:t>
      </w:r>
      <w:r w:rsidRPr="0057598B">
        <w:rPr>
          <w:rFonts w:ascii="Times New Roman" w:eastAsia="Wingdings" w:hAnsi="Times New Roman" w:cs="Times New Roman"/>
          <w:color w:val="333333"/>
          <w:sz w:val="14"/>
          <w:szCs w:val="14"/>
          <w:lang w:eastAsia="ru-RU"/>
        </w:rPr>
        <w:t xml:space="preserve">      </w:t>
      </w:r>
      <w:r w:rsidRPr="005759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Вовлечение в работу родителей.</w:t>
      </w:r>
    </w:p>
    <w:p w:rsidR="0057598B" w:rsidRPr="0057598B" w:rsidRDefault="0057598B" w:rsidP="0057598B">
      <w:pPr>
        <w:tabs>
          <w:tab w:val="num" w:pos="844"/>
        </w:tabs>
        <w:spacing w:before="100" w:beforeAutospacing="1" w:after="100" w:afterAutospacing="1" w:line="240" w:lineRule="auto"/>
        <w:ind w:left="844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98B">
        <w:rPr>
          <w:rFonts w:ascii="Wingdings" w:eastAsia="Wingdings" w:hAnsi="Wingdings" w:cs="Wingdings"/>
          <w:color w:val="333333"/>
          <w:sz w:val="24"/>
          <w:szCs w:val="24"/>
          <w:lang w:eastAsia="ru-RU"/>
        </w:rPr>
        <w:t></w:t>
      </w:r>
      <w:r w:rsidRPr="0057598B">
        <w:rPr>
          <w:rFonts w:ascii="Times New Roman" w:eastAsia="Wingdings" w:hAnsi="Times New Roman" w:cs="Times New Roman"/>
          <w:color w:val="333333"/>
          <w:sz w:val="14"/>
          <w:szCs w:val="14"/>
          <w:lang w:eastAsia="ru-RU"/>
        </w:rPr>
        <w:t xml:space="preserve">      </w:t>
      </w:r>
      <w:r w:rsidRPr="005759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творческих способностей.</w:t>
      </w:r>
    </w:p>
    <w:p w:rsidR="006728A7" w:rsidRPr="0057598B" w:rsidRDefault="0057598B" w:rsidP="006728A7">
      <w:pPr>
        <w:tabs>
          <w:tab w:val="num" w:pos="844"/>
        </w:tabs>
        <w:spacing w:before="100" w:beforeAutospacing="1" w:after="100" w:afterAutospacing="1" w:line="240" w:lineRule="auto"/>
        <w:ind w:left="844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598B">
        <w:rPr>
          <w:rFonts w:ascii="Wingdings" w:eastAsia="Wingdings" w:hAnsi="Wingdings" w:cs="Wingdings"/>
          <w:color w:val="333333"/>
          <w:sz w:val="24"/>
          <w:szCs w:val="24"/>
          <w:lang w:eastAsia="ru-RU"/>
        </w:rPr>
        <w:t></w:t>
      </w:r>
      <w:r w:rsidRPr="0057598B">
        <w:rPr>
          <w:rFonts w:ascii="Times New Roman" w:eastAsia="Wingdings" w:hAnsi="Times New Roman" w:cs="Times New Roman"/>
          <w:color w:val="333333"/>
          <w:sz w:val="14"/>
          <w:szCs w:val="14"/>
          <w:lang w:eastAsia="ru-RU"/>
        </w:rPr>
        <w:t xml:space="preserve">      </w:t>
      </w:r>
      <w:r w:rsidRPr="005759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Речевой активности. </w:t>
      </w:r>
    </w:p>
    <w:p w:rsidR="0057598B" w:rsidRDefault="0057598B" w:rsidP="0057598B">
      <w:pPr>
        <w:tabs>
          <w:tab w:val="num" w:pos="844"/>
        </w:tabs>
        <w:spacing w:before="100" w:beforeAutospacing="1" w:after="100" w:afterAutospacing="1" w:line="240" w:lineRule="auto"/>
        <w:ind w:left="844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598B">
        <w:rPr>
          <w:rFonts w:ascii="Wingdings" w:eastAsia="Wingdings" w:hAnsi="Wingdings" w:cs="Wingdings"/>
          <w:color w:val="333333"/>
          <w:sz w:val="24"/>
          <w:szCs w:val="24"/>
          <w:lang w:eastAsia="ru-RU"/>
        </w:rPr>
        <w:t></w:t>
      </w:r>
      <w:r w:rsidRPr="0057598B">
        <w:rPr>
          <w:rFonts w:ascii="Times New Roman" w:eastAsia="Wingdings" w:hAnsi="Times New Roman" w:cs="Times New Roman"/>
          <w:color w:val="333333"/>
          <w:sz w:val="14"/>
          <w:szCs w:val="14"/>
          <w:lang w:eastAsia="ru-RU"/>
        </w:rPr>
        <w:t xml:space="preserve">      </w:t>
      </w:r>
      <w:r w:rsidRPr="005759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Мышления.</w:t>
      </w:r>
    </w:p>
    <w:p w:rsidR="006728A7" w:rsidRDefault="006728A7" w:rsidP="0057598B">
      <w:pPr>
        <w:tabs>
          <w:tab w:val="num" w:pos="844"/>
        </w:tabs>
        <w:spacing w:before="100" w:beforeAutospacing="1" w:after="100" w:afterAutospacing="1" w:line="240" w:lineRule="auto"/>
        <w:ind w:left="844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8.Моделирование</w:t>
      </w:r>
    </w:p>
    <w:p w:rsidR="006728A7" w:rsidRDefault="006728A7" w:rsidP="006728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728A7">
        <w:rPr>
          <w:rFonts w:ascii="Times New Roman" w:hAnsi="Times New Roman" w:cs="Times New Roman"/>
          <w:sz w:val="24"/>
          <w:szCs w:val="24"/>
        </w:rPr>
        <w:t xml:space="preserve">Любое моделирование начинается с простого замещения предметов, ведущего к использованию символов и знаков. В процессе формирования наглядно-образного мышления действия детей вначале осуществляются с реальными предметами, затем начинают воспроизводиться без опоры на реальные объекты, т.е. воспроизводятся на уровне представлений. Этот отрыв облегчается, если действия совершать не с реальными предметами, а с их заместителями-моделями (это игрушки, предметные картинки, конкретные схемы). Дети быстро усваивают, что действия с моделями надо соотносить с оригиналами. Для развития операций анализа, синтеза, сравнения, обобщения, вариативности воображения, преодоления </w:t>
      </w:r>
      <w:proofErr w:type="spellStart"/>
      <w:r w:rsidRPr="006728A7">
        <w:rPr>
          <w:rFonts w:ascii="Times New Roman" w:hAnsi="Times New Roman" w:cs="Times New Roman"/>
          <w:sz w:val="24"/>
          <w:szCs w:val="24"/>
        </w:rPr>
        <w:t>аграмматизмов</w:t>
      </w:r>
      <w:proofErr w:type="spellEnd"/>
      <w:r w:rsidRPr="006728A7">
        <w:rPr>
          <w:rFonts w:ascii="Times New Roman" w:hAnsi="Times New Roman" w:cs="Times New Roman"/>
          <w:sz w:val="24"/>
          <w:szCs w:val="24"/>
        </w:rPr>
        <w:t>, развития навыков построения правильно оформленного предложения наряду с традиционными методами и приемами мы предлагаем использовать метод наглядного моделирования, а в частности, прием «</w:t>
      </w:r>
      <w:r w:rsidRPr="006728A7">
        <w:rPr>
          <w:rStyle w:val="a5"/>
          <w:rFonts w:ascii="Times New Roman" w:hAnsi="Times New Roman" w:cs="Times New Roman"/>
          <w:sz w:val="24"/>
          <w:szCs w:val="24"/>
        </w:rPr>
        <w:t>обобщенная схема</w:t>
      </w:r>
      <w:r w:rsidRPr="006728A7">
        <w:rPr>
          <w:rFonts w:ascii="Times New Roman" w:hAnsi="Times New Roman" w:cs="Times New Roman"/>
          <w:sz w:val="24"/>
          <w:szCs w:val="24"/>
        </w:rPr>
        <w:t xml:space="preserve">». Использование обобщенных схем оптимально при определенном уровне </w:t>
      </w:r>
      <w:proofErr w:type="spellStart"/>
      <w:r w:rsidRPr="006728A7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6728A7">
        <w:rPr>
          <w:rFonts w:ascii="Times New Roman" w:hAnsi="Times New Roman" w:cs="Times New Roman"/>
          <w:sz w:val="24"/>
          <w:szCs w:val="24"/>
        </w:rPr>
        <w:t xml:space="preserve"> наглядно-образного мышления, фонематического слуха, </w:t>
      </w:r>
      <w:r w:rsidRPr="006728A7">
        <w:rPr>
          <w:rFonts w:ascii="Times New Roman" w:hAnsi="Times New Roman" w:cs="Times New Roman"/>
          <w:sz w:val="24"/>
          <w:szCs w:val="24"/>
        </w:rPr>
        <w:lastRenderedPageBreak/>
        <w:t xml:space="preserve">элементарных навыков </w:t>
      </w:r>
      <w:proofErr w:type="spellStart"/>
      <w:r w:rsidRPr="006728A7">
        <w:rPr>
          <w:rFonts w:ascii="Times New Roman" w:hAnsi="Times New Roman" w:cs="Times New Roman"/>
          <w:sz w:val="24"/>
          <w:szCs w:val="24"/>
        </w:rPr>
        <w:t>звукослогового</w:t>
      </w:r>
      <w:proofErr w:type="spellEnd"/>
      <w:r w:rsidRPr="006728A7">
        <w:rPr>
          <w:rFonts w:ascii="Times New Roman" w:hAnsi="Times New Roman" w:cs="Times New Roman"/>
          <w:sz w:val="24"/>
          <w:szCs w:val="24"/>
        </w:rPr>
        <w:t xml:space="preserve"> анализа и синтеза слова. Подвести к освоению обобщенной схемы можно, соблюдая последовательность в овладении действиями: с предметами, с их заместителями, с изображениями, с конкретными схемами, и лишь в последнюю очередь – с обобщенными схемами. Обобщенная схема представляет собой либо символический образ какого-либо абстрактного понятия, либо набор образов, составляющих алгоритм структуры той или иной грамматической конструкции, наполняющейся содержанием конкретных лексических тем. </w:t>
      </w:r>
    </w:p>
    <w:p w:rsidR="00880D30" w:rsidRDefault="002F6D1F" w:rsidP="006728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2B3">
        <w:rPr>
          <w:rFonts w:ascii="Times New Roman" w:hAnsi="Times New Roman" w:cs="Times New Roman"/>
          <w:sz w:val="24"/>
          <w:szCs w:val="24"/>
        </w:rPr>
        <w:t>9.Игра «</w:t>
      </w:r>
      <w:proofErr w:type="spellStart"/>
      <w:r w:rsidRPr="007D02B3">
        <w:rPr>
          <w:rFonts w:ascii="Times New Roman" w:hAnsi="Times New Roman" w:cs="Times New Roman"/>
          <w:sz w:val="24"/>
          <w:szCs w:val="24"/>
        </w:rPr>
        <w:t>Логико</w:t>
      </w:r>
      <w:proofErr w:type="spellEnd"/>
      <w:r w:rsidRPr="007D02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D02B3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7D02B3">
        <w:rPr>
          <w:rFonts w:ascii="Times New Roman" w:hAnsi="Times New Roman" w:cs="Times New Roman"/>
          <w:sz w:val="24"/>
          <w:szCs w:val="24"/>
        </w:rPr>
        <w:t>алыш»</w:t>
      </w:r>
      <w:r w:rsidR="007D02B3" w:rsidRPr="007D02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</w:t>
      </w:r>
      <w:r w:rsidR="007D02B3" w:rsidRPr="007D02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Пособие «</w:t>
      </w:r>
      <w:proofErr w:type="spellStart"/>
      <w:r w:rsidR="007D02B3" w:rsidRPr="007D02B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Логико</w:t>
      </w:r>
      <w:proofErr w:type="spellEnd"/>
      <w:r w:rsidR="007D02B3" w:rsidRPr="007D02B3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Малыш» предоставляет новые возможности проведения индивидуальных и  групповых логопедических занятий. Оно призвано помочь логопеду использовать разнообразные материалы и приёмы работы, в ходе которых неясные знания ребенка о мире уточняются и укладываются в систему. Эта система не застывшая, раз и навсегда данная, а гибкая, способная меняться под влиянием изменяющихся представлений людей об окружающем.</w:t>
      </w:r>
    </w:p>
    <w:p w:rsidR="002F6D1F" w:rsidRDefault="007D02B3" w:rsidP="006728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02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Отработка содержания зависит от общего хода педагогического процесса в данном конкретном дошкольном учреждении. Процесс саморазвития ребенка и его поддержка со стороны педагога, с точки зрения современных принципов организации и занятости дошкольников, требует, чтобы педагог, определив мотивацию интересов самостоятельной деятельности детей, не становился бы авторитарным инициатором и руководителем детской деятельности. Он обеспечивает её моральной, материальной, интеллектуальной поддержкой, подсказывает, как действовать, помогает получить результат, оформить его. Обсуждая цели и способы работы, взрослый учит детей осознавать свои достижения и делиться </w:t>
      </w:r>
      <w:proofErr w:type="gramStart"/>
      <w:r w:rsidRPr="007D02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достигнутым</w:t>
      </w:r>
      <w:proofErr w:type="gramEnd"/>
      <w:r w:rsidRPr="007D0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другими. Однако при этом он не диктует, что нужно делать. Взрослый демонстрирует свою заинтересованность поисками, которые ведут дети, исподволь оказывает помощь, поощряет всех. Преимущество взрослого перед ребёнком состоит в том, что он знает, из каких компонентов складывается данная конкретная область знания и процесс её усвоения, а ребёнку всё это только предстоит открыть. Всё же и дети уже знают достаточно много об окружающем, что позволяет им переходить к новым обобщениям и ставить новые задачи. В этом процессе очень важно дать детям возможность выразить свои мысли, но не требовать сразу идеального воплощения замысла, стопроцентного усвоения содержания. </w:t>
      </w:r>
      <w:r w:rsidRPr="007D02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Наборы имеют разную возрастную </w:t>
      </w:r>
      <w:proofErr w:type="spellStart"/>
      <w:r w:rsidRPr="007D02B3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адресованность</w:t>
      </w:r>
      <w:proofErr w:type="spellEnd"/>
      <w:r w:rsidRPr="007D0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опыт показывает, что некоторые малыши с удовольствием решают задания для старших, а старшие вновь и вновь возвращаются к тому, что уже делали когда-то.      Карточки пособия разделены по тематическим разделам: « Мир природы», «Бытовая культура», «Развитие речи» и.т.п.; Весь материал, так или </w:t>
      </w:r>
      <w:proofErr w:type="gramStart"/>
      <w:r w:rsidRPr="007D02B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иначе</w:t>
      </w:r>
      <w:proofErr w:type="gramEnd"/>
      <w:r w:rsidRPr="007D0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 с основными программами воспитания, обучения и развития дошкольников, применяемыми в детских образовательных учреждениях и в семье, и соответствует принятым стандартам.</w:t>
      </w:r>
      <w:r w:rsidRPr="007D02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Наборы карточек «</w:t>
      </w:r>
      <w:proofErr w:type="spellStart"/>
      <w:r w:rsidRPr="007D02B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Логико</w:t>
      </w:r>
      <w:proofErr w:type="spellEnd"/>
      <w:r w:rsidRPr="007D0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можно использовать для работы с детьми с задержкой психического развития, с общим недоразвитием речи, а также с особо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одаренными детьми.</w:t>
      </w:r>
    </w:p>
    <w:p w:rsidR="00F003AC" w:rsidRDefault="00F003AC" w:rsidP="006728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10.Использование элементов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кинезиологии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логопедических занятиях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год)</w:t>
      </w:r>
    </w:p>
    <w:p w:rsidR="00F003AC" w:rsidRPr="0057598B" w:rsidRDefault="00F003AC" w:rsidP="006728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11.Песочная терапия (презентация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логопедов)</w:t>
      </w:r>
    </w:p>
    <w:p w:rsidR="0057598B" w:rsidRPr="0057598B" w:rsidRDefault="0057598B" w:rsidP="005759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9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Использование этих форм работы помогает организовать занятия интереснее и разнообразнее, превратить скучную работу в живую и творческую, поддержать заинтересованность детей на протяжении всего обучения, а также обеспечить быстроту запоминания, понимания, и усвоения программного материала в полном объёме.  </w:t>
      </w:r>
    </w:p>
    <w:p w:rsidR="0057598B" w:rsidRPr="0057598B" w:rsidRDefault="0057598B" w:rsidP="005759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9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Работа ведется в тесном контакте с родителями, которые закрепляют навыки и умения, полученные детьми на занятиях, дома. Заинтересовываю родителей, активно включая их в воспитательно-образовательный процесс группы, стараюсь повысить у них уровень педагогической культуры. Использую различные методы вовлечения родителей в совместную деятельность: изготовление книжек-малышек, коллажей, пошив мягкой игрушки, проектная деятельность.  В лице родителей  мы обрели помощников, союзников, единомышленников.</w:t>
      </w:r>
    </w:p>
    <w:p w:rsidR="0057598B" w:rsidRDefault="0057598B" w:rsidP="0057598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59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учитель-логопед </w:t>
      </w:r>
      <w:r w:rsidR="00D07A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Коноплева Л.В.</w:t>
      </w:r>
    </w:p>
    <w:p w:rsidR="002F6D1F" w:rsidRDefault="002F6D1F" w:rsidP="0057598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F6D1F" w:rsidRDefault="002F6D1F" w:rsidP="0057598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076EA" w:rsidRDefault="00D07A7C" w:rsidP="00B076EA">
      <w:pPr>
        <w:ind w:left="360"/>
        <w:rPr>
          <w:sz w:val="28"/>
          <w:szCs w:val="28"/>
        </w:rPr>
      </w:pPr>
      <w:r>
        <w:rPr>
          <w:sz w:val="28"/>
          <w:szCs w:val="28"/>
        </w:rPr>
        <w:t>Заведующая МБДОУ №53</w:t>
      </w:r>
      <w:r w:rsidR="00B076EA">
        <w:rPr>
          <w:sz w:val="28"/>
          <w:szCs w:val="28"/>
        </w:rPr>
        <w:t xml:space="preserve">                     </w:t>
      </w:r>
      <w:r w:rsidR="00F003AC">
        <w:rPr>
          <w:sz w:val="28"/>
          <w:szCs w:val="28"/>
        </w:rPr>
        <w:t xml:space="preserve">                   </w:t>
      </w:r>
      <w:proofErr w:type="spellStart"/>
      <w:r w:rsidR="00F003AC">
        <w:rPr>
          <w:sz w:val="28"/>
          <w:szCs w:val="28"/>
        </w:rPr>
        <w:t>Соломаха</w:t>
      </w:r>
      <w:proofErr w:type="spellEnd"/>
      <w:r w:rsidR="00F003AC">
        <w:rPr>
          <w:sz w:val="28"/>
          <w:szCs w:val="28"/>
        </w:rPr>
        <w:t xml:space="preserve"> И.Г.</w:t>
      </w:r>
    </w:p>
    <w:p w:rsidR="00B076EA" w:rsidRDefault="00B076EA" w:rsidP="00B076EA">
      <w:pPr>
        <w:pStyle w:val="a8"/>
        <w:rPr>
          <w:b w:val="0"/>
        </w:rPr>
      </w:pPr>
    </w:p>
    <w:p w:rsidR="002F6D1F" w:rsidRDefault="002F6D1F" w:rsidP="0057598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F6D1F" w:rsidRDefault="002F6D1F" w:rsidP="0057598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F6D1F" w:rsidRDefault="002F6D1F" w:rsidP="0057598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F6D1F" w:rsidRDefault="002F6D1F" w:rsidP="0057598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F6D1F" w:rsidRDefault="002F6D1F" w:rsidP="0057598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F6D1F" w:rsidRDefault="002F6D1F" w:rsidP="0057598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F6D1F" w:rsidRDefault="002F6D1F" w:rsidP="0057598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F6D1F" w:rsidRDefault="002F6D1F" w:rsidP="0057598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F6D1F" w:rsidRDefault="002F6D1F" w:rsidP="0057598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F6D1F" w:rsidRDefault="002F6D1F" w:rsidP="0057598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F6D1F" w:rsidRDefault="002F6D1F" w:rsidP="0057598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F6D1F" w:rsidRDefault="002F6D1F" w:rsidP="0057598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076EA" w:rsidRDefault="00B076EA" w:rsidP="0057598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076EA" w:rsidRDefault="00B076EA" w:rsidP="0057598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076EA" w:rsidRDefault="00B076EA" w:rsidP="0057598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076EA" w:rsidRDefault="00B076EA" w:rsidP="0057598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076EA" w:rsidRDefault="00B076EA" w:rsidP="0057598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F6D1F" w:rsidRPr="0057598B" w:rsidRDefault="002F6D1F" w:rsidP="0057598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F6D1F" w:rsidRPr="0057598B" w:rsidSect="00002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7598B"/>
    <w:rsid w:val="0000237C"/>
    <w:rsid w:val="00101366"/>
    <w:rsid w:val="001957F9"/>
    <w:rsid w:val="002C6D4D"/>
    <w:rsid w:val="002F6D1F"/>
    <w:rsid w:val="00434216"/>
    <w:rsid w:val="0057598B"/>
    <w:rsid w:val="00580014"/>
    <w:rsid w:val="006728A7"/>
    <w:rsid w:val="007D02B3"/>
    <w:rsid w:val="00810D5C"/>
    <w:rsid w:val="00880D30"/>
    <w:rsid w:val="009670A0"/>
    <w:rsid w:val="00A050FB"/>
    <w:rsid w:val="00B076EA"/>
    <w:rsid w:val="00B74498"/>
    <w:rsid w:val="00C15F2C"/>
    <w:rsid w:val="00D07A7C"/>
    <w:rsid w:val="00E5225A"/>
    <w:rsid w:val="00F00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37C"/>
  </w:style>
  <w:style w:type="paragraph" w:styleId="1">
    <w:name w:val="heading 1"/>
    <w:basedOn w:val="a"/>
    <w:link w:val="10"/>
    <w:uiPriority w:val="9"/>
    <w:qFormat/>
    <w:rsid w:val="00575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5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5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98B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6728A7"/>
    <w:rPr>
      <w:i/>
      <w:iCs/>
    </w:rPr>
  </w:style>
  <w:style w:type="character" w:styleId="a6">
    <w:name w:val="Strong"/>
    <w:basedOn w:val="a0"/>
    <w:uiPriority w:val="22"/>
    <w:qFormat/>
    <w:rsid w:val="006728A7"/>
    <w:rPr>
      <w:b/>
      <w:bCs/>
    </w:rPr>
  </w:style>
  <w:style w:type="paragraph" w:styleId="a7">
    <w:name w:val="Normal (Web)"/>
    <w:basedOn w:val="a"/>
    <w:uiPriority w:val="99"/>
    <w:semiHidden/>
    <w:unhideWhenUsed/>
    <w:rsid w:val="006728A7"/>
    <w:pPr>
      <w:spacing w:after="0" w:line="360" w:lineRule="auto"/>
    </w:pPr>
    <w:rPr>
      <w:rFonts w:ascii="Arial" w:eastAsia="Times New Roman" w:hAnsi="Arial" w:cs="Arial"/>
      <w:color w:val="333333"/>
      <w:lang w:eastAsia="ru-RU"/>
    </w:rPr>
  </w:style>
  <w:style w:type="paragraph" w:styleId="a8">
    <w:name w:val="Title"/>
    <w:basedOn w:val="a"/>
    <w:link w:val="a9"/>
    <w:qFormat/>
    <w:rsid w:val="00B076E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B076E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7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33817">
                  <w:marLeft w:val="0"/>
                  <w:marRight w:val="0"/>
                  <w:marTop w:val="0"/>
                  <w:marBottom w:val="0"/>
                  <w:divBdr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divBdr>
                  <w:divsChild>
                    <w:div w:id="829708712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8" w:color="C4CCC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22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82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4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207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773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26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6311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C1E72-38BD-4D52-8E15-11DE99EEA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1713</Words>
  <Characters>9767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8</cp:revision>
  <cp:lastPrinted>2013-10-13T23:15:00Z</cp:lastPrinted>
  <dcterms:created xsi:type="dcterms:W3CDTF">2013-10-08T06:44:00Z</dcterms:created>
  <dcterms:modified xsi:type="dcterms:W3CDTF">2019-05-29T03:27:00Z</dcterms:modified>
</cp:coreProperties>
</file>