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045FA" w14:textId="0B3637BC" w:rsidR="00F90224" w:rsidRDefault="00F90224" w:rsidP="00765AEA">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УПРАВЛЕНИЕ КУЛЬТУРЫ АДМИНИСТРАЦИИ ГОРОДА ДОНЕЦКА</w:t>
      </w:r>
    </w:p>
    <w:p w14:paraId="62DB14C9" w14:textId="49D16542" w:rsidR="00F37F79" w:rsidRDefault="00765AEA" w:rsidP="00765AEA">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w:t>
      </w:r>
      <w:r w:rsidR="00F90224">
        <w:rPr>
          <w:rFonts w:ascii="Times New Roman" w:hAnsi="Times New Roman" w:cs="Times New Roman"/>
          <w:sz w:val="28"/>
          <w:szCs w:val="28"/>
        </w:rPr>
        <w:t xml:space="preserve"> УЧРЕЖДЕНИЕ</w:t>
      </w:r>
      <w:r w:rsidR="008F182B">
        <w:rPr>
          <w:rFonts w:ascii="Times New Roman" w:hAnsi="Times New Roman" w:cs="Times New Roman"/>
          <w:sz w:val="28"/>
          <w:szCs w:val="28"/>
        </w:rPr>
        <w:t xml:space="preserve"> </w:t>
      </w:r>
    </w:p>
    <w:p w14:paraId="39226E14" w14:textId="36AB40A0" w:rsidR="00F90224" w:rsidRDefault="00F90224" w:rsidP="00765AEA">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ДОПОЛНИТЕЛЬНОГО ОБРАЗОВАНИЯ</w:t>
      </w:r>
    </w:p>
    <w:p w14:paraId="26E3BFA7" w14:textId="6D0BBE17" w:rsidR="00F90224" w:rsidRDefault="00765AEA" w:rsidP="00765AEA">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w:t>
      </w:r>
      <w:r w:rsidR="00F90224">
        <w:rPr>
          <w:rFonts w:ascii="Times New Roman" w:hAnsi="Times New Roman" w:cs="Times New Roman"/>
          <w:sz w:val="28"/>
          <w:szCs w:val="28"/>
        </w:rPr>
        <w:t>ШКОЛА ИСКУССТВ №</w:t>
      </w:r>
      <w:r>
        <w:rPr>
          <w:rFonts w:ascii="Times New Roman" w:hAnsi="Times New Roman" w:cs="Times New Roman"/>
          <w:sz w:val="28"/>
          <w:szCs w:val="28"/>
        </w:rPr>
        <w:t xml:space="preserve"> 2 Г. ДОНЕЦКА»</w:t>
      </w:r>
    </w:p>
    <w:p w14:paraId="59BBF1E0" w14:textId="1A3B0422" w:rsidR="00F90224" w:rsidRDefault="00F90224" w:rsidP="00765AEA">
      <w:pPr>
        <w:spacing w:after="0" w:line="240" w:lineRule="auto"/>
        <w:contextualSpacing/>
        <w:jc w:val="center"/>
        <w:rPr>
          <w:rFonts w:ascii="Times New Roman" w:hAnsi="Times New Roman" w:cs="Times New Roman"/>
          <w:sz w:val="28"/>
          <w:szCs w:val="28"/>
        </w:rPr>
      </w:pPr>
    </w:p>
    <w:p w14:paraId="651A4179" w14:textId="3B4EB6D8" w:rsidR="00F90224" w:rsidRDefault="00F90224" w:rsidP="00F90224">
      <w:pPr>
        <w:spacing w:after="0" w:line="360" w:lineRule="auto"/>
        <w:jc w:val="center"/>
        <w:rPr>
          <w:rFonts w:ascii="Times New Roman" w:hAnsi="Times New Roman" w:cs="Times New Roman"/>
          <w:sz w:val="28"/>
          <w:szCs w:val="28"/>
        </w:rPr>
      </w:pPr>
    </w:p>
    <w:p w14:paraId="55C947EC" w14:textId="25D8FF34" w:rsidR="00F90224" w:rsidRDefault="00F90224" w:rsidP="00F90224">
      <w:pPr>
        <w:spacing w:after="0" w:line="360" w:lineRule="auto"/>
        <w:jc w:val="center"/>
        <w:rPr>
          <w:rFonts w:ascii="Times New Roman" w:hAnsi="Times New Roman" w:cs="Times New Roman"/>
          <w:sz w:val="28"/>
          <w:szCs w:val="28"/>
        </w:rPr>
      </w:pPr>
    </w:p>
    <w:p w14:paraId="10C338E6" w14:textId="7A89ED0E" w:rsidR="00F90224" w:rsidRDefault="00F90224" w:rsidP="00F90224">
      <w:pPr>
        <w:spacing w:after="0" w:line="360" w:lineRule="auto"/>
        <w:jc w:val="center"/>
        <w:rPr>
          <w:rFonts w:ascii="Times New Roman" w:hAnsi="Times New Roman" w:cs="Times New Roman"/>
          <w:sz w:val="28"/>
          <w:szCs w:val="28"/>
        </w:rPr>
      </w:pPr>
    </w:p>
    <w:p w14:paraId="18583CDB" w14:textId="0C236053" w:rsidR="00F90224" w:rsidRDefault="00F90224" w:rsidP="00F90224">
      <w:pPr>
        <w:spacing w:after="0" w:line="360" w:lineRule="auto"/>
        <w:jc w:val="center"/>
        <w:rPr>
          <w:rFonts w:ascii="Times New Roman" w:hAnsi="Times New Roman" w:cs="Times New Roman"/>
          <w:sz w:val="28"/>
          <w:szCs w:val="28"/>
        </w:rPr>
      </w:pPr>
    </w:p>
    <w:p w14:paraId="0C2C075A" w14:textId="67536D21" w:rsidR="00F90224" w:rsidRDefault="00F90224" w:rsidP="00F90224">
      <w:pPr>
        <w:spacing w:after="0" w:line="360" w:lineRule="auto"/>
        <w:jc w:val="center"/>
        <w:rPr>
          <w:rFonts w:ascii="Times New Roman" w:hAnsi="Times New Roman" w:cs="Times New Roman"/>
          <w:sz w:val="32"/>
          <w:szCs w:val="32"/>
        </w:rPr>
      </w:pPr>
      <w:r w:rsidRPr="00F90224">
        <w:rPr>
          <w:rFonts w:ascii="Times New Roman" w:hAnsi="Times New Roman" w:cs="Times New Roman"/>
          <w:sz w:val="32"/>
          <w:szCs w:val="32"/>
        </w:rPr>
        <w:t>РАБОТА НАД ЗВУКОМ В КЛАССЕ СПЕЦИАЛЬНОГО ФОРТЕПИАНО</w:t>
      </w:r>
    </w:p>
    <w:p w14:paraId="068E749F" w14:textId="221CB774" w:rsidR="008F182B" w:rsidRDefault="008F182B" w:rsidP="00F90224">
      <w:pPr>
        <w:spacing w:after="0" w:line="360" w:lineRule="auto"/>
        <w:jc w:val="center"/>
        <w:rPr>
          <w:rFonts w:ascii="Times New Roman" w:hAnsi="Times New Roman" w:cs="Times New Roman"/>
          <w:sz w:val="32"/>
          <w:szCs w:val="32"/>
        </w:rPr>
      </w:pPr>
    </w:p>
    <w:p w14:paraId="42B69FC1" w14:textId="731B74F2" w:rsidR="008F182B" w:rsidRDefault="008F182B" w:rsidP="00F90224">
      <w:pPr>
        <w:spacing w:after="0" w:line="360" w:lineRule="auto"/>
        <w:jc w:val="center"/>
        <w:rPr>
          <w:rFonts w:ascii="Times New Roman" w:hAnsi="Times New Roman" w:cs="Times New Roman"/>
          <w:sz w:val="32"/>
          <w:szCs w:val="32"/>
        </w:rPr>
      </w:pPr>
    </w:p>
    <w:p w14:paraId="7F624CD7" w14:textId="792AC7B7" w:rsidR="008F182B" w:rsidRDefault="008F182B" w:rsidP="00F90224">
      <w:pPr>
        <w:spacing w:after="0" w:line="360" w:lineRule="auto"/>
        <w:jc w:val="center"/>
        <w:rPr>
          <w:rFonts w:ascii="Times New Roman" w:hAnsi="Times New Roman" w:cs="Times New Roman"/>
          <w:sz w:val="32"/>
          <w:szCs w:val="32"/>
        </w:rPr>
      </w:pPr>
    </w:p>
    <w:p w14:paraId="793CC22B" w14:textId="2AF1F438" w:rsidR="008F182B" w:rsidRDefault="008F182B" w:rsidP="00F90224">
      <w:pPr>
        <w:spacing w:after="0" w:line="360" w:lineRule="auto"/>
        <w:jc w:val="center"/>
        <w:rPr>
          <w:rFonts w:ascii="Times New Roman" w:hAnsi="Times New Roman" w:cs="Times New Roman"/>
          <w:sz w:val="32"/>
          <w:szCs w:val="32"/>
        </w:rPr>
      </w:pPr>
    </w:p>
    <w:p w14:paraId="7FE1EBB5" w14:textId="77777777" w:rsidR="00765AEA" w:rsidRDefault="00765AEA" w:rsidP="00765AEA">
      <w:pPr>
        <w:tabs>
          <w:tab w:val="left" w:pos="5364"/>
        </w:tabs>
        <w:spacing w:after="0" w:line="360" w:lineRule="auto"/>
        <w:rPr>
          <w:rFonts w:ascii="Times New Roman" w:hAnsi="Times New Roman" w:cs="Times New Roman"/>
          <w:sz w:val="32"/>
          <w:szCs w:val="32"/>
        </w:rPr>
      </w:pPr>
      <w:r>
        <w:rPr>
          <w:rFonts w:ascii="Times New Roman" w:hAnsi="Times New Roman" w:cs="Times New Roman"/>
          <w:sz w:val="32"/>
          <w:szCs w:val="32"/>
        </w:rPr>
        <w:tab/>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765AEA" w14:paraId="51F5EF98" w14:textId="77777777" w:rsidTr="00765AEA">
        <w:tc>
          <w:tcPr>
            <w:tcW w:w="4673" w:type="dxa"/>
          </w:tcPr>
          <w:p w14:paraId="16F81506" w14:textId="77777777" w:rsidR="00765AEA" w:rsidRDefault="00765AEA" w:rsidP="00765AEA">
            <w:pPr>
              <w:tabs>
                <w:tab w:val="left" w:pos="5364"/>
              </w:tabs>
              <w:spacing w:line="360" w:lineRule="auto"/>
              <w:rPr>
                <w:rFonts w:ascii="Times New Roman" w:hAnsi="Times New Roman" w:cs="Times New Roman"/>
                <w:sz w:val="32"/>
                <w:szCs w:val="32"/>
              </w:rPr>
            </w:pPr>
          </w:p>
        </w:tc>
        <w:tc>
          <w:tcPr>
            <w:tcW w:w="4673" w:type="dxa"/>
          </w:tcPr>
          <w:p w14:paraId="7CC79641" w14:textId="77777777" w:rsidR="00765AEA" w:rsidRDefault="00765AEA" w:rsidP="00765AEA">
            <w:pPr>
              <w:tabs>
                <w:tab w:val="left" w:pos="5364"/>
              </w:tabs>
              <w:contextualSpacing/>
              <w:rPr>
                <w:rFonts w:ascii="Times New Roman" w:hAnsi="Times New Roman" w:cs="Times New Roman"/>
                <w:sz w:val="28"/>
                <w:szCs w:val="28"/>
              </w:rPr>
            </w:pPr>
            <w:r>
              <w:rPr>
                <w:rFonts w:ascii="Times New Roman" w:hAnsi="Times New Roman" w:cs="Times New Roman"/>
                <w:sz w:val="28"/>
                <w:szCs w:val="28"/>
              </w:rPr>
              <w:t>Методические рекомендации преподавателя фортепиано</w:t>
            </w:r>
          </w:p>
          <w:p w14:paraId="3977A908" w14:textId="3602A842" w:rsidR="00765AEA" w:rsidRDefault="00765AEA" w:rsidP="00765AEA">
            <w:pPr>
              <w:tabs>
                <w:tab w:val="left" w:pos="5364"/>
              </w:tabs>
              <w:contextualSpacing/>
              <w:rPr>
                <w:rFonts w:ascii="Times New Roman" w:hAnsi="Times New Roman" w:cs="Times New Roman"/>
                <w:sz w:val="28"/>
                <w:szCs w:val="28"/>
              </w:rPr>
            </w:pPr>
            <w:r>
              <w:rPr>
                <w:rFonts w:ascii="Times New Roman" w:hAnsi="Times New Roman" w:cs="Times New Roman"/>
                <w:sz w:val="28"/>
                <w:szCs w:val="28"/>
              </w:rPr>
              <w:t>специалиста первой категории</w:t>
            </w:r>
          </w:p>
          <w:p w14:paraId="11A7EADD" w14:textId="77777777" w:rsidR="00765AEA" w:rsidRDefault="00765AEA" w:rsidP="00765AEA">
            <w:pPr>
              <w:tabs>
                <w:tab w:val="left" w:pos="5364"/>
              </w:tabs>
              <w:contextualSpacing/>
              <w:rPr>
                <w:rFonts w:ascii="Times New Roman" w:hAnsi="Times New Roman" w:cs="Times New Roman"/>
                <w:sz w:val="28"/>
                <w:szCs w:val="28"/>
              </w:rPr>
            </w:pPr>
          </w:p>
          <w:p w14:paraId="464B4DD6" w14:textId="6FE2872F" w:rsidR="00765AEA" w:rsidRPr="00765AEA" w:rsidRDefault="00765AEA" w:rsidP="00765AEA">
            <w:pPr>
              <w:tabs>
                <w:tab w:val="left" w:pos="5364"/>
              </w:tabs>
              <w:contextualSpacing/>
              <w:rPr>
                <w:rFonts w:ascii="Times New Roman" w:hAnsi="Times New Roman" w:cs="Times New Roman"/>
                <w:sz w:val="28"/>
                <w:szCs w:val="28"/>
              </w:rPr>
            </w:pPr>
            <w:r>
              <w:rPr>
                <w:rFonts w:ascii="Times New Roman" w:hAnsi="Times New Roman" w:cs="Times New Roman"/>
                <w:sz w:val="28"/>
                <w:szCs w:val="28"/>
              </w:rPr>
              <w:t xml:space="preserve">Е.А. </w:t>
            </w:r>
            <w:proofErr w:type="spellStart"/>
            <w:r>
              <w:rPr>
                <w:rFonts w:ascii="Times New Roman" w:hAnsi="Times New Roman" w:cs="Times New Roman"/>
                <w:sz w:val="28"/>
                <w:szCs w:val="28"/>
              </w:rPr>
              <w:t>Захаратос</w:t>
            </w:r>
            <w:proofErr w:type="spellEnd"/>
          </w:p>
        </w:tc>
      </w:tr>
    </w:tbl>
    <w:p w14:paraId="1F32C0EB" w14:textId="0BA624E4" w:rsidR="008F182B" w:rsidRDefault="008F182B" w:rsidP="00765AEA">
      <w:pPr>
        <w:tabs>
          <w:tab w:val="left" w:pos="5364"/>
        </w:tabs>
        <w:spacing w:after="0" w:line="360" w:lineRule="auto"/>
        <w:rPr>
          <w:rFonts w:ascii="Times New Roman" w:hAnsi="Times New Roman" w:cs="Times New Roman"/>
          <w:sz w:val="32"/>
          <w:szCs w:val="32"/>
        </w:rPr>
      </w:pPr>
    </w:p>
    <w:p w14:paraId="584D381B" w14:textId="256E3DF3" w:rsidR="008F182B" w:rsidRDefault="008F182B" w:rsidP="00F90224">
      <w:pPr>
        <w:spacing w:after="0" w:line="360" w:lineRule="auto"/>
        <w:jc w:val="center"/>
        <w:rPr>
          <w:rFonts w:ascii="Times New Roman" w:hAnsi="Times New Roman" w:cs="Times New Roman"/>
          <w:sz w:val="32"/>
          <w:szCs w:val="32"/>
        </w:rPr>
      </w:pPr>
    </w:p>
    <w:p w14:paraId="114B5A76" w14:textId="12DA29C7" w:rsidR="008F182B" w:rsidRDefault="008F182B" w:rsidP="00F90224">
      <w:pPr>
        <w:spacing w:after="0" w:line="360" w:lineRule="auto"/>
        <w:jc w:val="center"/>
        <w:rPr>
          <w:rFonts w:ascii="Times New Roman" w:hAnsi="Times New Roman" w:cs="Times New Roman"/>
          <w:sz w:val="32"/>
          <w:szCs w:val="32"/>
        </w:rPr>
      </w:pPr>
    </w:p>
    <w:p w14:paraId="568160A7" w14:textId="3C65CAB3" w:rsidR="008F182B" w:rsidRDefault="008F182B" w:rsidP="00F90224">
      <w:pPr>
        <w:spacing w:after="0" w:line="360" w:lineRule="auto"/>
        <w:jc w:val="center"/>
        <w:rPr>
          <w:rFonts w:ascii="Times New Roman" w:hAnsi="Times New Roman" w:cs="Times New Roman"/>
          <w:sz w:val="32"/>
          <w:szCs w:val="32"/>
        </w:rPr>
      </w:pPr>
    </w:p>
    <w:p w14:paraId="281DFB50" w14:textId="213EEE14" w:rsidR="008F182B" w:rsidRDefault="008F182B" w:rsidP="00F90224">
      <w:pPr>
        <w:spacing w:after="0" w:line="360" w:lineRule="auto"/>
        <w:jc w:val="center"/>
        <w:rPr>
          <w:rFonts w:ascii="Times New Roman" w:hAnsi="Times New Roman" w:cs="Times New Roman"/>
          <w:sz w:val="32"/>
          <w:szCs w:val="32"/>
        </w:rPr>
      </w:pPr>
    </w:p>
    <w:p w14:paraId="519E30A2" w14:textId="3CBC89F3" w:rsidR="008F182B" w:rsidRDefault="008F182B" w:rsidP="00F90224">
      <w:pPr>
        <w:spacing w:after="0" w:line="360" w:lineRule="auto"/>
        <w:jc w:val="center"/>
        <w:rPr>
          <w:rFonts w:ascii="Times New Roman" w:hAnsi="Times New Roman" w:cs="Times New Roman"/>
          <w:sz w:val="32"/>
          <w:szCs w:val="32"/>
        </w:rPr>
      </w:pPr>
    </w:p>
    <w:p w14:paraId="2804F39D" w14:textId="61029AAF" w:rsidR="008F182B" w:rsidRDefault="008F182B" w:rsidP="00F90224">
      <w:pPr>
        <w:spacing w:after="0" w:line="360" w:lineRule="auto"/>
        <w:jc w:val="center"/>
        <w:rPr>
          <w:rFonts w:ascii="Times New Roman" w:hAnsi="Times New Roman" w:cs="Times New Roman"/>
          <w:sz w:val="32"/>
          <w:szCs w:val="32"/>
        </w:rPr>
      </w:pPr>
    </w:p>
    <w:p w14:paraId="3BF524CF" w14:textId="4691EEFE" w:rsidR="008F182B" w:rsidRDefault="008F182B" w:rsidP="00F90224">
      <w:pPr>
        <w:spacing w:after="0" w:line="360" w:lineRule="auto"/>
        <w:jc w:val="center"/>
        <w:rPr>
          <w:rFonts w:ascii="Times New Roman" w:hAnsi="Times New Roman" w:cs="Times New Roman"/>
          <w:sz w:val="32"/>
          <w:szCs w:val="32"/>
        </w:rPr>
      </w:pPr>
    </w:p>
    <w:p w14:paraId="562F3050" w14:textId="720D0C0C" w:rsidR="008F182B" w:rsidRDefault="008F182B" w:rsidP="008F182B">
      <w:pPr>
        <w:spacing w:after="0" w:line="360" w:lineRule="auto"/>
        <w:jc w:val="center"/>
        <w:rPr>
          <w:rFonts w:ascii="Times New Roman" w:hAnsi="Times New Roman" w:cs="Times New Roman"/>
          <w:sz w:val="32"/>
          <w:szCs w:val="32"/>
        </w:rPr>
      </w:pPr>
      <w:r>
        <w:rPr>
          <w:rFonts w:ascii="Times New Roman" w:hAnsi="Times New Roman" w:cs="Times New Roman"/>
          <w:sz w:val="32"/>
          <w:szCs w:val="32"/>
        </w:rPr>
        <w:t xml:space="preserve">Донецк </w:t>
      </w:r>
      <w:r w:rsidR="00F37F79">
        <w:rPr>
          <w:rFonts w:ascii="Times New Roman" w:hAnsi="Times New Roman" w:cs="Times New Roman"/>
          <w:sz w:val="32"/>
          <w:szCs w:val="32"/>
        </w:rPr>
        <w:t>–</w:t>
      </w:r>
      <w:r>
        <w:rPr>
          <w:rFonts w:ascii="Times New Roman" w:hAnsi="Times New Roman" w:cs="Times New Roman"/>
          <w:sz w:val="32"/>
          <w:szCs w:val="32"/>
        </w:rPr>
        <w:t xml:space="preserve"> 2025</w:t>
      </w:r>
    </w:p>
    <w:p w14:paraId="7CE8219D" w14:textId="09B95AFC" w:rsidR="00F37F79" w:rsidRDefault="00F37F79" w:rsidP="008F182B">
      <w:pPr>
        <w:spacing w:after="0" w:line="360" w:lineRule="auto"/>
        <w:jc w:val="center"/>
        <w:rPr>
          <w:rFonts w:ascii="Times New Roman" w:hAnsi="Times New Roman" w:cs="Times New Roman"/>
          <w:sz w:val="28"/>
          <w:szCs w:val="28"/>
        </w:rPr>
      </w:pPr>
    </w:p>
    <w:p w14:paraId="26E4219B" w14:textId="57E75C63" w:rsidR="00F37F79" w:rsidRDefault="00F37F79" w:rsidP="0044079C">
      <w:pPr>
        <w:spacing w:after="0" w:line="360" w:lineRule="auto"/>
        <w:jc w:val="center"/>
        <w:rPr>
          <w:rFonts w:ascii="Times New Roman" w:hAnsi="Times New Roman" w:cs="Times New Roman"/>
          <w:sz w:val="28"/>
          <w:szCs w:val="28"/>
        </w:rPr>
      </w:pPr>
      <w:bookmarkStart w:id="0" w:name="_Hlk188470964"/>
      <w:r>
        <w:rPr>
          <w:rFonts w:ascii="Times New Roman" w:hAnsi="Times New Roman" w:cs="Times New Roman"/>
          <w:sz w:val="28"/>
          <w:szCs w:val="28"/>
        </w:rPr>
        <w:lastRenderedPageBreak/>
        <w:t>СОДЕРЖАНИЕ</w:t>
      </w:r>
    </w:p>
    <w:p w14:paraId="62A7E4D5" w14:textId="202A860F" w:rsidR="00F37F79" w:rsidRDefault="00150CD9" w:rsidP="00323292">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Введение</w:t>
      </w:r>
      <w:r w:rsidR="001B3D70">
        <w:rPr>
          <w:rFonts w:ascii="Times New Roman" w:hAnsi="Times New Roman" w:cs="Times New Roman"/>
          <w:sz w:val="28"/>
          <w:szCs w:val="28"/>
        </w:rPr>
        <w:t>…………………………………………………………………………</w:t>
      </w:r>
      <w:r w:rsidR="006D0194">
        <w:rPr>
          <w:rFonts w:ascii="Times New Roman" w:hAnsi="Times New Roman" w:cs="Times New Roman"/>
          <w:sz w:val="28"/>
          <w:szCs w:val="28"/>
        </w:rPr>
        <w:t>...</w:t>
      </w:r>
      <w:r w:rsidR="001B3D70">
        <w:rPr>
          <w:rFonts w:ascii="Times New Roman" w:hAnsi="Times New Roman" w:cs="Times New Roman"/>
          <w:sz w:val="28"/>
          <w:szCs w:val="28"/>
        </w:rPr>
        <w:t>3</w:t>
      </w:r>
    </w:p>
    <w:p w14:paraId="1CA4C728" w14:textId="2007AB51" w:rsidR="00D412E8" w:rsidRPr="00D412E8" w:rsidRDefault="009A3A61" w:rsidP="009A3A61">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Раздел 1. </w:t>
      </w:r>
      <w:r w:rsidR="00150CD9" w:rsidRPr="00D412E8">
        <w:rPr>
          <w:rFonts w:ascii="Times New Roman" w:hAnsi="Times New Roman" w:cs="Times New Roman"/>
          <w:sz w:val="28"/>
          <w:szCs w:val="28"/>
        </w:rPr>
        <w:t xml:space="preserve">Основные аспекты формирования звуковой культуры у </w:t>
      </w:r>
      <w:proofErr w:type="gramStart"/>
      <w:r w:rsidR="00150CD9" w:rsidRPr="00D412E8">
        <w:rPr>
          <w:rFonts w:ascii="Times New Roman" w:hAnsi="Times New Roman" w:cs="Times New Roman"/>
          <w:sz w:val="28"/>
          <w:szCs w:val="28"/>
        </w:rPr>
        <w:t>пианистов</w:t>
      </w:r>
      <w:r w:rsidR="005D7CF3">
        <w:rPr>
          <w:rFonts w:ascii="Times New Roman" w:hAnsi="Times New Roman" w:cs="Times New Roman"/>
          <w:sz w:val="28"/>
          <w:szCs w:val="28"/>
        </w:rPr>
        <w:t>.</w:t>
      </w:r>
      <w:r w:rsidR="006D0194">
        <w:rPr>
          <w:rFonts w:ascii="Times New Roman" w:hAnsi="Times New Roman" w:cs="Times New Roman"/>
          <w:sz w:val="28"/>
          <w:szCs w:val="28"/>
        </w:rPr>
        <w:t>.</w:t>
      </w:r>
      <w:proofErr w:type="gramEnd"/>
      <w:r w:rsidR="006D0194">
        <w:rPr>
          <w:rFonts w:ascii="Times New Roman" w:hAnsi="Times New Roman" w:cs="Times New Roman"/>
          <w:sz w:val="28"/>
          <w:szCs w:val="28"/>
        </w:rPr>
        <w:t>4</w:t>
      </w:r>
    </w:p>
    <w:p w14:paraId="564F7339" w14:textId="03E8FB3D" w:rsidR="00D412E8" w:rsidRPr="00D412E8" w:rsidRDefault="001B3D70" w:rsidP="00323292">
      <w:pPr>
        <w:pStyle w:val="a3"/>
        <w:numPr>
          <w:ilvl w:val="1"/>
          <w:numId w:val="1"/>
        </w:numPr>
        <w:spacing w:after="0" w:line="360" w:lineRule="auto"/>
        <w:ind w:left="0" w:firstLine="284"/>
        <w:jc w:val="both"/>
        <w:rPr>
          <w:rFonts w:ascii="Times New Roman" w:hAnsi="Times New Roman" w:cs="Times New Roman"/>
          <w:sz w:val="28"/>
          <w:szCs w:val="28"/>
        </w:rPr>
      </w:pPr>
      <w:r w:rsidRPr="00D412E8">
        <w:rPr>
          <w:rFonts w:ascii="Times New Roman" w:hAnsi="Times New Roman" w:cs="Times New Roman"/>
          <w:sz w:val="28"/>
          <w:szCs w:val="28"/>
        </w:rPr>
        <w:t>Особенности развития звукового восприятия и воспроизведения у детей</w:t>
      </w:r>
      <w:r>
        <w:rPr>
          <w:rFonts w:ascii="Times New Roman" w:hAnsi="Times New Roman" w:cs="Times New Roman"/>
          <w:sz w:val="28"/>
          <w:szCs w:val="28"/>
        </w:rPr>
        <w:t>.</w:t>
      </w:r>
    </w:p>
    <w:p w14:paraId="4104348A" w14:textId="58119615" w:rsidR="00D412E8" w:rsidRPr="00D412E8" w:rsidRDefault="001B3D70" w:rsidP="00323292">
      <w:pPr>
        <w:pStyle w:val="a3"/>
        <w:numPr>
          <w:ilvl w:val="1"/>
          <w:numId w:val="1"/>
        </w:numPr>
        <w:spacing w:after="0" w:line="360" w:lineRule="auto"/>
        <w:ind w:left="0" w:firstLine="284"/>
        <w:jc w:val="both"/>
        <w:rPr>
          <w:rFonts w:ascii="Times New Roman" w:hAnsi="Times New Roman" w:cs="Times New Roman"/>
          <w:sz w:val="28"/>
          <w:szCs w:val="28"/>
        </w:rPr>
      </w:pPr>
      <w:r w:rsidRPr="00D412E8">
        <w:rPr>
          <w:rFonts w:ascii="Times New Roman" w:hAnsi="Times New Roman" w:cs="Times New Roman"/>
          <w:sz w:val="28"/>
          <w:szCs w:val="28"/>
        </w:rPr>
        <w:t>Методы и приемы работы над звуком</w:t>
      </w:r>
      <w:r w:rsidR="006D0194">
        <w:rPr>
          <w:rFonts w:ascii="Times New Roman" w:hAnsi="Times New Roman" w:cs="Times New Roman"/>
          <w:sz w:val="28"/>
          <w:szCs w:val="28"/>
        </w:rPr>
        <w:t>………………………………</w:t>
      </w:r>
      <w:proofErr w:type="gramStart"/>
      <w:r w:rsidR="006D0194">
        <w:rPr>
          <w:rFonts w:ascii="Times New Roman" w:hAnsi="Times New Roman" w:cs="Times New Roman"/>
          <w:sz w:val="28"/>
          <w:szCs w:val="28"/>
        </w:rPr>
        <w:t>…….</w:t>
      </w:r>
      <w:proofErr w:type="gramEnd"/>
      <w:r w:rsidR="006D0194">
        <w:rPr>
          <w:rFonts w:ascii="Times New Roman" w:hAnsi="Times New Roman" w:cs="Times New Roman"/>
          <w:sz w:val="28"/>
          <w:szCs w:val="28"/>
        </w:rPr>
        <w:t>9</w:t>
      </w:r>
    </w:p>
    <w:p w14:paraId="55262446" w14:textId="69299C45" w:rsidR="00D412E8" w:rsidRPr="00D412E8" w:rsidRDefault="009A3A61" w:rsidP="001B3D70">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Раздел 2. </w:t>
      </w:r>
      <w:r w:rsidR="00150CD9" w:rsidRPr="00D412E8">
        <w:rPr>
          <w:rFonts w:ascii="Times New Roman" w:hAnsi="Times New Roman" w:cs="Times New Roman"/>
          <w:sz w:val="28"/>
          <w:szCs w:val="28"/>
        </w:rPr>
        <w:t>Формирование навыков педализации и их влияние на звучание</w:t>
      </w:r>
      <w:r w:rsidR="006D0194">
        <w:rPr>
          <w:rFonts w:ascii="Times New Roman" w:hAnsi="Times New Roman" w:cs="Times New Roman"/>
          <w:sz w:val="28"/>
          <w:szCs w:val="28"/>
        </w:rPr>
        <w:t>…...11</w:t>
      </w:r>
    </w:p>
    <w:p w14:paraId="7C996611" w14:textId="7F6DEC6D" w:rsidR="00D412E8" w:rsidRPr="00152000" w:rsidRDefault="00150CD9" w:rsidP="00323292">
      <w:pPr>
        <w:pStyle w:val="a3"/>
        <w:spacing w:after="0" w:line="360" w:lineRule="auto"/>
        <w:ind w:left="0"/>
        <w:jc w:val="both"/>
        <w:rPr>
          <w:rFonts w:ascii="Times New Roman" w:hAnsi="Times New Roman" w:cs="Times New Roman"/>
          <w:sz w:val="28"/>
          <w:szCs w:val="28"/>
        </w:rPr>
      </w:pPr>
      <w:r w:rsidRPr="00D412E8">
        <w:rPr>
          <w:rFonts w:ascii="Times New Roman" w:hAnsi="Times New Roman" w:cs="Times New Roman"/>
          <w:sz w:val="28"/>
          <w:szCs w:val="28"/>
        </w:rPr>
        <w:t>Заключение</w:t>
      </w:r>
      <w:r w:rsidR="006D0194">
        <w:rPr>
          <w:rFonts w:ascii="Times New Roman" w:hAnsi="Times New Roman" w:cs="Times New Roman"/>
          <w:sz w:val="28"/>
          <w:szCs w:val="28"/>
        </w:rPr>
        <w:t>…………………………………………………………………</w:t>
      </w:r>
      <w:proofErr w:type="gramStart"/>
      <w:r w:rsidR="006D0194">
        <w:rPr>
          <w:rFonts w:ascii="Times New Roman" w:hAnsi="Times New Roman" w:cs="Times New Roman"/>
          <w:sz w:val="28"/>
          <w:szCs w:val="28"/>
        </w:rPr>
        <w:t>…….</w:t>
      </w:r>
      <w:proofErr w:type="gramEnd"/>
      <w:r w:rsidR="006D0194">
        <w:rPr>
          <w:rFonts w:ascii="Times New Roman" w:hAnsi="Times New Roman" w:cs="Times New Roman"/>
          <w:sz w:val="28"/>
          <w:szCs w:val="28"/>
        </w:rPr>
        <w:t>15</w:t>
      </w:r>
    </w:p>
    <w:p w14:paraId="54022D29" w14:textId="146F3B48" w:rsidR="00F37F79" w:rsidRDefault="00150CD9" w:rsidP="00323292">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Список литературы</w:t>
      </w:r>
      <w:bookmarkEnd w:id="0"/>
      <w:r w:rsidR="006D0194">
        <w:rPr>
          <w:rFonts w:ascii="Times New Roman" w:hAnsi="Times New Roman" w:cs="Times New Roman"/>
          <w:sz w:val="28"/>
          <w:szCs w:val="28"/>
        </w:rPr>
        <w:t>………………………………………………………………1</w:t>
      </w:r>
      <w:r w:rsidR="00150223">
        <w:rPr>
          <w:rFonts w:ascii="Times New Roman" w:hAnsi="Times New Roman" w:cs="Times New Roman"/>
          <w:sz w:val="28"/>
          <w:szCs w:val="28"/>
        </w:rPr>
        <w:t>7</w:t>
      </w:r>
    </w:p>
    <w:p w14:paraId="407C3ABC" w14:textId="77777777" w:rsidR="00F37F79" w:rsidRDefault="00F37F79">
      <w:pPr>
        <w:rPr>
          <w:rFonts w:ascii="Times New Roman" w:hAnsi="Times New Roman" w:cs="Times New Roman"/>
          <w:sz w:val="28"/>
          <w:szCs w:val="28"/>
        </w:rPr>
      </w:pPr>
      <w:r>
        <w:rPr>
          <w:rFonts w:ascii="Times New Roman" w:hAnsi="Times New Roman" w:cs="Times New Roman"/>
          <w:sz w:val="28"/>
          <w:szCs w:val="28"/>
        </w:rPr>
        <w:br w:type="page"/>
      </w:r>
    </w:p>
    <w:p w14:paraId="0578E3C6" w14:textId="1FE424DE" w:rsidR="00152000" w:rsidRDefault="00150CD9" w:rsidP="00152000">
      <w:pPr>
        <w:pStyle w:val="a3"/>
        <w:spacing w:line="360" w:lineRule="auto"/>
        <w:ind w:left="0"/>
        <w:jc w:val="center"/>
        <w:rPr>
          <w:rFonts w:ascii="Times New Roman" w:hAnsi="Times New Roman" w:cs="Times New Roman"/>
          <w:sz w:val="28"/>
          <w:szCs w:val="28"/>
        </w:rPr>
      </w:pPr>
      <w:r>
        <w:rPr>
          <w:rFonts w:ascii="Times New Roman" w:hAnsi="Times New Roman" w:cs="Times New Roman"/>
          <w:sz w:val="28"/>
          <w:szCs w:val="28"/>
        </w:rPr>
        <w:lastRenderedPageBreak/>
        <w:t>ВВЕДЕНИЕ</w:t>
      </w:r>
    </w:p>
    <w:p w14:paraId="2EBC9495" w14:textId="7756799E" w:rsidR="00A531F6" w:rsidRPr="00A531F6" w:rsidRDefault="00E516D9" w:rsidP="00765AE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00A531F6" w:rsidRPr="00A531F6">
        <w:rPr>
          <w:rFonts w:ascii="Times New Roman" w:hAnsi="Times New Roman" w:cs="Times New Roman"/>
          <w:sz w:val="28"/>
          <w:szCs w:val="28"/>
        </w:rPr>
        <w:t xml:space="preserve">ортепианная педагогика призвана развивать в ребенке любовь к музыкальному искусству, художественный вкус, умение слушать и понимать музыку. Этому очень способствует изучение лучших образцов фортепианной литературы. </w:t>
      </w:r>
    </w:p>
    <w:p w14:paraId="022A6040" w14:textId="77777777" w:rsidR="00A531F6" w:rsidRPr="00A531F6" w:rsidRDefault="00A531F6" w:rsidP="00765AEA">
      <w:pPr>
        <w:pStyle w:val="a3"/>
        <w:spacing w:after="0" w:line="360" w:lineRule="auto"/>
        <w:ind w:left="0" w:firstLine="709"/>
        <w:jc w:val="both"/>
        <w:rPr>
          <w:rFonts w:ascii="Times New Roman" w:hAnsi="Times New Roman" w:cs="Times New Roman"/>
          <w:sz w:val="28"/>
          <w:szCs w:val="28"/>
        </w:rPr>
      </w:pPr>
      <w:r w:rsidRPr="00A531F6">
        <w:rPr>
          <w:rFonts w:ascii="Times New Roman" w:hAnsi="Times New Roman" w:cs="Times New Roman"/>
          <w:sz w:val="28"/>
          <w:szCs w:val="28"/>
        </w:rPr>
        <w:t>Педагог, которому доверено музыкальное образование и воспитание ребенка, должен с самого начала интересно и увлекательно построить музыкальные занятия, потому что именно от первых месяцев занятий зависит, станет ли музыка одним из радостных спутников ребенка или же она останется к ней равнодушной.</w:t>
      </w:r>
    </w:p>
    <w:p w14:paraId="3E32DCAD" w14:textId="2B9B5E3B" w:rsidR="00A531F6" w:rsidRDefault="00A531F6" w:rsidP="00765AEA">
      <w:pPr>
        <w:pStyle w:val="a3"/>
        <w:spacing w:after="0" w:line="360" w:lineRule="auto"/>
        <w:ind w:left="0" w:firstLine="709"/>
        <w:jc w:val="both"/>
        <w:rPr>
          <w:rFonts w:ascii="Times New Roman" w:hAnsi="Times New Roman" w:cs="Times New Roman"/>
          <w:sz w:val="28"/>
          <w:szCs w:val="28"/>
        </w:rPr>
      </w:pPr>
      <w:r w:rsidRPr="00A531F6">
        <w:rPr>
          <w:rFonts w:ascii="Times New Roman" w:hAnsi="Times New Roman" w:cs="Times New Roman"/>
          <w:sz w:val="28"/>
          <w:szCs w:val="28"/>
        </w:rPr>
        <w:t xml:space="preserve">Просмотрев множество литературы, педагог отбирает наиболее интересное и полезное именно для данного ученика, проявляя максимальную гибкость и проницательность, потому что необходимое для одного ученика может оказаться бесполезным для другого. Чем шире кругозор педагога, яснее его представление относительно сильных и слабых сторон своего ученика, тем разумнее и целесообразнее будет репертуарный план занятий с ним. </w:t>
      </w:r>
      <w:r w:rsidR="0041282B">
        <w:rPr>
          <w:rFonts w:ascii="Times New Roman" w:hAnsi="Times New Roman" w:cs="Times New Roman"/>
          <w:sz w:val="28"/>
          <w:szCs w:val="28"/>
        </w:rPr>
        <w:t>«</w:t>
      </w:r>
      <w:r w:rsidRPr="00A531F6">
        <w:rPr>
          <w:rFonts w:ascii="Times New Roman" w:hAnsi="Times New Roman" w:cs="Times New Roman"/>
          <w:sz w:val="28"/>
          <w:szCs w:val="28"/>
        </w:rPr>
        <w:t>Чрезвычайно важно правильно подобрать для ученика произведения. Бесцельно мучить детей такими произведениями, которые кажутся им непонятными или слишком трудными. Каждый ученик делает более значительные успехи, если занимается охотно и с удовольствием...</w:t>
      </w:r>
      <w:r w:rsidR="0041282B">
        <w:rPr>
          <w:rFonts w:ascii="Times New Roman" w:hAnsi="Times New Roman" w:cs="Times New Roman"/>
          <w:sz w:val="28"/>
          <w:szCs w:val="28"/>
        </w:rPr>
        <w:t xml:space="preserve">» </w:t>
      </w:r>
      <w:r w:rsidRPr="00A531F6">
        <w:rPr>
          <w:rFonts w:ascii="Times New Roman" w:hAnsi="Times New Roman" w:cs="Times New Roman"/>
          <w:sz w:val="28"/>
          <w:szCs w:val="28"/>
        </w:rPr>
        <w:t>(К.</w:t>
      </w:r>
      <w:r w:rsidR="0041282B">
        <w:rPr>
          <w:rFonts w:ascii="Times New Roman" w:hAnsi="Times New Roman" w:cs="Times New Roman"/>
          <w:sz w:val="28"/>
          <w:szCs w:val="28"/>
        </w:rPr>
        <w:t> </w:t>
      </w:r>
      <w:r w:rsidRPr="00A531F6">
        <w:rPr>
          <w:rFonts w:ascii="Times New Roman" w:hAnsi="Times New Roman" w:cs="Times New Roman"/>
          <w:sz w:val="28"/>
          <w:szCs w:val="28"/>
        </w:rPr>
        <w:t>Черни). Но, несмотря на это, нельзя постоянно подстраиваться под ученика, давая ему произведения такого характера, который ученику легче передать при исполнении. Любой музыкант является прежде всего артистом, который должен уметь передать слушателям любое состояние души. Педагог должен суметь привлечь к себе симпатии ученика, иначе не стоит надеяться, что ребенок полюбит музыку. Надо серьезно и ответственно относиться к маленькой личности, начинающей обучение музыке. В детстве закладываются не только основы знаний, но и формируется музыкальное мышление и умение работать.</w:t>
      </w:r>
    </w:p>
    <w:p w14:paraId="702431AF" w14:textId="77777777" w:rsidR="0041282B" w:rsidRDefault="0041282B" w:rsidP="0041282B">
      <w:pPr>
        <w:pStyle w:val="a3"/>
        <w:spacing w:line="360" w:lineRule="auto"/>
        <w:ind w:left="0" w:firstLine="709"/>
        <w:jc w:val="both"/>
        <w:rPr>
          <w:rFonts w:ascii="Times New Roman" w:hAnsi="Times New Roman" w:cs="Times New Roman"/>
          <w:sz w:val="28"/>
          <w:szCs w:val="28"/>
        </w:rPr>
      </w:pPr>
    </w:p>
    <w:p w14:paraId="15D72954" w14:textId="14FA3BAA" w:rsidR="00323292" w:rsidRDefault="009A3A61" w:rsidP="00323292">
      <w:pPr>
        <w:pStyle w:val="a3"/>
        <w:spacing w:line="360" w:lineRule="auto"/>
        <w:ind w:left="0" w:firstLine="709"/>
        <w:jc w:val="center"/>
        <w:rPr>
          <w:rFonts w:ascii="Times New Roman" w:hAnsi="Times New Roman" w:cs="Times New Roman"/>
          <w:sz w:val="28"/>
          <w:szCs w:val="28"/>
        </w:rPr>
      </w:pPr>
      <w:r>
        <w:rPr>
          <w:rFonts w:ascii="Times New Roman" w:hAnsi="Times New Roman" w:cs="Times New Roman"/>
          <w:sz w:val="28"/>
          <w:szCs w:val="28"/>
        </w:rPr>
        <w:lastRenderedPageBreak/>
        <w:t xml:space="preserve">РАЗДЕЛ 1. </w:t>
      </w:r>
      <w:r w:rsidR="00323292" w:rsidRPr="00D412E8">
        <w:rPr>
          <w:rFonts w:ascii="Times New Roman" w:hAnsi="Times New Roman" w:cs="Times New Roman"/>
          <w:sz w:val="28"/>
          <w:szCs w:val="28"/>
        </w:rPr>
        <w:t>ОСНОВНЫЕ АСПЕКТЫ ФОРМИРОВАНИЯ ЗВУКОВОЙ КУЛЬТУРЫ У ПИАНИСТОВ</w:t>
      </w:r>
    </w:p>
    <w:p w14:paraId="11C4690A" w14:textId="36FE4F1E" w:rsidR="001B3D70" w:rsidRDefault="001B3D70" w:rsidP="00E516D9">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Pr="00D412E8">
        <w:rPr>
          <w:rFonts w:ascii="Times New Roman" w:hAnsi="Times New Roman" w:cs="Times New Roman"/>
          <w:sz w:val="28"/>
          <w:szCs w:val="28"/>
        </w:rPr>
        <w:t>Особенности развития звукового восприятия и воспроизведения у детей</w:t>
      </w:r>
    </w:p>
    <w:p w14:paraId="45AD1CA2" w14:textId="226EDA96" w:rsidR="00E516D9" w:rsidRPr="00D412E8" w:rsidRDefault="00E516D9" w:rsidP="00E516D9">
      <w:pPr>
        <w:pStyle w:val="a3"/>
        <w:spacing w:line="360" w:lineRule="auto"/>
        <w:ind w:left="0" w:firstLine="709"/>
        <w:jc w:val="both"/>
        <w:rPr>
          <w:rFonts w:ascii="Times New Roman" w:hAnsi="Times New Roman" w:cs="Times New Roman"/>
          <w:sz w:val="28"/>
          <w:szCs w:val="28"/>
        </w:rPr>
      </w:pPr>
      <w:r w:rsidRPr="00152000">
        <w:rPr>
          <w:rFonts w:ascii="Times New Roman" w:hAnsi="Times New Roman" w:cs="Times New Roman"/>
          <w:sz w:val="28"/>
          <w:szCs w:val="28"/>
        </w:rPr>
        <w:t>Работа над звуком в классе специального фортепиано играет ключевую роль в формировании исполнительских навыков и развитии музыкального восприятия.</w:t>
      </w:r>
      <w:r>
        <w:rPr>
          <w:rFonts w:ascii="Times New Roman" w:hAnsi="Times New Roman" w:cs="Times New Roman"/>
          <w:sz w:val="28"/>
          <w:szCs w:val="28"/>
        </w:rPr>
        <w:t xml:space="preserve"> </w:t>
      </w:r>
      <w:r w:rsidRPr="00D412E8">
        <w:rPr>
          <w:rFonts w:ascii="Times New Roman" w:hAnsi="Times New Roman" w:cs="Times New Roman"/>
          <w:sz w:val="28"/>
          <w:szCs w:val="28"/>
        </w:rPr>
        <w:t xml:space="preserve">С первых уроков игры на фортепиано необходимо учить ребенка слушать звучание инструмента. </w:t>
      </w:r>
    </w:p>
    <w:p w14:paraId="1D305097" w14:textId="77777777" w:rsidR="00E516D9" w:rsidRPr="00D412E8" w:rsidRDefault="00E516D9" w:rsidP="00E516D9">
      <w:pPr>
        <w:pStyle w:val="a3"/>
        <w:spacing w:after="0" w:line="360" w:lineRule="auto"/>
        <w:ind w:left="0" w:firstLine="709"/>
        <w:jc w:val="both"/>
        <w:rPr>
          <w:rFonts w:ascii="Times New Roman" w:hAnsi="Times New Roman" w:cs="Times New Roman"/>
          <w:sz w:val="28"/>
          <w:szCs w:val="28"/>
        </w:rPr>
      </w:pPr>
      <w:r w:rsidRPr="00D412E8">
        <w:rPr>
          <w:rFonts w:ascii="Times New Roman" w:hAnsi="Times New Roman" w:cs="Times New Roman"/>
          <w:sz w:val="28"/>
          <w:szCs w:val="28"/>
        </w:rPr>
        <w:t xml:space="preserve">Для глубокого и тонкого выражения содержания музыкального произведения необходима способность воспринять мельчайшие детали фактуры, а также умение дослушать звук до конца и затем продолжить музыкальную мысль, ощущая горизонтальное движение и развитие музыки. </w:t>
      </w:r>
    </w:p>
    <w:p w14:paraId="61906D3F" w14:textId="77777777" w:rsidR="00E516D9" w:rsidRPr="00D412E8" w:rsidRDefault="00E516D9" w:rsidP="00E516D9">
      <w:pPr>
        <w:pStyle w:val="a3"/>
        <w:spacing w:after="0" w:line="360" w:lineRule="auto"/>
        <w:ind w:left="0" w:firstLine="709"/>
        <w:jc w:val="both"/>
        <w:rPr>
          <w:rFonts w:ascii="Times New Roman" w:hAnsi="Times New Roman" w:cs="Times New Roman"/>
          <w:sz w:val="28"/>
          <w:szCs w:val="28"/>
        </w:rPr>
      </w:pPr>
      <w:r w:rsidRPr="00D412E8">
        <w:rPr>
          <w:rFonts w:ascii="Times New Roman" w:hAnsi="Times New Roman" w:cs="Times New Roman"/>
          <w:sz w:val="28"/>
          <w:szCs w:val="28"/>
        </w:rPr>
        <w:t>Работа над звукоизвлечением должна также лежать в основе развития технических навыков ученика. Важно, чтобы техническое развитие ни в коем случае не только не препятствовало, но и помогало яркому выражению музыки. Технический аппарат должен быть средством для выполнения музыкальной задачи и автоматически подчиняться ей. Таким образом, необходимо, чтобы два процесса</w:t>
      </w:r>
      <w:r>
        <w:rPr>
          <w:rFonts w:ascii="Times New Roman" w:hAnsi="Times New Roman" w:cs="Times New Roman"/>
          <w:sz w:val="28"/>
          <w:szCs w:val="28"/>
        </w:rPr>
        <w:t>,</w:t>
      </w:r>
      <w:r w:rsidRPr="00D412E8">
        <w:rPr>
          <w:rFonts w:ascii="Times New Roman" w:hAnsi="Times New Roman" w:cs="Times New Roman"/>
          <w:sz w:val="28"/>
          <w:szCs w:val="28"/>
        </w:rPr>
        <w:t xml:space="preserve"> управление и подчинение</w:t>
      </w:r>
      <w:r>
        <w:rPr>
          <w:rFonts w:ascii="Times New Roman" w:hAnsi="Times New Roman" w:cs="Times New Roman"/>
          <w:sz w:val="28"/>
          <w:szCs w:val="28"/>
        </w:rPr>
        <w:t>,</w:t>
      </w:r>
      <w:r w:rsidRPr="00D412E8">
        <w:rPr>
          <w:rFonts w:ascii="Times New Roman" w:hAnsi="Times New Roman" w:cs="Times New Roman"/>
          <w:sz w:val="28"/>
          <w:szCs w:val="28"/>
        </w:rPr>
        <w:t xml:space="preserve"> с самого начала существовали в полном единстве. Для этого нужно обратить особое внимание на пластичность пианистического аппарата при активных сильных пальцах, а также на целесообразность движений руки. </w:t>
      </w:r>
    </w:p>
    <w:p w14:paraId="47D4B193" w14:textId="7CBBF328" w:rsidR="00E516D9" w:rsidRDefault="00E516D9" w:rsidP="00E516D9">
      <w:pPr>
        <w:pStyle w:val="a3"/>
        <w:spacing w:line="360" w:lineRule="auto"/>
        <w:ind w:left="0" w:firstLine="709"/>
        <w:jc w:val="both"/>
        <w:rPr>
          <w:rFonts w:ascii="Times New Roman" w:hAnsi="Times New Roman" w:cs="Times New Roman"/>
          <w:sz w:val="28"/>
          <w:szCs w:val="28"/>
        </w:rPr>
      </w:pPr>
      <w:r w:rsidRPr="00D412E8">
        <w:rPr>
          <w:rFonts w:ascii="Times New Roman" w:hAnsi="Times New Roman" w:cs="Times New Roman"/>
          <w:sz w:val="28"/>
          <w:szCs w:val="28"/>
        </w:rPr>
        <w:t xml:space="preserve">Увлеченность музыкой </w:t>
      </w:r>
      <w:r w:rsidRPr="000F2DA7">
        <w:rPr>
          <w:rFonts w:ascii="Times New Roman" w:hAnsi="Times New Roman" w:cs="Times New Roman"/>
          <w:sz w:val="28"/>
          <w:szCs w:val="28"/>
        </w:rPr>
        <w:t>–</w:t>
      </w:r>
      <w:r w:rsidRPr="00D412E8">
        <w:rPr>
          <w:rFonts w:ascii="Times New Roman" w:hAnsi="Times New Roman" w:cs="Times New Roman"/>
          <w:sz w:val="28"/>
          <w:szCs w:val="28"/>
        </w:rPr>
        <w:t xml:space="preserve"> это увлеченность звучанием. Прививая ребенку любовь к музыке, важно не только грамотно подбирать репертуар, но и правильно, с чувством глубокого уважения к звуку его изучать.</w:t>
      </w:r>
    </w:p>
    <w:p w14:paraId="0E9CD99B" w14:textId="22162D4D" w:rsidR="00E516D9" w:rsidRPr="00A531F6" w:rsidRDefault="00E516D9" w:rsidP="00E516D9">
      <w:pPr>
        <w:pStyle w:val="a3"/>
        <w:spacing w:line="360" w:lineRule="auto"/>
        <w:ind w:left="0" w:firstLine="709"/>
        <w:jc w:val="both"/>
        <w:rPr>
          <w:rFonts w:ascii="Times New Roman" w:hAnsi="Times New Roman" w:cs="Times New Roman"/>
          <w:sz w:val="28"/>
          <w:szCs w:val="28"/>
        </w:rPr>
      </w:pPr>
      <w:r w:rsidRPr="00A531F6">
        <w:rPr>
          <w:rFonts w:ascii="Times New Roman" w:hAnsi="Times New Roman" w:cs="Times New Roman"/>
          <w:sz w:val="28"/>
          <w:szCs w:val="28"/>
        </w:rPr>
        <w:t xml:space="preserve">При разучивании даже самых простых пьес надо стремиться первым делом пробудить в детях правильное слуховое восприятие мелодии. Ребенок должен научиться петь мелодию, играя ее одновременно на фортепиано, затем петь мелодию без участия инструмента, подбирать в разных тональностях. С самого начала очень важно приучать ребенка к транспонированию. Такие </w:t>
      </w:r>
      <w:r w:rsidRPr="00A531F6">
        <w:rPr>
          <w:rFonts w:ascii="Times New Roman" w:hAnsi="Times New Roman" w:cs="Times New Roman"/>
          <w:sz w:val="28"/>
          <w:szCs w:val="28"/>
        </w:rPr>
        <w:lastRenderedPageBreak/>
        <w:t>упражнения способствуют развитию слуха, памяти и ориентировки за клавиатурой.</w:t>
      </w:r>
    </w:p>
    <w:p w14:paraId="3254C8A1" w14:textId="77777777" w:rsidR="00E516D9" w:rsidRPr="00A531F6" w:rsidRDefault="00E516D9" w:rsidP="00E516D9">
      <w:pPr>
        <w:pStyle w:val="a3"/>
        <w:spacing w:line="360" w:lineRule="auto"/>
        <w:ind w:left="0" w:firstLine="709"/>
        <w:jc w:val="both"/>
        <w:rPr>
          <w:rFonts w:ascii="Times New Roman" w:hAnsi="Times New Roman" w:cs="Times New Roman"/>
          <w:sz w:val="28"/>
          <w:szCs w:val="28"/>
        </w:rPr>
      </w:pPr>
      <w:r w:rsidRPr="00A531F6">
        <w:rPr>
          <w:rFonts w:ascii="Times New Roman" w:hAnsi="Times New Roman" w:cs="Times New Roman"/>
          <w:sz w:val="28"/>
          <w:szCs w:val="28"/>
        </w:rPr>
        <w:t xml:space="preserve">Занимаясь тем, что обычно принято называть «постановкой рук», педагог должен научиться делать это незаметно, ненавязчиво, в большей степени с помощью своих рук. Сначала следует познакомить ребенка с фактическим извлечением звука инструмента, то есть показать ему механизм фортепиано. Ребенок должен сам увидеть и понять, что звук пианино зависит от того, как опустится палец на клавишу. В этот период перед педагогом стоит очень ответственная задача </w:t>
      </w:r>
      <w:r>
        <w:rPr>
          <w:rFonts w:ascii="Times New Roman" w:hAnsi="Times New Roman" w:cs="Times New Roman"/>
          <w:sz w:val="28"/>
          <w:szCs w:val="28"/>
        </w:rPr>
        <w:t>–</w:t>
      </w:r>
      <w:r w:rsidRPr="00A531F6">
        <w:rPr>
          <w:rFonts w:ascii="Times New Roman" w:hAnsi="Times New Roman" w:cs="Times New Roman"/>
          <w:sz w:val="28"/>
          <w:szCs w:val="28"/>
        </w:rPr>
        <w:t xml:space="preserve"> «создать» руки ребенка. Их надо стараться сделать гибкими, свободными, естественными с первого прикосновения к клавишам в этой работе педагог должен проявить изобретательность. Ребенок должен почувствовать, что его руки </w:t>
      </w:r>
      <w:r>
        <w:rPr>
          <w:rFonts w:ascii="Times New Roman" w:hAnsi="Times New Roman" w:cs="Times New Roman"/>
          <w:sz w:val="28"/>
          <w:szCs w:val="28"/>
        </w:rPr>
        <w:t>–</w:t>
      </w:r>
      <w:r w:rsidRPr="00A531F6">
        <w:rPr>
          <w:rFonts w:ascii="Times New Roman" w:hAnsi="Times New Roman" w:cs="Times New Roman"/>
          <w:sz w:val="28"/>
          <w:szCs w:val="28"/>
        </w:rPr>
        <w:t xml:space="preserve"> инструмент для выражения в звуках его и желаний, что это его голос. Он должен понять и запомнить, что руки могут «говорить», вытягивая звуки и громко, и тихо, и нежно, и нараспев, и резко; словом, как чувствуешь, так и «говоришь» </w:t>
      </w:r>
      <w:r>
        <w:rPr>
          <w:rFonts w:ascii="Times New Roman" w:hAnsi="Times New Roman" w:cs="Times New Roman"/>
          <w:sz w:val="28"/>
          <w:szCs w:val="28"/>
        </w:rPr>
        <w:t>–</w:t>
      </w:r>
      <w:r w:rsidRPr="00A531F6">
        <w:rPr>
          <w:rFonts w:ascii="Times New Roman" w:hAnsi="Times New Roman" w:cs="Times New Roman"/>
          <w:sz w:val="28"/>
          <w:szCs w:val="28"/>
        </w:rPr>
        <w:t xml:space="preserve"> играешь.</w:t>
      </w:r>
    </w:p>
    <w:p w14:paraId="79A1A09A" w14:textId="77777777" w:rsidR="00E516D9" w:rsidRPr="00A531F6" w:rsidRDefault="00E516D9" w:rsidP="00E516D9">
      <w:pPr>
        <w:pStyle w:val="a3"/>
        <w:spacing w:line="360" w:lineRule="auto"/>
        <w:ind w:left="0" w:firstLine="709"/>
        <w:jc w:val="both"/>
        <w:rPr>
          <w:rFonts w:ascii="Times New Roman" w:hAnsi="Times New Roman" w:cs="Times New Roman"/>
          <w:sz w:val="28"/>
          <w:szCs w:val="28"/>
        </w:rPr>
      </w:pPr>
      <w:r w:rsidRPr="00A531F6">
        <w:rPr>
          <w:rFonts w:ascii="Times New Roman" w:hAnsi="Times New Roman" w:cs="Times New Roman"/>
          <w:sz w:val="28"/>
          <w:szCs w:val="28"/>
        </w:rPr>
        <w:t xml:space="preserve">Требования красивого и выразительного певучего тона во время исполнения мелодии, осмысленной фразировки составляют заботу педагога, начиная с самых первых ступеней музыкального воспитания ученика и на протяжении всего срока его обучения. Певучее исполнение, красивая фразировка связаны с хорошим владением приемами игры </w:t>
      </w:r>
      <w:proofErr w:type="spellStart"/>
      <w:r w:rsidRPr="00A531F6">
        <w:rPr>
          <w:rFonts w:ascii="Times New Roman" w:hAnsi="Times New Roman" w:cs="Times New Roman"/>
          <w:sz w:val="28"/>
          <w:szCs w:val="28"/>
        </w:rPr>
        <w:t>legato</w:t>
      </w:r>
      <w:proofErr w:type="spellEnd"/>
      <w:r w:rsidRPr="00A531F6">
        <w:rPr>
          <w:rFonts w:ascii="Times New Roman" w:hAnsi="Times New Roman" w:cs="Times New Roman"/>
          <w:sz w:val="28"/>
          <w:szCs w:val="28"/>
        </w:rPr>
        <w:t xml:space="preserve">. Всем понятно, что занятия музыкой, воспитание и развитие музыкально-образного мышления связаны, прежде всего, с восприятием мелодии. В этой художественно-осмысленной последовательности музыкальных звуков, образующих единую линию, обычно, подразумевается исполнение </w:t>
      </w:r>
      <w:proofErr w:type="spellStart"/>
      <w:r w:rsidRPr="00A531F6">
        <w:rPr>
          <w:rFonts w:ascii="Times New Roman" w:hAnsi="Times New Roman" w:cs="Times New Roman"/>
          <w:sz w:val="28"/>
          <w:szCs w:val="28"/>
        </w:rPr>
        <w:t>legatо</w:t>
      </w:r>
      <w:proofErr w:type="spellEnd"/>
      <w:r w:rsidRPr="00A531F6">
        <w:rPr>
          <w:rFonts w:ascii="Times New Roman" w:hAnsi="Times New Roman" w:cs="Times New Roman"/>
          <w:sz w:val="28"/>
          <w:szCs w:val="28"/>
        </w:rPr>
        <w:t xml:space="preserve">. Поэтому важно было бы начинать занятия с выработки хорошего </w:t>
      </w:r>
      <w:proofErr w:type="spellStart"/>
      <w:r w:rsidRPr="00A531F6">
        <w:rPr>
          <w:rFonts w:ascii="Times New Roman" w:hAnsi="Times New Roman" w:cs="Times New Roman"/>
          <w:sz w:val="28"/>
          <w:szCs w:val="28"/>
        </w:rPr>
        <w:t>legato</w:t>
      </w:r>
      <w:proofErr w:type="spellEnd"/>
      <w:r w:rsidRPr="00A531F6">
        <w:rPr>
          <w:rFonts w:ascii="Times New Roman" w:hAnsi="Times New Roman" w:cs="Times New Roman"/>
          <w:sz w:val="28"/>
          <w:szCs w:val="28"/>
        </w:rPr>
        <w:t xml:space="preserve"> во время исполнения мелодии. Однако некоторые авторы отмечают, что организация руки ученика, правильное распределение игрового напряжения и, как следствие, извлечение хорошего тона лучше всего достигаются начальными упражнениями на </w:t>
      </w:r>
      <w:proofErr w:type="spellStart"/>
      <w:r w:rsidRPr="00A531F6">
        <w:rPr>
          <w:rFonts w:ascii="Times New Roman" w:hAnsi="Times New Roman" w:cs="Times New Roman"/>
          <w:sz w:val="28"/>
          <w:szCs w:val="28"/>
        </w:rPr>
        <w:t>non</w:t>
      </w:r>
      <w:proofErr w:type="spellEnd"/>
      <w:r w:rsidRPr="00A531F6">
        <w:rPr>
          <w:rFonts w:ascii="Times New Roman" w:hAnsi="Times New Roman" w:cs="Times New Roman"/>
          <w:sz w:val="28"/>
          <w:szCs w:val="28"/>
        </w:rPr>
        <w:t xml:space="preserve"> </w:t>
      </w:r>
      <w:proofErr w:type="spellStart"/>
      <w:r w:rsidRPr="00A531F6">
        <w:rPr>
          <w:rFonts w:ascii="Times New Roman" w:hAnsi="Times New Roman" w:cs="Times New Roman"/>
          <w:sz w:val="28"/>
          <w:szCs w:val="28"/>
        </w:rPr>
        <w:t>legato</w:t>
      </w:r>
      <w:proofErr w:type="spellEnd"/>
      <w:r w:rsidRPr="00A531F6">
        <w:rPr>
          <w:rFonts w:ascii="Times New Roman" w:hAnsi="Times New Roman" w:cs="Times New Roman"/>
          <w:sz w:val="28"/>
          <w:szCs w:val="28"/>
        </w:rPr>
        <w:t xml:space="preserve">. При этом надо помнить, что </w:t>
      </w:r>
      <w:proofErr w:type="spellStart"/>
      <w:r w:rsidRPr="00A531F6">
        <w:rPr>
          <w:rFonts w:ascii="Times New Roman" w:hAnsi="Times New Roman" w:cs="Times New Roman"/>
          <w:sz w:val="28"/>
          <w:szCs w:val="28"/>
        </w:rPr>
        <w:t>non</w:t>
      </w:r>
      <w:proofErr w:type="spellEnd"/>
      <w:r w:rsidRPr="00A531F6">
        <w:rPr>
          <w:rFonts w:ascii="Times New Roman" w:hAnsi="Times New Roman" w:cs="Times New Roman"/>
          <w:sz w:val="28"/>
          <w:szCs w:val="28"/>
        </w:rPr>
        <w:t xml:space="preserve"> </w:t>
      </w:r>
      <w:proofErr w:type="spellStart"/>
      <w:r w:rsidRPr="00A531F6">
        <w:rPr>
          <w:rFonts w:ascii="Times New Roman" w:hAnsi="Times New Roman" w:cs="Times New Roman"/>
          <w:sz w:val="28"/>
          <w:szCs w:val="28"/>
        </w:rPr>
        <w:t>legato</w:t>
      </w:r>
      <w:proofErr w:type="spellEnd"/>
      <w:r w:rsidRPr="00A531F6">
        <w:rPr>
          <w:rFonts w:ascii="Times New Roman" w:hAnsi="Times New Roman" w:cs="Times New Roman"/>
          <w:sz w:val="28"/>
          <w:szCs w:val="28"/>
        </w:rPr>
        <w:t xml:space="preserve"> не должно нарушать единство фразы. Вот что по поводу организации </w:t>
      </w:r>
      <w:r w:rsidRPr="00A531F6">
        <w:rPr>
          <w:rFonts w:ascii="Times New Roman" w:hAnsi="Times New Roman" w:cs="Times New Roman"/>
          <w:sz w:val="28"/>
          <w:szCs w:val="28"/>
        </w:rPr>
        <w:lastRenderedPageBreak/>
        <w:t xml:space="preserve">руки ученика писал в своих методических заметках Ф. Шопен: «надо сесть перед клавиатурой таким образом, чтобы можно было достать оба ее конца, не нагибаясь ни в один, ни в другую сторону.  Позиция руки будет найдена, если расположить пальцы на клавишах ми, фа-диез, соль-диез, ля-диез, си. Длинные пальцы займут верхние клавиши, а короткие </w:t>
      </w:r>
      <w:r>
        <w:rPr>
          <w:rFonts w:ascii="Times New Roman" w:hAnsi="Times New Roman" w:cs="Times New Roman"/>
          <w:sz w:val="28"/>
          <w:szCs w:val="28"/>
        </w:rPr>
        <w:t>–</w:t>
      </w:r>
      <w:r w:rsidRPr="00A531F6">
        <w:rPr>
          <w:rFonts w:ascii="Times New Roman" w:hAnsi="Times New Roman" w:cs="Times New Roman"/>
          <w:sz w:val="28"/>
          <w:szCs w:val="28"/>
        </w:rPr>
        <w:t xml:space="preserve"> нижние клавиши. Пальцы, опирающиеся на верхние клавиши, надо расположить на одной линии; также надо расположить пальцы опираясь на белые клавиши, чтобы сделать рычаги ровными, именно это придаст руке удобную и естественную закругленность соответственно ее строению. Предплечья, рука, закругленная кисть, придают необходимую гибкость, которой нельзя было бы достичь за счет вытянутых пальцев. Бесполезно начинать изучение гамм с до-мажорной, самой легкой для чтения и самой трудной для рук, потому что в ней нет никакой точки опоры. Надо начинать с гамм, в которых руки удобно располагаются длинными пальцами на черных клавишах, например, с си-мажорной...».</w:t>
      </w:r>
    </w:p>
    <w:p w14:paraId="489B2529" w14:textId="28F6F8AE" w:rsidR="00E516D9" w:rsidRDefault="00E516D9" w:rsidP="00E516D9">
      <w:pPr>
        <w:pStyle w:val="a3"/>
        <w:spacing w:line="360" w:lineRule="auto"/>
        <w:ind w:left="0" w:firstLine="709"/>
        <w:jc w:val="both"/>
        <w:rPr>
          <w:rFonts w:ascii="Times New Roman" w:hAnsi="Times New Roman" w:cs="Times New Roman"/>
          <w:sz w:val="28"/>
          <w:szCs w:val="28"/>
        </w:rPr>
      </w:pPr>
      <w:r w:rsidRPr="00A531F6">
        <w:rPr>
          <w:rFonts w:ascii="Times New Roman" w:hAnsi="Times New Roman" w:cs="Times New Roman"/>
          <w:sz w:val="28"/>
          <w:szCs w:val="28"/>
        </w:rPr>
        <w:t>Г. Нейгауз, выдающийся советский пианист и педагог, полностью согласен с Шопеном и вот что он пишет по этому поводу в своей книге «</w:t>
      </w:r>
      <w:r w:rsidR="001B3D70">
        <w:rPr>
          <w:rFonts w:ascii="Times New Roman" w:hAnsi="Times New Roman" w:cs="Times New Roman"/>
          <w:sz w:val="28"/>
          <w:szCs w:val="28"/>
        </w:rPr>
        <w:t>О</w:t>
      </w:r>
      <w:r w:rsidRPr="00A531F6">
        <w:rPr>
          <w:rFonts w:ascii="Times New Roman" w:hAnsi="Times New Roman" w:cs="Times New Roman"/>
          <w:sz w:val="28"/>
          <w:szCs w:val="28"/>
        </w:rPr>
        <w:t>б искусстве фортепианной игры»: «</w:t>
      </w:r>
      <w:r w:rsidR="001B3D70">
        <w:rPr>
          <w:rFonts w:ascii="Times New Roman" w:hAnsi="Times New Roman" w:cs="Times New Roman"/>
          <w:sz w:val="28"/>
          <w:szCs w:val="28"/>
        </w:rPr>
        <w:t>О</w:t>
      </w:r>
      <w:r w:rsidRPr="00A531F6">
        <w:rPr>
          <w:rFonts w:ascii="Times New Roman" w:hAnsi="Times New Roman" w:cs="Times New Roman"/>
          <w:sz w:val="28"/>
          <w:szCs w:val="28"/>
        </w:rPr>
        <w:t xml:space="preserve">бращаю внимание на следующее упражнение: пять нот </w:t>
      </w:r>
      <w:r>
        <w:rPr>
          <w:rFonts w:ascii="Times New Roman" w:hAnsi="Times New Roman" w:cs="Times New Roman"/>
          <w:sz w:val="28"/>
          <w:szCs w:val="28"/>
        </w:rPr>
        <w:t>–</w:t>
      </w:r>
      <w:r w:rsidRPr="00A531F6">
        <w:rPr>
          <w:rFonts w:ascii="Times New Roman" w:hAnsi="Times New Roman" w:cs="Times New Roman"/>
          <w:sz w:val="28"/>
          <w:szCs w:val="28"/>
        </w:rPr>
        <w:t xml:space="preserve"> ми, фа-диез, соль-диез, ля-диез, си </w:t>
      </w:r>
      <w:r>
        <w:rPr>
          <w:rFonts w:ascii="Times New Roman" w:hAnsi="Times New Roman" w:cs="Times New Roman"/>
          <w:sz w:val="28"/>
          <w:szCs w:val="28"/>
        </w:rPr>
        <w:t>–</w:t>
      </w:r>
      <w:r w:rsidRPr="00A531F6">
        <w:rPr>
          <w:rFonts w:ascii="Times New Roman" w:hAnsi="Times New Roman" w:cs="Times New Roman"/>
          <w:sz w:val="28"/>
          <w:szCs w:val="28"/>
        </w:rPr>
        <w:t xml:space="preserve"> содержание первого урока фортепианной игры Шопена. Со временем я пришел к выводу, что с этих пяти нот и надо начинать всю методику и эвристику фортепианной игры, изучение фортепиано, что это и есть краеугольный камень, пшеничное зерно, дающее тысячный урожай</w:t>
      </w:r>
      <w:r>
        <w:rPr>
          <w:rFonts w:ascii="Times New Roman" w:hAnsi="Times New Roman" w:cs="Times New Roman"/>
          <w:sz w:val="28"/>
          <w:szCs w:val="28"/>
        </w:rPr>
        <w:t xml:space="preserve">». </w:t>
      </w:r>
      <w:r w:rsidRPr="00A531F6">
        <w:rPr>
          <w:rFonts w:ascii="Times New Roman" w:hAnsi="Times New Roman" w:cs="Times New Roman"/>
          <w:sz w:val="28"/>
          <w:szCs w:val="28"/>
        </w:rPr>
        <w:t xml:space="preserve">Шопен, как известно, ставил руку ученика на такие пять нот, представляющих самое удобное, самое естественное, самое непринужденное положение руки и пальцев на клавиатуре, так как более короткие пальцы </w:t>
      </w:r>
      <w:r>
        <w:rPr>
          <w:rFonts w:ascii="Times New Roman" w:hAnsi="Times New Roman" w:cs="Times New Roman"/>
          <w:sz w:val="28"/>
          <w:szCs w:val="28"/>
        </w:rPr>
        <w:t>–</w:t>
      </w:r>
      <w:r w:rsidRPr="00A531F6">
        <w:rPr>
          <w:rFonts w:ascii="Times New Roman" w:hAnsi="Times New Roman" w:cs="Times New Roman"/>
          <w:sz w:val="28"/>
          <w:szCs w:val="28"/>
        </w:rPr>
        <w:t xml:space="preserve"> первый и пятый </w:t>
      </w:r>
      <w:r>
        <w:rPr>
          <w:rFonts w:ascii="Times New Roman" w:hAnsi="Times New Roman" w:cs="Times New Roman"/>
          <w:sz w:val="28"/>
          <w:szCs w:val="28"/>
        </w:rPr>
        <w:t>–</w:t>
      </w:r>
      <w:r w:rsidRPr="00A531F6">
        <w:rPr>
          <w:rFonts w:ascii="Times New Roman" w:hAnsi="Times New Roman" w:cs="Times New Roman"/>
          <w:sz w:val="28"/>
          <w:szCs w:val="28"/>
        </w:rPr>
        <w:t xml:space="preserve"> попадают на белые клавиши, расположенные ниже, а более длинные пальцы - второй, третий и четвертый - на черные клавиши, находящиеся выше. На клавиатуре нет ничего более естественного, чем само это положение. Каждому понятно, насколько менее удобно и естественно положение пяти пальцев на одних белых нотах: до, ре, ми, фа, соль. Шопен заставлял играть эти пять нот не </w:t>
      </w:r>
      <w:proofErr w:type="spellStart"/>
      <w:r w:rsidRPr="00A531F6">
        <w:rPr>
          <w:rFonts w:ascii="Times New Roman" w:hAnsi="Times New Roman" w:cs="Times New Roman"/>
          <w:sz w:val="28"/>
          <w:szCs w:val="28"/>
        </w:rPr>
        <w:t>legato</w:t>
      </w:r>
      <w:proofErr w:type="spellEnd"/>
      <w:r w:rsidRPr="00A531F6">
        <w:rPr>
          <w:rFonts w:ascii="Times New Roman" w:hAnsi="Times New Roman" w:cs="Times New Roman"/>
          <w:sz w:val="28"/>
          <w:szCs w:val="28"/>
        </w:rPr>
        <w:t xml:space="preserve"> (это могло бы у </w:t>
      </w:r>
      <w:r w:rsidRPr="00A531F6">
        <w:rPr>
          <w:rFonts w:ascii="Times New Roman" w:hAnsi="Times New Roman" w:cs="Times New Roman"/>
          <w:sz w:val="28"/>
          <w:szCs w:val="28"/>
        </w:rPr>
        <w:lastRenderedPageBreak/>
        <w:t xml:space="preserve">неопытного начинающего вызвать некоторое напряжение, скованность), а легкое </w:t>
      </w:r>
      <w:proofErr w:type="spellStart"/>
      <w:r w:rsidRPr="00A531F6">
        <w:rPr>
          <w:rFonts w:ascii="Times New Roman" w:hAnsi="Times New Roman" w:cs="Times New Roman"/>
          <w:sz w:val="28"/>
          <w:szCs w:val="28"/>
        </w:rPr>
        <w:t>portamento</w:t>
      </w:r>
      <w:proofErr w:type="spellEnd"/>
      <w:r w:rsidRPr="00A531F6">
        <w:rPr>
          <w:rFonts w:ascii="Times New Roman" w:hAnsi="Times New Roman" w:cs="Times New Roman"/>
          <w:sz w:val="28"/>
          <w:szCs w:val="28"/>
        </w:rPr>
        <w:t xml:space="preserve"> с участием кисти, так, чтобы ощущать в каждом суставе полную гибкость и свободу. Этот простой прием заставляет ребенка сразу подружиться с инструментом, почувствовать, что фортепиано и клавиатура </w:t>
      </w:r>
      <w:r>
        <w:rPr>
          <w:rFonts w:ascii="Times New Roman" w:hAnsi="Times New Roman" w:cs="Times New Roman"/>
          <w:sz w:val="28"/>
          <w:szCs w:val="28"/>
        </w:rPr>
        <w:t>–</w:t>
      </w:r>
      <w:r w:rsidRPr="00A531F6">
        <w:rPr>
          <w:rFonts w:ascii="Times New Roman" w:hAnsi="Times New Roman" w:cs="Times New Roman"/>
          <w:sz w:val="28"/>
          <w:szCs w:val="28"/>
        </w:rPr>
        <w:t xml:space="preserve"> не чужая, опасная или даже вражеская машина, а существо близкое, родное и понятное. </w:t>
      </w:r>
    </w:p>
    <w:p w14:paraId="2152C2AE" w14:textId="77777777" w:rsidR="00D24794" w:rsidRPr="000F2DA7" w:rsidRDefault="00D24794" w:rsidP="00D24794">
      <w:pPr>
        <w:pStyle w:val="a3"/>
        <w:spacing w:line="360" w:lineRule="auto"/>
        <w:ind w:left="0" w:firstLine="709"/>
        <w:jc w:val="both"/>
        <w:rPr>
          <w:rFonts w:ascii="Times New Roman" w:hAnsi="Times New Roman" w:cs="Times New Roman"/>
          <w:sz w:val="28"/>
          <w:szCs w:val="28"/>
        </w:rPr>
      </w:pPr>
      <w:r w:rsidRPr="000F2DA7">
        <w:rPr>
          <w:rFonts w:ascii="Times New Roman" w:hAnsi="Times New Roman" w:cs="Times New Roman"/>
          <w:sz w:val="28"/>
          <w:szCs w:val="28"/>
        </w:rPr>
        <w:t>Основной путь развития музыкального восприятия – это повышение</w:t>
      </w:r>
      <w:r>
        <w:rPr>
          <w:rFonts w:ascii="Times New Roman" w:hAnsi="Times New Roman" w:cs="Times New Roman"/>
          <w:sz w:val="28"/>
          <w:szCs w:val="28"/>
        </w:rPr>
        <w:t xml:space="preserve"> </w:t>
      </w:r>
      <w:proofErr w:type="spellStart"/>
      <w:r w:rsidRPr="000F2DA7">
        <w:rPr>
          <w:rFonts w:ascii="Times New Roman" w:hAnsi="Times New Roman" w:cs="Times New Roman"/>
          <w:sz w:val="28"/>
          <w:szCs w:val="28"/>
        </w:rPr>
        <w:t>звуковысотного</w:t>
      </w:r>
      <w:proofErr w:type="spellEnd"/>
      <w:r w:rsidRPr="000F2DA7">
        <w:rPr>
          <w:rFonts w:ascii="Times New Roman" w:hAnsi="Times New Roman" w:cs="Times New Roman"/>
          <w:sz w:val="28"/>
          <w:szCs w:val="28"/>
        </w:rPr>
        <w:t xml:space="preserve"> слуха и его производных, а также расширение круга знаний</w:t>
      </w:r>
      <w:r>
        <w:rPr>
          <w:rFonts w:ascii="Times New Roman" w:hAnsi="Times New Roman" w:cs="Times New Roman"/>
          <w:sz w:val="28"/>
          <w:szCs w:val="28"/>
        </w:rPr>
        <w:t xml:space="preserve"> </w:t>
      </w:r>
      <w:r w:rsidRPr="000F2DA7">
        <w:rPr>
          <w:rFonts w:ascii="Times New Roman" w:hAnsi="Times New Roman" w:cs="Times New Roman"/>
          <w:sz w:val="28"/>
          <w:szCs w:val="28"/>
        </w:rPr>
        <w:t>учащихся</w:t>
      </w:r>
      <w:r>
        <w:rPr>
          <w:rFonts w:ascii="Times New Roman" w:hAnsi="Times New Roman" w:cs="Times New Roman"/>
          <w:sz w:val="28"/>
          <w:szCs w:val="28"/>
        </w:rPr>
        <w:t xml:space="preserve"> </w:t>
      </w:r>
      <w:r w:rsidRPr="000F2DA7">
        <w:rPr>
          <w:rFonts w:ascii="Times New Roman" w:hAnsi="Times New Roman" w:cs="Times New Roman"/>
          <w:sz w:val="28"/>
          <w:szCs w:val="28"/>
        </w:rPr>
        <w:t>о</w:t>
      </w:r>
      <w:r>
        <w:rPr>
          <w:rFonts w:ascii="Times New Roman" w:hAnsi="Times New Roman" w:cs="Times New Roman"/>
          <w:sz w:val="28"/>
          <w:szCs w:val="28"/>
        </w:rPr>
        <w:t xml:space="preserve"> </w:t>
      </w:r>
      <w:r w:rsidRPr="000F2DA7">
        <w:rPr>
          <w:rFonts w:ascii="Times New Roman" w:hAnsi="Times New Roman" w:cs="Times New Roman"/>
          <w:sz w:val="28"/>
          <w:szCs w:val="28"/>
        </w:rPr>
        <w:t>музыкальных</w:t>
      </w:r>
      <w:r>
        <w:rPr>
          <w:rFonts w:ascii="Times New Roman" w:hAnsi="Times New Roman" w:cs="Times New Roman"/>
          <w:sz w:val="28"/>
          <w:szCs w:val="28"/>
        </w:rPr>
        <w:t xml:space="preserve"> </w:t>
      </w:r>
      <w:r w:rsidRPr="000F2DA7">
        <w:rPr>
          <w:rFonts w:ascii="Times New Roman" w:hAnsi="Times New Roman" w:cs="Times New Roman"/>
          <w:sz w:val="28"/>
          <w:szCs w:val="28"/>
        </w:rPr>
        <w:t>стилях,</w:t>
      </w:r>
      <w:r>
        <w:rPr>
          <w:rFonts w:ascii="Times New Roman" w:hAnsi="Times New Roman" w:cs="Times New Roman"/>
          <w:sz w:val="28"/>
          <w:szCs w:val="28"/>
        </w:rPr>
        <w:t xml:space="preserve"> </w:t>
      </w:r>
      <w:r w:rsidRPr="000F2DA7">
        <w:rPr>
          <w:rFonts w:ascii="Times New Roman" w:hAnsi="Times New Roman" w:cs="Times New Roman"/>
          <w:sz w:val="28"/>
          <w:szCs w:val="28"/>
        </w:rPr>
        <w:t>жанрах,</w:t>
      </w:r>
      <w:r>
        <w:rPr>
          <w:rFonts w:ascii="Times New Roman" w:hAnsi="Times New Roman" w:cs="Times New Roman"/>
          <w:sz w:val="28"/>
          <w:szCs w:val="28"/>
        </w:rPr>
        <w:t xml:space="preserve"> </w:t>
      </w:r>
      <w:r w:rsidRPr="000F2DA7">
        <w:rPr>
          <w:rFonts w:ascii="Times New Roman" w:hAnsi="Times New Roman" w:cs="Times New Roman"/>
          <w:sz w:val="28"/>
          <w:szCs w:val="28"/>
        </w:rPr>
        <w:t>формах.</w:t>
      </w:r>
    </w:p>
    <w:p w14:paraId="7F035D75" w14:textId="77777777" w:rsidR="00D24794" w:rsidRPr="000F2DA7" w:rsidRDefault="00D24794" w:rsidP="00D24794">
      <w:pPr>
        <w:pStyle w:val="a3"/>
        <w:spacing w:line="360" w:lineRule="auto"/>
        <w:ind w:left="0" w:firstLine="709"/>
        <w:jc w:val="both"/>
        <w:rPr>
          <w:rFonts w:ascii="Times New Roman" w:hAnsi="Times New Roman" w:cs="Times New Roman"/>
          <w:sz w:val="28"/>
          <w:szCs w:val="28"/>
        </w:rPr>
      </w:pPr>
      <w:r w:rsidRPr="000F2DA7">
        <w:rPr>
          <w:rFonts w:ascii="Times New Roman" w:hAnsi="Times New Roman" w:cs="Times New Roman"/>
          <w:sz w:val="28"/>
          <w:szCs w:val="28"/>
        </w:rPr>
        <w:t>Любой</w:t>
      </w:r>
      <w:r>
        <w:rPr>
          <w:rFonts w:ascii="Times New Roman" w:hAnsi="Times New Roman" w:cs="Times New Roman"/>
          <w:sz w:val="28"/>
          <w:szCs w:val="28"/>
        </w:rPr>
        <w:t xml:space="preserve"> </w:t>
      </w:r>
      <w:r w:rsidRPr="000F2DA7">
        <w:rPr>
          <w:rFonts w:ascii="Times New Roman" w:hAnsi="Times New Roman" w:cs="Times New Roman"/>
          <w:sz w:val="28"/>
          <w:szCs w:val="28"/>
        </w:rPr>
        <w:t>обладающий простым физическим слухом, может определить, где звучит</w:t>
      </w:r>
      <w:r>
        <w:rPr>
          <w:rFonts w:ascii="Times New Roman" w:hAnsi="Times New Roman" w:cs="Times New Roman"/>
          <w:sz w:val="28"/>
          <w:szCs w:val="28"/>
        </w:rPr>
        <w:t xml:space="preserve"> </w:t>
      </w:r>
      <w:r w:rsidRPr="000F2DA7">
        <w:rPr>
          <w:rFonts w:ascii="Times New Roman" w:hAnsi="Times New Roman" w:cs="Times New Roman"/>
          <w:sz w:val="28"/>
          <w:szCs w:val="28"/>
        </w:rPr>
        <w:t>музыка, а где – просто шум. Но услышать в звуках музыки отражение</w:t>
      </w:r>
      <w:r>
        <w:rPr>
          <w:rFonts w:ascii="Times New Roman" w:hAnsi="Times New Roman" w:cs="Times New Roman"/>
          <w:sz w:val="28"/>
          <w:szCs w:val="28"/>
        </w:rPr>
        <w:t xml:space="preserve"> </w:t>
      </w:r>
      <w:r w:rsidRPr="000F2DA7">
        <w:rPr>
          <w:rFonts w:ascii="Times New Roman" w:hAnsi="Times New Roman" w:cs="Times New Roman"/>
          <w:sz w:val="28"/>
          <w:szCs w:val="28"/>
        </w:rPr>
        <w:t>душевных движений и выражение серьезных переживаний, дано не каждому.</w:t>
      </w:r>
    </w:p>
    <w:p w14:paraId="3F253FF3" w14:textId="77777777" w:rsidR="00D24794" w:rsidRDefault="00D24794" w:rsidP="00D24794">
      <w:pPr>
        <w:pStyle w:val="a3"/>
        <w:spacing w:line="360" w:lineRule="auto"/>
        <w:ind w:left="0" w:firstLine="709"/>
        <w:jc w:val="both"/>
        <w:rPr>
          <w:rFonts w:ascii="Times New Roman" w:hAnsi="Times New Roman" w:cs="Times New Roman"/>
          <w:sz w:val="28"/>
          <w:szCs w:val="28"/>
        </w:rPr>
      </w:pPr>
      <w:r w:rsidRPr="000F2DA7">
        <w:rPr>
          <w:rFonts w:ascii="Times New Roman" w:hAnsi="Times New Roman" w:cs="Times New Roman"/>
          <w:sz w:val="28"/>
          <w:szCs w:val="28"/>
        </w:rPr>
        <w:t>Для этого следует развивать музыкальное восприятие, что значит, научить</w:t>
      </w:r>
      <w:r>
        <w:rPr>
          <w:rFonts w:ascii="Times New Roman" w:hAnsi="Times New Roman" w:cs="Times New Roman"/>
          <w:sz w:val="28"/>
          <w:szCs w:val="28"/>
        </w:rPr>
        <w:t xml:space="preserve"> </w:t>
      </w:r>
      <w:r w:rsidRPr="000F2DA7">
        <w:rPr>
          <w:rFonts w:ascii="Times New Roman" w:hAnsi="Times New Roman" w:cs="Times New Roman"/>
          <w:sz w:val="28"/>
          <w:szCs w:val="28"/>
        </w:rPr>
        <w:t>учащихся переживать чувства и настроения, выражаемые композитором при</w:t>
      </w:r>
      <w:r>
        <w:rPr>
          <w:rFonts w:ascii="Times New Roman" w:hAnsi="Times New Roman" w:cs="Times New Roman"/>
          <w:sz w:val="28"/>
          <w:szCs w:val="28"/>
        </w:rPr>
        <w:t xml:space="preserve"> </w:t>
      </w:r>
      <w:r w:rsidRPr="000F2DA7">
        <w:rPr>
          <w:rFonts w:ascii="Times New Roman" w:hAnsi="Times New Roman" w:cs="Times New Roman"/>
          <w:sz w:val="28"/>
          <w:szCs w:val="28"/>
        </w:rPr>
        <w:t>помощи звуков, специальным образом организованных, а также научить</w:t>
      </w:r>
      <w:r>
        <w:rPr>
          <w:rFonts w:ascii="Times New Roman" w:hAnsi="Times New Roman" w:cs="Times New Roman"/>
          <w:sz w:val="28"/>
          <w:szCs w:val="28"/>
        </w:rPr>
        <w:t xml:space="preserve"> </w:t>
      </w:r>
      <w:r w:rsidRPr="000F2DA7">
        <w:rPr>
          <w:rFonts w:ascii="Times New Roman" w:hAnsi="Times New Roman" w:cs="Times New Roman"/>
          <w:sz w:val="28"/>
          <w:szCs w:val="28"/>
        </w:rPr>
        <w:t>понимать при помощи каких средств музыкант, композитор, исполнитель</w:t>
      </w:r>
      <w:r>
        <w:rPr>
          <w:rFonts w:ascii="Times New Roman" w:hAnsi="Times New Roman" w:cs="Times New Roman"/>
          <w:sz w:val="28"/>
          <w:szCs w:val="28"/>
        </w:rPr>
        <w:t xml:space="preserve"> </w:t>
      </w:r>
      <w:r w:rsidRPr="000F2DA7">
        <w:rPr>
          <w:rFonts w:ascii="Times New Roman" w:hAnsi="Times New Roman" w:cs="Times New Roman"/>
          <w:sz w:val="28"/>
          <w:szCs w:val="28"/>
        </w:rPr>
        <w:t>достигает эстетический эффект воздействия. Основная линия развития</w:t>
      </w:r>
      <w:r>
        <w:rPr>
          <w:rFonts w:ascii="Times New Roman" w:hAnsi="Times New Roman" w:cs="Times New Roman"/>
          <w:sz w:val="28"/>
          <w:szCs w:val="28"/>
        </w:rPr>
        <w:t xml:space="preserve"> </w:t>
      </w:r>
      <w:r w:rsidRPr="000F2DA7">
        <w:rPr>
          <w:rFonts w:ascii="Times New Roman" w:hAnsi="Times New Roman" w:cs="Times New Roman"/>
          <w:sz w:val="28"/>
          <w:szCs w:val="28"/>
        </w:rPr>
        <w:t>восприятия</w:t>
      </w:r>
      <w:r>
        <w:rPr>
          <w:rFonts w:ascii="Times New Roman" w:hAnsi="Times New Roman" w:cs="Times New Roman"/>
          <w:sz w:val="28"/>
          <w:szCs w:val="28"/>
        </w:rPr>
        <w:t xml:space="preserve"> </w:t>
      </w:r>
      <w:r w:rsidRPr="000F2DA7">
        <w:rPr>
          <w:rFonts w:ascii="Times New Roman" w:hAnsi="Times New Roman" w:cs="Times New Roman"/>
          <w:sz w:val="28"/>
          <w:szCs w:val="28"/>
        </w:rPr>
        <w:t>состоит</w:t>
      </w:r>
      <w:r>
        <w:rPr>
          <w:rFonts w:ascii="Times New Roman" w:hAnsi="Times New Roman" w:cs="Times New Roman"/>
          <w:sz w:val="28"/>
          <w:szCs w:val="28"/>
        </w:rPr>
        <w:t xml:space="preserve"> </w:t>
      </w:r>
      <w:r w:rsidRPr="000F2DA7">
        <w:rPr>
          <w:rFonts w:ascii="Times New Roman" w:hAnsi="Times New Roman" w:cs="Times New Roman"/>
          <w:sz w:val="28"/>
          <w:szCs w:val="28"/>
        </w:rPr>
        <w:t>во</w:t>
      </w:r>
      <w:r>
        <w:rPr>
          <w:rFonts w:ascii="Times New Roman" w:hAnsi="Times New Roman" w:cs="Times New Roman"/>
          <w:sz w:val="28"/>
          <w:szCs w:val="28"/>
        </w:rPr>
        <w:t xml:space="preserve"> </w:t>
      </w:r>
      <w:r w:rsidRPr="000F2DA7">
        <w:rPr>
          <w:rFonts w:ascii="Times New Roman" w:hAnsi="Times New Roman" w:cs="Times New Roman"/>
          <w:sz w:val="28"/>
          <w:szCs w:val="28"/>
        </w:rPr>
        <w:t>все</w:t>
      </w:r>
      <w:r>
        <w:rPr>
          <w:rFonts w:ascii="Times New Roman" w:hAnsi="Times New Roman" w:cs="Times New Roman"/>
          <w:sz w:val="28"/>
          <w:szCs w:val="28"/>
        </w:rPr>
        <w:t xml:space="preserve"> </w:t>
      </w:r>
      <w:r w:rsidRPr="000F2DA7">
        <w:rPr>
          <w:rFonts w:ascii="Times New Roman" w:hAnsi="Times New Roman" w:cs="Times New Roman"/>
          <w:sz w:val="28"/>
          <w:szCs w:val="28"/>
        </w:rPr>
        <w:t>большем</w:t>
      </w:r>
      <w:r>
        <w:rPr>
          <w:rFonts w:ascii="Times New Roman" w:hAnsi="Times New Roman" w:cs="Times New Roman"/>
          <w:sz w:val="28"/>
          <w:szCs w:val="28"/>
        </w:rPr>
        <w:t xml:space="preserve"> </w:t>
      </w:r>
      <w:r w:rsidRPr="000F2DA7">
        <w:rPr>
          <w:rFonts w:ascii="Times New Roman" w:hAnsi="Times New Roman" w:cs="Times New Roman"/>
          <w:sz w:val="28"/>
          <w:szCs w:val="28"/>
        </w:rPr>
        <w:t>углублении</w:t>
      </w:r>
      <w:r>
        <w:rPr>
          <w:rFonts w:ascii="Times New Roman" w:hAnsi="Times New Roman" w:cs="Times New Roman"/>
          <w:sz w:val="28"/>
          <w:szCs w:val="28"/>
        </w:rPr>
        <w:t xml:space="preserve"> </w:t>
      </w:r>
      <w:r w:rsidRPr="000F2DA7">
        <w:rPr>
          <w:rFonts w:ascii="Times New Roman" w:hAnsi="Times New Roman" w:cs="Times New Roman"/>
          <w:sz w:val="28"/>
          <w:szCs w:val="28"/>
        </w:rPr>
        <w:t>в</w:t>
      </w:r>
      <w:r>
        <w:rPr>
          <w:rFonts w:ascii="Times New Roman" w:hAnsi="Times New Roman" w:cs="Times New Roman"/>
          <w:sz w:val="28"/>
          <w:szCs w:val="28"/>
        </w:rPr>
        <w:t xml:space="preserve"> </w:t>
      </w:r>
      <w:r w:rsidRPr="000F2DA7">
        <w:rPr>
          <w:rFonts w:ascii="Times New Roman" w:hAnsi="Times New Roman" w:cs="Times New Roman"/>
          <w:sz w:val="28"/>
          <w:szCs w:val="28"/>
        </w:rPr>
        <w:t>воспринимаемого:</w:t>
      </w:r>
      <w:r>
        <w:rPr>
          <w:rFonts w:ascii="Times New Roman" w:hAnsi="Times New Roman" w:cs="Times New Roman"/>
          <w:sz w:val="28"/>
          <w:szCs w:val="28"/>
        </w:rPr>
        <w:t xml:space="preserve"> </w:t>
      </w:r>
      <w:r w:rsidRPr="000F2DA7">
        <w:rPr>
          <w:rFonts w:ascii="Times New Roman" w:hAnsi="Times New Roman" w:cs="Times New Roman"/>
          <w:sz w:val="28"/>
          <w:szCs w:val="28"/>
        </w:rPr>
        <w:t>от</w:t>
      </w:r>
      <w:r>
        <w:rPr>
          <w:rFonts w:ascii="Times New Roman" w:hAnsi="Times New Roman" w:cs="Times New Roman"/>
          <w:sz w:val="28"/>
          <w:szCs w:val="28"/>
        </w:rPr>
        <w:t xml:space="preserve"> </w:t>
      </w:r>
      <w:r w:rsidRPr="000F2DA7">
        <w:rPr>
          <w:rFonts w:ascii="Times New Roman" w:hAnsi="Times New Roman" w:cs="Times New Roman"/>
          <w:sz w:val="28"/>
          <w:szCs w:val="28"/>
        </w:rPr>
        <w:t>более</w:t>
      </w:r>
      <w:r>
        <w:rPr>
          <w:rFonts w:ascii="Times New Roman" w:hAnsi="Times New Roman" w:cs="Times New Roman"/>
          <w:sz w:val="28"/>
          <w:szCs w:val="28"/>
        </w:rPr>
        <w:t xml:space="preserve"> </w:t>
      </w:r>
      <w:r w:rsidRPr="000F2DA7">
        <w:rPr>
          <w:rFonts w:ascii="Times New Roman" w:hAnsi="Times New Roman" w:cs="Times New Roman"/>
          <w:sz w:val="28"/>
          <w:szCs w:val="28"/>
        </w:rPr>
        <w:t>простого</w:t>
      </w:r>
      <w:r>
        <w:rPr>
          <w:rFonts w:ascii="Times New Roman" w:hAnsi="Times New Roman" w:cs="Times New Roman"/>
          <w:sz w:val="28"/>
          <w:szCs w:val="28"/>
        </w:rPr>
        <w:t xml:space="preserve"> </w:t>
      </w:r>
      <w:r w:rsidRPr="000F2DA7">
        <w:rPr>
          <w:rFonts w:ascii="Times New Roman" w:hAnsi="Times New Roman" w:cs="Times New Roman"/>
          <w:sz w:val="28"/>
          <w:szCs w:val="28"/>
        </w:rPr>
        <w:t>процесса</w:t>
      </w:r>
      <w:r>
        <w:rPr>
          <w:rFonts w:ascii="Times New Roman" w:hAnsi="Times New Roman" w:cs="Times New Roman"/>
          <w:sz w:val="28"/>
          <w:szCs w:val="28"/>
        </w:rPr>
        <w:t xml:space="preserve"> </w:t>
      </w:r>
      <w:r w:rsidRPr="000F2DA7">
        <w:rPr>
          <w:rFonts w:ascii="Times New Roman" w:hAnsi="Times New Roman" w:cs="Times New Roman"/>
          <w:sz w:val="28"/>
          <w:szCs w:val="28"/>
        </w:rPr>
        <w:t>беглого</w:t>
      </w:r>
      <w:r>
        <w:rPr>
          <w:rFonts w:ascii="Times New Roman" w:hAnsi="Times New Roman" w:cs="Times New Roman"/>
          <w:sz w:val="28"/>
          <w:szCs w:val="28"/>
        </w:rPr>
        <w:t xml:space="preserve"> </w:t>
      </w:r>
      <w:r w:rsidRPr="000F2DA7">
        <w:rPr>
          <w:rFonts w:ascii="Times New Roman" w:hAnsi="Times New Roman" w:cs="Times New Roman"/>
          <w:sz w:val="28"/>
          <w:szCs w:val="28"/>
        </w:rPr>
        <w:t>схватывания</w:t>
      </w:r>
      <w:r>
        <w:rPr>
          <w:rFonts w:ascii="Times New Roman" w:hAnsi="Times New Roman" w:cs="Times New Roman"/>
          <w:sz w:val="28"/>
          <w:szCs w:val="28"/>
        </w:rPr>
        <w:t xml:space="preserve"> </w:t>
      </w:r>
      <w:r w:rsidRPr="000F2DA7">
        <w:rPr>
          <w:rFonts w:ascii="Times New Roman" w:hAnsi="Times New Roman" w:cs="Times New Roman"/>
          <w:sz w:val="28"/>
          <w:szCs w:val="28"/>
        </w:rPr>
        <w:t>музыкального</w:t>
      </w:r>
      <w:r>
        <w:rPr>
          <w:rFonts w:ascii="Times New Roman" w:hAnsi="Times New Roman" w:cs="Times New Roman"/>
          <w:sz w:val="28"/>
          <w:szCs w:val="28"/>
        </w:rPr>
        <w:t xml:space="preserve"> </w:t>
      </w:r>
      <w:r w:rsidRPr="000F2DA7">
        <w:rPr>
          <w:rFonts w:ascii="Times New Roman" w:hAnsi="Times New Roman" w:cs="Times New Roman"/>
          <w:sz w:val="28"/>
          <w:szCs w:val="28"/>
        </w:rPr>
        <w:t>произведения</w:t>
      </w:r>
      <w:r>
        <w:rPr>
          <w:rFonts w:ascii="Times New Roman" w:hAnsi="Times New Roman" w:cs="Times New Roman"/>
          <w:sz w:val="28"/>
          <w:szCs w:val="28"/>
        </w:rPr>
        <w:t xml:space="preserve"> </w:t>
      </w:r>
      <w:r w:rsidRPr="000F2DA7">
        <w:rPr>
          <w:rFonts w:ascii="Times New Roman" w:hAnsi="Times New Roman" w:cs="Times New Roman"/>
          <w:sz w:val="28"/>
          <w:szCs w:val="28"/>
        </w:rPr>
        <w:t>к</w:t>
      </w:r>
      <w:r>
        <w:rPr>
          <w:rFonts w:ascii="Times New Roman" w:hAnsi="Times New Roman" w:cs="Times New Roman"/>
          <w:sz w:val="28"/>
          <w:szCs w:val="28"/>
        </w:rPr>
        <w:t xml:space="preserve"> </w:t>
      </w:r>
      <w:r w:rsidRPr="000F2DA7">
        <w:rPr>
          <w:rFonts w:ascii="Times New Roman" w:hAnsi="Times New Roman" w:cs="Times New Roman"/>
          <w:sz w:val="28"/>
          <w:szCs w:val="28"/>
        </w:rPr>
        <w:t>реакции</w:t>
      </w:r>
      <w:r>
        <w:rPr>
          <w:rFonts w:ascii="Times New Roman" w:hAnsi="Times New Roman" w:cs="Times New Roman"/>
          <w:sz w:val="28"/>
          <w:szCs w:val="28"/>
        </w:rPr>
        <w:t xml:space="preserve"> </w:t>
      </w:r>
      <w:r w:rsidRPr="000F2DA7">
        <w:rPr>
          <w:rFonts w:ascii="Times New Roman" w:hAnsi="Times New Roman" w:cs="Times New Roman"/>
          <w:sz w:val="28"/>
          <w:szCs w:val="28"/>
        </w:rPr>
        <w:t>детального</w:t>
      </w:r>
      <w:r>
        <w:rPr>
          <w:rFonts w:ascii="Times New Roman" w:hAnsi="Times New Roman" w:cs="Times New Roman"/>
          <w:sz w:val="28"/>
          <w:szCs w:val="28"/>
        </w:rPr>
        <w:t xml:space="preserve"> </w:t>
      </w:r>
      <w:r w:rsidRPr="000F2DA7">
        <w:rPr>
          <w:rFonts w:ascii="Times New Roman" w:hAnsi="Times New Roman" w:cs="Times New Roman"/>
          <w:sz w:val="28"/>
          <w:szCs w:val="28"/>
        </w:rPr>
        <w:t>видения.</w:t>
      </w:r>
    </w:p>
    <w:p w14:paraId="58C7B540" w14:textId="67F1ABD1" w:rsidR="00D24794" w:rsidRDefault="00D24794" w:rsidP="00D24794">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Фортепиано требует сильного, яркого, воссоздающего слухового воображения. Поэтому, с начала обучения необходимо говорить о содержательности мелодии, ее эмоционально-психологической сущности. Ученик должен понимать, что мелодия – это музыкальная линия, а не набор ряда следующих друг за другом звуков, что существует продольное </w:t>
      </w:r>
      <w:proofErr w:type="spellStart"/>
      <w:r>
        <w:rPr>
          <w:rFonts w:ascii="Times New Roman" w:hAnsi="Times New Roman" w:cs="Times New Roman"/>
          <w:sz w:val="28"/>
          <w:szCs w:val="28"/>
        </w:rPr>
        <w:t>слышание</w:t>
      </w:r>
      <w:proofErr w:type="spellEnd"/>
      <w:r>
        <w:rPr>
          <w:rFonts w:ascii="Times New Roman" w:hAnsi="Times New Roman" w:cs="Times New Roman"/>
          <w:sz w:val="28"/>
          <w:szCs w:val="28"/>
        </w:rPr>
        <w:t xml:space="preserve"> – горизонтальное мышление, а после этого уже вместе с педагогом искать пути разрешения: принципы и приемы звукоизвлечения, которые помогут выполнить поставленные звуковые задачи.</w:t>
      </w:r>
    </w:p>
    <w:p w14:paraId="2A9DD8F0" w14:textId="77777777" w:rsidR="001B3D70" w:rsidRDefault="001B3D70" w:rsidP="001B3D70">
      <w:pPr>
        <w:pStyle w:val="a3"/>
        <w:spacing w:line="360" w:lineRule="auto"/>
        <w:ind w:left="0" w:firstLine="709"/>
        <w:jc w:val="both"/>
        <w:rPr>
          <w:rFonts w:ascii="Times New Roman" w:hAnsi="Times New Roman" w:cs="Times New Roman"/>
          <w:sz w:val="28"/>
          <w:szCs w:val="28"/>
        </w:rPr>
      </w:pPr>
      <w:r w:rsidRPr="00A531F6">
        <w:rPr>
          <w:rFonts w:ascii="Times New Roman" w:hAnsi="Times New Roman" w:cs="Times New Roman"/>
          <w:sz w:val="28"/>
          <w:szCs w:val="28"/>
        </w:rPr>
        <w:lastRenderedPageBreak/>
        <w:t>Таким образом, работа над художественным образом должна начинаться одновременно с начальным обучением игре на фортепиано и усвоением нотной грамоты (не подразумевается, что это должно произойти на первом уроке; в каждом данном случае здравомыслящий педагог сумеет найти подходящий для этого момент; важно чтобы это произошло как можно раньше). Если ребенок уже способен воспроизвести какую-то мелодию, надо добиться, чтобы это исполнение было выразительно, то есть чтобы характер исполнения точно соответствовал характеру данной мелодии. Для этого особенно рекомендуется пользоваться народными мелодиями, в которых эмоционально-поэтический характер выступает гораздо ярче, чем даже в лучших произведениях для детей. Как можно раньше надо добиться от ребенка, чтобы он сыграл грустную мелодию грустно, веселую мелодию - весело, торжественную мелодию - торжественно и так далее, и довил бы свое художественно-музыкальное намерение до ясности.</w:t>
      </w:r>
    </w:p>
    <w:p w14:paraId="3D596C55" w14:textId="049843C9" w:rsidR="001B3D70" w:rsidRDefault="001B3D70" w:rsidP="001B3D70">
      <w:pPr>
        <w:pStyle w:val="a3"/>
        <w:spacing w:after="0" w:line="360" w:lineRule="auto"/>
        <w:ind w:left="0" w:firstLine="709"/>
        <w:jc w:val="both"/>
        <w:rPr>
          <w:rFonts w:ascii="Times New Roman" w:hAnsi="Times New Roman" w:cs="Times New Roman"/>
          <w:sz w:val="28"/>
          <w:szCs w:val="28"/>
        </w:rPr>
      </w:pPr>
      <w:r w:rsidRPr="00A531F6">
        <w:rPr>
          <w:rFonts w:ascii="Times New Roman" w:hAnsi="Times New Roman" w:cs="Times New Roman"/>
          <w:sz w:val="28"/>
          <w:szCs w:val="28"/>
        </w:rPr>
        <w:t xml:space="preserve">Ребенок может по желанию играть упражнение, этюд, или пьесу быстрее или медленнее, громче или тише. Для того, чтобы эта инструментально-техническая работа приносила действительно пользу, надо ставить ученику ясные и определенные цели и добиваться полного их достижения, например: сыграть с такой-то, а не другой скоростью, с такой-то, а не другой силой. Если целью этюда является развитие равенства звучания, не надо допускать случайных акцентов, запаздываний или ускорений, если они случаются </w:t>
      </w:r>
      <w:r>
        <w:rPr>
          <w:rFonts w:ascii="Times New Roman" w:hAnsi="Times New Roman" w:cs="Times New Roman"/>
          <w:sz w:val="28"/>
          <w:szCs w:val="28"/>
        </w:rPr>
        <w:t>–</w:t>
      </w:r>
      <w:r w:rsidRPr="00A531F6">
        <w:rPr>
          <w:rFonts w:ascii="Times New Roman" w:hAnsi="Times New Roman" w:cs="Times New Roman"/>
          <w:sz w:val="28"/>
          <w:szCs w:val="28"/>
        </w:rPr>
        <w:t xml:space="preserve"> сразу исправлять. Что же происходит, если ребенок играет не пьесу, а настоящее художественное произведение? Во-первых, его эмоциональное состояние будет совсем другое, повышенное по сравнению с тем, какое бывает при разучивании сухих этюдов (а это решающий момент в работе). Во-вторых, его с гораздо большей легкостью можно будет убедить каким звуком, в каком темпе, с какими нюансами и, следовательно, какими «игровыми» приемами надо будет выполнять это произведение, чтобы оно прозвучало ясно, осмысленно и выразительно, то есть адекватно по своему содержанию. Эта работа ребенка над музыкально-художественно-поэтическим произведением </w:t>
      </w:r>
      <w:r w:rsidRPr="00A531F6">
        <w:rPr>
          <w:rFonts w:ascii="Times New Roman" w:hAnsi="Times New Roman" w:cs="Times New Roman"/>
          <w:sz w:val="28"/>
          <w:szCs w:val="28"/>
        </w:rPr>
        <w:lastRenderedPageBreak/>
        <w:t>будет в зачаточной форме работой, характеризующей зрелого пианиста-художника.</w:t>
      </w:r>
    </w:p>
    <w:p w14:paraId="5C7371C1" w14:textId="77777777" w:rsidR="00D24794" w:rsidRDefault="00D24794" w:rsidP="00D24794">
      <w:pPr>
        <w:pStyle w:val="a3"/>
        <w:spacing w:after="0" w:line="360" w:lineRule="auto"/>
        <w:ind w:left="709"/>
        <w:jc w:val="both"/>
        <w:rPr>
          <w:rFonts w:ascii="Times New Roman" w:hAnsi="Times New Roman" w:cs="Times New Roman"/>
          <w:sz w:val="28"/>
          <w:szCs w:val="28"/>
        </w:rPr>
      </w:pPr>
    </w:p>
    <w:p w14:paraId="21A7EAB2" w14:textId="5672C634" w:rsidR="00323292" w:rsidRDefault="00D24794" w:rsidP="00D24794">
      <w:pPr>
        <w:pStyle w:val="a3"/>
        <w:numPr>
          <w:ilvl w:val="1"/>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23292" w:rsidRPr="00D412E8">
        <w:rPr>
          <w:rFonts w:ascii="Times New Roman" w:hAnsi="Times New Roman" w:cs="Times New Roman"/>
          <w:sz w:val="28"/>
          <w:szCs w:val="28"/>
        </w:rPr>
        <w:t>Методы и приемы работы над звуком</w:t>
      </w:r>
    </w:p>
    <w:p w14:paraId="0778D223" w14:textId="39D05072" w:rsidR="00D24794" w:rsidRPr="00D24794" w:rsidRDefault="003946D2" w:rsidP="00D24794">
      <w:pPr>
        <w:pStyle w:val="a3"/>
        <w:spacing w:after="0" w:line="360" w:lineRule="auto"/>
        <w:ind w:left="0" w:firstLine="709"/>
        <w:jc w:val="both"/>
        <w:rPr>
          <w:rFonts w:ascii="Times New Roman" w:hAnsi="Times New Roman" w:cs="Times New Roman"/>
          <w:sz w:val="28"/>
          <w:szCs w:val="28"/>
        </w:rPr>
      </w:pPr>
      <w:r w:rsidRPr="003946D2">
        <w:rPr>
          <w:rFonts w:ascii="Times New Roman" w:hAnsi="Times New Roman" w:cs="Times New Roman"/>
          <w:sz w:val="28"/>
          <w:szCs w:val="28"/>
        </w:rPr>
        <w:t>Для достижения хорошего или прекрасного звука нужна упорная, долгосрочная и очень кропотливая работа на инструменте.</w:t>
      </w:r>
      <w:r w:rsidR="00D24794">
        <w:rPr>
          <w:rFonts w:ascii="Times New Roman" w:hAnsi="Times New Roman" w:cs="Times New Roman"/>
          <w:sz w:val="28"/>
          <w:szCs w:val="28"/>
        </w:rPr>
        <w:t xml:space="preserve"> </w:t>
      </w:r>
      <w:r w:rsidR="00D24794" w:rsidRPr="00D24794">
        <w:rPr>
          <w:rFonts w:ascii="Times New Roman" w:hAnsi="Times New Roman" w:cs="Times New Roman"/>
          <w:sz w:val="28"/>
          <w:szCs w:val="28"/>
        </w:rPr>
        <w:t>По словам Г.</w:t>
      </w:r>
      <w:r w:rsidR="00D24794">
        <w:rPr>
          <w:rFonts w:ascii="Times New Roman" w:hAnsi="Times New Roman" w:cs="Times New Roman"/>
          <w:sz w:val="28"/>
          <w:szCs w:val="28"/>
        </w:rPr>
        <w:t> </w:t>
      </w:r>
      <w:r w:rsidR="00D24794" w:rsidRPr="00D24794">
        <w:rPr>
          <w:rFonts w:ascii="Times New Roman" w:hAnsi="Times New Roman" w:cs="Times New Roman"/>
          <w:sz w:val="28"/>
          <w:szCs w:val="28"/>
        </w:rPr>
        <w:t>Г.</w:t>
      </w:r>
      <w:r w:rsidR="00D24794">
        <w:rPr>
          <w:rFonts w:ascii="Times New Roman" w:hAnsi="Times New Roman" w:cs="Times New Roman"/>
          <w:sz w:val="28"/>
          <w:szCs w:val="28"/>
        </w:rPr>
        <w:t> </w:t>
      </w:r>
      <w:r w:rsidR="00D24794" w:rsidRPr="00D24794">
        <w:rPr>
          <w:rFonts w:ascii="Times New Roman" w:hAnsi="Times New Roman" w:cs="Times New Roman"/>
          <w:sz w:val="28"/>
          <w:szCs w:val="28"/>
        </w:rPr>
        <w:t>Нейгауза, зная основы физики: h - высота, f - сила, V - скорость, m - масса, можно провести эксперимент, который раскроет возможности звука фортепиано.</w:t>
      </w:r>
      <w:r w:rsidR="00D24794">
        <w:rPr>
          <w:rFonts w:ascii="Times New Roman" w:hAnsi="Times New Roman" w:cs="Times New Roman"/>
          <w:sz w:val="28"/>
          <w:szCs w:val="28"/>
        </w:rPr>
        <w:t xml:space="preserve"> Как пример, можно использовать следующее упражнение.</w:t>
      </w:r>
    </w:p>
    <w:p w14:paraId="58D622AD" w14:textId="07AAEA0D" w:rsidR="00D24794" w:rsidRDefault="00D24794" w:rsidP="00D24794">
      <w:pPr>
        <w:pStyle w:val="a3"/>
        <w:spacing w:after="0" w:line="360" w:lineRule="auto"/>
        <w:ind w:left="0"/>
        <w:jc w:val="both"/>
        <w:rPr>
          <w:rFonts w:ascii="Times New Roman" w:hAnsi="Times New Roman" w:cs="Times New Roman"/>
          <w:sz w:val="28"/>
          <w:szCs w:val="28"/>
        </w:rPr>
      </w:pPr>
      <w:r>
        <w:rPr>
          <w:rFonts w:ascii="Arial" w:hAnsi="Arial" w:cs="Arial"/>
          <w:noProof/>
          <w:sz w:val="28"/>
          <w:szCs w:val="28"/>
        </w:rPr>
        <w:drawing>
          <wp:inline distT="0" distB="0" distL="0" distR="0" wp14:anchorId="6F09CF8A" wp14:editId="653B3286">
            <wp:extent cx="5941060" cy="757485"/>
            <wp:effectExtent l="0" t="0" r="2540" b="5080"/>
            <wp:docPr id="1" name="Рисунок 1" descr="партитура обрез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артитура обрез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1060" cy="757485"/>
                    </a:xfrm>
                    <a:prstGeom prst="rect">
                      <a:avLst/>
                    </a:prstGeom>
                    <a:noFill/>
                    <a:ln>
                      <a:noFill/>
                    </a:ln>
                  </pic:spPr>
                </pic:pic>
              </a:graphicData>
            </a:graphic>
          </wp:inline>
        </w:drawing>
      </w:r>
    </w:p>
    <w:p w14:paraId="42E1B6E2" w14:textId="54DF21ED" w:rsidR="00D24794" w:rsidRDefault="00D24794" w:rsidP="00D24794">
      <w:pPr>
        <w:pStyle w:val="a3"/>
        <w:spacing w:after="0" w:line="360" w:lineRule="auto"/>
        <w:ind w:left="0" w:firstLine="709"/>
        <w:jc w:val="both"/>
        <w:rPr>
          <w:rFonts w:ascii="Times New Roman" w:hAnsi="Times New Roman" w:cs="Times New Roman"/>
          <w:sz w:val="28"/>
          <w:szCs w:val="28"/>
        </w:rPr>
      </w:pPr>
      <w:r w:rsidRPr="00D24794">
        <w:rPr>
          <w:rFonts w:ascii="Times New Roman" w:hAnsi="Times New Roman" w:cs="Times New Roman"/>
          <w:sz w:val="28"/>
          <w:szCs w:val="28"/>
        </w:rPr>
        <w:t xml:space="preserve">Первый звук играется фортиссимо, соответственно, больше </w:t>
      </w:r>
      <w:proofErr w:type="gramStart"/>
      <w:r w:rsidRPr="00D24794">
        <w:rPr>
          <w:rFonts w:ascii="Times New Roman" w:hAnsi="Times New Roman" w:cs="Times New Roman"/>
          <w:sz w:val="28"/>
          <w:szCs w:val="28"/>
        </w:rPr>
        <w:t>высота</w:t>
      </w:r>
      <w:proofErr w:type="gramEnd"/>
      <w:r w:rsidRPr="00D24794">
        <w:rPr>
          <w:rFonts w:ascii="Times New Roman" w:hAnsi="Times New Roman" w:cs="Times New Roman"/>
          <w:sz w:val="28"/>
          <w:szCs w:val="28"/>
        </w:rPr>
        <w:t xml:space="preserve"> с которой опускается палец на клавишу, масса, скорость и сила взятия звука. Далее, следующий звук берётся на затухании предыдущего и т.д. Каждый последующий звук тише, чем его предшественник.</w:t>
      </w:r>
    </w:p>
    <w:p w14:paraId="0F256248" w14:textId="1160BE34" w:rsidR="00D24794" w:rsidRDefault="00D24794" w:rsidP="00D24794">
      <w:pPr>
        <w:pStyle w:val="a3"/>
        <w:spacing w:after="0" w:line="360" w:lineRule="auto"/>
        <w:ind w:left="0" w:firstLine="709"/>
        <w:jc w:val="both"/>
        <w:rPr>
          <w:rFonts w:ascii="Times New Roman" w:hAnsi="Times New Roman" w:cs="Times New Roman"/>
          <w:sz w:val="28"/>
          <w:szCs w:val="28"/>
        </w:rPr>
      </w:pPr>
      <w:r w:rsidRPr="00D24794">
        <w:rPr>
          <w:rFonts w:ascii="Times New Roman" w:hAnsi="Times New Roman" w:cs="Times New Roman"/>
          <w:sz w:val="28"/>
          <w:szCs w:val="28"/>
        </w:rPr>
        <w:t>Ещё достаточно полезно уже на первых уроках, рассказывая маленькому ученику про инструмент, на котором он будет заниматься, про его безграничные звуковые возможности, прибегнуть к простому упражнению. Просто взять ноту и слушать её до полнейшего затухания, пока ухо не перестанет улавливать колебания струн.</w:t>
      </w:r>
    </w:p>
    <w:p w14:paraId="04D7E1F2" w14:textId="77777777" w:rsidR="00D24794" w:rsidRPr="00D24794" w:rsidRDefault="00D24794" w:rsidP="00D24794">
      <w:pPr>
        <w:pStyle w:val="a3"/>
        <w:spacing w:line="360" w:lineRule="auto"/>
        <w:ind w:left="0" w:firstLine="709"/>
        <w:jc w:val="both"/>
        <w:rPr>
          <w:rFonts w:ascii="Times New Roman" w:hAnsi="Times New Roman" w:cs="Times New Roman"/>
          <w:sz w:val="28"/>
          <w:szCs w:val="28"/>
        </w:rPr>
      </w:pPr>
      <w:r w:rsidRPr="00D24794">
        <w:rPr>
          <w:rFonts w:ascii="Times New Roman" w:hAnsi="Times New Roman" w:cs="Times New Roman"/>
          <w:sz w:val="28"/>
          <w:szCs w:val="28"/>
        </w:rPr>
        <w:t xml:space="preserve">Сначала упражнение выполняется каждой рукой отдельно, потом достигается разность оттенков (динамики) при одновременном взятии нескольких звуков. Можно также исполнить четырёх и </w:t>
      </w:r>
      <w:proofErr w:type="spellStart"/>
      <w:r w:rsidRPr="00D24794">
        <w:rPr>
          <w:rFonts w:ascii="Times New Roman" w:hAnsi="Times New Roman" w:cs="Times New Roman"/>
          <w:sz w:val="28"/>
          <w:szCs w:val="28"/>
        </w:rPr>
        <w:t>пятизвучные</w:t>
      </w:r>
      <w:proofErr w:type="spellEnd"/>
      <w:r w:rsidRPr="00D24794">
        <w:rPr>
          <w:rFonts w:ascii="Times New Roman" w:hAnsi="Times New Roman" w:cs="Times New Roman"/>
          <w:sz w:val="28"/>
          <w:szCs w:val="28"/>
        </w:rPr>
        <w:t xml:space="preserve"> аккорды в нескольких тональностях. </w:t>
      </w:r>
    </w:p>
    <w:p w14:paraId="6903B67C" w14:textId="77777777" w:rsidR="00D24794" w:rsidRPr="00D24794" w:rsidRDefault="00D24794" w:rsidP="00D24794">
      <w:pPr>
        <w:pStyle w:val="a3"/>
        <w:spacing w:line="360" w:lineRule="auto"/>
        <w:ind w:left="0" w:firstLine="709"/>
        <w:jc w:val="both"/>
        <w:rPr>
          <w:rFonts w:ascii="Times New Roman" w:hAnsi="Times New Roman" w:cs="Times New Roman"/>
          <w:sz w:val="28"/>
          <w:szCs w:val="28"/>
        </w:rPr>
      </w:pPr>
      <w:r w:rsidRPr="00D24794">
        <w:rPr>
          <w:rFonts w:ascii="Times New Roman" w:hAnsi="Times New Roman" w:cs="Times New Roman"/>
          <w:sz w:val="28"/>
          <w:szCs w:val="28"/>
        </w:rPr>
        <w:t xml:space="preserve">Также существуют несколько факторов музыкального воспитания ученика, которые оказывают непосредственное воздействие на решение звуковых задач: </w:t>
      </w:r>
    </w:p>
    <w:p w14:paraId="4E7CAE61" w14:textId="77777777" w:rsidR="00D24794" w:rsidRPr="00D24794" w:rsidRDefault="00D24794" w:rsidP="00D24794">
      <w:pPr>
        <w:pStyle w:val="a3"/>
        <w:spacing w:line="360" w:lineRule="auto"/>
        <w:ind w:left="0" w:firstLine="709"/>
        <w:jc w:val="both"/>
        <w:rPr>
          <w:rFonts w:ascii="Times New Roman" w:hAnsi="Times New Roman" w:cs="Times New Roman"/>
          <w:sz w:val="28"/>
          <w:szCs w:val="28"/>
        </w:rPr>
      </w:pPr>
      <w:r w:rsidRPr="00D24794">
        <w:rPr>
          <w:rFonts w:ascii="Times New Roman" w:hAnsi="Times New Roman" w:cs="Times New Roman"/>
          <w:sz w:val="28"/>
          <w:szCs w:val="28"/>
        </w:rPr>
        <w:t xml:space="preserve">1. </w:t>
      </w:r>
      <w:proofErr w:type="spellStart"/>
      <w:r w:rsidRPr="00D24794">
        <w:rPr>
          <w:rFonts w:ascii="Times New Roman" w:hAnsi="Times New Roman" w:cs="Times New Roman"/>
          <w:i/>
          <w:sz w:val="28"/>
          <w:szCs w:val="28"/>
        </w:rPr>
        <w:t>дослушивание</w:t>
      </w:r>
      <w:proofErr w:type="spellEnd"/>
      <w:r w:rsidRPr="00D24794">
        <w:rPr>
          <w:rFonts w:ascii="Times New Roman" w:hAnsi="Times New Roman" w:cs="Times New Roman"/>
          <w:i/>
          <w:sz w:val="28"/>
          <w:szCs w:val="28"/>
        </w:rPr>
        <w:t xml:space="preserve"> звука до конца;</w:t>
      </w:r>
    </w:p>
    <w:p w14:paraId="203A9855" w14:textId="77777777" w:rsidR="00D24794" w:rsidRPr="00D24794" w:rsidRDefault="00D24794" w:rsidP="00D24794">
      <w:pPr>
        <w:pStyle w:val="a3"/>
        <w:spacing w:line="360" w:lineRule="auto"/>
        <w:ind w:left="0" w:firstLine="709"/>
        <w:jc w:val="both"/>
        <w:rPr>
          <w:rFonts w:ascii="Times New Roman" w:hAnsi="Times New Roman" w:cs="Times New Roman"/>
          <w:sz w:val="28"/>
          <w:szCs w:val="28"/>
        </w:rPr>
      </w:pPr>
      <w:r w:rsidRPr="00D24794">
        <w:rPr>
          <w:rFonts w:ascii="Times New Roman" w:hAnsi="Times New Roman" w:cs="Times New Roman"/>
          <w:sz w:val="28"/>
          <w:szCs w:val="28"/>
        </w:rPr>
        <w:t xml:space="preserve">2. </w:t>
      </w:r>
      <w:r w:rsidRPr="00D24794">
        <w:rPr>
          <w:rFonts w:ascii="Times New Roman" w:hAnsi="Times New Roman" w:cs="Times New Roman"/>
          <w:i/>
          <w:sz w:val="28"/>
          <w:szCs w:val="28"/>
        </w:rPr>
        <w:t>ощущение горизонтального движения и развития музыки</w:t>
      </w:r>
      <w:r w:rsidRPr="00D24794">
        <w:rPr>
          <w:rFonts w:ascii="Times New Roman" w:hAnsi="Times New Roman" w:cs="Times New Roman"/>
          <w:sz w:val="28"/>
          <w:szCs w:val="28"/>
        </w:rPr>
        <w:t>.</w:t>
      </w:r>
    </w:p>
    <w:p w14:paraId="02F2A73C" w14:textId="00E0F84C" w:rsidR="00D24794" w:rsidRPr="00D24794" w:rsidRDefault="00D24794" w:rsidP="00D24794">
      <w:pPr>
        <w:pStyle w:val="a3"/>
        <w:spacing w:line="360" w:lineRule="auto"/>
        <w:ind w:left="0" w:firstLine="709"/>
        <w:jc w:val="both"/>
        <w:rPr>
          <w:rFonts w:ascii="Times New Roman" w:hAnsi="Times New Roman" w:cs="Times New Roman"/>
          <w:sz w:val="28"/>
          <w:szCs w:val="28"/>
        </w:rPr>
      </w:pPr>
      <w:r w:rsidRPr="00D24794">
        <w:rPr>
          <w:rFonts w:ascii="Times New Roman" w:hAnsi="Times New Roman" w:cs="Times New Roman"/>
          <w:sz w:val="28"/>
          <w:szCs w:val="28"/>
        </w:rPr>
        <w:lastRenderedPageBreak/>
        <w:t xml:space="preserve">Эти два фактора, свойственные всякому исполнительскому процессу, на первый взгляд противоречат друг другу. Дослушивать звук </w:t>
      </w:r>
      <w:r w:rsidRPr="000F2DA7">
        <w:rPr>
          <w:rFonts w:ascii="Times New Roman" w:hAnsi="Times New Roman" w:cs="Times New Roman"/>
          <w:sz w:val="28"/>
          <w:szCs w:val="28"/>
        </w:rPr>
        <w:t>–</w:t>
      </w:r>
      <w:r w:rsidRPr="00D24794">
        <w:rPr>
          <w:rFonts w:ascii="Times New Roman" w:hAnsi="Times New Roman" w:cs="Times New Roman"/>
          <w:sz w:val="28"/>
          <w:szCs w:val="28"/>
        </w:rPr>
        <w:t xml:space="preserve"> это значит слушать предыдущее, а ощущать движение музыки </w:t>
      </w:r>
      <w:r w:rsidRPr="000F2DA7">
        <w:rPr>
          <w:rFonts w:ascii="Times New Roman" w:hAnsi="Times New Roman" w:cs="Times New Roman"/>
          <w:sz w:val="28"/>
          <w:szCs w:val="28"/>
        </w:rPr>
        <w:t>–</w:t>
      </w:r>
      <w:r w:rsidRPr="00D24794">
        <w:rPr>
          <w:rFonts w:ascii="Times New Roman" w:hAnsi="Times New Roman" w:cs="Times New Roman"/>
          <w:sz w:val="28"/>
          <w:szCs w:val="28"/>
        </w:rPr>
        <w:t xml:space="preserve"> это думать и слушать «вперёд». На самом деле эти тенденции должны дополнять друг друга, быть в единстве. Ведь говоря о «</w:t>
      </w:r>
      <w:proofErr w:type="spellStart"/>
      <w:r w:rsidRPr="00D24794">
        <w:rPr>
          <w:rFonts w:ascii="Times New Roman" w:hAnsi="Times New Roman" w:cs="Times New Roman"/>
          <w:sz w:val="28"/>
          <w:szCs w:val="28"/>
        </w:rPr>
        <w:t>дослушивании</w:t>
      </w:r>
      <w:proofErr w:type="spellEnd"/>
      <w:r w:rsidRPr="00D24794">
        <w:rPr>
          <w:rFonts w:ascii="Times New Roman" w:hAnsi="Times New Roman" w:cs="Times New Roman"/>
          <w:sz w:val="28"/>
          <w:szCs w:val="28"/>
        </w:rPr>
        <w:t xml:space="preserve">», мы имеем в виду движение звука, а не покой, и это движение должно стать импульсом дальнейшего развития (тогда </w:t>
      </w:r>
      <w:proofErr w:type="spellStart"/>
      <w:r w:rsidRPr="00D24794">
        <w:rPr>
          <w:rFonts w:ascii="Times New Roman" w:hAnsi="Times New Roman" w:cs="Times New Roman"/>
          <w:sz w:val="28"/>
          <w:szCs w:val="28"/>
        </w:rPr>
        <w:t>дослушивание</w:t>
      </w:r>
      <w:proofErr w:type="spellEnd"/>
      <w:r w:rsidRPr="00D24794">
        <w:rPr>
          <w:rFonts w:ascii="Times New Roman" w:hAnsi="Times New Roman" w:cs="Times New Roman"/>
          <w:sz w:val="28"/>
          <w:szCs w:val="28"/>
        </w:rPr>
        <w:t xml:space="preserve"> предыдущего и движение вперёд совпадают в одном сложном процессе, подобно зрению, которое, всматриваясь в близкие предметы, в то же время способно охватить дальние перспективы). </w:t>
      </w:r>
      <w:bookmarkStart w:id="1" w:name="17"/>
      <w:bookmarkEnd w:id="1"/>
    </w:p>
    <w:p w14:paraId="476D7DC6" w14:textId="10730AEB" w:rsidR="00D24794" w:rsidRDefault="00D24794" w:rsidP="00D24794">
      <w:pPr>
        <w:pStyle w:val="a3"/>
        <w:spacing w:line="360" w:lineRule="auto"/>
        <w:ind w:left="0" w:firstLine="709"/>
        <w:jc w:val="both"/>
        <w:rPr>
          <w:rFonts w:ascii="Times New Roman" w:hAnsi="Times New Roman" w:cs="Times New Roman"/>
          <w:sz w:val="28"/>
          <w:szCs w:val="28"/>
        </w:rPr>
      </w:pPr>
      <w:r w:rsidRPr="00D24794">
        <w:rPr>
          <w:rFonts w:ascii="Times New Roman" w:hAnsi="Times New Roman" w:cs="Times New Roman"/>
          <w:sz w:val="28"/>
          <w:szCs w:val="28"/>
        </w:rPr>
        <w:t>Если ухо не слышит звук до конца, то палец становится пассивным, рука расслабляется, и каждый следующий звук мелодии не выливается из предыдущего, а берётся как бы заново, с помощью нового движения руки или кисти. В результате фраза становится разорванной, а исполнение статичным. Если ухо не слышит и не «ведёт» звук, то и пальцы не получают необходимой команды мозга, следующий звук берётся</w:t>
      </w:r>
      <w:r>
        <w:rPr>
          <w:rFonts w:ascii="Times New Roman" w:hAnsi="Times New Roman" w:cs="Times New Roman"/>
          <w:sz w:val="28"/>
          <w:szCs w:val="28"/>
        </w:rPr>
        <w:t xml:space="preserve"> </w:t>
      </w:r>
      <w:r w:rsidRPr="00D24794">
        <w:rPr>
          <w:rFonts w:ascii="Times New Roman" w:hAnsi="Times New Roman" w:cs="Times New Roman"/>
          <w:sz w:val="28"/>
          <w:szCs w:val="28"/>
        </w:rPr>
        <w:t xml:space="preserve">формально: отсутствует та неуловимая градация звуковой палитры, которая делает мелодическую линию осмысленно последовательной. </w:t>
      </w:r>
      <w:proofErr w:type="spellStart"/>
      <w:r w:rsidRPr="00D24794">
        <w:rPr>
          <w:rFonts w:ascii="Times New Roman" w:hAnsi="Times New Roman" w:cs="Times New Roman"/>
          <w:sz w:val="28"/>
          <w:szCs w:val="28"/>
        </w:rPr>
        <w:t>Дослушивание</w:t>
      </w:r>
      <w:proofErr w:type="spellEnd"/>
      <w:r w:rsidRPr="00D24794">
        <w:rPr>
          <w:rFonts w:ascii="Times New Roman" w:hAnsi="Times New Roman" w:cs="Times New Roman"/>
          <w:sz w:val="28"/>
          <w:szCs w:val="28"/>
        </w:rPr>
        <w:t xml:space="preserve"> звука особенно необходимо для достижения цельности и естественности</w:t>
      </w:r>
      <w:r>
        <w:rPr>
          <w:rFonts w:ascii="Times New Roman" w:hAnsi="Times New Roman" w:cs="Times New Roman"/>
          <w:sz w:val="28"/>
          <w:szCs w:val="28"/>
        </w:rPr>
        <w:t xml:space="preserve">. </w:t>
      </w:r>
    </w:p>
    <w:p w14:paraId="36A637D8" w14:textId="77777777" w:rsidR="00D24794" w:rsidRPr="00D24794" w:rsidRDefault="00D24794" w:rsidP="00D24794">
      <w:pPr>
        <w:pStyle w:val="a3"/>
        <w:spacing w:line="360" w:lineRule="auto"/>
        <w:ind w:left="0" w:firstLine="709"/>
        <w:jc w:val="both"/>
        <w:rPr>
          <w:rFonts w:ascii="Times New Roman" w:hAnsi="Times New Roman" w:cs="Times New Roman"/>
          <w:sz w:val="28"/>
          <w:szCs w:val="28"/>
        </w:rPr>
      </w:pPr>
      <w:r w:rsidRPr="00D24794">
        <w:rPr>
          <w:rFonts w:ascii="Times New Roman" w:hAnsi="Times New Roman" w:cs="Times New Roman"/>
          <w:sz w:val="28"/>
          <w:szCs w:val="28"/>
        </w:rPr>
        <w:t xml:space="preserve">Учитывая вышеизложенное, уже на первых уроках, когда ученик играет упражнения на звукоизвлечение и постановку рук, нужно научить его слушать до конца затухающий звук и ощущать («вести») его кончиком пальца, пока он длится. </w:t>
      </w:r>
    </w:p>
    <w:p w14:paraId="287687D4" w14:textId="4807EF69" w:rsidR="00D24794" w:rsidRDefault="00D24794" w:rsidP="00D24794">
      <w:pPr>
        <w:pStyle w:val="a3"/>
        <w:spacing w:line="360" w:lineRule="auto"/>
        <w:ind w:left="0" w:firstLine="709"/>
        <w:jc w:val="both"/>
        <w:rPr>
          <w:rFonts w:ascii="Times New Roman" w:hAnsi="Times New Roman" w:cs="Times New Roman"/>
          <w:sz w:val="28"/>
          <w:szCs w:val="28"/>
        </w:rPr>
      </w:pPr>
      <w:r w:rsidRPr="00D24794">
        <w:rPr>
          <w:rFonts w:ascii="Times New Roman" w:hAnsi="Times New Roman" w:cs="Times New Roman"/>
          <w:sz w:val="28"/>
          <w:szCs w:val="28"/>
        </w:rPr>
        <w:t xml:space="preserve">При переносе руки на другую клавишу (например, через октаву) ученик должен переносить не только руку, но и как бы «нести звук». В результате складывается непрерывный процесс, состоящий из </w:t>
      </w:r>
      <w:proofErr w:type="spellStart"/>
      <w:r w:rsidRPr="00D24794">
        <w:rPr>
          <w:rFonts w:ascii="Times New Roman" w:hAnsi="Times New Roman" w:cs="Times New Roman"/>
          <w:sz w:val="28"/>
          <w:szCs w:val="28"/>
        </w:rPr>
        <w:t>дослушивания</w:t>
      </w:r>
      <w:proofErr w:type="spellEnd"/>
      <w:r w:rsidRPr="00D24794">
        <w:rPr>
          <w:rFonts w:ascii="Times New Roman" w:hAnsi="Times New Roman" w:cs="Times New Roman"/>
          <w:sz w:val="28"/>
          <w:szCs w:val="28"/>
        </w:rPr>
        <w:t xml:space="preserve"> и переноса. </w:t>
      </w:r>
      <w:r>
        <w:rPr>
          <w:rFonts w:ascii="Times New Roman" w:hAnsi="Times New Roman" w:cs="Times New Roman"/>
          <w:sz w:val="28"/>
          <w:szCs w:val="28"/>
        </w:rPr>
        <w:t>Э</w:t>
      </w:r>
      <w:r w:rsidRPr="00D24794">
        <w:rPr>
          <w:rFonts w:ascii="Times New Roman" w:hAnsi="Times New Roman" w:cs="Times New Roman"/>
          <w:sz w:val="28"/>
          <w:szCs w:val="28"/>
        </w:rPr>
        <w:t>то ощущение будет</w:t>
      </w:r>
      <w:bookmarkStart w:id="2" w:name="19"/>
      <w:bookmarkEnd w:id="2"/>
      <w:r w:rsidRPr="00D24794">
        <w:rPr>
          <w:rFonts w:ascii="Times New Roman" w:hAnsi="Times New Roman" w:cs="Times New Roman"/>
          <w:sz w:val="28"/>
          <w:szCs w:val="28"/>
        </w:rPr>
        <w:t xml:space="preserve"> способствовать более естественной форме руки и поможет работе над постановкой</w:t>
      </w:r>
      <w:r>
        <w:rPr>
          <w:rFonts w:ascii="Times New Roman" w:hAnsi="Times New Roman" w:cs="Times New Roman"/>
          <w:sz w:val="28"/>
          <w:szCs w:val="28"/>
        </w:rPr>
        <w:t>.</w:t>
      </w:r>
    </w:p>
    <w:p w14:paraId="73785AD2" w14:textId="080486F7" w:rsidR="00D24794" w:rsidRDefault="00D24794" w:rsidP="001B3D70">
      <w:pPr>
        <w:pStyle w:val="a3"/>
        <w:spacing w:after="0" w:line="360" w:lineRule="auto"/>
        <w:ind w:left="0" w:firstLine="709"/>
        <w:jc w:val="both"/>
        <w:rPr>
          <w:rFonts w:ascii="Times New Roman" w:hAnsi="Times New Roman" w:cs="Times New Roman"/>
          <w:sz w:val="28"/>
          <w:szCs w:val="28"/>
        </w:rPr>
      </w:pPr>
      <w:r w:rsidRPr="00D24794">
        <w:rPr>
          <w:rFonts w:ascii="Times New Roman" w:hAnsi="Times New Roman" w:cs="Times New Roman"/>
          <w:sz w:val="28"/>
          <w:szCs w:val="28"/>
        </w:rPr>
        <w:t xml:space="preserve">Живая рука и живые, активные пальцы </w:t>
      </w:r>
      <w:r w:rsidRPr="000F2DA7">
        <w:rPr>
          <w:rFonts w:ascii="Times New Roman" w:hAnsi="Times New Roman" w:cs="Times New Roman"/>
          <w:sz w:val="28"/>
          <w:szCs w:val="28"/>
        </w:rPr>
        <w:t>–</w:t>
      </w:r>
      <w:r w:rsidRPr="00D24794">
        <w:rPr>
          <w:rFonts w:ascii="Times New Roman" w:hAnsi="Times New Roman" w:cs="Times New Roman"/>
          <w:sz w:val="28"/>
          <w:szCs w:val="28"/>
        </w:rPr>
        <w:t xml:space="preserve"> это необходимое условие в работе над постановкой. Не ставить палец и руку на клавиатуру, а брать, извлекать звук, погружая палец; не выжидать и держать клавишу, а слушать и </w:t>
      </w:r>
      <w:r w:rsidRPr="00D24794">
        <w:rPr>
          <w:rFonts w:ascii="Times New Roman" w:hAnsi="Times New Roman" w:cs="Times New Roman"/>
          <w:sz w:val="28"/>
          <w:szCs w:val="28"/>
        </w:rPr>
        <w:lastRenderedPageBreak/>
        <w:t xml:space="preserve">вести звук; не поднимать руку, а брать дыхание </w:t>
      </w:r>
      <w:r w:rsidRPr="000F2DA7">
        <w:rPr>
          <w:rFonts w:ascii="Times New Roman" w:hAnsi="Times New Roman" w:cs="Times New Roman"/>
          <w:sz w:val="28"/>
          <w:szCs w:val="28"/>
        </w:rPr>
        <w:t>–</w:t>
      </w:r>
      <w:r w:rsidRPr="00D24794">
        <w:rPr>
          <w:rFonts w:ascii="Times New Roman" w:hAnsi="Times New Roman" w:cs="Times New Roman"/>
          <w:sz w:val="28"/>
          <w:szCs w:val="28"/>
        </w:rPr>
        <w:t xml:space="preserve"> такие задания гораздо естественнее формируют руку, чем требования неподвижной (хоть и «правильной») позиции.</w:t>
      </w:r>
    </w:p>
    <w:p w14:paraId="30BA78FD" w14:textId="28509CC0" w:rsidR="001B3D70" w:rsidRDefault="001B3D70" w:rsidP="001B3D70">
      <w:pPr>
        <w:pStyle w:val="a3"/>
        <w:spacing w:after="0" w:line="360" w:lineRule="auto"/>
        <w:ind w:left="0" w:firstLine="709"/>
        <w:jc w:val="both"/>
        <w:rPr>
          <w:rFonts w:ascii="Times New Roman" w:hAnsi="Times New Roman" w:cs="Times New Roman"/>
          <w:sz w:val="28"/>
          <w:szCs w:val="28"/>
        </w:rPr>
      </w:pPr>
    </w:p>
    <w:p w14:paraId="379A272D" w14:textId="2FDDB062" w:rsidR="00765AEA" w:rsidRDefault="00765AEA" w:rsidP="001B3D70">
      <w:pPr>
        <w:pStyle w:val="a3"/>
        <w:spacing w:after="0" w:line="360" w:lineRule="auto"/>
        <w:ind w:left="0" w:firstLine="709"/>
        <w:jc w:val="both"/>
        <w:rPr>
          <w:rFonts w:ascii="Times New Roman" w:hAnsi="Times New Roman" w:cs="Times New Roman"/>
          <w:sz w:val="28"/>
          <w:szCs w:val="28"/>
        </w:rPr>
      </w:pPr>
    </w:p>
    <w:p w14:paraId="66C45A91" w14:textId="15D36B02" w:rsidR="00765AEA" w:rsidRDefault="00765AEA" w:rsidP="001B3D70">
      <w:pPr>
        <w:pStyle w:val="a3"/>
        <w:spacing w:after="0" w:line="360" w:lineRule="auto"/>
        <w:ind w:left="0" w:firstLine="709"/>
        <w:jc w:val="both"/>
        <w:rPr>
          <w:rFonts w:ascii="Times New Roman" w:hAnsi="Times New Roman" w:cs="Times New Roman"/>
          <w:sz w:val="28"/>
          <w:szCs w:val="28"/>
        </w:rPr>
      </w:pPr>
    </w:p>
    <w:p w14:paraId="6ABCE8A4" w14:textId="6C35CF44" w:rsidR="00765AEA" w:rsidRDefault="00765AEA" w:rsidP="001B3D70">
      <w:pPr>
        <w:pStyle w:val="a3"/>
        <w:spacing w:after="0" w:line="360" w:lineRule="auto"/>
        <w:ind w:left="0" w:firstLine="709"/>
        <w:jc w:val="both"/>
        <w:rPr>
          <w:rFonts w:ascii="Times New Roman" w:hAnsi="Times New Roman" w:cs="Times New Roman"/>
          <w:sz w:val="28"/>
          <w:szCs w:val="28"/>
        </w:rPr>
      </w:pPr>
    </w:p>
    <w:p w14:paraId="675D4EEC" w14:textId="01A9B13E" w:rsidR="00765AEA" w:rsidRDefault="00765AEA" w:rsidP="001B3D70">
      <w:pPr>
        <w:pStyle w:val="a3"/>
        <w:spacing w:after="0" w:line="360" w:lineRule="auto"/>
        <w:ind w:left="0" w:firstLine="709"/>
        <w:jc w:val="both"/>
        <w:rPr>
          <w:rFonts w:ascii="Times New Roman" w:hAnsi="Times New Roman" w:cs="Times New Roman"/>
          <w:sz w:val="28"/>
          <w:szCs w:val="28"/>
        </w:rPr>
      </w:pPr>
    </w:p>
    <w:p w14:paraId="66015483" w14:textId="5C14203F" w:rsidR="00765AEA" w:rsidRDefault="00765AEA" w:rsidP="001B3D70">
      <w:pPr>
        <w:pStyle w:val="a3"/>
        <w:spacing w:after="0" w:line="360" w:lineRule="auto"/>
        <w:ind w:left="0" w:firstLine="709"/>
        <w:jc w:val="both"/>
        <w:rPr>
          <w:rFonts w:ascii="Times New Roman" w:hAnsi="Times New Roman" w:cs="Times New Roman"/>
          <w:sz w:val="28"/>
          <w:szCs w:val="28"/>
        </w:rPr>
      </w:pPr>
    </w:p>
    <w:p w14:paraId="0B260375" w14:textId="4C5F4890" w:rsidR="00765AEA" w:rsidRDefault="00765AEA" w:rsidP="001B3D70">
      <w:pPr>
        <w:pStyle w:val="a3"/>
        <w:spacing w:after="0" w:line="360" w:lineRule="auto"/>
        <w:ind w:left="0" w:firstLine="709"/>
        <w:jc w:val="both"/>
        <w:rPr>
          <w:rFonts w:ascii="Times New Roman" w:hAnsi="Times New Roman" w:cs="Times New Roman"/>
          <w:sz w:val="28"/>
          <w:szCs w:val="28"/>
        </w:rPr>
      </w:pPr>
    </w:p>
    <w:p w14:paraId="7E6FAAD4" w14:textId="1CF98426" w:rsidR="00765AEA" w:rsidRDefault="00765AEA" w:rsidP="001B3D70">
      <w:pPr>
        <w:pStyle w:val="a3"/>
        <w:spacing w:after="0" w:line="360" w:lineRule="auto"/>
        <w:ind w:left="0" w:firstLine="709"/>
        <w:jc w:val="both"/>
        <w:rPr>
          <w:rFonts w:ascii="Times New Roman" w:hAnsi="Times New Roman" w:cs="Times New Roman"/>
          <w:sz w:val="28"/>
          <w:szCs w:val="28"/>
        </w:rPr>
      </w:pPr>
    </w:p>
    <w:p w14:paraId="2B4F6678" w14:textId="201ADA12" w:rsidR="00765AEA" w:rsidRDefault="00765AEA" w:rsidP="001B3D70">
      <w:pPr>
        <w:pStyle w:val="a3"/>
        <w:spacing w:after="0" w:line="360" w:lineRule="auto"/>
        <w:ind w:left="0" w:firstLine="709"/>
        <w:jc w:val="both"/>
        <w:rPr>
          <w:rFonts w:ascii="Times New Roman" w:hAnsi="Times New Roman" w:cs="Times New Roman"/>
          <w:sz w:val="28"/>
          <w:szCs w:val="28"/>
        </w:rPr>
      </w:pPr>
    </w:p>
    <w:p w14:paraId="412C9B29" w14:textId="67495DB1" w:rsidR="00765AEA" w:rsidRDefault="00765AEA" w:rsidP="001B3D70">
      <w:pPr>
        <w:pStyle w:val="a3"/>
        <w:spacing w:after="0" w:line="360" w:lineRule="auto"/>
        <w:ind w:left="0" w:firstLine="709"/>
        <w:jc w:val="both"/>
        <w:rPr>
          <w:rFonts w:ascii="Times New Roman" w:hAnsi="Times New Roman" w:cs="Times New Roman"/>
          <w:sz w:val="28"/>
          <w:szCs w:val="28"/>
        </w:rPr>
      </w:pPr>
    </w:p>
    <w:p w14:paraId="049C3B6D" w14:textId="78A07C31" w:rsidR="00765AEA" w:rsidRDefault="00765AEA" w:rsidP="001B3D70">
      <w:pPr>
        <w:pStyle w:val="a3"/>
        <w:spacing w:after="0" w:line="360" w:lineRule="auto"/>
        <w:ind w:left="0" w:firstLine="709"/>
        <w:jc w:val="both"/>
        <w:rPr>
          <w:rFonts w:ascii="Times New Roman" w:hAnsi="Times New Roman" w:cs="Times New Roman"/>
          <w:sz w:val="28"/>
          <w:szCs w:val="28"/>
        </w:rPr>
      </w:pPr>
    </w:p>
    <w:p w14:paraId="3FC95B76" w14:textId="2AC69ADB" w:rsidR="00765AEA" w:rsidRDefault="00765AEA" w:rsidP="001B3D70">
      <w:pPr>
        <w:pStyle w:val="a3"/>
        <w:spacing w:after="0" w:line="360" w:lineRule="auto"/>
        <w:ind w:left="0" w:firstLine="709"/>
        <w:jc w:val="both"/>
        <w:rPr>
          <w:rFonts w:ascii="Times New Roman" w:hAnsi="Times New Roman" w:cs="Times New Roman"/>
          <w:sz w:val="28"/>
          <w:szCs w:val="28"/>
        </w:rPr>
      </w:pPr>
    </w:p>
    <w:p w14:paraId="202F86FF" w14:textId="5A5AAA65" w:rsidR="00765AEA" w:rsidRDefault="00765AEA" w:rsidP="001B3D70">
      <w:pPr>
        <w:pStyle w:val="a3"/>
        <w:spacing w:after="0" w:line="360" w:lineRule="auto"/>
        <w:ind w:left="0" w:firstLine="709"/>
        <w:jc w:val="both"/>
        <w:rPr>
          <w:rFonts w:ascii="Times New Roman" w:hAnsi="Times New Roman" w:cs="Times New Roman"/>
          <w:sz w:val="28"/>
          <w:szCs w:val="28"/>
        </w:rPr>
      </w:pPr>
    </w:p>
    <w:p w14:paraId="6347C2A6" w14:textId="530351F7" w:rsidR="00765AEA" w:rsidRDefault="00765AEA" w:rsidP="001B3D70">
      <w:pPr>
        <w:pStyle w:val="a3"/>
        <w:spacing w:after="0" w:line="360" w:lineRule="auto"/>
        <w:ind w:left="0" w:firstLine="709"/>
        <w:jc w:val="both"/>
        <w:rPr>
          <w:rFonts w:ascii="Times New Roman" w:hAnsi="Times New Roman" w:cs="Times New Roman"/>
          <w:sz w:val="28"/>
          <w:szCs w:val="28"/>
        </w:rPr>
      </w:pPr>
    </w:p>
    <w:p w14:paraId="416C4DA4" w14:textId="72EB6F68" w:rsidR="00765AEA" w:rsidRDefault="00765AEA" w:rsidP="001B3D70">
      <w:pPr>
        <w:pStyle w:val="a3"/>
        <w:spacing w:after="0" w:line="360" w:lineRule="auto"/>
        <w:ind w:left="0" w:firstLine="709"/>
        <w:jc w:val="both"/>
        <w:rPr>
          <w:rFonts w:ascii="Times New Roman" w:hAnsi="Times New Roman" w:cs="Times New Roman"/>
          <w:sz w:val="28"/>
          <w:szCs w:val="28"/>
        </w:rPr>
      </w:pPr>
    </w:p>
    <w:p w14:paraId="4D1DD906" w14:textId="0D1B98EB" w:rsidR="00765AEA" w:rsidRDefault="00765AEA" w:rsidP="001B3D70">
      <w:pPr>
        <w:pStyle w:val="a3"/>
        <w:spacing w:after="0" w:line="360" w:lineRule="auto"/>
        <w:ind w:left="0" w:firstLine="709"/>
        <w:jc w:val="both"/>
        <w:rPr>
          <w:rFonts w:ascii="Times New Roman" w:hAnsi="Times New Roman" w:cs="Times New Roman"/>
          <w:sz w:val="28"/>
          <w:szCs w:val="28"/>
        </w:rPr>
      </w:pPr>
    </w:p>
    <w:p w14:paraId="76C62BC3" w14:textId="2B89C11E" w:rsidR="00765AEA" w:rsidRDefault="00765AEA" w:rsidP="001B3D70">
      <w:pPr>
        <w:pStyle w:val="a3"/>
        <w:spacing w:after="0" w:line="360" w:lineRule="auto"/>
        <w:ind w:left="0" w:firstLine="709"/>
        <w:jc w:val="both"/>
        <w:rPr>
          <w:rFonts w:ascii="Times New Roman" w:hAnsi="Times New Roman" w:cs="Times New Roman"/>
          <w:sz w:val="28"/>
          <w:szCs w:val="28"/>
        </w:rPr>
      </w:pPr>
    </w:p>
    <w:p w14:paraId="5EC25751" w14:textId="609C99D6" w:rsidR="00765AEA" w:rsidRDefault="00765AEA" w:rsidP="001B3D70">
      <w:pPr>
        <w:pStyle w:val="a3"/>
        <w:spacing w:after="0" w:line="360" w:lineRule="auto"/>
        <w:ind w:left="0" w:firstLine="709"/>
        <w:jc w:val="both"/>
        <w:rPr>
          <w:rFonts w:ascii="Times New Roman" w:hAnsi="Times New Roman" w:cs="Times New Roman"/>
          <w:sz w:val="28"/>
          <w:szCs w:val="28"/>
        </w:rPr>
      </w:pPr>
    </w:p>
    <w:p w14:paraId="72C697A8" w14:textId="47B4FDF8" w:rsidR="00765AEA" w:rsidRDefault="00765AEA" w:rsidP="001B3D70">
      <w:pPr>
        <w:pStyle w:val="a3"/>
        <w:spacing w:after="0" w:line="360" w:lineRule="auto"/>
        <w:ind w:left="0" w:firstLine="709"/>
        <w:jc w:val="both"/>
        <w:rPr>
          <w:rFonts w:ascii="Times New Roman" w:hAnsi="Times New Roman" w:cs="Times New Roman"/>
          <w:sz w:val="28"/>
          <w:szCs w:val="28"/>
        </w:rPr>
      </w:pPr>
    </w:p>
    <w:p w14:paraId="057FE957" w14:textId="172764B5" w:rsidR="00765AEA" w:rsidRDefault="00765AEA" w:rsidP="001B3D70">
      <w:pPr>
        <w:pStyle w:val="a3"/>
        <w:spacing w:after="0" w:line="360" w:lineRule="auto"/>
        <w:ind w:left="0" w:firstLine="709"/>
        <w:jc w:val="both"/>
        <w:rPr>
          <w:rFonts w:ascii="Times New Roman" w:hAnsi="Times New Roman" w:cs="Times New Roman"/>
          <w:sz w:val="28"/>
          <w:szCs w:val="28"/>
        </w:rPr>
      </w:pPr>
    </w:p>
    <w:p w14:paraId="5D4F2CC6" w14:textId="41758A89" w:rsidR="00765AEA" w:rsidRDefault="00765AEA" w:rsidP="001B3D70">
      <w:pPr>
        <w:pStyle w:val="a3"/>
        <w:spacing w:after="0" w:line="360" w:lineRule="auto"/>
        <w:ind w:left="0" w:firstLine="709"/>
        <w:jc w:val="both"/>
        <w:rPr>
          <w:rFonts w:ascii="Times New Roman" w:hAnsi="Times New Roman" w:cs="Times New Roman"/>
          <w:sz w:val="28"/>
          <w:szCs w:val="28"/>
        </w:rPr>
      </w:pPr>
    </w:p>
    <w:p w14:paraId="5550851B" w14:textId="0D0F46C3" w:rsidR="00765AEA" w:rsidRDefault="00765AEA" w:rsidP="001B3D70">
      <w:pPr>
        <w:pStyle w:val="a3"/>
        <w:spacing w:after="0" w:line="360" w:lineRule="auto"/>
        <w:ind w:left="0" w:firstLine="709"/>
        <w:jc w:val="both"/>
        <w:rPr>
          <w:rFonts w:ascii="Times New Roman" w:hAnsi="Times New Roman" w:cs="Times New Roman"/>
          <w:sz w:val="28"/>
          <w:szCs w:val="28"/>
        </w:rPr>
      </w:pPr>
    </w:p>
    <w:p w14:paraId="1E1A542D" w14:textId="731BF1B3" w:rsidR="00765AEA" w:rsidRDefault="00765AEA" w:rsidP="001B3D70">
      <w:pPr>
        <w:pStyle w:val="a3"/>
        <w:spacing w:after="0" w:line="360" w:lineRule="auto"/>
        <w:ind w:left="0" w:firstLine="709"/>
        <w:jc w:val="both"/>
        <w:rPr>
          <w:rFonts w:ascii="Times New Roman" w:hAnsi="Times New Roman" w:cs="Times New Roman"/>
          <w:sz w:val="28"/>
          <w:szCs w:val="28"/>
        </w:rPr>
      </w:pPr>
    </w:p>
    <w:p w14:paraId="12145871" w14:textId="319196A2" w:rsidR="00765AEA" w:rsidRDefault="00765AEA" w:rsidP="001B3D70">
      <w:pPr>
        <w:pStyle w:val="a3"/>
        <w:spacing w:after="0" w:line="360" w:lineRule="auto"/>
        <w:ind w:left="0" w:firstLine="709"/>
        <w:jc w:val="both"/>
        <w:rPr>
          <w:rFonts w:ascii="Times New Roman" w:hAnsi="Times New Roman" w:cs="Times New Roman"/>
          <w:sz w:val="28"/>
          <w:szCs w:val="28"/>
        </w:rPr>
      </w:pPr>
    </w:p>
    <w:p w14:paraId="394C8571" w14:textId="47A8098E" w:rsidR="00765AEA" w:rsidRDefault="00765AEA" w:rsidP="001B3D70">
      <w:pPr>
        <w:pStyle w:val="a3"/>
        <w:spacing w:after="0" w:line="360" w:lineRule="auto"/>
        <w:ind w:left="0" w:firstLine="709"/>
        <w:jc w:val="both"/>
        <w:rPr>
          <w:rFonts w:ascii="Times New Roman" w:hAnsi="Times New Roman" w:cs="Times New Roman"/>
          <w:sz w:val="28"/>
          <w:szCs w:val="28"/>
        </w:rPr>
      </w:pPr>
    </w:p>
    <w:p w14:paraId="14836DB2" w14:textId="77777777" w:rsidR="00765AEA" w:rsidRPr="0044079C" w:rsidRDefault="00765AEA" w:rsidP="001B3D70">
      <w:pPr>
        <w:pStyle w:val="a3"/>
        <w:spacing w:after="0" w:line="360" w:lineRule="auto"/>
        <w:ind w:left="0" w:firstLine="709"/>
        <w:jc w:val="both"/>
        <w:rPr>
          <w:rFonts w:ascii="Times New Roman" w:hAnsi="Times New Roman" w:cs="Times New Roman"/>
          <w:sz w:val="28"/>
          <w:szCs w:val="28"/>
        </w:rPr>
      </w:pPr>
    </w:p>
    <w:p w14:paraId="123C5029" w14:textId="6276C3FA" w:rsidR="00F41E9D" w:rsidRPr="00F41E9D" w:rsidRDefault="00F41E9D" w:rsidP="00F41E9D">
      <w:pPr>
        <w:shd w:val="clear" w:color="auto" w:fill="FFFFFF"/>
        <w:spacing w:after="0" w:line="0" w:lineRule="auto"/>
        <w:textAlignment w:val="baseline"/>
        <w:rPr>
          <w:rFonts w:ascii="Times New Roman" w:eastAsia="Times New Roman" w:hAnsi="Times New Roman" w:cs="Times New Roman"/>
          <w:color w:val="000000"/>
          <w:sz w:val="84"/>
          <w:szCs w:val="84"/>
          <w:lang w:eastAsia="ru-RU"/>
        </w:rPr>
      </w:pPr>
      <w:proofErr w:type="spellStart"/>
      <w:r w:rsidRPr="00F41E9D">
        <w:rPr>
          <w:rFonts w:ascii="Times New Roman" w:eastAsia="Times New Roman" w:hAnsi="Times New Roman" w:cs="Times New Roman"/>
          <w:color w:val="000000"/>
          <w:sz w:val="84"/>
          <w:szCs w:val="84"/>
          <w:lang w:eastAsia="ru-RU"/>
        </w:rPr>
        <w:t>ображения</w:t>
      </w:r>
      <w:proofErr w:type="spellEnd"/>
      <w:r w:rsidRPr="00F41E9D">
        <w:rPr>
          <w:rFonts w:ascii="Times New Roman" w:eastAsia="Times New Roman" w:hAnsi="Times New Roman" w:cs="Times New Roman"/>
          <w:color w:val="000000"/>
          <w:sz w:val="84"/>
          <w:szCs w:val="84"/>
          <w:lang w:eastAsia="ru-RU"/>
        </w:rPr>
        <w:t xml:space="preserve">. </w:t>
      </w:r>
      <w:r w:rsidRPr="00F41E9D">
        <w:rPr>
          <w:rFonts w:ascii="Times New Roman" w:eastAsia="Times New Roman" w:hAnsi="Times New Roman" w:cs="Times New Roman"/>
          <w:color w:val="000000"/>
          <w:sz w:val="84"/>
          <w:szCs w:val="84"/>
          <w:bdr w:val="none" w:sz="0" w:space="0" w:color="auto" w:frame="1"/>
          <w:lang w:eastAsia="ru-RU"/>
        </w:rPr>
        <w:t xml:space="preserve"> </w:t>
      </w:r>
      <w:proofErr w:type="gramStart"/>
      <w:r w:rsidRPr="00F41E9D">
        <w:rPr>
          <w:rFonts w:ascii="Times New Roman" w:eastAsia="Times New Roman" w:hAnsi="Times New Roman" w:cs="Times New Roman"/>
          <w:color w:val="000000"/>
          <w:sz w:val="84"/>
          <w:szCs w:val="84"/>
          <w:lang w:eastAsia="ru-RU"/>
        </w:rPr>
        <w:t xml:space="preserve">Поэтому, </w:t>
      </w:r>
      <w:r w:rsidRPr="00F41E9D">
        <w:rPr>
          <w:rFonts w:ascii="Times New Roman" w:eastAsia="Times New Roman" w:hAnsi="Times New Roman" w:cs="Times New Roman"/>
          <w:color w:val="000000"/>
          <w:sz w:val="84"/>
          <w:szCs w:val="84"/>
          <w:bdr w:val="none" w:sz="0" w:space="0" w:color="auto" w:frame="1"/>
          <w:lang w:eastAsia="ru-RU"/>
        </w:rPr>
        <w:t xml:space="preserve"> </w:t>
      </w:r>
      <w:r w:rsidRPr="00F41E9D">
        <w:rPr>
          <w:rFonts w:ascii="Times New Roman" w:eastAsia="Times New Roman" w:hAnsi="Times New Roman" w:cs="Times New Roman"/>
          <w:color w:val="000000"/>
          <w:sz w:val="84"/>
          <w:szCs w:val="84"/>
          <w:lang w:eastAsia="ru-RU"/>
        </w:rPr>
        <w:t>с</w:t>
      </w:r>
      <w:proofErr w:type="gramEnd"/>
      <w:r w:rsidRPr="00F41E9D">
        <w:rPr>
          <w:rFonts w:ascii="Times New Roman" w:eastAsia="Times New Roman" w:hAnsi="Times New Roman" w:cs="Times New Roman"/>
          <w:color w:val="000000"/>
          <w:sz w:val="84"/>
          <w:szCs w:val="84"/>
          <w:lang w:eastAsia="ru-RU"/>
        </w:rPr>
        <w:t xml:space="preserve"> </w:t>
      </w:r>
      <w:r w:rsidRPr="00F41E9D">
        <w:rPr>
          <w:rFonts w:ascii="Times New Roman" w:eastAsia="Times New Roman" w:hAnsi="Times New Roman" w:cs="Times New Roman"/>
          <w:color w:val="000000"/>
          <w:sz w:val="84"/>
          <w:szCs w:val="84"/>
          <w:bdr w:val="none" w:sz="0" w:space="0" w:color="auto" w:frame="1"/>
          <w:lang w:eastAsia="ru-RU"/>
        </w:rPr>
        <w:t xml:space="preserve"> </w:t>
      </w:r>
      <w:r w:rsidRPr="00F41E9D">
        <w:rPr>
          <w:rFonts w:ascii="Times New Roman" w:eastAsia="Times New Roman" w:hAnsi="Times New Roman" w:cs="Times New Roman"/>
          <w:color w:val="000000"/>
          <w:sz w:val="84"/>
          <w:szCs w:val="84"/>
          <w:lang w:eastAsia="ru-RU"/>
        </w:rPr>
        <w:t xml:space="preserve">начала </w:t>
      </w:r>
      <w:r w:rsidRPr="00F41E9D">
        <w:rPr>
          <w:rFonts w:ascii="Times New Roman" w:eastAsia="Times New Roman" w:hAnsi="Times New Roman" w:cs="Times New Roman"/>
          <w:color w:val="000000"/>
          <w:sz w:val="84"/>
          <w:szCs w:val="84"/>
          <w:bdr w:val="none" w:sz="0" w:space="0" w:color="auto" w:frame="1"/>
          <w:lang w:eastAsia="ru-RU"/>
        </w:rPr>
        <w:t xml:space="preserve"> </w:t>
      </w:r>
      <w:r w:rsidRPr="00F41E9D">
        <w:rPr>
          <w:rFonts w:ascii="Times New Roman" w:eastAsia="Times New Roman" w:hAnsi="Times New Roman" w:cs="Times New Roman"/>
          <w:color w:val="000000"/>
          <w:sz w:val="84"/>
          <w:szCs w:val="84"/>
          <w:lang w:eastAsia="ru-RU"/>
        </w:rPr>
        <w:t xml:space="preserve">обучения </w:t>
      </w:r>
      <w:r w:rsidRPr="00F41E9D">
        <w:rPr>
          <w:rFonts w:ascii="Times New Roman" w:eastAsia="Times New Roman" w:hAnsi="Times New Roman" w:cs="Times New Roman"/>
          <w:color w:val="000000"/>
          <w:sz w:val="84"/>
          <w:szCs w:val="84"/>
          <w:bdr w:val="none" w:sz="0" w:space="0" w:color="auto" w:frame="1"/>
          <w:lang w:eastAsia="ru-RU"/>
        </w:rPr>
        <w:t xml:space="preserve"> </w:t>
      </w:r>
      <w:r w:rsidRPr="00F41E9D">
        <w:rPr>
          <w:rFonts w:ascii="Times New Roman" w:eastAsia="Times New Roman" w:hAnsi="Times New Roman" w:cs="Times New Roman"/>
          <w:color w:val="000000"/>
          <w:sz w:val="84"/>
          <w:szCs w:val="84"/>
          <w:lang w:eastAsia="ru-RU"/>
        </w:rPr>
        <w:t xml:space="preserve">необходимо </w:t>
      </w:r>
      <w:r w:rsidRPr="00F41E9D">
        <w:rPr>
          <w:rFonts w:ascii="Times New Roman" w:eastAsia="Times New Roman" w:hAnsi="Times New Roman" w:cs="Times New Roman"/>
          <w:color w:val="000000"/>
          <w:sz w:val="84"/>
          <w:szCs w:val="84"/>
          <w:bdr w:val="none" w:sz="0" w:space="0" w:color="auto" w:frame="1"/>
          <w:lang w:eastAsia="ru-RU"/>
        </w:rPr>
        <w:t xml:space="preserve"> </w:t>
      </w:r>
      <w:r w:rsidRPr="00F41E9D">
        <w:rPr>
          <w:rFonts w:ascii="Times New Roman" w:eastAsia="Times New Roman" w:hAnsi="Times New Roman" w:cs="Times New Roman"/>
          <w:color w:val="000000"/>
          <w:sz w:val="84"/>
          <w:szCs w:val="84"/>
          <w:lang w:eastAsia="ru-RU"/>
        </w:rPr>
        <w:t xml:space="preserve">говорить </w:t>
      </w:r>
      <w:r w:rsidRPr="00F41E9D">
        <w:rPr>
          <w:rFonts w:ascii="Times New Roman" w:eastAsia="Times New Roman" w:hAnsi="Times New Roman" w:cs="Times New Roman"/>
          <w:color w:val="000000"/>
          <w:sz w:val="84"/>
          <w:szCs w:val="84"/>
          <w:bdr w:val="none" w:sz="0" w:space="0" w:color="auto" w:frame="1"/>
          <w:lang w:eastAsia="ru-RU"/>
        </w:rPr>
        <w:t xml:space="preserve"> </w:t>
      </w:r>
      <w:r w:rsidRPr="00F41E9D">
        <w:rPr>
          <w:rFonts w:ascii="Times New Roman" w:eastAsia="Times New Roman" w:hAnsi="Times New Roman" w:cs="Times New Roman"/>
          <w:color w:val="000000"/>
          <w:sz w:val="84"/>
          <w:szCs w:val="84"/>
          <w:lang w:eastAsia="ru-RU"/>
        </w:rPr>
        <w:t xml:space="preserve">о </w:t>
      </w:r>
    </w:p>
    <w:p w14:paraId="2EDBEB4B" w14:textId="77777777" w:rsidR="00F41E9D" w:rsidRPr="00F41E9D" w:rsidRDefault="00F41E9D" w:rsidP="00F41E9D">
      <w:pPr>
        <w:shd w:val="clear" w:color="auto" w:fill="FFFFFF"/>
        <w:spacing w:after="0" w:line="0" w:lineRule="auto"/>
        <w:textAlignment w:val="baseline"/>
        <w:rPr>
          <w:rFonts w:ascii="Times New Roman" w:eastAsia="Times New Roman" w:hAnsi="Times New Roman" w:cs="Times New Roman"/>
          <w:color w:val="000000"/>
          <w:sz w:val="84"/>
          <w:szCs w:val="84"/>
          <w:lang w:eastAsia="ru-RU"/>
        </w:rPr>
      </w:pPr>
      <w:r w:rsidRPr="00F41E9D">
        <w:rPr>
          <w:rFonts w:ascii="Times New Roman" w:eastAsia="Times New Roman" w:hAnsi="Times New Roman" w:cs="Times New Roman"/>
          <w:color w:val="000000"/>
          <w:sz w:val="84"/>
          <w:szCs w:val="84"/>
          <w:lang w:eastAsia="ru-RU"/>
        </w:rPr>
        <w:t>содержательности мелодии, её эмоционально</w:t>
      </w:r>
      <w:r w:rsidRPr="00F41E9D">
        <w:rPr>
          <w:rFonts w:ascii="Times New Roman" w:eastAsia="Times New Roman" w:hAnsi="Times New Roman" w:cs="Times New Roman"/>
          <w:color w:val="000000"/>
          <w:sz w:val="84"/>
          <w:szCs w:val="84"/>
          <w:bdr w:val="none" w:sz="0" w:space="0" w:color="auto" w:frame="1"/>
          <w:lang w:eastAsia="ru-RU"/>
        </w:rPr>
        <w:t xml:space="preserve">- </w:t>
      </w:r>
      <w:r w:rsidRPr="00F41E9D">
        <w:rPr>
          <w:rFonts w:ascii="Times New Roman" w:eastAsia="Times New Roman" w:hAnsi="Times New Roman" w:cs="Times New Roman"/>
          <w:color w:val="000000"/>
          <w:sz w:val="84"/>
          <w:szCs w:val="84"/>
          <w:lang w:eastAsia="ru-RU"/>
        </w:rPr>
        <w:t xml:space="preserve">психологической сущности. </w:t>
      </w:r>
    </w:p>
    <w:p w14:paraId="45DE7124" w14:textId="77777777" w:rsidR="00F41E9D" w:rsidRPr="00F41E9D" w:rsidRDefault="00F41E9D" w:rsidP="00F41E9D">
      <w:pPr>
        <w:shd w:val="clear" w:color="auto" w:fill="FFFFFF"/>
        <w:spacing w:after="0" w:line="0" w:lineRule="auto"/>
        <w:textAlignment w:val="baseline"/>
        <w:rPr>
          <w:rFonts w:ascii="Times New Roman" w:eastAsia="Times New Roman" w:hAnsi="Times New Roman" w:cs="Times New Roman"/>
          <w:color w:val="000000"/>
          <w:sz w:val="84"/>
          <w:szCs w:val="84"/>
          <w:lang w:eastAsia="ru-RU"/>
        </w:rPr>
      </w:pPr>
      <w:proofErr w:type="gramStart"/>
      <w:r w:rsidRPr="00F41E9D">
        <w:rPr>
          <w:rFonts w:ascii="Times New Roman" w:eastAsia="Times New Roman" w:hAnsi="Times New Roman" w:cs="Times New Roman"/>
          <w:color w:val="000000"/>
          <w:sz w:val="84"/>
          <w:szCs w:val="84"/>
          <w:lang w:eastAsia="ru-RU"/>
        </w:rPr>
        <w:t>Ученик  должен</w:t>
      </w:r>
      <w:proofErr w:type="gramEnd"/>
      <w:r w:rsidRPr="00F41E9D">
        <w:rPr>
          <w:rFonts w:ascii="Times New Roman" w:eastAsia="Times New Roman" w:hAnsi="Times New Roman" w:cs="Times New Roman"/>
          <w:color w:val="000000"/>
          <w:sz w:val="84"/>
          <w:szCs w:val="84"/>
          <w:lang w:eastAsia="ru-RU"/>
        </w:rPr>
        <w:t xml:space="preserve">  понимать,  что  мелодия  </w:t>
      </w:r>
      <w:r w:rsidRPr="00F41E9D">
        <w:rPr>
          <w:rFonts w:ascii="Times New Roman" w:eastAsia="Times New Roman" w:hAnsi="Times New Roman" w:cs="Times New Roman"/>
          <w:color w:val="000000"/>
          <w:sz w:val="84"/>
          <w:szCs w:val="84"/>
          <w:bdr w:val="none" w:sz="0" w:space="0" w:color="auto" w:frame="1"/>
          <w:lang w:eastAsia="ru-RU"/>
        </w:rPr>
        <w:t xml:space="preserve">-  </w:t>
      </w:r>
      <w:r w:rsidRPr="00F41E9D">
        <w:rPr>
          <w:rFonts w:ascii="Times New Roman" w:eastAsia="Times New Roman" w:hAnsi="Times New Roman" w:cs="Times New Roman"/>
          <w:color w:val="000000"/>
          <w:sz w:val="84"/>
          <w:szCs w:val="84"/>
          <w:lang w:eastAsia="ru-RU"/>
        </w:rPr>
        <w:t xml:space="preserve">это  музыкальная  линия,  а  не </w:t>
      </w:r>
    </w:p>
    <w:p w14:paraId="01A74434" w14:textId="77777777" w:rsidR="00F41E9D" w:rsidRPr="00F41E9D" w:rsidRDefault="00F41E9D" w:rsidP="00F41E9D">
      <w:pPr>
        <w:shd w:val="clear" w:color="auto" w:fill="FFFFFF"/>
        <w:spacing w:after="0" w:line="0" w:lineRule="auto"/>
        <w:textAlignment w:val="baseline"/>
        <w:rPr>
          <w:rFonts w:ascii="Times New Roman" w:eastAsia="Times New Roman" w:hAnsi="Times New Roman" w:cs="Times New Roman"/>
          <w:color w:val="000000"/>
          <w:sz w:val="84"/>
          <w:szCs w:val="84"/>
          <w:lang w:eastAsia="ru-RU"/>
        </w:rPr>
      </w:pPr>
      <w:r w:rsidRPr="00F41E9D">
        <w:rPr>
          <w:rFonts w:ascii="Times New Roman" w:eastAsia="Times New Roman" w:hAnsi="Times New Roman" w:cs="Times New Roman"/>
          <w:color w:val="000000"/>
          <w:sz w:val="84"/>
          <w:szCs w:val="84"/>
          <w:lang w:eastAsia="ru-RU"/>
        </w:rPr>
        <w:t xml:space="preserve">набор ряда следующих друг за другом звуков, что существует продольное </w:t>
      </w:r>
    </w:p>
    <w:p w14:paraId="08F0355E" w14:textId="77777777" w:rsidR="00F41E9D" w:rsidRPr="00F41E9D" w:rsidRDefault="00F41E9D" w:rsidP="00F41E9D">
      <w:pPr>
        <w:shd w:val="clear" w:color="auto" w:fill="FFFFFF"/>
        <w:spacing w:after="0" w:line="0" w:lineRule="auto"/>
        <w:textAlignment w:val="baseline"/>
        <w:rPr>
          <w:rFonts w:ascii="Times New Roman" w:eastAsia="Times New Roman" w:hAnsi="Times New Roman" w:cs="Times New Roman"/>
          <w:color w:val="000000"/>
          <w:sz w:val="84"/>
          <w:szCs w:val="84"/>
          <w:lang w:eastAsia="ru-RU"/>
        </w:rPr>
      </w:pPr>
      <w:proofErr w:type="spellStart"/>
      <w:proofErr w:type="gramStart"/>
      <w:r w:rsidRPr="00F41E9D">
        <w:rPr>
          <w:rFonts w:ascii="Times New Roman" w:eastAsia="Times New Roman" w:hAnsi="Times New Roman" w:cs="Times New Roman"/>
          <w:color w:val="000000"/>
          <w:sz w:val="84"/>
          <w:szCs w:val="84"/>
          <w:lang w:eastAsia="ru-RU"/>
        </w:rPr>
        <w:t>слышание</w:t>
      </w:r>
      <w:proofErr w:type="spellEnd"/>
      <w:r w:rsidRPr="00F41E9D">
        <w:rPr>
          <w:rFonts w:ascii="Times New Roman" w:eastAsia="Times New Roman" w:hAnsi="Times New Roman" w:cs="Times New Roman"/>
          <w:color w:val="000000"/>
          <w:sz w:val="84"/>
          <w:szCs w:val="84"/>
          <w:lang w:eastAsia="ru-RU"/>
        </w:rPr>
        <w:t xml:space="preserve"> </w:t>
      </w:r>
      <w:r w:rsidRPr="00F41E9D">
        <w:rPr>
          <w:rFonts w:ascii="Times New Roman" w:eastAsia="Times New Roman" w:hAnsi="Times New Roman" w:cs="Times New Roman"/>
          <w:color w:val="000000"/>
          <w:sz w:val="84"/>
          <w:szCs w:val="84"/>
          <w:bdr w:val="none" w:sz="0" w:space="0" w:color="auto" w:frame="1"/>
          <w:lang w:eastAsia="ru-RU"/>
        </w:rPr>
        <w:t xml:space="preserve"> -</w:t>
      </w:r>
      <w:proofErr w:type="gramEnd"/>
      <w:r w:rsidRPr="00F41E9D">
        <w:rPr>
          <w:rFonts w:ascii="Times New Roman" w:eastAsia="Times New Roman" w:hAnsi="Times New Roman" w:cs="Times New Roman"/>
          <w:color w:val="000000"/>
          <w:sz w:val="84"/>
          <w:szCs w:val="84"/>
          <w:bdr w:val="none" w:sz="0" w:space="0" w:color="auto" w:frame="1"/>
          <w:lang w:eastAsia="ru-RU"/>
        </w:rPr>
        <w:t xml:space="preserve">  </w:t>
      </w:r>
      <w:r w:rsidRPr="00F41E9D">
        <w:rPr>
          <w:rFonts w:ascii="Times New Roman" w:eastAsia="Times New Roman" w:hAnsi="Times New Roman" w:cs="Times New Roman"/>
          <w:color w:val="000000"/>
          <w:sz w:val="84"/>
          <w:szCs w:val="84"/>
          <w:lang w:eastAsia="ru-RU"/>
        </w:rPr>
        <w:t xml:space="preserve">горизонтальное </w:t>
      </w:r>
      <w:r w:rsidRPr="00F41E9D">
        <w:rPr>
          <w:rFonts w:ascii="Times New Roman" w:eastAsia="Times New Roman" w:hAnsi="Times New Roman" w:cs="Times New Roman"/>
          <w:color w:val="000000"/>
          <w:sz w:val="84"/>
          <w:szCs w:val="84"/>
          <w:bdr w:val="none" w:sz="0" w:space="0" w:color="auto" w:frame="1"/>
          <w:lang w:eastAsia="ru-RU"/>
        </w:rPr>
        <w:t xml:space="preserve"> </w:t>
      </w:r>
      <w:r w:rsidRPr="00F41E9D">
        <w:rPr>
          <w:rFonts w:ascii="Times New Roman" w:eastAsia="Times New Roman" w:hAnsi="Times New Roman" w:cs="Times New Roman"/>
          <w:color w:val="000000"/>
          <w:sz w:val="84"/>
          <w:szCs w:val="84"/>
          <w:lang w:eastAsia="ru-RU"/>
        </w:rPr>
        <w:t xml:space="preserve">мышление, </w:t>
      </w:r>
      <w:r w:rsidRPr="00F41E9D">
        <w:rPr>
          <w:rFonts w:ascii="Times New Roman" w:eastAsia="Times New Roman" w:hAnsi="Times New Roman" w:cs="Times New Roman"/>
          <w:color w:val="000000"/>
          <w:sz w:val="84"/>
          <w:szCs w:val="84"/>
          <w:bdr w:val="none" w:sz="0" w:space="0" w:color="auto" w:frame="1"/>
          <w:lang w:eastAsia="ru-RU"/>
        </w:rPr>
        <w:t xml:space="preserve"> </w:t>
      </w:r>
      <w:r w:rsidRPr="00F41E9D">
        <w:rPr>
          <w:rFonts w:ascii="Times New Roman" w:eastAsia="Times New Roman" w:hAnsi="Times New Roman" w:cs="Times New Roman"/>
          <w:color w:val="000000"/>
          <w:sz w:val="84"/>
          <w:szCs w:val="84"/>
          <w:lang w:eastAsia="ru-RU"/>
        </w:rPr>
        <w:t xml:space="preserve">а </w:t>
      </w:r>
      <w:r w:rsidRPr="00F41E9D">
        <w:rPr>
          <w:rFonts w:ascii="Times New Roman" w:eastAsia="Times New Roman" w:hAnsi="Times New Roman" w:cs="Times New Roman"/>
          <w:color w:val="000000"/>
          <w:sz w:val="84"/>
          <w:szCs w:val="84"/>
          <w:bdr w:val="none" w:sz="0" w:space="0" w:color="auto" w:frame="1"/>
          <w:lang w:eastAsia="ru-RU"/>
        </w:rPr>
        <w:t xml:space="preserve"> </w:t>
      </w:r>
      <w:r w:rsidRPr="00F41E9D">
        <w:rPr>
          <w:rFonts w:ascii="Times New Roman" w:eastAsia="Times New Roman" w:hAnsi="Times New Roman" w:cs="Times New Roman"/>
          <w:color w:val="000000"/>
          <w:sz w:val="84"/>
          <w:szCs w:val="84"/>
          <w:lang w:eastAsia="ru-RU"/>
        </w:rPr>
        <w:t xml:space="preserve">после </w:t>
      </w:r>
      <w:r w:rsidRPr="00F41E9D">
        <w:rPr>
          <w:rFonts w:ascii="Times New Roman" w:eastAsia="Times New Roman" w:hAnsi="Times New Roman" w:cs="Times New Roman"/>
          <w:color w:val="000000"/>
          <w:sz w:val="84"/>
          <w:szCs w:val="84"/>
          <w:bdr w:val="none" w:sz="0" w:space="0" w:color="auto" w:frame="1"/>
          <w:lang w:eastAsia="ru-RU"/>
        </w:rPr>
        <w:t xml:space="preserve"> </w:t>
      </w:r>
      <w:r w:rsidRPr="00F41E9D">
        <w:rPr>
          <w:rFonts w:ascii="Times New Roman" w:eastAsia="Times New Roman" w:hAnsi="Times New Roman" w:cs="Times New Roman"/>
          <w:color w:val="000000"/>
          <w:sz w:val="84"/>
          <w:szCs w:val="84"/>
          <w:lang w:eastAsia="ru-RU"/>
        </w:rPr>
        <w:t xml:space="preserve">этого </w:t>
      </w:r>
      <w:r w:rsidRPr="00F41E9D">
        <w:rPr>
          <w:rFonts w:ascii="Times New Roman" w:eastAsia="Times New Roman" w:hAnsi="Times New Roman" w:cs="Times New Roman"/>
          <w:color w:val="000000"/>
          <w:sz w:val="84"/>
          <w:szCs w:val="84"/>
          <w:bdr w:val="none" w:sz="0" w:space="0" w:color="auto" w:frame="1"/>
          <w:lang w:eastAsia="ru-RU"/>
        </w:rPr>
        <w:t xml:space="preserve"> </w:t>
      </w:r>
      <w:r w:rsidRPr="00F41E9D">
        <w:rPr>
          <w:rFonts w:ascii="Times New Roman" w:eastAsia="Times New Roman" w:hAnsi="Times New Roman" w:cs="Times New Roman"/>
          <w:color w:val="000000"/>
          <w:sz w:val="84"/>
          <w:szCs w:val="84"/>
          <w:lang w:eastAsia="ru-RU"/>
        </w:rPr>
        <w:t xml:space="preserve">уже </w:t>
      </w:r>
      <w:r w:rsidRPr="00F41E9D">
        <w:rPr>
          <w:rFonts w:ascii="Times New Roman" w:eastAsia="Times New Roman" w:hAnsi="Times New Roman" w:cs="Times New Roman"/>
          <w:color w:val="000000"/>
          <w:sz w:val="84"/>
          <w:szCs w:val="84"/>
          <w:bdr w:val="none" w:sz="0" w:space="0" w:color="auto" w:frame="1"/>
          <w:lang w:eastAsia="ru-RU"/>
        </w:rPr>
        <w:t xml:space="preserve"> </w:t>
      </w:r>
      <w:r w:rsidRPr="00F41E9D">
        <w:rPr>
          <w:rFonts w:ascii="Times New Roman" w:eastAsia="Times New Roman" w:hAnsi="Times New Roman" w:cs="Times New Roman"/>
          <w:color w:val="000000"/>
          <w:sz w:val="84"/>
          <w:szCs w:val="84"/>
          <w:lang w:eastAsia="ru-RU"/>
        </w:rPr>
        <w:t xml:space="preserve">вместе </w:t>
      </w:r>
      <w:r w:rsidRPr="00F41E9D">
        <w:rPr>
          <w:rFonts w:ascii="Times New Roman" w:eastAsia="Times New Roman" w:hAnsi="Times New Roman" w:cs="Times New Roman"/>
          <w:color w:val="000000"/>
          <w:sz w:val="84"/>
          <w:szCs w:val="84"/>
          <w:bdr w:val="none" w:sz="0" w:space="0" w:color="auto" w:frame="1"/>
          <w:lang w:eastAsia="ru-RU"/>
        </w:rPr>
        <w:t xml:space="preserve"> </w:t>
      </w:r>
      <w:r w:rsidRPr="00F41E9D">
        <w:rPr>
          <w:rFonts w:ascii="Times New Roman" w:eastAsia="Times New Roman" w:hAnsi="Times New Roman" w:cs="Times New Roman"/>
          <w:color w:val="000000"/>
          <w:sz w:val="84"/>
          <w:szCs w:val="84"/>
          <w:lang w:eastAsia="ru-RU"/>
        </w:rPr>
        <w:t xml:space="preserve">с </w:t>
      </w:r>
    </w:p>
    <w:p w14:paraId="023C0CA7" w14:textId="77777777" w:rsidR="00F41E9D" w:rsidRPr="00F41E9D" w:rsidRDefault="00F41E9D" w:rsidP="00F41E9D">
      <w:pPr>
        <w:shd w:val="clear" w:color="auto" w:fill="FFFFFF"/>
        <w:spacing w:after="0" w:line="0" w:lineRule="auto"/>
        <w:textAlignment w:val="baseline"/>
        <w:rPr>
          <w:rFonts w:ascii="Times New Roman" w:eastAsia="Times New Roman" w:hAnsi="Times New Roman" w:cs="Times New Roman"/>
          <w:color w:val="000000"/>
          <w:sz w:val="84"/>
          <w:szCs w:val="84"/>
          <w:lang w:eastAsia="ru-RU"/>
        </w:rPr>
      </w:pPr>
      <w:r w:rsidRPr="00F41E9D">
        <w:rPr>
          <w:rFonts w:ascii="Times New Roman" w:eastAsia="Times New Roman" w:hAnsi="Times New Roman" w:cs="Times New Roman"/>
          <w:color w:val="000000"/>
          <w:sz w:val="84"/>
          <w:szCs w:val="84"/>
          <w:lang w:eastAsia="ru-RU"/>
        </w:rPr>
        <w:t xml:space="preserve">педагогом искать пути разрешения: принципы и приёмы звукоизвлечения, </w:t>
      </w:r>
    </w:p>
    <w:p w14:paraId="54BE15CE" w14:textId="77777777" w:rsidR="00F41E9D" w:rsidRPr="00F41E9D" w:rsidRDefault="00F41E9D" w:rsidP="00F41E9D">
      <w:pPr>
        <w:shd w:val="clear" w:color="auto" w:fill="FFFFFF"/>
        <w:spacing w:after="0" w:line="0" w:lineRule="auto"/>
        <w:textAlignment w:val="baseline"/>
        <w:rPr>
          <w:rFonts w:ascii="Times New Roman" w:eastAsia="Times New Roman" w:hAnsi="Times New Roman" w:cs="Times New Roman"/>
          <w:color w:val="000000"/>
          <w:sz w:val="84"/>
          <w:szCs w:val="84"/>
          <w:lang w:eastAsia="ru-RU"/>
        </w:rPr>
      </w:pPr>
      <w:proofErr w:type="gramStart"/>
      <w:r w:rsidRPr="00F41E9D">
        <w:rPr>
          <w:rFonts w:ascii="Times New Roman" w:eastAsia="Times New Roman" w:hAnsi="Times New Roman" w:cs="Times New Roman"/>
          <w:color w:val="000000"/>
          <w:sz w:val="84"/>
          <w:szCs w:val="84"/>
          <w:lang w:eastAsia="ru-RU"/>
        </w:rPr>
        <w:t xml:space="preserve">которые </w:t>
      </w:r>
      <w:r w:rsidRPr="00F41E9D">
        <w:rPr>
          <w:rFonts w:ascii="Times New Roman" w:eastAsia="Times New Roman" w:hAnsi="Times New Roman" w:cs="Times New Roman"/>
          <w:color w:val="000000"/>
          <w:sz w:val="84"/>
          <w:szCs w:val="84"/>
          <w:bdr w:val="none" w:sz="0" w:space="0" w:color="auto" w:frame="1"/>
          <w:lang w:eastAsia="ru-RU"/>
        </w:rPr>
        <w:t xml:space="preserve"> </w:t>
      </w:r>
      <w:r w:rsidRPr="00F41E9D">
        <w:rPr>
          <w:rFonts w:ascii="Times New Roman" w:eastAsia="Times New Roman" w:hAnsi="Times New Roman" w:cs="Times New Roman"/>
          <w:color w:val="000000"/>
          <w:sz w:val="84"/>
          <w:szCs w:val="84"/>
          <w:lang w:eastAsia="ru-RU"/>
        </w:rPr>
        <w:t>помогут</w:t>
      </w:r>
      <w:proofErr w:type="gramEnd"/>
      <w:r w:rsidRPr="00F41E9D">
        <w:rPr>
          <w:rFonts w:ascii="Times New Roman" w:eastAsia="Times New Roman" w:hAnsi="Times New Roman" w:cs="Times New Roman"/>
          <w:color w:val="000000"/>
          <w:sz w:val="84"/>
          <w:szCs w:val="84"/>
          <w:lang w:eastAsia="ru-RU"/>
        </w:rPr>
        <w:t xml:space="preserve"> </w:t>
      </w:r>
      <w:r w:rsidRPr="00F41E9D">
        <w:rPr>
          <w:rFonts w:ascii="Times New Roman" w:eastAsia="Times New Roman" w:hAnsi="Times New Roman" w:cs="Times New Roman"/>
          <w:color w:val="000000"/>
          <w:sz w:val="84"/>
          <w:szCs w:val="84"/>
          <w:bdr w:val="none" w:sz="0" w:space="0" w:color="auto" w:frame="1"/>
          <w:lang w:eastAsia="ru-RU"/>
        </w:rPr>
        <w:t xml:space="preserve"> </w:t>
      </w:r>
      <w:r w:rsidRPr="00F41E9D">
        <w:rPr>
          <w:rFonts w:ascii="Times New Roman" w:eastAsia="Times New Roman" w:hAnsi="Times New Roman" w:cs="Times New Roman"/>
          <w:color w:val="000000"/>
          <w:sz w:val="84"/>
          <w:szCs w:val="84"/>
          <w:lang w:eastAsia="ru-RU"/>
        </w:rPr>
        <w:t xml:space="preserve">выполнить </w:t>
      </w:r>
      <w:r w:rsidRPr="00F41E9D">
        <w:rPr>
          <w:rFonts w:ascii="Times New Roman" w:eastAsia="Times New Roman" w:hAnsi="Times New Roman" w:cs="Times New Roman"/>
          <w:color w:val="000000"/>
          <w:sz w:val="84"/>
          <w:szCs w:val="84"/>
          <w:bdr w:val="none" w:sz="0" w:space="0" w:color="auto" w:frame="1"/>
          <w:lang w:eastAsia="ru-RU"/>
        </w:rPr>
        <w:t xml:space="preserve"> </w:t>
      </w:r>
      <w:r w:rsidRPr="00F41E9D">
        <w:rPr>
          <w:rFonts w:ascii="Times New Roman" w:eastAsia="Times New Roman" w:hAnsi="Times New Roman" w:cs="Times New Roman"/>
          <w:color w:val="000000"/>
          <w:sz w:val="84"/>
          <w:szCs w:val="84"/>
          <w:lang w:eastAsia="ru-RU"/>
        </w:rPr>
        <w:t xml:space="preserve">поставленные </w:t>
      </w:r>
      <w:r w:rsidRPr="00F41E9D">
        <w:rPr>
          <w:rFonts w:ascii="Times New Roman" w:eastAsia="Times New Roman" w:hAnsi="Times New Roman" w:cs="Times New Roman"/>
          <w:color w:val="000000"/>
          <w:sz w:val="84"/>
          <w:szCs w:val="84"/>
          <w:bdr w:val="none" w:sz="0" w:space="0" w:color="auto" w:frame="1"/>
          <w:lang w:eastAsia="ru-RU"/>
        </w:rPr>
        <w:t xml:space="preserve"> </w:t>
      </w:r>
      <w:r w:rsidRPr="00F41E9D">
        <w:rPr>
          <w:rFonts w:ascii="Times New Roman" w:eastAsia="Times New Roman" w:hAnsi="Times New Roman" w:cs="Times New Roman"/>
          <w:color w:val="000000"/>
          <w:sz w:val="84"/>
          <w:szCs w:val="84"/>
          <w:lang w:eastAsia="ru-RU"/>
        </w:rPr>
        <w:t xml:space="preserve">звуковые </w:t>
      </w:r>
      <w:r w:rsidRPr="00F41E9D">
        <w:rPr>
          <w:rFonts w:ascii="Times New Roman" w:eastAsia="Times New Roman" w:hAnsi="Times New Roman" w:cs="Times New Roman"/>
          <w:color w:val="000000"/>
          <w:sz w:val="84"/>
          <w:szCs w:val="84"/>
          <w:bdr w:val="none" w:sz="0" w:space="0" w:color="auto" w:frame="1"/>
          <w:lang w:eastAsia="ru-RU"/>
        </w:rPr>
        <w:t xml:space="preserve"> </w:t>
      </w:r>
      <w:r w:rsidRPr="00F41E9D">
        <w:rPr>
          <w:rFonts w:ascii="Times New Roman" w:eastAsia="Times New Roman" w:hAnsi="Times New Roman" w:cs="Times New Roman"/>
          <w:color w:val="000000"/>
          <w:sz w:val="84"/>
          <w:szCs w:val="84"/>
          <w:lang w:eastAsia="ru-RU"/>
        </w:rPr>
        <w:t>задачи.</w:t>
      </w:r>
    </w:p>
    <w:p w14:paraId="2E3AE4C2" w14:textId="77777777" w:rsidR="00F41E9D" w:rsidRPr="00F41E9D" w:rsidRDefault="00F41E9D" w:rsidP="00F41E9D">
      <w:pPr>
        <w:shd w:val="clear" w:color="auto" w:fill="FFFFFF"/>
        <w:spacing w:after="0" w:line="0" w:lineRule="auto"/>
        <w:textAlignment w:val="baseline"/>
        <w:rPr>
          <w:rFonts w:ascii="Times New Roman" w:eastAsia="Times New Roman" w:hAnsi="Times New Roman" w:cs="Times New Roman"/>
          <w:color w:val="000000"/>
          <w:sz w:val="84"/>
          <w:szCs w:val="84"/>
          <w:lang w:eastAsia="ru-RU"/>
        </w:rPr>
      </w:pPr>
      <w:r w:rsidRPr="00F41E9D">
        <w:rPr>
          <w:rFonts w:ascii="Times New Roman" w:eastAsia="Times New Roman" w:hAnsi="Times New Roman" w:cs="Times New Roman"/>
          <w:color w:val="000000"/>
          <w:sz w:val="84"/>
          <w:szCs w:val="84"/>
          <w:lang w:eastAsia="ru-RU"/>
        </w:rPr>
        <w:t xml:space="preserve">воображения. </w:t>
      </w:r>
      <w:r w:rsidRPr="00F41E9D">
        <w:rPr>
          <w:rFonts w:ascii="Times New Roman" w:eastAsia="Times New Roman" w:hAnsi="Times New Roman" w:cs="Times New Roman"/>
          <w:color w:val="000000"/>
          <w:sz w:val="84"/>
          <w:szCs w:val="84"/>
          <w:bdr w:val="none" w:sz="0" w:space="0" w:color="auto" w:frame="1"/>
          <w:lang w:eastAsia="ru-RU"/>
        </w:rPr>
        <w:t xml:space="preserve"> </w:t>
      </w:r>
      <w:proofErr w:type="gramStart"/>
      <w:r w:rsidRPr="00F41E9D">
        <w:rPr>
          <w:rFonts w:ascii="Times New Roman" w:eastAsia="Times New Roman" w:hAnsi="Times New Roman" w:cs="Times New Roman"/>
          <w:color w:val="000000"/>
          <w:sz w:val="84"/>
          <w:szCs w:val="84"/>
          <w:lang w:eastAsia="ru-RU"/>
        </w:rPr>
        <w:t xml:space="preserve">Поэтому, </w:t>
      </w:r>
      <w:r w:rsidRPr="00F41E9D">
        <w:rPr>
          <w:rFonts w:ascii="Times New Roman" w:eastAsia="Times New Roman" w:hAnsi="Times New Roman" w:cs="Times New Roman"/>
          <w:color w:val="000000"/>
          <w:sz w:val="84"/>
          <w:szCs w:val="84"/>
          <w:bdr w:val="none" w:sz="0" w:space="0" w:color="auto" w:frame="1"/>
          <w:lang w:eastAsia="ru-RU"/>
        </w:rPr>
        <w:t xml:space="preserve"> </w:t>
      </w:r>
      <w:r w:rsidRPr="00F41E9D">
        <w:rPr>
          <w:rFonts w:ascii="Times New Roman" w:eastAsia="Times New Roman" w:hAnsi="Times New Roman" w:cs="Times New Roman"/>
          <w:color w:val="000000"/>
          <w:sz w:val="84"/>
          <w:szCs w:val="84"/>
          <w:lang w:eastAsia="ru-RU"/>
        </w:rPr>
        <w:t>с</w:t>
      </w:r>
      <w:proofErr w:type="gramEnd"/>
      <w:r w:rsidRPr="00F41E9D">
        <w:rPr>
          <w:rFonts w:ascii="Times New Roman" w:eastAsia="Times New Roman" w:hAnsi="Times New Roman" w:cs="Times New Roman"/>
          <w:color w:val="000000"/>
          <w:sz w:val="84"/>
          <w:szCs w:val="84"/>
          <w:lang w:eastAsia="ru-RU"/>
        </w:rPr>
        <w:t xml:space="preserve"> </w:t>
      </w:r>
      <w:r w:rsidRPr="00F41E9D">
        <w:rPr>
          <w:rFonts w:ascii="Times New Roman" w:eastAsia="Times New Roman" w:hAnsi="Times New Roman" w:cs="Times New Roman"/>
          <w:color w:val="000000"/>
          <w:sz w:val="84"/>
          <w:szCs w:val="84"/>
          <w:bdr w:val="none" w:sz="0" w:space="0" w:color="auto" w:frame="1"/>
          <w:lang w:eastAsia="ru-RU"/>
        </w:rPr>
        <w:t xml:space="preserve"> </w:t>
      </w:r>
      <w:r w:rsidRPr="00F41E9D">
        <w:rPr>
          <w:rFonts w:ascii="Times New Roman" w:eastAsia="Times New Roman" w:hAnsi="Times New Roman" w:cs="Times New Roman"/>
          <w:color w:val="000000"/>
          <w:sz w:val="84"/>
          <w:szCs w:val="84"/>
          <w:lang w:eastAsia="ru-RU"/>
        </w:rPr>
        <w:t xml:space="preserve">начала </w:t>
      </w:r>
      <w:r w:rsidRPr="00F41E9D">
        <w:rPr>
          <w:rFonts w:ascii="Times New Roman" w:eastAsia="Times New Roman" w:hAnsi="Times New Roman" w:cs="Times New Roman"/>
          <w:color w:val="000000"/>
          <w:sz w:val="84"/>
          <w:szCs w:val="84"/>
          <w:bdr w:val="none" w:sz="0" w:space="0" w:color="auto" w:frame="1"/>
          <w:lang w:eastAsia="ru-RU"/>
        </w:rPr>
        <w:t xml:space="preserve"> </w:t>
      </w:r>
      <w:r w:rsidRPr="00F41E9D">
        <w:rPr>
          <w:rFonts w:ascii="Times New Roman" w:eastAsia="Times New Roman" w:hAnsi="Times New Roman" w:cs="Times New Roman"/>
          <w:color w:val="000000"/>
          <w:sz w:val="84"/>
          <w:szCs w:val="84"/>
          <w:lang w:eastAsia="ru-RU"/>
        </w:rPr>
        <w:t xml:space="preserve">обучения </w:t>
      </w:r>
      <w:r w:rsidRPr="00F41E9D">
        <w:rPr>
          <w:rFonts w:ascii="Times New Roman" w:eastAsia="Times New Roman" w:hAnsi="Times New Roman" w:cs="Times New Roman"/>
          <w:color w:val="000000"/>
          <w:sz w:val="84"/>
          <w:szCs w:val="84"/>
          <w:bdr w:val="none" w:sz="0" w:space="0" w:color="auto" w:frame="1"/>
          <w:lang w:eastAsia="ru-RU"/>
        </w:rPr>
        <w:t xml:space="preserve"> </w:t>
      </w:r>
      <w:r w:rsidRPr="00F41E9D">
        <w:rPr>
          <w:rFonts w:ascii="Times New Roman" w:eastAsia="Times New Roman" w:hAnsi="Times New Roman" w:cs="Times New Roman"/>
          <w:color w:val="000000"/>
          <w:sz w:val="84"/>
          <w:szCs w:val="84"/>
          <w:lang w:eastAsia="ru-RU"/>
        </w:rPr>
        <w:t xml:space="preserve">необходимо </w:t>
      </w:r>
      <w:r w:rsidRPr="00F41E9D">
        <w:rPr>
          <w:rFonts w:ascii="Times New Roman" w:eastAsia="Times New Roman" w:hAnsi="Times New Roman" w:cs="Times New Roman"/>
          <w:color w:val="000000"/>
          <w:sz w:val="84"/>
          <w:szCs w:val="84"/>
          <w:bdr w:val="none" w:sz="0" w:space="0" w:color="auto" w:frame="1"/>
          <w:lang w:eastAsia="ru-RU"/>
        </w:rPr>
        <w:t xml:space="preserve"> </w:t>
      </w:r>
      <w:r w:rsidRPr="00F41E9D">
        <w:rPr>
          <w:rFonts w:ascii="Times New Roman" w:eastAsia="Times New Roman" w:hAnsi="Times New Roman" w:cs="Times New Roman"/>
          <w:color w:val="000000"/>
          <w:sz w:val="84"/>
          <w:szCs w:val="84"/>
          <w:lang w:eastAsia="ru-RU"/>
        </w:rPr>
        <w:t xml:space="preserve">говорить </w:t>
      </w:r>
      <w:r w:rsidRPr="00F41E9D">
        <w:rPr>
          <w:rFonts w:ascii="Times New Roman" w:eastAsia="Times New Roman" w:hAnsi="Times New Roman" w:cs="Times New Roman"/>
          <w:color w:val="000000"/>
          <w:sz w:val="84"/>
          <w:szCs w:val="84"/>
          <w:bdr w:val="none" w:sz="0" w:space="0" w:color="auto" w:frame="1"/>
          <w:lang w:eastAsia="ru-RU"/>
        </w:rPr>
        <w:t xml:space="preserve"> </w:t>
      </w:r>
      <w:r w:rsidRPr="00F41E9D">
        <w:rPr>
          <w:rFonts w:ascii="Times New Roman" w:eastAsia="Times New Roman" w:hAnsi="Times New Roman" w:cs="Times New Roman"/>
          <w:color w:val="000000"/>
          <w:sz w:val="84"/>
          <w:szCs w:val="84"/>
          <w:lang w:eastAsia="ru-RU"/>
        </w:rPr>
        <w:t xml:space="preserve">о </w:t>
      </w:r>
    </w:p>
    <w:p w14:paraId="2466B29B" w14:textId="77777777" w:rsidR="00F41E9D" w:rsidRPr="00F41E9D" w:rsidRDefault="00F41E9D" w:rsidP="00F41E9D">
      <w:pPr>
        <w:shd w:val="clear" w:color="auto" w:fill="FFFFFF"/>
        <w:spacing w:after="0" w:line="0" w:lineRule="auto"/>
        <w:textAlignment w:val="baseline"/>
        <w:rPr>
          <w:rFonts w:ascii="Times New Roman" w:eastAsia="Times New Roman" w:hAnsi="Times New Roman" w:cs="Times New Roman"/>
          <w:color w:val="000000"/>
          <w:sz w:val="84"/>
          <w:szCs w:val="84"/>
          <w:lang w:eastAsia="ru-RU"/>
        </w:rPr>
      </w:pPr>
      <w:r w:rsidRPr="00F41E9D">
        <w:rPr>
          <w:rFonts w:ascii="Times New Roman" w:eastAsia="Times New Roman" w:hAnsi="Times New Roman" w:cs="Times New Roman"/>
          <w:color w:val="000000"/>
          <w:sz w:val="84"/>
          <w:szCs w:val="84"/>
          <w:lang w:eastAsia="ru-RU"/>
        </w:rPr>
        <w:t>содержательности мелодии, её эмоционально</w:t>
      </w:r>
      <w:r w:rsidRPr="00F41E9D">
        <w:rPr>
          <w:rFonts w:ascii="Times New Roman" w:eastAsia="Times New Roman" w:hAnsi="Times New Roman" w:cs="Times New Roman"/>
          <w:color w:val="000000"/>
          <w:sz w:val="84"/>
          <w:szCs w:val="84"/>
          <w:bdr w:val="none" w:sz="0" w:space="0" w:color="auto" w:frame="1"/>
          <w:lang w:eastAsia="ru-RU"/>
        </w:rPr>
        <w:t xml:space="preserve">- </w:t>
      </w:r>
      <w:r w:rsidRPr="00F41E9D">
        <w:rPr>
          <w:rFonts w:ascii="Times New Roman" w:eastAsia="Times New Roman" w:hAnsi="Times New Roman" w:cs="Times New Roman"/>
          <w:color w:val="000000"/>
          <w:sz w:val="84"/>
          <w:szCs w:val="84"/>
          <w:lang w:eastAsia="ru-RU"/>
        </w:rPr>
        <w:t xml:space="preserve">психологической сущности. </w:t>
      </w:r>
    </w:p>
    <w:p w14:paraId="12DEACC4" w14:textId="77777777" w:rsidR="00F41E9D" w:rsidRPr="00F41E9D" w:rsidRDefault="00F41E9D" w:rsidP="00F41E9D">
      <w:pPr>
        <w:shd w:val="clear" w:color="auto" w:fill="FFFFFF"/>
        <w:spacing w:after="0" w:line="0" w:lineRule="auto"/>
        <w:textAlignment w:val="baseline"/>
        <w:rPr>
          <w:rFonts w:ascii="Times New Roman" w:eastAsia="Times New Roman" w:hAnsi="Times New Roman" w:cs="Times New Roman"/>
          <w:color w:val="000000"/>
          <w:sz w:val="84"/>
          <w:szCs w:val="84"/>
          <w:lang w:eastAsia="ru-RU"/>
        </w:rPr>
      </w:pPr>
      <w:proofErr w:type="gramStart"/>
      <w:r w:rsidRPr="00F41E9D">
        <w:rPr>
          <w:rFonts w:ascii="Times New Roman" w:eastAsia="Times New Roman" w:hAnsi="Times New Roman" w:cs="Times New Roman"/>
          <w:color w:val="000000"/>
          <w:sz w:val="84"/>
          <w:szCs w:val="84"/>
          <w:lang w:eastAsia="ru-RU"/>
        </w:rPr>
        <w:t>Ученик  должен</w:t>
      </w:r>
      <w:proofErr w:type="gramEnd"/>
      <w:r w:rsidRPr="00F41E9D">
        <w:rPr>
          <w:rFonts w:ascii="Times New Roman" w:eastAsia="Times New Roman" w:hAnsi="Times New Roman" w:cs="Times New Roman"/>
          <w:color w:val="000000"/>
          <w:sz w:val="84"/>
          <w:szCs w:val="84"/>
          <w:lang w:eastAsia="ru-RU"/>
        </w:rPr>
        <w:t xml:space="preserve">  понимать,  что  мелодия  </w:t>
      </w:r>
      <w:r w:rsidRPr="00F41E9D">
        <w:rPr>
          <w:rFonts w:ascii="Times New Roman" w:eastAsia="Times New Roman" w:hAnsi="Times New Roman" w:cs="Times New Roman"/>
          <w:color w:val="000000"/>
          <w:sz w:val="84"/>
          <w:szCs w:val="84"/>
          <w:bdr w:val="none" w:sz="0" w:space="0" w:color="auto" w:frame="1"/>
          <w:lang w:eastAsia="ru-RU"/>
        </w:rPr>
        <w:t xml:space="preserve">-  </w:t>
      </w:r>
      <w:r w:rsidRPr="00F41E9D">
        <w:rPr>
          <w:rFonts w:ascii="Times New Roman" w:eastAsia="Times New Roman" w:hAnsi="Times New Roman" w:cs="Times New Roman"/>
          <w:color w:val="000000"/>
          <w:sz w:val="84"/>
          <w:szCs w:val="84"/>
          <w:lang w:eastAsia="ru-RU"/>
        </w:rPr>
        <w:t xml:space="preserve">это  музыкальная  линия,  а  не </w:t>
      </w:r>
    </w:p>
    <w:p w14:paraId="0396A77C" w14:textId="77777777" w:rsidR="00F41E9D" w:rsidRPr="00F41E9D" w:rsidRDefault="00F41E9D" w:rsidP="00F41E9D">
      <w:pPr>
        <w:shd w:val="clear" w:color="auto" w:fill="FFFFFF"/>
        <w:spacing w:after="0" w:line="0" w:lineRule="auto"/>
        <w:textAlignment w:val="baseline"/>
        <w:rPr>
          <w:rFonts w:ascii="Times New Roman" w:eastAsia="Times New Roman" w:hAnsi="Times New Roman" w:cs="Times New Roman"/>
          <w:color w:val="000000"/>
          <w:sz w:val="84"/>
          <w:szCs w:val="84"/>
          <w:lang w:eastAsia="ru-RU"/>
        </w:rPr>
      </w:pPr>
      <w:r w:rsidRPr="00F41E9D">
        <w:rPr>
          <w:rFonts w:ascii="Times New Roman" w:eastAsia="Times New Roman" w:hAnsi="Times New Roman" w:cs="Times New Roman"/>
          <w:color w:val="000000"/>
          <w:sz w:val="84"/>
          <w:szCs w:val="84"/>
          <w:lang w:eastAsia="ru-RU"/>
        </w:rPr>
        <w:t xml:space="preserve">набор ряда следующих друг за другом звуков, что существует продольное </w:t>
      </w:r>
    </w:p>
    <w:p w14:paraId="45A3F013" w14:textId="77777777" w:rsidR="00F41E9D" w:rsidRPr="00F41E9D" w:rsidRDefault="00F41E9D" w:rsidP="00F41E9D">
      <w:pPr>
        <w:shd w:val="clear" w:color="auto" w:fill="FFFFFF"/>
        <w:spacing w:after="0" w:line="0" w:lineRule="auto"/>
        <w:textAlignment w:val="baseline"/>
        <w:rPr>
          <w:rFonts w:ascii="Times New Roman" w:eastAsia="Times New Roman" w:hAnsi="Times New Roman" w:cs="Times New Roman"/>
          <w:color w:val="000000"/>
          <w:sz w:val="84"/>
          <w:szCs w:val="84"/>
          <w:lang w:eastAsia="ru-RU"/>
        </w:rPr>
      </w:pPr>
      <w:proofErr w:type="spellStart"/>
      <w:proofErr w:type="gramStart"/>
      <w:r w:rsidRPr="00F41E9D">
        <w:rPr>
          <w:rFonts w:ascii="Times New Roman" w:eastAsia="Times New Roman" w:hAnsi="Times New Roman" w:cs="Times New Roman"/>
          <w:color w:val="000000"/>
          <w:sz w:val="84"/>
          <w:szCs w:val="84"/>
          <w:lang w:eastAsia="ru-RU"/>
        </w:rPr>
        <w:t>слышание</w:t>
      </w:r>
      <w:proofErr w:type="spellEnd"/>
      <w:r w:rsidRPr="00F41E9D">
        <w:rPr>
          <w:rFonts w:ascii="Times New Roman" w:eastAsia="Times New Roman" w:hAnsi="Times New Roman" w:cs="Times New Roman"/>
          <w:color w:val="000000"/>
          <w:sz w:val="84"/>
          <w:szCs w:val="84"/>
          <w:lang w:eastAsia="ru-RU"/>
        </w:rPr>
        <w:t xml:space="preserve"> </w:t>
      </w:r>
      <w:r w:rsidRPr="00F41E9D">
        <w:rPr>
          <w:rFonts w:ascii="Times New Roman" w:eastAsia="Times New Roman" w:hAnsi="Times New Roman" w:cs="Times New Roman"/>
          <w:color w:val="000000"/>
          <w:sz w:val="84"/>
          <w:szCs w:val="84"/>
          <w:bdr w:val="none" w:sz="0" w:space="0" w:color="auto" w:frame="1"/>
          <w:lang w:eastAsia="ru-RU"/>
        </w:rPr>
        <w:t xml:space="preserve"> -</w:t>
      </w:r>
      <w:proofErr w:type="gramEnd"/>
      <w:r w:rsidRPr="00F41E9D">
        <w:rPr>
          <w:rFonts w:ascii="Times New Roman" w:eastAsia="Times New Roman" w:hAnsi="Times New Roman" w:cs="Times New Roman"/>
          <w:color w:val="000000"/>
          <w:sz w:val="84"/>
          <w:szCs w:val="84"/>
          <w:bdr w:val="none" w:sz="0" w:space="0" w:color="auto" w:frame="1"/>
          <w:lang w:eastAsia="ru-RU"/>
        </w:rPr>
        <w:t xml:space="preserve">  </w:t>
      </w:r>
      <w:r w:rsidRPr="00F41E9D">
        <w:rPr>
          <w:rFonts w:ascii="Times New Roman" w:eastAsia="Times New Roman" w:hAnsi="Times New Roman" w:cs="Times New Roman"/>
          <w:color w:val="000000"/>
          <w:sz w:val="84"/>
          <w:szCs w:val="84"/>
          <w:lang w:eastAsia="ru-RU"/>
        </w:rPr>
        <w:t xml:space="preserve">горизонтальное </w:t>
      </w:r>
      <w:r w:rsidRPr="00F41E9D">
        <w:rPr>
          <w:rFonts w:ascii="Times New Roman" w:eastAsia="Times New Roman" w:hAnsi="Times New Roman" w:cs="Times New Roman"/>
          <w:color w:val="000000"/>
          <w:sz w:val="84"/>
          <w:szCs w:val="84"/>
          <w:bdr w:val="none" w:sz="0" w:space="0" w:color="auto" w:frame="1"/>
          <w:lang w:eastAsia="ru-RU"/>
        </w:rPr>
        <w:t xml:space="preserve"> </w:t>
      </w:r>
      <w:r w:rsidRPr="00F41E9D">
        <w:rPr>
          <w:rFonts w:ascii="Times New Roman" w:eastAsia="Times New Roman" w:hAnsi="Times New Roman" w:cs="Times New Roman"/>
          <w:color w:val="000000"/>
          <w:sz w:val="84"/>
          <w:szCs w:val="84"/>
          <w:lang w:eastAsia="ru-RU"/>
        </w:rPr>
        <w:t xml:space="preserve">мышление, </w:t>
      </w:r>
      <w:r w:rsidRPr="00F41E9D">
        <w:rPr>
          <w:rFonts w:ascii="Times New Roman" w:eastAsia="Times New Roman" w:hAnsi="Times New Roman" w:cs="Times New Roman"/>
          <w:color w:val="000000"/>
          <w:sz w:val="84"/>
          <w:szCs w:val="84"/>
          <w:bdr w:val="none" w:sz="0" w:space="0" w:color="auto" w:frame="1"/>
          <w:lang w:eastAsia="ru-RU"/>
        </w:rPr>
        <w:t xml:space="preserve"> </w:t>
      </w:r>
      <w:r w:rsidRPr="00F41E9D">
        <w:rPr>
          <w:rFonts w:ascii="Times New Roman" w:eastAsia="Times New Roman" w:hAnsi="Times New Roman" w:cs="Times New Roman"/>
          <w:color w:val="000000"/>
          <w:sz w:val="84"/>
          <w:szCs w:val="84"/>
          <w:lang w:eastAsia="ru-RU"/>
        </w:rPr>
        <w:t xml:space="preserve">а </w:t>
      </w:r>
      <w:r w:rsidRPr="00F41E9D">
        <w:rPr>
          <w:rFonts w:ascii="Times New Roman" w:eastAsia="Times New Roman" w:hAnsi="Times New Roman" w:cs="Times New Roman"/>
          <w:color w:val="000000"/>
          <w:sz w:val="84"/>
          <w:szCs w:val="84"/>
          <w:bdr w:val="none" w:sz="0" w:space="0" w:color="auto" w:frame="1"/>
          <w:lang w:eastAsia="ru-RU"/>
        </w:rPr>
        <w:t xml:space="preserve"> </w:t>
      </w:r>
      <w:r w:rsidRPr="00F41E9D">
        <w:rPr>
          <w:rFonts w:ascii="Times New Roman" w:eastAsia="Times New Roman" w:hAnsi="Times New Roman" w:cs="Times New Roman"/>
          <w:color w:val="000000"/>
          <w:sz w:val="84"/>
          <w:szCs w:val="84"/>
          <w:lang w:eastAsia="ru-RU"/>
        </w:rPr>
        <w:t xml:space="preserve">после </w:t>
      </w:r>
      <w:r w:rsidRPr="00F41E9D">
        <w:rPr>
          <w:rFonts w:ascii="Times New Roman" w:eastAsia="Times New Roman" w:hAnsi="Times New Roman" w:cs="Times New Roman"/>
          <w:color w:val="000000"/>
          <w:sz w:val="84"/>
          <w:szCs w:val="84"/>
          <w:bdr w:val="none" w:sz="0" w:space="0" w:color="auto" w:frame="1"/>
          <w:lang w:eastAsia="ru-RU"/>
        </w:rPr>
        <w:t xml:space="preserve"> </w:t>
      </w:r>
      <w:r w:rsidRPr="00F41E9D">
        <w:rPr>
          <w:rFonts w:ascii="Times New Roman" w:eastAsia="Times New Roman" w:hAnsi="Times New Roman" w:cs="Times New Roman"/>
          <w:color w:val="000000"/>
          <w:sz w:val="84"/>
          <w:szCs w:val="84"/>
          <w:lang w:eastAsia="ru-RU"/>
        </w:rPr>
        <w:t xml:space="preserve">этого </w:t>
      </w:r>
      <w:r w:rsidRPr="00F41E9D">
        <w:rPr>
          <w:rFonts w:ascii="Times New Roman" w:eastAsia="Times New Roman" w:hAnsi="Times New Roman" w:cs="Times New Roman"/>
          <w:color w:val="000000"/>
          <w:sz w:val="84"/>
          <w:szCs w:val="84"/>
          <w:bdr w:val="none" w:sz="0" w:space="0" w:color="auto" w:frame="1"/>
          <w:lang w:eastAsia="ru-RU"/>
        </w:rPr>
        <w:t xml:space="preserve"> </w:t>
      </w:r>
      <w:r w:rsidRPr="00F41E9D">
        <w:rPr>
          <w:rFonts w:ascii="Times New Roman" w:eastAsia="Times New Roman" w:hAnsi="Times New Roman" w:cs="Times New Roman"/>
          <w:color w:val="000000"/>
          <w:sz w:val="84"/>
          <w:szCs w:val="84"/>
          <w:lang w:eastAsia="ru-RU"/>
        </w:rPr>
        <w:t xml:space="preserve">уже </w:t>
      </w:r>
      <w:r w:rsidRPr="00F41E9D">
        <w:rPr>
          <w:rFonts w:ascii="Times New Roman" w:eastAsia="Times New Roman" w:hAnsi="Times New Roman" w:cs="Times New Roman"/>
          <w:color w:val="000000"/>
          <w:sz w:val="84"/>
          <w:szCs w:val="84"/>
          <w:bdr w:val="none" w:sz="0" w:space="0" w:color="auto" w:frame="1"/>
          <w:lang w:eastAsia="ru-RU"/>
        </w:rPr>
        <w:t xml:space="preserve"> </w:t>
      </w:r>
      <w:r w:rsidRPr="00F41E9D">
        <w:rPr>
          <w:rFonts w:ascii="Times New Roman" w:eastAsia="Times New Roman" w:hAnsi="Times New Roman" w:cs="Times New Roman"/>
          <w:color w:val="000000"/>
          <w:sz w:val="84"/>
          <w:szCs w:val="84"/>
          <w:lang w:eastAsia="ru-RU"/>
        </w:rPr>
        <w:t xml:space="preserve">вместе </w:t>
      </w:r>
      <w:r w:rsidRPr="00F41E9D">
        <w:rPr>
          <w:rFonts w:ascii="Times New Roman" w:eastAsia="Times New Roman" w:hAnsi="Times New Roman" w:cs="Times New Roman"/>
          <w:color w:val="000000"/>
          <w:sz w:val="84"/>
          <w:szCs w:val="84"/>
          <w:bdr w:val="none" w:sz="0" w:space="0" w:color="auto" w:frame="1"/>
          <w:lang w:eastAsia="ru-RU"/>
        </w:rPr>
        <w:t xml:space="preserve"> </w:t>
      </w:r>
      <w:r w:rsidRPr="00F41E9D">
        <w:rPr>
          <w:rFonts w:ascii="Times New Roman" w:eastAsia="Times New Roman" w:hAnsi="Times New Roman" w:cs="Times New Roman"/>
          <w:color w:val="000000"/>
          <w:sz w:val="84"/>
          <w:szCs w:val="84"/>
          <w:lang w:eastAsia="ru-RU"/>
        </w:rPr>
        <w:t xml:space="preserve">с </w:t>
      </w:r>
    </w:p>
    <w:p w14:paraId="3D3DF34D" w14:textId="77777777" w:rsidR="00F41E9D" w:rsidRPr="00F41E9D" w:rsidRDefault="00F41E9D" w:rsidP="00F41E9D">
      <w:pPr>
        <w:shd w:val="clear" w:color="auto" w:fill="FFFFFF"/>
        <w:spacing w:after="0" w:line="0" w:lineRule="auto"/>
        <w:textAlignment w:val="baseline"/>
        <w:rPr>
          <w:rFonts w:ascii="Times New Roman" w:eastAsia="Times New Roman" w:hAnsi="Times New Roman" w:cs="Times New Roman"/>
          <w:color w:val="000000"/>
          <w:sz w:val="84"/>
          <w:szCs w:val="84"/>
          <w:lang w:eastAsia="ru-RU"/>
        </w:rPr>
      </w:pPr>
      <w:r w:rsidRPr="00F41E9D">
        <w:rPr>
          <w:rFonts w:ascii="Times New Roman" w:eastAsia="Times New Roman" w:hAnsi="Times New Roman" w:cs="Times New Roman"/>
          <w:color w:val="000000"/>
          <w:sz w:val="84"/>
          <w:szCs w:val="84"/>
          <w:lang w:eastAsia="ru-RU"/>
        </w:rPr>
        <w:t xml:space="preserve">педагогом искать пути разрешения: принципы и приёмы звукоизвлечения, </w:t>
      </w:r>
    </w:p>
    <w:p w14:paraId="0CABA81E" w14:textId="77777777" w:rsidR="00F41E9D" w:rsidRPr="00F41E9D" w:rsidRDefault="00F41E9D" w:rsidP="00F41E9D">
      <w:pPr>
        <w:shd w:val="clear" w:color="auto" w:fill="FFFFFF"/>
        <w:spacing w:after="0" w:line="0" w:lineRule="auto"/>
        <w:textAlignment w:val="baseline"/>
        <w:rPr>
          <w:rFonts w:ascii="Times New Roman" w:eastAsia="Times New Roman" w:hAnsi="Times New Roman" w:cs="Times New Roman"/>
          <w:color w:val="000000"/>
          <w:sz w:val="84"/>
          <w:szCs w:val="84"/>
          <w:lang w:eastAsia="ru-RU"/>
        </w:rPr>
      </w:pPr>
      <w:proofErr w:type="gramStart"/>
      <w:r w:rsidRPr="00F41E9D">
        <w:rPr>
          <w:rFonts w:ascii="Times New Roman" w:eastAsia="Times New Roman" w:hAnsi="Times New Roman" w:cs="Times New Roman"/>
          <w:color w:val="000000"/>
          <w:sz w:val="84"/>
          <w:szCs w:val="84"/>
          <w:lang w:eastAsia="ru-RU"/>
        </w:rPr>
        <w:t xml:space="preserve">которые </w:t>
      </w:r>
      <w:r w:rsidRPr="00F41E9D">
        <w:rPr>
          <w:rFonts w:ascii="Times New Roman" w:eastAsia="Times New Roman" w:hAnsi="Times New Roman" w:cs="Times New Roman"/>
          <w:color w:val="000000"/>
          <w:sz w:val="84"/>
          <w:szCs w:val="84"/>
          <w:bdr w:val="none" w:sz="0" w:space="0" w:color="auto" w:frame="1"/>
          <w:lang w:eastAsia="ru-RU"/>
        </w:rPr>
        <w:t xml:space="preserve"> </w:t>
      </w:r>
      <w:r w:rsidRPr="00F41E9D">
        <w:rPr>
          <w:rFonts w:ascii="Times New Roman" w:eastAsia="Times New Roman" w:hAnsi="Times New Roman" w:cs="Times New Roman"/>
          <w:color w:val="000000"/>
          <w:sz w:val="84"/>
          <w:szCs w:val="84"/>
          <w:lang w:eastAsia="ru-RU"/>
        </w:rPr>
        <w:t>помогут</w:t>
      </w:r>
      <w:proofErr w:type="gramEnd"/>
      <w:r w:rsidRPr="00F41E9D">
        <w:rPr>
          <w:rFonts w:ascii="Times New Roman" w:eastAsia="Times New Roman" w:hAnsi="Times New Roman" w:cs="Times New Roman"/>
          <w:color w:val="000000"/>
          <w:sz w:val="84"/>
          <w:szCs w:val="84"/>
          <w:lang w:eastAsia="ru-RU"/>
        </w:rPr>
        <w:t xml:space="preserve"> </w:t>
      </w:r>
      <w:r w:rsidRPr="00F41E9D">
        <w:rPr>
          <w:rFonts w:ascii="Times New Roman" w:eastAsia="Times New Roman" w:hAnsi="Times New Roman" w:cs="Times New Roman"/>
          <w:color w:val="000000"/>
          <w:sz w:val="84"/>
          <w:szCs w:val="84"/>
          <w:bdr w:val="none" w:sz="0" w:space="0" w:color="auto" w:frame="1"/>
          <w:lang w:eastAsia="ru-RU"/>
        </w:rPr>
        <w:t xml:space="preserve"> </w:t>
      </w:r>
      <w:r w:rsidRPr="00F41E9D">
        <w:rPr>
          <w:rFonts w:ascii="Times New Roman" w:eastAsia="Times New Roman" w:hAnsi="Times New Roman" w:cs="Times New Roman"/>
          <w:color w:val="000000"/>
          <w:sz w:val="84"/>
          <w:szCs w:val="84"/>
          <w:lang w:eastAsia="ru-RU"/>
        </w:rPr>
        <w:t xml:space="preserve">выполнить </w:t>
      </w:r>
      <w:r w:rsidRPr="00F41E9D">
        <w:rPr>
          <w:rFonts w:ascii="Times New Roman" w:eastAsia="Times New Roman" w:hAnsi="Times New Roman" w:cs="Times New Roman"/>
          <w:color w:val="000000"/>
          <w:sz w:val="84"/>
          <w:szCs w:val="84"/>
          <w:bdr w:val="none" w:sz="0" w:space="0" w:color="auto" w:frame="1"/>
          <w:lang w:eastAsia="ru-RU"/>
        </w:rPr>
        <w:t xml:space="preserve"> </w:t>
      </w:r>
      <w:r w:rsidRPr="00F41E9D">
        <w:rPr>
          <w:rFonts w:ascii="Times New Roman" w:eastAsia="Times New Roman" w:hAnsi="Times New Roman" w:cs="Times New Roman"/>
          <w:color w:val="000000"/>
          <w:sz w:val="84"/>
          <w:szCs w:val="84"/>
          <w:lang w:eastAsia="ru-RU"/>
        </w:rPr>
        <w:t xml:space="preserve">поставленные </w:t>
      </w:r>
      <w:r w:rsidRPr="00F41E9D">
        <w:rPr>
          <w:rFonts w:ascii="Times New Roman" w:eastAsia="Times New Roman" w:hAnsi="Times New Roman" w:cs="Times New Roman"/>
          <w:color w:val="000000"/>
          <w:sz w:val="84"/>
          <w:szCs w:val="84"/>
          <w:bdr w:val="none" w:sz="0" w:space="0" w:color="auto" w:frame="1"/>
          <w:lang w:eastAsia="ru-RU"/>
        </w:rPr>
        <w:t xml:space="preserve"> </w:t>
      </w:r>
      <w:r w:rsidRPr="00F41E9D">
        <w:rPr>
          <w:rFonts w:ascii="Times New Roman" w:eastAsia="Times New Roman" w:hAnsi="Times New Roman" w:cs="Times New Roman"/>
          <w:color w:val="000000"/>
          <w:sz w:val="84"/>
          <w:szCs w:val="84"/>
          <w:lang w:eastAsia="ru-RU"/>
        </w:rPr>
        <w:t xml:space="preserve">звуковые </w:t>
      </w:r>
      <w:r w:rsidRPr="00F41E9D">
        <w:rPr>
          <w:rFonts w:ascii="Times New Roman" w:eastAsia="Times New Roman" w:hAnsi="Times New Roman" w:cs="Times New Roman"/>
          <w:color w:val="000000"/>
          <w:sz w:val="84"/>
          <w:szCs w:val="84"/>
          <w:bdr w:val="none" w:sz="0" w:space="0" w:color="auto" w:frame="1"/>
          <w:lang w:eastAsia="ru-RU"/>
        </w:rPr>
        <w:t xml:space="preserve"> </w:t>
      </w:r>
      <w:r w:rsidRPr="00F41E9D">
        <w:rPr>
          <w:rFonts w:ascii="Times New Roman" w:eastAsia="Times New Roman" w:hAnsi="Times New Roman" w:cs="Times New Roman"/>
          <w:color w:val="000000"/>
          <w:sz w:val="84"/>
          <w:szCs w:val="84"/>
          <w:lang w:eastAsia="ru-RU"/>
        </w:rPr>
        <w:t>задачи.</w:t>
      </w:r>
    </w:p>
    <w:p w14:paraId="5C8E1F8E" w14:textId="61EA37A8" w:rsidR="00594C14" w:rsidRPr="0044079C" w:rsidRDefault="009A3A61" w:rsidP="001B3D70">
      <w:pPr>
        <w:pStyle w:val="a3"/>
        <w:spacing w:after="0" w:line="360" w:lineRule="auto"/>
        <w:ind w:left="0"/>
        <w:jc w:val="center"/>
        <w:rPr>
          <w:rFonts w:ascii="Times New Roman" w:hAnsi="Times New Roman" w:cs="Times New Roman"/>
          <w:sz w:val="28"/>
          <w:szCs w:val="28"/>
        </w:rPr>
      </w:pPr>
      <w:r w:rsidRPr="0044079C">
        <w:rPr>
          <w:rFonts w:ascii="Times New Roman" w:hAnsi="Times New Roman" w:cs="Times New Roman"/>
          <w:sz w:val="28"/>
          <w:szCs w:val="28"/>
        </w:rPr>
        <w:lastRenderedPageBreak/>
        <w:t xml:space="preserve">РАЗДЕЛ 2. </w:t>
      </w:r>
      <w:r w:rsidR="001B3D70" w:rsidRPr="0044079C">
        <w:rPr>
          <w:rFonts w:ascii="Times New Roman" w:hAnsi="Times New Roman" w:cs="Times New Roman"/>
          <w:sz w:val="28"/>
          <w:szCs w:val="28"/>
        </w:rPr>
        <w:t>ФОРМИРОВАНИЕ НАВЫКОВ ПЕДАЛИЗАЦИИ И ИХ ВЛИЯНИЕ НА ЗВУЧАНИЕ</w:t>
      </w:r>
    </w:p>
    <w:p w14:paraId="04964F53" w14:textId="57F7EC60" w:rsidR="00D412E8" w:rsidRPr="0044079C" w:rsidRDefault="00F72A99" w:rsidP="00152000">
      <w:pPr>
        <w:pStyle w:val="a3"/>
        <w:spacing w:after="0" w:line="360" w:lineRule="auto"/>
        <w:ind w:left="0" w:firstLine="709"/>
        <w:jc w:val="both"/>
        <w:rPr>
          <w:rFonts w:ascii="Times New Roman" w:hAnsi="Times New Roman" w:cs="Times New Roman"/>
          <w:sz w:val="28"/>
          <w:szCs w:val="28"/>
        </w:rPr>
      </w:pPr>
      <w:r w:rsidRPr="0044079C">
        <w:rPr>
          <w:rFonts w:ascii="Times New Roman" w:hAnsi="Times New Roman" w:cs="Times New Roman"/>
          <w:color w:val="000000"/>
          <w:sz w:val="28"/>
          <w:szCs w:val="28"/>
          <w:shd w:val="clear" w:color="auto" w:fill="FFFFFF"/>
        </w:rPr>
        <w:t xml:space="preserve">Среди проблем фортепианного исполнительства одной из основных является педализация. Педализация есть органическое, неотъемлемое, важнейшее свойство и качество фортепианной игры. К ее применению надо подходить очень тонко. </w:t>
      </w:r>
    </w:p>
    <w:p w14:paraId="60A0FBEA" w14:textId="59C4D30F" w:rsidR="00F72A99" w:rsidRDefault="00F72A99" w:rsidP="00594C14">
      <w:pPr>
        <w:pStyle w:val="a3"/>
        <w:spacing w:line="360" w:lineRule="auto"/>
        <w:ind w:left="0" w:firstLine="709"/>
        <w:jc w:val="both"/>
        <w:rPr>
          <w:rFonts w:ascii="Times New Roman" w:hAnsi="Times New Roman" w:cs="Times New Roman"/>
          <w:sz w:val="28"/>
          <w:szCs w:val="28"/>
        </w:rPr>
      </w:pPr>
      <w:r w:rsidRPr="0044079C">
        <w:rPr>
          <w:rFonts w:ascii="Times New Roman" w:hAnsi="Times New Roman" w:cs="Times New Roman"/>
          <w:sz w:val="28"/>
          <w:szCs w:val="28"/>
        </w:rPr>
        <w:t>П</w:t>
      </w:r>
      <w:r w:rsidRPr="00F72A99">
        <w:rPr>
          <w:rFonts w:ascii="Times New Roman" w:hAnsi="Times New Roman" w:cs="Times New Roman"/>
          <w:sz w:val="28"/>
          <w:szCs w:val="28"/>
        </w:rPr>
        <w:t>едаль – это не постоянное звучание, а краска, которая в некоторых случаях должна применяться для того, чтобы окрашивать те или другие моменты. Как правило, ученики впервые начинают применять педаль в пьесах спокойных, требующих медленного движения, и это позволяет обращать особое внимание на качество звучания и на самый процесс пользования педалью. Каждому ученику должно быть ясно, для чего нужна педаль именно в данном случае: надо ли присоединить бас к основной гармонии и услышать общее звучание, следует ли связать между собой несколько аккордов или далеко отстоящие друг от друга звуки мелодии, нужно ли подчеркнуть заключительные аккорды произведения и тому подобное.</w:t>
      </w:r>
    </w:p>
    <w:p w14:paraId="6EE1D1D2" w14:textId="459DF364" w:rsidR="00E516D9" w:rsidRPr="00F72A99" w:rsidRDefault="00E516D9" w:rsidP="00594C14">
      <w:pPr>
        <w:pStyle w:val="a3"/>
        <w:spacing w:line="360" w:lineRule="auto"/>
        <w:ind w:left="0" w:firstLine="709"/>
        <w:jc w:val="both"/>
        <w:rPr>
          <w:rFonts w:ascii="Times New Roman" w:hAnsi="Times New Roman" w:cs="Times New Roman"/>
          <w:sz w:val="28"/>
          <w:szCs w:val="28"/>
        </w:rPr>
      </w:pPr>
      <w:r w:rsidRPr="00A531F6">
        <w:rPr>
          <w:rFonts w:ascii="Times New Roman" w:hAnsi="Times New Roman" w:cs="Times New Roman"/>
          <w:sz w:val="28"/>
          <w:szCs w:val="28"/>
        </w:rPr>
        <w:t>Обучение сложному искусству педализации следует начинать с самых простых объяснений: как нажимать лапку педали, как делать это в соответствии с обозначением в нотах. Пока ученик не в состоянии еще сыграть произведение совсем чисто и четко, он не должен пользоваться педалью. Работать над пассажами лучше без педали, чтобы не затемнять ошибок. При исполнении музыкального произведения также следует использовать педаль как можно реже. Следует объяснить ученику, что было бы ошибкой считать, что слушателю меньше понравится пассаж, полный чисто и красиво без педали, в котором отчетливо слышен каждый звук, чем пассаж, сыгранный с педалью, где слышен лишь гул от ряда сливающихся звуков.</w:t>
      </w:r>
      <w:r>
        <w:rPr>
          <w:rFonts w:ascii="Times New Roman" w:hAnsi="Times New Roman" w:cs="Times New Roman"/>
          <w:sz w:val="28"/>
          <w:szCs w:val="28"/>
        </w:rPr>
        <w:t xml:space="preserve"> </w:t>
      </w:r>
    </w:p>
    <w:p w14:paraId="1AED1CEC" w14:textId="657EE33A" w:rsidR="00F72A99" w:rsidRPr="00F72A99" w:rsidRDefault="00F72A99" w:rsidP="00594C14">
      <w:pPr>
        <w:pStyle w:val="a3"/>
        <w:spacing w:line="360" w:lineRule="auto"/>
        <w:ind w:left="0" w:firstLine="709"/>
        <w:jc w:val="both"/>
        <w:rPr>
          <w:rFonts w:ascii="Times New Roman" w:hAnsi="Times New Roman" w:cs="Times New Roman"/>
          <w:sz w:val="28"/>
          <w:szCs w:val="28"/>
        </w:rPr>
      </w:pPr>
      <w:r w:rsidRPr="00F72A99">
        <w:rPr>
          <w:rFonts w:ascii="Times New Roman" w:hAnsi="Times New Roman" w:cs="Times New Roman"/>
          <w:sz w:val="28"/>
          <w:szCs w:val="28"/>
        </w:rPr>
        <w:t xml:space="preserve">Позже учащийся встретится и с тем, что при больших нарастаниях и взволнованном движении вперед в звучании возникают наложения гармоний; в «узловых моментах» </w:t>
      </w:r>
      <w:r w:rsidR="007D003A" w:rsidRPr="00F72A99">
        <w:rPr>
          <w:rFonts w:ascii="Times New Roman" w:hAnsi="Times New Roman" w:cs="Times New Roman"/>
          <w:sz w:val="28"/>
          <w:szCs w:val="28"/>
        </w:rPr>
        <w:t>–</w:t>
      </w:r>
      <w:r w:rsidRPr="00F72A99">
        <w:rPr>
          <w:rFonts w:ascii="Times New Roman" w:hAnsi="Times New Roman" w:cs="Times New Roman"/>
          <w:sz w:val="28"/>
          <w:szCs w:val="28"/>
        </w:rPr>
        <w:t xml:space="preserve"> где появляется новый бас, ясно меняется гармония и т.п. – надо особенно тщательно «очищать» звучание от остаточных призвуков.</w:t>
      </w:r>
    </w:p>
    <w:p w14:paraId="157B4634" w14:textId="2D4B873A" w:rsidR="00F72A99" w:rsidRPr="00F72A99" w:rsidRDefault="00F72A99" w:rsidP="00594C14">
      <w:pPr>
        <w:pStyle w:val="a3"/>
        <w:spacing w:line="360" w:lineRule="auto"/>
        <w:ind w:left="0" w:firstLine="709"/>
        <w:jc w:val="both"/>
        <w:rPr>
          <w:rFonts w:ascii="Times New Roman" w:hAnsi="Times New Roman" w:cs="Times New Roman"/>
          <w:sz w:val="28"/>
          <w:szCs w:val="28"/>
        </w:rPr>
      </w:pPr>
      <w:r w:rsidRPr="00F72A99">
        <w:rPr>
          <w:rFonts w:ascii="Times New Roman" w:hAnsi="Times New Roman" w:cs="Times New Roman"/>
          <w:sz w:val="28"/>
          <w:szCs w:val="28"/>
        </w:rPr>
        <w:lastRenderedPageBreak/>
        <w:t>Как считают многие композиторы и педагоги, с самого начала надо воспитать у ученика резко отрицательное отношение к «грязной</w:t>
      </w:r>
      <w:r w:rsidR="00594C14">
        <w:rPr>
          <w:rFonts w:ascii="Times New Roman" w:hAnsi="Times New Roman" w:cs="Times New Roman"/>
          <w:sz w:val="28"/>
          <w:szCs w:val="28"/>
        </w:rPr>
        <w:t xml:space="preserve">» </w:t>
      </w:r>
      <w:r w:rsidRPr="00F72A99">
        <w:rPr>
          <w:rFonts w:ascii="Times New Roman" w:hAnsi="Times New Roman" w:cs="Times New Roman"/>
          <w:sz w:val="28"/>
          <w:szCs w:val="28"/>
        </w:rPr>
        <w:t xml:space="preserve">педали, и наоборот, побуждать с удовольствием слушать педальное звучание глубокого, чистого баса или широко расположенного красивого созвучия. </w:t>
      </w:r>
      <w:r w:rsidR="00594C14" w:rsidRPr="00F72A99">
        <w:rPr>
          <w:rFonts w:ascii="Times New Roman" w:hAnsi="Times New Roman" w:cs="Times New Roman"/>
          <w:sz w:val="28"/>
          <w:szCs w:val="28"/>
        </w:rPr>
        <w:t>Ученик должен</w:t>
      </w:r>
      <w:r w:rsidRPr="00F72A99">
        <w:rPr>
          <w:rFonts w:ascii="Times New Roman" w:hAnsi="Times New Roman" w:cs="Times New Roman"/>
          <w:sz w:val="28"/>
          <w:szCs w:val="28"/>
        </w:rPr>
        <w:t xml:space="preserve"> знать, что педалью всегда управляет только слух. Нужно приучить спокойно нажимать педальную лапку и так же мягко снимать педаль. Необходимо введя педаль, учитывать особенности развития учащегося, и, конечно, не только физические (ноги не достают!), но и психические, то есть особенности его общего музыкального развития. Одним учащимся педализация объясняется раньше, другим позже, и пьесы, на примере   которых происходит знакомство с педалью, тоже различны. Способному, активному ученику, который тянется к гармонии, можно разрешить уже в самом начале обучения заключительные аккорды пьесы поддержать педалью. С учеником инертным, вялым в реакциях работа протекает иначе; обычно применяются разные приемы с целью вызвать у него желание педализировать, развить потребность его слуха в педали.</w:t>
      </w:r>
    </w:p>
    <w:p w14:paraId="354102C5" w14:textId="1A1B35C5" w:rsidR="00F72A99" w:rsidRPr="00F72A99" w:rsidRDefault="00F72A99" w:rsidP="00594C14">
      <w:pPr>
        <w:pStyle w:val="a3"/>
        <w:spacing w:line="360" w:lineRule="auto"/>
        <w:ind w:left="0" w:firstLine="709"/>
        <w:jc w:val="both"/>
        <w:rPr>
          <w:rFonts w:ascii="Times New Roman" w:hAnsi="Times New Roman" w:cs="Times New Roman"/>
          <w:sz w:val="28"/>
          <w:szCs w:val="28"/>
        </w:rPr>
      </w:pPr>
      <w:r w:rsidRPr="00F72A99">
        <w:rPr>
          <w:rFonts w:ascii="Times New Roman" w:hAnsi="Times New Roman" w:cs="Times New Roman"/>
          <w:sz w:val="28"/>
          <w:szCs w:val="28"/>
        </w:rPr>
        <w:t xml:space="preserve">Многообразные жанровые оттенки кантиленой ткани раскрываются при исполнении средствами динамической, </w:t>
      </w:r>
      <w:proofErr w:type="spellStart"/>
      <w:r w:rsidRPr="00F72A99">
        <w:rPr>
          <w:rFonts w:ascii="Times New Roman" w:hAnsi="Times New Roman" w:cs="Times New Roman"/>
          <w:sz w:val="28"/>
          <w:szCs w:val="28"/>
        </w:rPr>
        <w:t>агогической</w:t>
      </w:r>
      <w:proofErr w:type="spellEnd"/>
      <w:r w:rsidRPr="00F72A99">
        <w:rPr>
          <w:rFonts w:ascii="Times New Roman" w:hAnsi="Times New Roman" w:cs="Times New Roman"/>
          <w:sz w:val="28"/>
          <w:szCs w:val="28"/>
        </w:rPr>
        <w:t xml:space="preserve"> нюансировки в их единстве с различными приемами педализации. Особенно следует отметить выразительную роль последней. В этом смысле очень показательна пьеса П.</w:t>
      </w:r>
      <w:r w:rsidR="00594C14">
        <w:rPr>
          <w:rFonts w:ascii="Times New Roman" w:hAnsi="Times New Roman" w:cs="Times New Roman"/>
          <w:sz w:val="28"/>
          <w:szCs w:val="28"/>
        </w:rPr>
        <w:t> </w:t>
      </w:r>
      <w:r w:rsidRPr="00F72A99">
        <w:rPr>
          <w:rFonts w:ascii="Times New Roman" w:hAnsi="Times New Roman" w:cs="Times New Roman"/>
          <w:sz w:val="28"/>
          <w:szCs w:val="28"/>
        </w:rPr>
        <w:t>Чайковского «Болезнь куклы»</w:t>
      </w:r>
      <w:r w:rsidR="00594C14">
        <w:rPr>
          <w:rFonts w:ascii="Times New Roman" w:hAnsi="Times New Roman" w:cs="Times New Roman"/>
          <w:sz w:val="28"/>
          <w:szCs w:val="28"/>
        </w:rPr>
        <w:t xml:space="preserve"> </w:t>
      </w:r>
      <w:r w:rsidR="00594C14" w:rsidRPr="00F72A99">
        <w:rPr>
          <w:rFonts w:ascii="Times New Roman" w:hAnsi="Times New Roman" w:cs="Times New Roman"/>
          <w:sz w:val="28"/>
          <w:szCs w:val="28"/>
        </w:rPr>
        <w:t>–</w:t>
      </w:r>
      <w:r w:rsidR="00594C14">
        <w:rPr>
          <w:rFonts w:ascii="Times New Roman" w:hAnsi="Times New Roman" w:cs="Times New Roman"/>
          <w:sz w:val="28"/>
          <w:szCs w:val="28"/>
        </w:rPr>
        <w:t xml:space="preserve"> </w:t>
      </w:r>
      <w:r w:rsidRPr="00F72A99">
        <w:rPr>
          <w:rFonts w:ascii="Times New Roman" w:hAnsi="Times New Roman" w:cs="Times New Roman"/>
          <w:sz w:val="28"/>
          <w:szCs w:val="28"/>
        </w:rPr>
        <w:t xml:space="preserve">ее фактура представляет собой исключительно благоприятный материал для овладения запаздывающей педалью. </w:t>
      </w:r>
      <w:proofErr w:type="spellStart"/>
      <w:r w:rsidRPr="00F72A99">
        <w:rPr>
          <w:rFonts w:ascii="Times New Roman" w:hAnsi="Times New Roman" w:cs="Times New Roman"/>
          <w:sz w:val="28"/>
          <w:szCs w:val="28"/>
        </w:rPr>
        <w:t>Кантиленные</w:t>
      </w:r>
      <w:proofErr w:type="spellEnd"/>
      <w:r w:rsidRPr="00F72A99">
        <w:rPr>
          <w:rFonts w:ascii="Times New Roman" w:hAnsi="Times New Roman" w:cs="Times New Roman"/>
          <w:sz w:val="28"/>
          <w:szCs w:val="28"/>
        </w:rPr>
        <w:t xml:space="preserve"> пьесы способствуют дальнейшему усовершенствованию этого   приема, но в них для выявления интонационной выпуклости мелодии, синтаксической ясности ее членения, чистоты звучания гармонии педальные звучания чередуются с </w:t>
      </w:r>
      <w:proofErr w:type="spellStart"/>
      <w:r w:rsidRPr="00F72A99">
        <w:rPr>
          <w:rFonts w:ascii="Times New Roman" w:hAnsi="Times New Roman" w:cs="Times New Roman"/>
          <w:sz w:val="28"/>
          <w:szCs w:val="28"/>
        </w:rPr>
        <w:t>беспедальными</w:t>
      </w:r>
      <w:proofErr w:type="spellEnd"/>
      <w:r w:rsidRPr="00F72A99">
        <w:rPr>
          <w:rFonts w:ascii="Times New Roman" w:hAnsi="Times New Roman" w:cs="Times New Roman"/>
          <w:sz w:val="28"/>
          <w:szCs w:val="28"/>
        </w:rPr>
        <w:t xml:space="preserve">. В </w:t>
      </w:r>
      <w:proofErr w:type="spellStart"/>
      <w:r w:rsidRPr="00F72A99">
        <w:rPr>
          <w:rFonts w:ascii="Times New Roman" w:hAnsi="Times New Roman" w:cs="Times New Roman"/>
          <w:sz w:val="28"/>
          <w:szCs w:val="28"/>
        </w:rPr>
        <w:t>кантиленной</w:t>
      </w:r>
      <w:proofErr w:type="spellEnd"/>
      <w:r w:rsidRPr="00F72A99">
        <w:rPr>
          <w:rFonts w:ascii="Times New Roman" w:hAnsi="Times New Roman" w:cs="Times New Roman"/>
          <w:sz w:val="28"/>
          <w:szCs w:val="28"/>
        </w:rPr>
        <w:t xml:space="preserve"> ткани учащийся все шире применяет различные виды художественной педализации. Важно своевременно научить его слышать связь педализации не только с интонированием мелодии и сменами гармоний, но и с темпо-динамической стороной исполнения. Лишь в полностью подготовленной пьесе можно избрать достаточно убедительную естественную взаимосвязь </w:t>
      </w:r>
      <w:r w:rsidRPr="00F72A99">
        <w:rPr>
          <w:rFonts w:ascii="Times New Roman" w:hAnsi="Times New Roman" w:cs="Times New Roman"/>
          <w:sz w:val="28"/>
          <w:szCs w:val="28"/>
        </w:rPr>
        <w:lastRenderedPageBreak/>
        <w:t xml:space="preserve">педализации с темпо-динамической нюансировкой. Накопление навыков исполнения </w:t>
      </w:r>
      <w:proofErr w:type="spellStart"/>
      <w:r w:rsidRPr="00F72A99">
        <w:rPr>
          <w:rFonts w:ascii="Times New Roman" w:hAnsi="Times New Roman" w:cs="Times New Roman"/>
          <w:sz w:val="28"/>
          <w:szCs w:val="28"/>
        </w:rPr>
        <w:t>кантиленных</w:t>
      </w:r>
      <w:proofErr w:type="spellEnd"/>
      <w:r w:rsidRPr="00F72A99">
        <w:rPr>
          <w:rFonts w:ascii="Times New Roman" w:hAnsi="Times New Roman" w:cs="Times New Roman"/>
          <w:sz w:val="28"/>
          <w:szCs w:val="28"/>
        </w:rPr>
        <w:t xml:space="preserve"> миниатюр происходит по мере усложнения ткани подбираемых произведений.</w:t>
      </w:r>
    </w:p>
    <w:p w14:paraId="1A141D28" w14:textId="5A6FD231" w:rsidR="00F72A99" w:rsidRPr="00F72A99" w:rsidRDefault="00F72A99" w:rsidP="00594C14">
      <w:pPr>
        <w:pStyle w:val="a3"/>
        <w:spacing w:line="360" w:lineRule="auto"/>
        <w:ind w:left="0" w:firstLine="709"/>
        <w:jc w:val="both"/>
        <w:rPr>
          <w:rFonts w:ascii="Times New Roman" w:hAnsi="Times New Roman" w:cs="Times New Roman"/>
          <w:sz w:val="28"/>
          <w:szCs w:val="28"/>
        </w:rPr>
      </w:pPr>
      <w:r w:rsidRPr="00F72A99">
        <w:rPr>
          <w:rFonts w:ascii="Times New Roman" w:hAnsi="Times New Roman" w:cs="Times New Roman"/>
          <w:sz w:val="28"/>
          <w:szCs w:val="28"/>
        </w:rPr>
        <w:t xml:space="preserve">На количество педалей, которое мы употребляем, огромное влияние должно оказывать то, что мы играем, характер и жанр пьесы. А. </w:t>
      </w:r>
      <w:proofErr w:type="spellStart"/>
      <w:r w:rsidRPr="00F72A99">
        <w:rPr>
          <w:rFonts w:ascii="Times New Roman" w:hAnsi="Times New Roman" w:cs="Times New Roman"/>
          <w:sz w:val="28"/>
          <w:szCs w:val="28"/>
        </w:rPr>
        <w:t>Гольденвейзер</w:t>
      </w:r>
      <w:proofErr w:type="spellEnd"/>
      <w:r w:rsidRPr="00F72A99">
        <w:rPr>
          <w:rFonts w:ascii="Times New Roman" w:hAnsi="Times New Roman" w:cs="Times New Roman"/>
          <w:sz w:val="28"/>
          <w:szCs w:val="28"/>
        </w:rPr>
        <w:t xml:space="preserve"> в своей работе «Об исполнительстве» говорит, что «если я начну играть произведения французских импрессионистов с такой педалью, с какой я буду играть сонату Моцарта, или наоборот, то это будет безобразие». Значит, у каждого стиля должен быть свой тип педализации. Когда воспроизводим полифоническую ткань, педаль сводится к самому минимуму, ею можно только подчеркивать некоторые гармонические моменты, но абсолютно никогда нельзя смешивать различные звуки одним движением на педали, потому что тогда мы затемним полифоническую ткань</w:t>
      </w:r>
    </w:p>
    <w:p w14:paraId="10AF35FD" w14:textId="34B17BCD" w:rsidR="00F72A99" w:rsidRPr="00F72A99" w:rsidRDefault="00F72A99" w:rsidP="00594C14">
      <w:pPr>
        <w:pStyle w:val="a3"/>
        <w:spacing w:line="360" w:lineRule="auto"/>
        <w:ind w:left="0" w:firstLine="709"/>
        <w:jc w:val="both"/>
        <w:rPr>
          <w:rFonts w:ascii="Times New Roman" w:hAnsi="Times New Roman" w:cs="Times New Roman"/>
          <w:sz w:val="28"/>
          <w:szCs w:val="28"/>
        </w:rPr>
      </w:pPr>
      <w:r w:rsidRPr="00F72A99">
        <w:rPr>
          <w:rFonts w:ascii="Times New Roman" w:hAnsi="Times New Roman" w:cs="Times New Roman"/>
          <w:sz w:val="28"/>
          <w:szCs w:val="28"/>
        </w:rPr>
        <w:t xml:space="preserve">Нейгауз рекомендует употребление педали даже в одноголосной мелодической фразе, без </w:t>
      </w:r>
      <w:r w:rsidR="00594C14" w:rsidRPr="00F72A99">
        <w:rPr>
          <w:rFonts w:ascii="Times New Roman" w:hAnsi="Times New Roman" w:cs="Times New Roman"/>
          <w:sz w:val="28"/>
          <w:szCs w:val="28"/>
        </w:rPr>
        <w:t>аккомпанемента,</w:t>
      </w:r>
      <w:r w:rsidR="00594C14">
        <w:rPr>
          <w:rFonts w:ascii="Times New Roman" w:hAnsi="Times New Roman" w:cs="Times New Roman"/>
          <w:sz w:val="28"/>
          <w:szCs w:val="28"/>
        </w:rPr>
        <w:t xml:space="preserve"> </w:t>
      </w:r>
      <w:r w:rsidR="00594C14" w:rsidRPr="00F72A99">
        <w:rPr>
          <w:rFonts w:ascii="Times New Roman" w:hAnsi="Times New Roman" w:cs="Times New Roman"/>
          <w:sz w:val="28"/>
          <w:szCs w:val="28"/>
        </w:rPr>
        <w:t>для того чтобы</w:t>
      </w:r>
      <w:r w:rsidRPr="00F72A99">
        <w:rPr>
          <w:rFonts w:ascii="Times New Roman" w:hAnsi="Times New Roman" w:cs="Times New Roman"/>
          <w:sz w:val="28"/>
          <w:szCs w:val="28"/>
        </w:rPr>
        <w:t xml:space="preserve"> добиться большего </w:t>
      </w:r>
      <w:proofErr w:type="spellStart"/>
      <w:r w:rsidRPr="00F72A99">
        <w:rPr>
          <w:rFonts w:ascii="Times New Roman" w:hAnsi="Times New Roman" w:cs="Times New Roman"/>
          <w:sz w:val="28"/>
          <w:szCs w:val="28"/>
        </w:rPr>
        <w:t>legato</w:t>
      </w:r>
      <w:proofErr w:type="spellEnd"/>
      <w:r w:rsidRPr="00F72A99">
        <w:rPr>
          <w:rFonts w:ascii="Times New Roman" w:hAnsi="Times New Roman" w:cs="Times New Roman"/>
          <w:sz w:val="28"/>
          <w:szCs w:val="28"/>
        </w:rPr>
        <w:t xml:space="preserve"> и </w:t>
      </w:r>
      <w:proofErr w:type="spellStart"/>
      <w:r w:rsidRPr="00F72A99">
        <w:rPr>
          <w:rFonts w:ascii="Times New Roman" w:hAnsi="Times New Roman" w:cs="Times New Roman"/>
          <w:sz w:val="28"/>
          <w:szCs w:val="28"/>
        </w:rPr>
        <w:t>cantabile</w:t>
      </w:r>
      <w:proofErr w:type="spellEnd"/>
      <w:r w:rsidRPr="00F72A99">
        <w:rPr>
          <w:rFonts w:ascii="Times New Roman" w:hAnsi="Times New Roman" w:cs="Times New Roman"/>
          <w:sz w:val="28"/>
          <w:szCs w:val="28"/>
        </w:rPr>
        <w:t xml:space="preserve">. «Не пользоваться совершенно педалью – исключение из правила, пользоваться ее надо постоянно и разумно. Педаль – есть органическое, неотъемлемое, важнейшее, наряду с другими, свойство и качество фортепиано; устранить ее – значит «оскопить» его.» Нейгауз стремился показать и доказать ученику, что педаль не может быть </w:t>
      </w:r>
      <w:proofErr w:type="spellStart"/>
      <w:r w:rsidRPr="00F72A99">
        <w:rPr>
          <w:rFonts w:ascii="Times New Roman" w:hAnsi="Times New Roman" w:cs="Times New Roman"/>
          <w:sz w:val="28"/>
          <w:szCs w:val="28"/>
        </w:rPr>
        <w:t>репертуарна</w:t>
      </w:r>
      <w:proofErr w:type="spellEnd"/>
      <w:r w:rsidRPr="00F72A99">
        <w:rPr>
          <w:rFonts w:ascii="Times New Roman" w:hAnsi="Times New Roman" w:cs="Times New Roman"/>
          <w:sz w:val="28"/>
          <w:szCs w:val="28"/>
        </w:rPr>
        <w:t>, что это дело данного случая, чутья, вкуса и слуха, что правильной педали «вообще» нет и то, что пригодно для одного композитора, совершенно непригодно для другого. «Педаль, как и звук, управляется слухом, только он диктует законы, он же один может исправить ошибки».  </w:t>
      </w:r>
    </w:p>
    <w:p w14:paraId="2CB6F611" w14:textId="2DDF1C87" w:rsidR="00F72A99" w:rsidRDefault="00F72A99" w:rsidP="00594C14">
      <w:pPr>
        <w:pStyle w:val="a3"/>
        <w:spacing w:line="360" w:lineRule="auto"/>
        <w:ind w:left="0" w:firstLine="709"/>
        <w:jc w:val="both"/>
        <w:rPr>
          <w:rFonts w:ascii="Times New Roman" w:hAnsi="Times New Roman" w:cs="Times New Roman"/>
          <w:sz w:val="28"/>
          <w:szCs w:val="28"/>
        </w:rPr>
      </w:pPr>
      <w:r w:rsidRPr="00F72A99">
        <w:rPr>
          <w:rFonts w:ascii="Times New Roman" w:hAnsi="Times New Roman" w:cs="Times New Roman"/>
          <w:sz w:val="28"/>
          <w:szCs w:val="28"/>
        </w:rPr>
        <w:t>Таким образом, требуется особо тщательная проработка</w:t>
      </w:r>
      <w:r>
        <w:rPr>
          <w:rFonts w:ascii="Times New Roman" w:hAnsi="Times New Roman" w:cs="Times New Roman"/>
          <w:sz w:val="28"/>
          <w:szCs w:val="28"/>
        </w:rPr>
        <w:t xml:space="preserve"> </w:t>
      </w:r>
      <w:r w:rsidRPr="00F72A99">
        <w:rPr>
          <w:rFonts w:ascii="Times New Roman" w:hAnsi="Times New Roman" w:cs="Times New Roman"/>
          <w:sz w:val="28"/>
          <w:szCs w:val="28"/>
        </w:rPr>
        <w:t>педализации, объяснение смысла применения того или иного принципа.</w:t>
      </w:r>
      <w:r>
        <w:rPr>
          <w:rFonts w:ascii="Times New Roman" w:hAnsi="Times New Roman" w:cs="Times New Roman"/>
          <w:sz w:val="28"/>
          <w:szCs w:val="28"/>
        </w:rPr>
        <w:t xml:space="preserve"> </w:t>
      </w:r>
      <w:r w:rsidRPr="00F72A99">
        <w:rPr>
          <w:rFonts w:ascii="Times New Roman" w:hAnsi="Times New Roman" w:cs="Times New Roman"/>
          <w:sz w:val="28"/>
          <w:szCs w:val="28"/>
        </w:rPr>
        <w:t>Сначала нужно создать слуховой идеал, а затем через объяснение добиваться нужных приемов педализации.</w:t>
      </w:r>
    </w:p>
    <w:p w14:paraId="5D1B45B8" w14:textId="4A3553E0" w:rsidR="00594C14" w:rsidRPr="00594C14" w:rsidRDefault="00594C14" w:rsidP="00594C14">
      <w:pPr>
        <w:pStyle w:val="a3"/>
        <w:spacing w:line="360" w:lineRule="auto"/>
        <w:ind w:left="0" w:firstLine="709"/>
        <w:jc w:val="both"/>
        <w:rPr>
          <w:rFonts w:ascii="Times New Roman" w:hAnsi="Times New Roman" w:cs="Times New Roman"/>
          <w:sz w:val="28"/>
          <w:szCs w:val="28"/>
        </w:rPr>
      </w:pPr>
      <w:r w:rsidRPr="00594C14">
        <w:rPr>
          <w:rFonts w:ascii="Times New Roman" w:hAnsi="Times New Roman" w:cs="Times New Roman"/>
          <w:sz w:val="28"/>
          <w:szCs w:val="28"/>
        </w:rPr>
        <w:t>В течение первого года обучения</w:t>
      </w:r>
      <w:r>
        <w:rPr>
          <w:rFonts w:ascii="Times New Roman" w:hAnsi="Times New Roman" w:cs="Times New Roman"/>
          <w:sz w:val="28"/>
          <w:szCs w:val="28"/>
        </w:rPr>
        <w:t xml:space="preserve"> </w:t>
      </w:r>
      <w:r w:rsidRPr="00594C14">
        <w:rPr>
          <w:rFonts w:ascii="Times New Roman" w:hAnsi="Times New Roman" w:cs="Times New Roman"/>
          <w:sz w:val="28"/>
          <w:szCs w:val="28"/>
        </w:rPr>
        <w:t xml:space="preserve">детям трудно справляться удовлетворительно с педалью даже тогда, когда их ноги достают до нее. </w:t>
      </w:r>
      <w:r w:rsidRPr="00594C14">
        <w:rPr>
          <w:rFonts w:ascii="Times New Roman" w:hAnsi="Times New Roman" w:cs="Times New Roman"/>
          <w:sz w:val="28"/>
          <w:szCs w:val="28"/>
        </w:rPr>
        <w:lastRenderedPageBreak/>
        <w:t xml:space="preserve">Приступать к изучению педализации следует лишь после того, как ученик уже получил известную пианистическую подготовку, начал приучаться «слушать себя» и овладел в известной степени навыком исполнения </w:t>
      </w:r>
      <w:proofErr w:type="spellStart"/>
      <w:r w:rsidRPr="00594C14">
        <w:rPr>
          <w:rFonts w:ascii="Times New Roman" w:hAnsi="Times New Roman" w:cs="Times New Roman"/>
          <w:sz w:val="28"/>
          <w:szCs w:val="28"/>
        </w:rPr>
        <w:t>legato</w:t>
      </w:r>
      <w:proofErr w:type="spellEnd"/>
      <w:r w:rsidRPr="00594C14">
        <w:rPr>
          <w:rFonts w:ascii="Times New Roman" w:hAnsi="Times New Roman" w:cs="Times New Roman"/>
          <w:sz w:val="28"/>
          <w:szCs w:val="28"/>
        </w:rPr>
        <w:t>. Практически это бывает обычно не раньше второго класса.</w:t>
      </w:r>
    </w:p>
    <w:p w14:paraId="323DDCF8" w14:textId="2E739295" w:rsidR="00594C14" w:rsidRPr="00594C14" w:rsidRDefault="00594C14" w:rsidP="00594C14">
      <w:pPr>
        <w:pStyle w:val="a3"/>
        <w:spacing w:line="360" w:lineRule="auto"/>
        <w:ind w:left="0" w:firstLine="709"/>
        <w:jc w:val="both"/>
        <w:rPr>
          <w:rFonts w:ascii="Times New Roman" w:hAnsi="Times New Roman" w:cs="Times New Roman"/>
          <w:sz w:val="28"/>
          <w:szCs w:val="28"/>
        </w:rPr>
      </w:pPr>
      <w:r w:rsidRPr="00594C14">
        <w:rPr>
          <w:rFonts w:ascii="Times New Roman" w:hAnsi="Times New Roman" w:cs="Times New Roman"/>
          <w:sz w:val="28"/>
          <w:szCs w:val="28"/>
        </w:rPr>
        <w:t>Вначале следует показать, как нажимается педаль. Движение вниз и вверх должно быть бесшумным. В качестве первого упражнения можно предложить ребенку извлечь полнозвучный аккорд и послушать его до момента затухания, затем вновь воспроизвести точно так же этот аккорд и подхватить его педалью. Путем сравнения становится особенно заметным, что педаль придает звучанию большую насыщенность и певучесть. После этого можно перейти к упражнению в связывании при помощи педали отдельных звуков. Но теперь рука снимается, и звучание продлевается при помощи одной педали. Затем нажимается соседняя клавиша, одновременно с этим педаль поднимается, затем вновь опускается, и оба звука связываются друг с другом. Связывание звуков при помощи запаздывающей педали требует непрерывного слухового контроля – особенно в момент их слияния: необходимо вовремя «подхватить» новый звук педалью, не дав ему наслоиться на предыдущий.</w:t>
      </w:r>
    </w:p>
    <w:p w14:paraId="28D18C42" w14:textId="6C63CBE3" w:rsidR="00594C14" w:rsidRPr="00594C14" w:rsidRDefault="00594C14" w:rsidP="00594C14">
      <w:pPr>
        <w:pStyle w:val="a3"/>
        <w:spacing w:line="360" w:lineRule="auto"/>
        <w:ind w:left="0" w:firstLine="709"/>
        <w:jc w:val="both"/>
        <w:rPr>
          <w:rFonts w:ascii="Times New Roman" w:hAnsi="Times New Roman" w:cs="Times New Roman"/>
          <w:sz w:val="28"/>
          <w:szCs w:val="28"/>
        </w:rPr>
      </w:pPr>
      <w:r w:rsidRPr="00594C14">
        <w:rPr>
          <w:rFonts w:ascii="Times New Roman" w:hAnsi="Times New Roman" w:cs="Times New Roman"/>
          <w:sz w:val="28"/>
          <w:szCs w:val="28"/>
        </w:rPr>
        <w:t>Аналогичное упражнение полезно поиграть по звукам хроматической гаммы, так как при интервале малой секунды грязная педаль будет особенно слышна. В дальнейшем следует перейти к педализации звуков различной длительности. Надо показать ученику, что педаль после долгого звука должна быть более запаздывающей. Считать вслух при педагогических упражнениях нецелесообразно, так как это ослабляет слуховой контроль.</w:t>
      </w:r>
    </w:p>
    <w:p w14:paraId="06C47F96" w14:textId="5C875169" w:rsidR="00594C14" w:rsidRPr="00594C14" w:rsidRDefault="00594C14" w:rsidP="00594C14">
      <w:pPr>
        <w:pStyle w:val="a3"/>
        <w:spacing w:line="360" w:lineRule="auto"/>
        <w:ind w:left="0" w:firstLine="709"/>
        <w:jc w:val="both"/>
        <w:rPr>
          <w:rFonts w:ascii="Times New Roman" w:hAnsi="Times New Roman" w:cs="Times New Roman"/>
          <w:sz w:val="28"/>
          <w:szCs w:val="28"/>
        </w:rPr>
      </w:pPr>
      <w:r w:rsidRPr="00594C14">
        <w:rPr>
          <w:rFonts w:ascii="Times New Roman" w:hAnsi="Times New Roman" w:cs="Times New Roman"/>
          <w:sz w:val="28"/>
          <w:szCs w:val="28"/>
        </w:rPr>
        <w:t xml:space="preserve">Приобретенные на упражнениях навыки следует тотчас же применять в исполняемых произведениях. Вначале целесообразно выбирать пьесы, в которых педализация была бы несложной и вместе с тем создавала возможно большие, чисто педальные эффекты. На первых порах обучения нельзя рекомендовать частые смены педали. Поэтому в младших классах, как правило, педаль берется после долгих звуков и снимается на коротких. Прямая педаль применяется в танцах и маршах. Она помогает подчеркнуть бас и при </w:t>
      </w:r>
      <w:r w:rsidRPr="00594C14">
        <w:rPr>
          <w:rFonts w:ascii="Times New Roman" w:hAnsi="Times New Roman" w:cs="Times New Roman"/>
          <w:sz w:val="28"/>
          <w:szCs w:val="28"/>
        </w:rPr>
        <w:lastRenderedPageBreak/>
        <w:t>маленькой руке соединить бас с аккордом. Лишь очень постепенно, по мере усложнения репертуара и роста своих возможностей, ученик будет осваивать более частое пользование педалью.</w:t>
      </w:r>
    </w:p>
    <w:p w14:paraId="63563BA3" w14:textId="476ECB61" w:rsidR="00594C14" w:rsidRPr="00F72A99" w:rsidRDefault="00594C14" w:rsidP="00594C14">
      <w:pPr>
        <w:pStyle w:val="a3"/>
        <w:spacing w:line="360" w:lineRule="auto"/>
        <w:ind w:left="0" w:firstLine="709"/>
        <w:jc w:val="both"/>
        <w:rPr>
          <w:rFonts w:ascii="Times New Roman" w:hAnsi="Times New Roman" w:cs="Times New Roman"/>
          <w:sz w:val="28"/>
          <w:szCs w:val="28"/>
        </w:rPr>
      </w:pPr>
      <w:r w:rsidRPr="00594C14">
        <w:rPr>
          <w:rFonts w:ascii="Times New Roman" w:hAnsi="Times New Roman" w:cs="Times New Roman"/>
          <w:sz w:val="28"/>
          <w:szCs w:val="28"/>
        </w:rPr>
        <w:t>А.</w:t>
      </w:r>
      <w:r>
        <w:rPr>
          <w:rFonts w:ascii="Times New Roman" w:hAnsi="Times New Roman" w:cs="Times New Roman"/>
          <w:sz w:val="28"/>
          <w:szCs w:val="28"/>
        </w:rPr>
        <w:t xml:space="preserve"> </w:t>
      </w:r>
      <w:r w:rsidRPr="00594C14">
        <w:rPr>
          <w:rFonts w:ascii="Times New Roman" w:hAnsi="Times New Roman" w:cs="Times New Roman"/>
          <w:sz w:val="28"/>
          <w:szCs w:val="28"/>
        </w:rPr>
        <w:t>Щапов считает, что очень полезно, чтобы ученик сначала ничего не играя, а, только нажимая и снимая педаль, наблюдал за движением демпферов, а затем, взяв простейший аккорд, прислушивался к эффекту включения и выключения педали.</w:t>
      </w:r>
    </w:p>
    <w:p w14:paraId="77A0BDA2" w14:textId="7BA6C209" w:rsidR="00F72A99" w:rsidRDefault="00594C14" w:rsidP="00594C14">
      <w:pPr>
        <w:pStyle w:val="a3"/>
        <w:spacing w:after="0" w:line="360" w:lineRule="auto"/>
        <w:ind w:left="0" w:firstLine="709"/>
        <w:jc w:val="both"/>
        <w:rPr>
          <w:rFonts w:ascii="Times New Roman" w:hAnsi="Times New Roman" w:cs="Times New Roman"/>
          <w:sz w:val="28"/>
          <w:szCs w:val="28"/>
        </w:rPr>
      </w:pPr>
      <w:r w:rsidRPr="00594C14">
        <w:rPr>
          <w:rFonts w:ascii="Times New Roman" w:hAnsi="Times New Roman" w:cs="Times New Roman"/>
          <w:sz w:val="28"/>
          <w:szCs w:val="28"/>
        </w:rPr>
        <w:t>На преодоление начальных трудностей пользования педалью и приобретение элементарных навыков педализации на конкретном, специально созданном художественном материале рассчитаны «Педальные прелюдии» профессора С.</w:t>
      </w:r>
      <w:r>
        <w:rPr>
          <w:rFonts w:ascii="Times New Roman" w:hAnsi="Times New Roman" w:cs="Times New Roman"/>
          <w:sz w:val="28"/>
          <w:szCs w:val="28"/>
        </w:rPr>
        <w:t xml:space="preserve"> </w:t>
      </w:r>
      <w:r w:rsidRPr="00594C14">
        <w:rPr>
          <w:rFonts w:ascii="Times New Roman" w:hAnsi="Times New Roman" w:cs="Times New Roman"/>
          <w:sz w:val="28"/>
          <w:szCs w:val="28"/>
        </w:rPr>
        <w:t>М.</w:t>
      </w:r>
      <w:r>
        <w:rPr>
          <w:rFonts w:ascii="Times New Roman" w:hAnsi="Times New Roman" w:cs="Times New Roman"/>
          <w:sz w:val="28"/>
          <w:szCs w:val="28"/>
        </w:rPr>
        <w:t xml:space="preserve"> </w:t>
      </w:r>
      <w:proofErr w:type="spellStart"/>
      <w:r w:rsidRPr="00594C14">
        <w:rPr>
          <w:rFonts w:ascii="Times New Roman" w:hAnsi="Times New Roman" w:cs="Times New Roman"/>
          <w:sz w:val="28"/>
          <w:szCs w:val="28"/>
        </w:rPr>
        <w:t>Майкапара</w:t>
      </w:r>
      <w:proofErr w:type="spellEnd"/>
      <w:r w:rsidRPr="00594C14">
        <w:rPr>
          <w:rFonts w:ascii="Times New Roman" w:hAnsi="Times New Roman" w:cs="Times New Roman"/>
          <w:sz w:val="28"/>
          <w:szCs w:val="28"/>
        </w:rPr>
        <w:t>. Это легкие фортепианные пьес</w:t>
      </w:r>
      <w:r>
        <w:rPr>
          <w:rFonts w:ascii="Times New Roman" w:hAnsi="Times New Roman" w:cs="Times New Roman"/>
          <w:sz w:val="28"/>
          <w:szCs w:val="28"/>
        </w:rPr>
        <w:t>ы</w:t>
      </w:r>
      <w:r w:rsidRPr="00594C14">
        <w:rPr>
          <w:rFonts w:ascii="Times New Roman" w:hAnsi="Times New Roman" w:cs="Times New Roman"/>
          <w:sz w:val="28"/>
          <w:szCs w:val="28"/>
        </w:rPr>
        <w:t>,</w:t>
      </w:r>
      <w:r>
        <w:rPr>
          <w:rFonts w:ascii="Times New Roman" w:hAnsi="Times New Roman" w:cs="Times New Roman"/>
          <w:sz w:val="28"/>
          <w:szCs w:val="28"/>
        </w:rPr>
        <w:t xml:space="preserve"> </w:t>
      </w:r>
      <w:r w:rsidRPr="00594C14">
        <w:rPr>
          <w:rFonts w:ascii="Times New Roman" w:hAnsi="Times New Roman" w:cs="Times New Roman"/>
          <w:sz w:val="28"/>
          <w:szCs w:val="28"/>
        </w:rPr>
        <w:t>предусматривающие необходимость употребления педали. В основе их лежит не только задача усвоения навыков пользования педалями в различных случаях, но и воспитания у учащихся соответствующего слухового контроля. Только при таком условии первоначально приобретенные навыки явятся предпосылкой художественной педализации в будущем. Опора на слух, которую автор считал необходимой с первых занятий ребенка музыкой, является главной и при изучении «Педальных прелюдий».</w:t>
      </w:r>
    </w:p>
    <w:p w14:paraId="4AD1C890" w14:textId="111408BA" w:rsidR="00150CD9" w:rsidRDefault="00150CD9" w:rsidP="00150CD9">
      <w:pPr>
        <w:pStyle w:val="a3"/>
        <w:spacing w:line="360" w:lineRule="auto"/>
        <w:ind w:left="0" w:firstLine="709"/>
        <w:jc w:val="center"/>
        <w:rPr>
          <w:rFonts w:ascii="Times New Roman" w:hAnsi="Times New Roman" w:cs="Times New Roman"/>
          <w:sz w:val="28"/>
          <w:szCs w:val="28"/>
        </w:rPr>
      </w:pPr>
    </w:p>
    <w:p w14:paraId="489F90DA" w14:textId="2C84C766" w:rsidR="00765AEA" w:rsidRDefault="00765AEA" w:rsidP="00150CD9">
      <w:pPr>
        <w:pStyle w:val="a3"/>
        <w:spacing w:line="360" w:lineRule="auto"/>
        <w:ind w:left="0" w:firstLine="709"/>
        <w:jc w:val="center"/>
        <w:rPr>
          <w:rFonts w:ascii="Times New Roman" w:hAnsi="Times New Roman" w:cs="Times New Roman"/>
          <w:sz w:val="28"/>
          <w:szCs w:val="28"/>
        </w:rPr>
      </w:pPr>
    </w:p>
    <w:p w14:paraId="7CE2637A" w14:textId="140F2DD8" w:rsidR="00765AEA" w:rsidRDefault="00765AEA" w:rsidP="00150CD9">
      <w:pPr>
        <w:pStyle w:val="a3"/>
        <w:spacing w:line="360" w:lineRule="auto"/>
        <w:ind w:left="0" w:firstLine="709"/>
        <w:jc w:val="center"/>
        <w:rPr>
          <w:rFonts w:ascii="Times New Roman" w:hAnsi="Times New Roman" w:cs="Times New Roman"/>
          <w:sz w:val="28"/>
          <w:szCs w:val="28"/>
        </w:rPr>
      </w:pPr>
    </w:p>
    <w:p w14:paraId="255E67F3" w14:textId="31C69CC3" w:rsidR="00765AEA" w:rsidRDefault="00765AEA" w:rsidP="00150CD9">
      <w:pPr>
        <w:pStyle w:val="a3"/>
        <w:spacing w:line="360" w:lineRule="auto"/>
        <w:ind w:left="0" w:firstLine="709"/>
        <w:jc w:val="center"/>
        <w:rPr>
          <w:rFonts w:ascii="Times New Roman" w:hAnsi="Times New Roman" w:cs="Times New Roman"/>
          <w:sz w:val="28"/>
          <w:szCs w:val="28"/>
        </w:rPr>
      </w:pPr>
    </w:p>
    <w:p w14:paraId="2B78A342" w14:textId="4E1BDA37" w:rsidR="00765AEA" w:rsidRDefault="00765AEA" w:rsidP="00150CD9">
      <w:pPr>
        <w:pStyle w:val="a3"/>
        <w:spacing w:line="360" w:lineRule="auto"/>
        <w:ind w:left="0" w:firstLine="709"/>
        <w:jc w:val="center"/>
        <w:rPr>
          <w:rFonts w:ascii="Times New Roman" w:hAnsi="Times New Roman" w:cs="Times New Roman"/>
          <w:sz w:val="28"/>
          <w:szCs w:val="28"/>
        </w:rPr>
      </w:pPr>
    </w:p>
    <w:p w14:paraId="1D8F5583" w14:textId="1ED03ACA" w:rsidR="00765AEA" w:rsidRDefault="00765AEA" w:rsidP="00150CD9">
      <w:pPr>
        <w:pStyle w:val="a3"/>
        <w:spacing w:line="360" w:lineRule="auto"/>
        <w:ind w:left="0" w:firstLine="709"/>
        <w:jc w:val="center"/>
        <w:rPr>
          <w:rFonts w:ascii="Times New Roman" w:hAnsi="Times New Roman" w:cs="Times New Roman"/>
          <w:sz w:val="28"/>
          <w:szCs w:val="28"/>
        </w:rPr>
      </w:pPr>
    </w:p>
    <w:p w14:paraId="356C13B3" w14:textId="0E3C9C56" w:rsidR="00765AEA" w:rsidRDefault="00765AEA" w:rsidP="00150CD9">
      <w:pPr>
        <w:pStyle w:val="a3"/>
        <w:spacing w:line="360" w:lineRule="auto"/>
        <w:ind w:left="0" w:firstLine="709"/>
        <w:jc w:val="center"/>
        <w:rPr>
          <w:rFonts w:ascii="Times New Roman" w:hAnsi="Times New Roman" w:cs="Times New Roman"/>
          <w:sz w:val="28"/>
          <w:szCs w:val="28"/>
        </w:rPr>
      </w:pPr>
    </w:p>
    <w:p w14:paraId="46464EB5" w14:textId="124649D4" w:rsidR="00765AEA" w:rsidRDefault="00765AEA" w:rsidP="00150CD9">
      <w:pPr>
        <w:pStyle w:val="a3"/>
        <w:spacing w:line="360" w:lineRule="auto"/>
        <w:ind w:left="0" w:firstLine="709"/>
        <w:jc w:val="center"/>
        <w:rPr>
          <w:rFonts w:ascii="Times New Roman" w:hAnsi="Times New Roman" w:cs="Times New Roman"/>
          <w:sz w:val="28"/>
          <w:szCs w:val="28"/>
        </w:rPr>
      </w:pPr>
    </w:p>
    <w:p w14:paraId="2D8AF5DA" w14:textId="470669A3" w:rsidR="00765AEA" w:rsidRDefault="00765AEA" w:rsidP="00150CD9">
      <w:pPr>
        <w:pStyle w:val="a3"/>
        <w:spacing w:line="360" w:lineRule="auto"/>
        <w:ind w:left="0" w:firstLine="709"/>
        <w:jc w:val="center"/>
        <w:rPr>
          <w:rFonts w:ascii="Times New Roman" w:hAnsi="Times New Roman" w:cs="Times New Roman"/>
          <w:sz w:val="28"/>
          <w:szCs w:val="28"/>
        </w:rPr>
      </w:pPr>
    </w:p>
    <w:p w14:paraId="5C0F69F4" w14:textId="5660AA61" w:rsidR="00765AEA" w:rsidRDefault="00765AEA" w:rsidP="00150CD9">
      <w:pPr>
        <w:pStyle w:val="a3"/>
        <w:spacing w:line="360" w:lineRule="auto"/>
        <w:ind w:left="0" w:firstLine="709"/>
        <w:jc w:val="center"/>
        <w:rPr>
          <w:rFonts w:ascii="Times New Roman" w:hAnsi="Times New Roman" w:cs="Times New Roman"/>
          <w:sz w:val="28"/>
          <w:szCs w:val="28"/>
        </w:rPr>
      </w:pPr>
    </w:p>
    <w:p w14:paraId="557524ED" w14:textId="0A168233" w:rsidR="00765AEA" w:rsidRDefault="00765AEA" w:rsidP="00150CD9">
      <w:pPr>
        <w:pStyle w:val="a3"/>
        <w:spacing w:line="360" w:lineRule="auto"/>
        <w:ind w:left="0" w:firstLine="709"/>
        <w:jc w:val="center"/>
        <w:rPr>
          <w:rFonts w:ascii="Times New Roman" w:hAnsi="Times New Roman" w:cs="Times New Roman"/>
          <w:sz w:val="28"/>
          <w:szCs w:val="28"/>
        </w:rPr>
      </w:pPr>
    </w:p>
    <w:p w14:paraId="1C8D99CC" w14:textId="77777777" w:rsidR="00765AEA" w:rsidRDefault="00765AEA" w:rsidP="00150CD9">
      <w:pPr>
        <w:pStyle w:val="a3"/>
        <w:spacing w:line="360" w:lineRule="auto"/>
        <w:ind w:left="0" w:firstLine="709"/>
        <w:jc w:val="center"/>
        <w:rPr>
          <w:rFonts w:ascii="Times New Roman" w:hAnsi="Times New Roman" w:cs="Times New Roman"/>
          <w:sz w:val="28"/>
          <w:szCs w:val="28"/>
        </w:rPr>
      </w:pPr>
    </w:p>
    <w:p w14:paraId="6E9DAB8E" w14:textId="26090E1B" w:rsidR="00D412E8" w:rsidRPr="00D412E8" w:rsidRDefault="00150CD9" w:rsidP="00150CD9">
      <w:pPr>
        <w:pStyle w:val="a3"/>
        <w:spacing w:line="360" w:lineRule="auto"/>
        <w:ind w:left="0" w:firstLine="709"/>
        <w:jc w:val="center"/>
        <w:rPr>
          <w:rFonts w:ascii="Times New Roman" w:hAnsi="Times New Roman" w:cs="Times New Roman"/>
          <w:sz w:val="28"/>
          <w:szCs w:val="28"/>
        </w:rPr>
      </w:pPr>
      <w:r w:rsidRPr="00D412E8">
        <w:rPr>
          <w:rFonts w:ascii="Times New Roman" w:hAnsi="Times New Roman" w:cs="Times New Roman"/>
          <w:sz w:val="28"/>
          <w:szCs w:val="28"/>
        </w:rPr>
        <w:lastRenderedPageBreak/>
        <w:t>ЗАКЛЮЧЕНИЕ</w:t>
      </w:r>
    </w:p>
    <w:p w14:paraId="7A4680EC" w14:textId="1A6FCD2E" w:rsidR="00A531F6" w:rsidRPr="00A531F6" w:rsidRDefault="001B3D70" w:rsidP="00150223">
      <w:pPr>
        <w:pStyle w:val="a3"/>
        <w:spacing w:after="0" w:line="360" w:lineRule="auto"/>
        <w:ind w:left="0" w:firstLine="696"/>
        <w:jc w:val="both"/>
        <w:rPr>
          <w:rFonts w:ascii="Times New Roman" w:hAnsi="Times New Roman" w:cs="Times New Roman"/>
          <w:sz w:val="28"/>
          <w:szCs w:val="28"/>
        </w:rPr>
      </w:pPr>
      <w:r>
        <w:rPr>
          <w:rFonts w:ascii="Times New Roman" w:hAnsi="Times New Roman" w:cs="Times New Roman"/>
          <w:sz w:val="28"/>
          <w:szCs w:val="28"/>
        </w:rPr>
        <w:t>М</w:t>
      </w:r>
      <w:r w:rsidR="00A531F6" w:rsidRPr="00A531F6">
        <w:rPr>
          <w:rFonts w:ascii="Times New Roman" w:hAnsi="Times New Roman" w:cs="Times New Roman"/>
          <w:sz w:val="28"/>
          <w:szCs w:val="28"/>
        </w:rPr>
        <w:t>узыкальная педагогика</w:t>
      </w:r>
      <w:r w:rsidR="00765AEA">
        <w:rPr>
          <w:rFonts w:ascii="Times New Roman" w:hAnsi="Times New Roman" w:cs="Times New Roman"/>
          <w:sz w:val="28"/>
          <w:szCs w:val="28"/>
        </w:rPr>
        <w:t xml:space="preserve"> – </w:t>
      </w:r>
      <w:r w:rsidR="00A531F6" w:rsidRPr="00A531F6">
        <w:rPr>
          <w:rFonts w:ascii="Times New Roman" w:hAnsi="Times New Roman" w:cs="Times New Roman"/>
          <w:sz w:val="28"/>
          <w:szCs w:val="28"/>
        </w:rPr>
        <w:t>искусство, требующее от педагога огромной любви и безграничного интереса к своему делу. Учитель игры на любом инструменте должен быть прежде всего учителем музыки, то есть ее толкователем, а не просто заниматься с учениками техническим зубрежкой. Учитель должен не только довести до ученика так называемый «смысл» произведения, не только заразить его поэтическим образом, но и дать ему анализ формы, гармонии, мелодии, полифонии, он должен быть одновременно и теоретиком, и историком музыки, а также учителем сольфеджио, гармонии и игры на фортепиано.</w:t>
      </w:r>
    </w:p>
    <w:p w14:paraId="643CF736" w14:textId="77777777" w:rsidR="00150223" w:rsidRPr="00150223" w:rsidRDefault="00150CD9" w:rsidP="00150223">
      <w:pPr>
        <w:pStyle w:val="a3"/>
        <w:spacing w:after="0" w:line="360" w:lineRule="auto"/>
        <w:ind w:left="0" w:firstLine="709"/>
        <w:jc w:val="both"/>
        <w:rPr>
          <w:rFonts w:ascii="Times New Roman" w:hAnsi="Times New Roman" w:cs="Times New Roman"/>
          <w:sz w:val="28"/>
          <w:szCs w:val="28"/>
        </w:rPr>
      </w:pPr>
      <w:r w:rsidRPr="00D412E8">
        <w:rPr>
          <w:rFonts w:ascii="Times New Roman" w:hAnsi="Times New Roman" w:cs="Times New Roman"/>
          <w:sz w:val="28"/>
          <w:szCs w:val="28"/>
        </w:rPr>
        <w:t xml:space="preserve">Работа над звуком </w:t>
      </w:r>
      <w:r w:rsidR="009A3A61">
        <w:rPr>
          <w:rFonts w:ascii="Times New Roman" w:hAnsi="Times New Roman" w:cs="Times New Roman"/>
          <w:sz w:val="28"/>
          <w:szCs w:val="28"/>
        </w:rPr>
        <w:t>–</w:t>
      </w:r>
      <w:r w:rsidRPr="00D412E8">
        <w:rPr>
          <w:rFonts w:ascii="Times New Roman" w:hAnsi="Times New Roman" w:cs="Times New Roman"/>
          <w:sz w:val="28"/>
          <w:szCs w:val="28"/>
        </w:rPr>
        <w:t xml:space="preserve"> это один из ключевых аспектов обучения игре на фортепиано. Умение создавать качественный звук зависит от множества факторов: техники игры, понимания музыкальной эстетики и индивидуальных особенностей каждого ученика.</w:t>
      </w:r>
      <w:r>
        <w:rPr>
          <w:rFonts w:ascii="Times New Roman" w:hAnsi="Times New Roman" w:cs="Times New Roman"/>
          <w:sz w:val="28"/>
          <w:szCs w:val="28"/>
        </w:rPr>
        <w:t xml:space="preserve"> </w:t>
      </w:r>
      <w:r w:rsidRPr="00F37F79">
        <w:rPr>
          <w:rFonts w:ascii="Times New Roman" w:hAnsi="Times New Roman" w:cs="Times New Roman"/>
          <w:sz w:val="28"/>
          <w:szCs w:val="28"/>
        </w:rPr>
        <w:t>Понятие работы над звуком в классе фортепиано представляет собой совокупность умений, навыков и приемов, с помощью которых достигается выразительное художественное звучание. Говоря о развитии таких навыков у учащихся, имеется в виду та сумма знаний, умений, приемов игры на фортепиано, при помощи которых учащийся добивается нужного художественного результата. Обязательным необходимым условием развития игровой базы юного музыканта является кропотливая работа над разными видами произведений </w:t>
      </w:r>
      <w:r w:rsidR="009A3A61">
        <w:rPr>
          <w:rFonts w:ascii="Times New Roman" w:hAnsi="Times New Roman" w:cs="Times New Roman"/>
          <w:sz w:val="28"/>
          <w:szCs w:val="28"/>
        </w:rPr>
        <w:t>–</w:t>
      </w:r>
      <w:r w:rsidRPr="00F37F79">
        <w:rPr>
          <w:rFonts w:ascii="Times New Roman" w:hAnsi="Times New Roman" w:cs="Times New Roman"/>
          <w:sz w:val="28"/>
          <w:szCs w:val="28"/>
        </w:rPr>
        <w:t xml:space="preserve"> от технических упражнений и этюдов до сочинений как </w:t>
      </w:r>
      <w:proofErr w:type="spellStart"/>
      <w:r w:rsidRPr="00F37F79">
        <w:rPr>
          <w:rFonts w:ascii="Times New Roman" w:hAnsi="Times New Roman" w:cs="Times New Roman"/>
          <w:sz w:val="28"/>
          <w:szCs w:val="28"/>
        </w:rPr>
        <w:t>кантиленного</w:t>
      </w:r>
      <w:proofErr w:type="spellEnd"/>
      <w:r w:rsidRPr="00F37F79">
        <w:rPr>
          <w:rFonts w:ascii="Times New Roman" w:hAnsi="Times New Roman" w:cs="Times New Roman"/>
          <w:sz w:val="28"/>
          <w:szCs w:val="28"/>
        </w:rPr>
        <w:t>, так и подвижного характера.</w:t>
      </w:r>
      <w:r w:rsidR="001B3D70">
        <w:rPr>
          <w:rFonts w:ascii="Times New Roman" w:hAnsi="Times New Roman" w:cs="Times New Roman"/>
          <w:sz w:val="28"/>
          <w:szCs w:val="28"/>
        </w:rPr>
        <w:t xml:space="preserve"> </w:t>
      </w:r>
      <w:r w:rsidR="00150223" w:rsidRPr="00150223">
        <w:rPr>
          <w:rFonts w:ascii="Times New Roman" w:hAnsi="Times New Roman" w:cs="Times New Roman"/>
          <w:sz w:val="28"/>
          <w:szCs w:val="28"/>
        </w:rPr>
        <w:t xml:space="preserve">Нарушение описанных выше принципов звукоизвлечения, </w:t>
      </w:r>
      <w:proofErr w:type="gramStart"/>
      <w:r w:rsidR="00150223" w:rsidRPr="00150223">
        <w:rPr>
          <w:rFonts w:ascii="Times New Roman" w:hAnsi="Times New Roman" w:cs="Times New Roman"/>
          <w:sz w:val="28"/>
          <w:szCs w:val="28"/>
        </w:rPr>
        <w:t>как то</w:t>
      </w:r>
      <w:proofErr w:type="gramEnd"/>
      <w:r w:rsidR="00150223" w:rsidRPr="00150223">
        <w:rPr>
          <w:rFonts w:ascii="Times New Roman" w:hAnsi="Times New Roman" w:cs="Times New Roman"/>
          <w:sz w:val="28"/>
          <w:szCs w:val="28"/>
        </w:rPr>
        <w:t xml:space="preserve">: </w:t>
      </w:r>
      <w:proofErr w:type="spellStart"/>
      <w:r w:rsidR="00150223" w:rsidRPr="00150223">
        <w:rPr>
          <w:rFonts w:ascii="Times New Roman" w:hAnsi="Times New Roman" w:cs="Times New Roman"/>
          <w:sz w:val="28"/>
          <w:szCs w:val="28"/>
        </w:rPr>
        <w:t>дослушивание</w:t>
      </w:r>
      <w:proofErr w:type="spellEnd"/>
      <w:r w:rsidR="00150223" w:rsidRPr="00150223">
        <w:rPr>
          <w:rFonts w:ascii="Times New Roman" w:hAnsi="Times New Roman" w:cs="Times New Roman"/>
          <w:sz w:val="28"/>
          <w:szCs w:val="28"/>
        </w:rPr>
        <w:t xml:space="preserve"> звуков, ощущение движения музыкальной ткани, слаженность действий всего пианистического аппарата а также приёмов звукоизвлечения, становится причиной </w:t>
      </w:r>
      <w:proofErr w:type="spellStart"/>
      <w:r w:rsidR="00150223" w:rsidRPr="00150223">
        <w:rPr>
          <w:rFonts w:ascii="Times New Roman" w:hAnsi="Times New Roman" w:cs="Times New Roman"/>
          <w:sz w:val="28"/>
          <w:szCs w:val="28"/>
        </w:rPr>
        <w:t>метричности</w:t>
      </w:r>
      <w:proofErr w:type="spellEnd"/>
      <w:r w:rsidR="00150223" w:rsidRPr="00150223">
        <w:rPr>
          <w:rFonts w:ascii="Times New Roman" w:hAnsi="Times New Roman" w:cs="Times New Roman"/>
          <w:sz w:val="28"/>
          <w:szCs w:val="28"/>
        </w:rPr>
        <w:t xml:space="preserve"> и статичности, сухости звучания. </w:t>
      </w:r>
    </w:p>
    <w:p w14:paraId="4C1E6A51" w14:textId="24E4458C" w:rsidR="00150CD9" w:rsidRDefault="00150223" w:rsidP="00150223">
      <w:pPr>
        <w:pStyle w:val="a3"/>
        <w:spacing w:after="0" w:line="360" w:lineRule="auto"/>
        <w:ind w:left="0" w:firstLine="709"/>
        <w:jc w:val="both"/>
        <w:rPr>
          <w:rFonts w:ascii="Times New Roman" w:hAnsi="Times New Roman" w:cs="Times New Roman"/>
          <w:sz w:val="28"/>
          <w:szCs w:val="28"/>
        </w:rPr>
      </w:pPr>
      <w:r w:rsidRPr="00150223">
        <w:rPr>
          <w:rFonts w:ascii="Times New Roman" w:hAnsi="Times New Roman" w:cs="Times New Roman"/>
          <w:sz w:val="28"/>
          <w:szCs w:val="28"/>
        </w:rPr>
        <w:t>Вот почему так важно постоянно работать с учениками над звуком и поставить эту работу на центральное место. Звуковая выразительность же в конечном итоге является важнейшим исполнительским средством для воплощения музыкально</w:t>
      </w:r>
      <w:r>
        <w:rPr>
          <w:rFonts w:ascii="Times New Roman" w:hAnsi="Times New Roman" w:cs="Times New Roman"/>
          <w:sz w:val="28"/>
          <w:szCs w:val="28"/>
        </w:rPr>
        <w:t>-</w:t>
      </w:r>
      <w:r w:rsidRPr="00150223">
        <w:rPr>
          <w:rFonts w:ascii="Times New Roman" w:hAnsi="Times New Roman" w:cs="Times New Roman"/>
          <w:sz w:val="28"/>
          <w:szCs w:val="28"/>
        </w:rPr>
        <w:t xml:space="preserve">художественного замысла. </w:t>
      </w:r>
      <w:r w:rsidR="00150CD9" w:rsidRPr="00D412E8">
        <w:rPr>
          <w:rFonts w:ascii="Times New Roman" w:hAnsi="Times New Roman" w:cs="Times New Roman"/>
          <w:sz w:val="28"/>
          <w:szCs w:val="28"/>
        </w:rPr>
        <w:t xml:space="preserve">Комплексный подход с </w:t>
      </w:r>
      <w:r w:rsidR="00150CD9" w:rsidRPr="00D412E8">
        <w:rPr>
          <w:rFonts w:ascii="Times New Roman" w:hAnsi="Times New Roman" w:cs="Times New Roman"/>
          <w:sz w:val="28"/>
          <w:szCs w:val="28"/>
        </w:rPr>
        <w:lastRenderedPageBreak/>
        <w:t>учетом всех аспектов: технического, эстетического и психологического, позволяет достигать высоких результатов.</w:t>
      </w:r>
    </w:p>
    <w:p w14:paraId="0DEC3069" w14:textId="77777777" w:rsidR="00150CD9" w:rsidRDefault="00150CD9" w:rsidP="00150CD9">
      <w:pPr>
        <w:pStyle w:val="a3"/>
        <w:spacing w:line="360" w:lineRule="auto"/>
        <w:ind w:left="0" w:firstLine="709"/>
        <w:jc w:val="center"/>
        <w:rPr>
          <w:rFonts w:ascii="Times New Roman" w:hAnsi="Times New Roman" w:cs="Times New Roman"/>
          <w:sz w:val="28"/>
          <w:szCs w:val="28"/>
        </w:rPr>
      </w:pPr>
    </w:p>
    <w:p w14:paraId="70C7E73A" w14:textId="77777777" w:rsidR="00150223" w:rsidRDefault="00150223" w:rsidP="00150CD9">
      <w:pPr>
        <w:pStyle w:val="a3"/>
        <w:spacing w:line="360" w:lineRule="auto"/>
        <w:ind w:left="0" w:firstLine="709"/>
        <w:jc w:val="center"/>
        <w:rPr>
          <w:rFonts w:ascii="Times New Roman" w:hAnsi="Times New Roman" w:cs="Times New Roman"/>
          <w:sz w:val="28"/>
          <w:szCs w:val="28"/>
        </w:rPr>
      </w:pPr>
    </w:p>
    <w:p w14:paraId="267E9297" w14:textId="4E1F2232" w:rsidR="00150223" w:rsidRDefault="00150223" w:rsidP="00150CD9">
      <w:pPr>
        <w:pStyle w:val="a3"/>
        <w:spacing w:line="360" w:lineRule="auto"/>
        <w:ind w:left="0" w:firstLine="709"/>
        <w:jc w:val="center"/>
        <w:rPr>
          <w:rFonts w:ascii="Times New Roman" w:hAnsi="Times New Roman" w:cs="Times New Roman"/>
          <w:sz w:val="28"/>
          <w:szCs w:val="28"/>
        </w:rPr>
      </w:pPr>
    </w:p>
    <w:p w14:paraId="1B6FB2C1" w14:textId="272960BE" w:rsidR="00765AEA" w:rsidRDefault="00765AEA" w:rsidP="00150CD9">
      <w:pPr>
        <w:pStyle w:val="a3"/>
        <w:spacing w:line="360" w:lineRule="auto"/>
        <w:ind w:left="0" w:firstLine="709"/>
        <w:jc w:val="center"/>
        <w:rPr>
          <w:rFonts w:ascii="Times New Roman" w:hAnsi="Times New Roman" w:cs="Times New Roman"/>
          <w:sz w:val="28"/>
          <w:szCs w:val="28"/>
        </w:rPr>
      </w:pPr>
    </w:p>
    <w:p w14:paraId="79712F90" w14:textId="063A9FA7" w:rsidR="00765AEA" w:rsidRDefault="00765AEA" w:rsidP="00150CD9">
      <w:pPr>
        <w:pStyle w:val="a3"/>
        <w:spacing w:line="360" w:lineRule="auto"/>
        <w:ind w:left="0" w:firstLine="709"/>
        <w:jc w:val="center"/>
        <w:rPr>
          <w:rFonts w:ascii="Times New Roman" w:hAnsi="Times New Roman" w:cs="Times New Roman"/>
          <w:sz w:val="28"/>
          <w:szCs w:val="28"/>
        </w:rPr>
      </w:pPr>
    </w:p>
    <w:p w14:paraId="120B725B" w14:textId="5C2ED8BC" w:rsidR="00765AEA" w:rsidRDefault="00765AEA" w:rsidP="00150CD9">
      <w:pPr>
        <w:pStyle w:val="a3"/>
        <w:spacing w:line="360" w:lineRule="auto"/>
        <w:ind w:left="0" w:firstLine="709"/>
        <w:jc w:val="center"/>
        <w:rPr>
          <w:rFonts w:ascii="Times New Roman" w:hAnsi="Times New Roman" w:cs="Times New Roman"/>
          <w:sz w:val="28"/>
          <w:szCs w:val="28"/>
        </w:rPr>
      </w:pPr>
    </w:p>
    <w:p w14:paraId="0C3D8FAC" w14:textId="30BD7820" w:rsidR="00765AEA" w:rsidRDefault="00765AEA" w:rsidP="00150CD9">
      <w:pPr>
        <w:pStyle w:val="a3"/>
        <w:spacing w:line="360" w:lineRule="auto"/>
        <w:ind w:left="0" w:firstLine="709"/>
        <w:jc w:val="center"/>
        <w:rPr>
          <w:rFonts w:ascii="Times New Roman" w:hAnsi="Times New Roman" w:cs="Times New Roman"/>
          <w:sz w:val="28"/>
          <w:szCs w:val="28"/>
        </w:rPr>
      </w:pPr>
    </w:p>
    <w:p w14:paraId="6FB637C4" w14:textId="3C8659BB" w:rsidR="00765AEA" w:rsidRDefault="00765AEA" w:rsidP="00150CD9">
      <w:pPr>
        <w:pStyle w:val="a3"/>
        <w:spacing w:line="360" w:lineRule="auto"/>
        <w:ind w:left="0" w:firstLine="709"/>
        <w:jc w:val="center"/>
        <w:rPr>
          <w:rFonts w:ascii="Times New Roman" w:hAnsi="Times New Roman" w:cs="Times New Roman"/>
          <w:sz w:val="28"/>
          <w:szCs w:val="28"/>
        </w:rPr>
      </w:pPr>
    </w:p>
    <w:p w14:paraId="092D3AC5" w14:textId="27345742" w:rsidR="00765AEA" w:rsidRDefault="00765AEA" w:rsidP="00150CD9">
      <w:pPr>
        <w:pStyle w:val="a3"/>
        <w:spacing w:line="360" w:lineRule="auto"/>
        <w:ind w:left="0" w:firstLine="709"/>
        <w:jc w:val="center"/>
        <w:rPr>
          <w:rFonts w:ascii="Times New Roman" w:hAnsi="Times New Roman" w:cs="Times New Roman"/>
          <w:sz w:val="28"/>
          <w:szCs w:val="28"/>
        </w:rPr>
      </w:pPr>
    </w:p>
    <w:p w14:paraId="1E044197" w14:textId="245503B1" w:rsidR="00765AEA" w:rsidRDefault="00765AEA" w:rsidP="00150CD9">
      <w:pPr>
        <w:pStyle w:val="a3"/>
        <w:spacing w:line="360" w:lineRule="auto"/>
        <w:ind w:left="0" w:firstLine="709"/>
        <w:jc w:val="center"/>
        <w:rPr>
          <w:rFonts w:ascii="Times New Roman" w:hAnsi="Times New Roman" w:cs="Times New Roman"/>
          <w:sz w:val="28"/>
          <w:szCs w:val="28"/>
        </w:rPr>
      </w:pPr>
    </w:p>
    <w:p w14:paraId="6C7B5BDD" w14:textId="538020D3" w:rsidR="00765AEA" w:rsidRDefault="00765AEA" w:rsidP="00150CD9">
      <w:pPr>
        <w:pStyle w:val="a3"/>
        <w:spacing w:line="360" w:lineRule="auto"/>
        <w:ind w:left="0" w:firstLine="709"/>
        <w:jc w:val="center"/>
        <w:rPr>
          <w:rFonts w:ascii="Times New Roman" w:hAnsi="Times New Roman" w:cs="Times New Roman"/>
          <w:sz w:val="28"/>
          <w:szCs w:val="28"/>
        </w:rPr>
      </w:pPr>
    </w:p>
    <w:p w14:paraId="75781C16" w14:textId="1BDA653D" w:rsidR="00765AEA" w:rsidRDefault="00765AEA" w:rsidP="00150CD9">
      <w:pPr>
        <w:pStyle w:val="a3"/>
        <w:spacing w:line="360" w:lineRule="auto"/>
        <w:ind w:left="0" w:firstLine="709"/>
        <w:jc w:val="center"/>
        <w:rPr>
          <w:rFonts w:ascii="Times New Roman" w:hAnsi="Times New Roman" w:cs="Times New Roman"/>
          <w:sz w:val="28"/>
          <w:szCs w:val="28"/>
        </w:rPr>
      </w:pPr>
    </w:p>
    <w:p w14:paraId="246AA8B5" w14:textId="2AD6EF89" w:rsidR="00765AEA" w:rsidRDefault="00765AEA" w:rsidP="00150CD9">
      <w:pPr>
        <w:pStyle w:val="a3"/>
        <w:spacing w:line="360" w:lineRule="auto"/>
        <w:ind w:left="0" w:firstLine="709"/>
        <w:jc w:val="center"/>
        <w:rPr>
          <w:rFonts w:ascii="Times New Roman" w:hAnsi="Times New Roman" w:cs="Times New Roman"/>
          <w:sz w:val="28"/>
          <w:szCs w:val="28"/>
        </w:rPr>
      </w:pPr>
    </w:p>
    <w:p w14:paraId="12B03510" w14:textId="0CF05592" w:rsidR="00765AEA" w:rsidRDefault="00765AEA" w:rsidP="00150CD9">
      <w:pPr>
        <w:pStyle w:val="a3"/>
        <w:spacing w:line="360" w:lineRule="auto"/>
        <w:ind w:left="0" w:firstLine="709"/>
        <w:jc w:val="center"/>
        <w:rPr>
          <w:rFonts w:ascii="Times New Roman" w:hAnsi="Times New Roman" w:cs="Times New Roman"/>
          <w:sz w:val="28"/>
          <w:szCs w:val="28"/>
        </w:rPr>
      </w:pPr>
    </w:p>
    <w:p w14:paraId="7B0F82B3" w14:textId="1D1603DE" w:rsidR="00765AEA" w:rsidRDefault="00765AEA" w:rsidP="00150CD9">
      <w:pPr>
        <w:pStyle w:val="a3"/>
        <w:spacing w:line="360" w:lineRule="auto"/>
        <w:ind w:left="0" w:firstLine="709"/>
        <w:jc w:val="center"/>
        <w:rPr>
          <w:rFonts w:ascii="Times New Roman" w:hAnsi="Times New Roman" w:cs="Times New Roman"/>
          <w:sz w:val="28"/>
          <w:szCs w:val="28"/>
        </w:rPr>
      </w:pPr>
    </w:p>
    <w:p w14:paraId="709F126B" w14:textId="21928A9C" w:rsidR="00765AEA" w:rsidRDefault="00765AEA" w:rsidP="00150CD9">
      <w:pPr>
        <w:pStyle w:val="a3"/>
        <w:spacing w:line="360" w:lineRule="auto"/>
        <w:ind w:left="0" w:firstLine="709"/>
        <w:jc w:val="center"/>
        <w:rPr>
          <w:rFonts w:ascii="Times New Roman" w:hAnsi="Times New Roman" w:cs="Times New Roman"/>
          <w:sz w:val="28"/>
          <w:szCs w:val="28"/>
        </w:rPr>
      </w:pPr>
    </w:p>
    <w:p w14:paraId="0DDC4057" w14:textId="559D0FE3" w:rsidR="00765AEA" w:rsidRDefault="00765AEA" w:rsidP="00150CD9">
      <w:pPr>
        <w:pStyle w:val="a3"/>
        <w:spacing w:line="360" w:lineRule="auto"/>
        <w:ind w:left="0" w:firstLine="709"/>
        <w:jc w:val="center"/>
        <w:rPr>
          <w:rFonts w:ascii="Times New Roman" w:hAnsi="Times New Roman" w:cs="Times New Roman"/>
          <w:sz w:val="28"/>
          <w:szCs w:val="28"/>
        </w:rPr>
      </w:pPr>
    </w:p>
    <w:p w14:paraId="05775FD8" w14:textId="4FA495EB" w:rsidR="00765AEA" w:rsidRDefault="00765AEA" w:rsidP="00150CD9">
      <w:pPr>
        <w:pStyle w:val="a3"/>
        <w:spacing w:line="360" w:lineRule="auto"/>
        <w:ind w:left="0" w:firstLine="709"/>
        <w:jc w:val="center"/>
        <w:rPr>
          <w:rFonts w:ascii="Times New Roman" w:hAnsi="Times New Roman" w:cs="Times New Roman"/>
          <w:sz w:val="28"/>
          <w:szCs w:val="28"/>
        </w:rPr>
      </w:pPr>
    </w:p>
    <w:p w14:paraId="781837E7" w14:textId="54258976" w:rsidR="00765AEA" w:rsidRDefault="00765AEA" w:rsidP="00150CD9">
      <w:pPr>
        <w:pStyle w:val="a3"/>
        <w:spacing w:line="360" w:lineRule="auto"/>
        <w:ind w:left="0" w:firstLine="709"/>
        <w:jc w:val="center"/>
        <w:rPr>
          <w:rFonts w:ascii="Times New Roman" w:hAnsi="Times New Roman" w:cs="Times New Roman"/>
          <w:sz w:val="28"/>
          <w:szCs w:val="28"/>
        </w:rPr>
      </w:pPr>
    </w:p>
    <w:p w14:paraId="3F17471D" w14:textId="7B0FF5CE" w:rsidR="00765AEA" w:rsidRDefault="00765AEA" w:rsidP="00150CD9">
      <w:pPr>
        <w:pStyle w:val="a3"/>
        <w:spacing w:line="360" w:lineRule="auto"/>
        <w:ind w:left="0" w:firstLine="709"/>
        <w:jc w:val="center"/>
        <w:rPr>
          <w:rFonts w:ascii="Times New Roman" w:hAnsi="Times New Roman" w:cs="Times New Roman"/>
          <w:sz w:val="28"/>
          <w:szCs w:val="28"/>
        </w:rPr>
      </w:pPr>
    </w:p>
    <w:p w14:paraId="2E55CA9C" w14:textId="2C4A965E" w:rsidR="00765AEA" w:rsidRDefault="00765AEA" w:rsidP="00150CD9">
      <w:pPr>
        <w:pStyle w:val="a3"/>
        <w:spacing w:line="360" w:lineRule="auto"/>
        <w:ind w:left="0" w:firstLine="709"/>
        <w:jc w:val="center"/>
        <w:rPr>
          <w:rFonts w:ascii="Times New Roman" w:hAnsi="Times New Roman" w:cs="Times New Roman"/>
          <w:sz w:val="28"/>
          <w:szCs w:val="28"/>
        </w:rPr>
      </w:pPr>
    </w:p>
    <w:p w14:paraId="447769DE" w14:textId="34253BB2" w:rsidR="00765AEA" w:rsidRDefault="00765AEA" w:rsidP="00150CD9">
      <w:pPr>
        <w:pStyle w:val="a3"/>
        <w:spacing w:line="360" w:lineRule="auto"/>
        <w:ind w:left="0" w:firstLine="709"/>
        <w:jc w:val="center"/>
        <w:rPr>
          <w:rFonts w:ascii="Times New Roman" w:hAnsi="Times New Roman" w:cs="Times New Roman"/>
          <w:sz w:val="28"/>
          <w:szCs w:val="28"/>
        </w:rPr>
      </w:pPr>
    </w:p>
    <w:p w14:paraId="136FF189" w14:textId="4891CE64" w:rsidR="00765AEA" w:rsidRDefault="00765AEA" w:rsidP="00150CD9">
      <w:pPr>
        <w:pStyle w:val="a3"/>
        <w:spacing w:line="360" w:lineRule="auto"/>
        <w:ind w:left="0" w:firstLine="709"/>
        <w:jc w:val="center"/>
        <w:rPr>
          <w:rFonts w:ascii="Times New Roman" w:hAnsi="Times New Roman" w:cs="Times New Roman"/>
          <w:sz w:val="28"/>
          <w:szCs w:val="28"/>
        </w:rPr>
      </w:pPr>
    </w:p>
    <w:p w14:paraId="1CA79FF5" w14:textId="65B0345F" w:rsidR="00765AEA" w:rsidRDefault="00765AEA" w:rsidP="00150CD9">
      <w:pPr>
        <w:pStyle w:val="a3"/>
        <w:spacing w:line="360" w:lineRule="auto"/>
        <w:ind w:left="0" w:firstLine="709"/>
        <w:jc w:val="center"/>
        <w:rPr>
          <w:rFonts w:ascii="Times New Roman" w:hAnsi="Times New Roman" w:cs="Times New Roman"/>
          <w:sz w:val="28"/>
          <w:szCs w:val="28"/>
        </w:rPr>
      </w:pPr>
    </w:p>
    <w:p w14:paraId="33D60D75" w14:textId="35CF1F64" w:rsidR="00765AEA" w:rsidRDefault="00765AEA" w:rsidP="00150CD9">
      <w:pPr>
        <w:pStyle w:val="a3"/>
        <w:spacing w:line="360" w:lineRule="auto"/>
        <w:ind w:left="0" w:firstLine="709"/>
        <w:jc w:val="center"/>
        <w:rPr>
          <w:rFonts w:ascii="Times New Roman" w:hAnsi="Times New Roman" w:cs="Times New Roman"/>
          <w:sz w:val="28"/>
          <w:szCs w:val="28"/>
        </w:rPr>
      </w:pPr>
    </w:p>
    <w:p w14:paraId="65F409A8" w14:textId="5E235310" w:rsidR="00765AEA" w:rsidRDefault="00765AEA" w:rsidP="00150CD9">
      <w:pPr>
        <w:pStyle w:val="a3"/>
        <w:spacing w:line="360" w:lineRule="auto"/>
        <w:ind w:left="0" w:firstLine="709"/>
        <w:jc w:val="center"/>
        <w:rPr>
          <w:rFonts w:ascii="Times New Roman" w:hAnsi="Times New Roman" w:cs="Times New Roman"/>
          <w:sz w:val="28"/>
          <w:szCs w:val="28"/>
        </w:rPr>
      </w:pPr>
    </w:p>
    <w:p w14:paraId="0C366F46" w14:textId="77777777" w:rsidR="00765AEA" w:rsidRDefault="00765AEA" w:rsidP="00150CD9">
      <w:pPr>
        <w:pStyle w:val="a3"/>
        <w:spacing w:line="360" w:lineRule="auto"/>
        <w:ind w:left="0" w:firstLine="709"/>
        <w:jc w:val="center"/>
        <w:rPr>
          <w:rFonts w:ascii="Times New Roman" w:hAnsi="Times New Roman" w:cs="Times New Roman"/>
          <w:sz w:val="28"/>
          <w:szCs w:val="28"/>
        </w:rPr>
      </w:pPr>
      <w:bookmarkStart w:id="3" w:name="_GoBack"/>
      <w:bookmarkEnd w:id="3"/>
    </w:p>
    <w:p w14:paraId="4F74CA55" w14:textId="77777777" w:rsidR="00150223" w:rsidRDefault="00150223" w:rsidP="00150CD9">
      <w:pPr>
        <w:pStyle w:val="a3"/>
        <w:spacing w:line="360" w:lineRule="auto"/>
        <w:ind w:left="0" w:firstLine="709"/>
        <w:jc w:val="center"/>
        <w:rPr>
          <w:rFonts w:ascii="Times New Roman" w:hAnsi="Times New Roman" w:cs="Times New Roman"/>
          <w:sz w:val="28"/>
          <w:szCs w:val="28"/>
        </w:rPr>
      </w:pPr>
    </w:p>
    <w:p w14:paraId="5EF775F5" w14:textId="60CA6440" w:rsidR="00D412E8" w:rsidRPr="00D412E8" w:rsidRDefault="00150CD9" w:rsidP="00150CD9">
      <w:pPr>
        <w:pStyle w:val="a3"/>
        <w:spacing w:line="360" w:lineRule="auto"/>
        <w:ind w:left="0" w:firstLine="709"/>
        <w:jc w:val="center"/>
        <w:rPr>
          <w:rFonts w:ascii="Times New Roman" w:hAnsi="Times New Roman" w:cs="Times New Roman"/>
          <w:sz w:val="28"/>
          <w:szCs w:val="28"/>
        </w:rPr>
      </w:pPr>
      <w:r w:rsidRPr="00D412E8">
        <w:rPr>
          <w:rFonts w:ascii="Times New Roman" w:hAnsi="Times New Roman" w:cs="Times New Roman"/>
          <w:sz w:val="28"/>
          <w:szCs w:val="28"/>
        </w:rPr>
        <w:lastRenderedPageBreak/>
        <w:t>СПИСОК ЛИТЕРАТУРЫ</w:t>
      </w:r>
    </w:p>
    <w:p w14:paraId="076D3F60" w14:textId="51DA3E62" w:rsidR="00150CD9" w:rsidRDefault="009A3A61" w:rsidP="009A3A61">
      <w:pPr>
        <w:pStyle w:val="a3"/>
        <w:numPr>
          <w:ilvl w:val="0"/>
          <w:numId w:val="2"/>
        </w:numPr>
        <w:spacing w:line="36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150CD9" w:rsidRPr="00150CD9">
        <w:rPr>
          <w:rFonts w:ascii="Times New Roman" w:hAnsi="Times New Roman" w:cs="Times New Roman"/>
          <w:sz w:val="28"/>
          <w:szCs w:val="28"/>
        </w:rPr>
        <w:t>Алексеев</w:t>
      </w:r>
      <w:r w:rsidR="00323292">
        <w:rPr>
          <w:rFonts w:ascii="Times New Roman" w:hAnsi="Times New Roman" w:cs="Times New Roman"/>
          <w:sz w:val="28"/>
          <w:szCs w:val="28"/>
        </w:rPr>
        <w:t>,</w:t>
      </w:r>
      <w:r w:rsidR="00150CD9" w:rsidRPr="00150CD9">
        <w:rPr>
          <w:rFonts w:ascii="Times New Roman" w:hAnsi="Times New Roman" w:cs="Times New Roman"/>
          <w:sz w:val="28"/>
          <w:szCs w:val="28"/>
        </w:rPr>
        <w:t xml:space="preserve"> А.</w:t>
      </w:r>
      <w:r w:rsidR="00150CD9">
        <w:rPr>
          <w:rFonts w:ascii="Times New Roman" w:hAnsi="Times New Roman" w:cs="Times New Roman"/>
          <w:sz w:val="28"/>
          <w:szCs w:val="28"/>
        </w:rPr>
        <w:t xml:space="preserve"> </w:t>
      </w:r>
      <w:r w:rsidR="00150CD9" w:rsidRPr="00150CD9">
        <w:rPr>
          <w:rFonts w:ascii="Times New Roman" w:hAnsi="Times New Roman" w:cs="Times New Roman"/>
          <w:sz w:val="28"/>
          <w:szCs w:val="28"/>
        </w:rPr>
        <w:t>Д. Методика обучения игре на фортепиано.</w:t>
      </w:r>
      <w:r w:rsidR="00323292" w:rsidRPr="00323292">
        <w:rPr>
          <w:rFonts w:ascii="Times New Roman" w:hAnsi="Times New Roman" w:cs="Times New Roman"/>
          <w:sz w:val="28"/>
          <w:szCs w:val="28"/>
        </w:rPr>
        <w:t xml:space="preserve"> </w:t>
      </w:r>
      <w:r w:rsidR="00323292">
        <w:rPr>
          <w:rFonts w:ascii="Times New Roman" w:hAnsi="Times New Roman" w:cs="Times New Roman"/>
          <w:sz w:val="28"/>
          <w:szCs w:val="28"/>
        </w:rPr>
        <w:t>–</w:t>
      </w:r>
      <w:r w:rsidR="00150CD9" w:rsidRPr="00150CD9">
        <w:rPr>
          <w:rFonts w:ascii="Times New Roman" w:hAnsi="Times New Roman" w:cs="Times New Roman"/>
          <w:sz w:val="28"/>
          <w:szCs w:val="28"/>
        </w:rPr>
        <w:t xml:space="preserve"> М.: Музыка, 1978. </w:t>
      </w:r>
    </w:p>
    <w:p w14:paraId="64B8685B" w14:textId="746F3A4C" w:rsidR="009A3A61" w:rsidRDefault="009A3A61" w:rsidP="009A3A61">
      <w:pPr>
        <w:pStyle w:val="a3"/>
        <w:numPr>
          <w:ilvl w:val="0"/>
          <w:numId w:val="2"/>
        </w:numPr>
        <w:spacing w:line="360" w:lineRule="auto"/>
        <w:ind w:left="0" w:firstLine="426"/>
        <w:jc w:val="both"/>
        <w:rPr>
          <w:rFonts w:ascii="Times New Roman" w:hAnsi="Times New Roman" w:cs="Times New Roman"/>
          <w:sz w:val="28"/>
          <w:szCs w:val="28"/>
        </w:rPr>
      </w:pPr>
      <w:r>
        <w:rPr>
          <w:rStyle w:val="c7"/>
          <w:rFonts w:ascii="Times New Roman" w:hAnsi="Times New Roman" w:cs="Times New Roman"/>
          <w:color w:val="000000"/>
          <w:sz w:val="28"/>
          <w:szCs w:val="28"/>
        </w:rPr>
        <w:t xml:space="preserve">        </w:t>
      </w:r>
      <w:r w:rsidRPr="009A3A61">
        <w:rPr>
          <w:rStyle w:val="c7"/>
          <w:rFonts w:ascii="Times New Roman" w:hAnsi="Times New Roman" w:cs="Times New Roman"/>
          <w:color w:val="000000"/>
          <w:sz w:val="28"/>
          <w:szCs w:val="28"/>
        </w:rPr>
        <w:t>Артоболевская</w:t>
      </w:r>
      <w:r>
        <w:rPr>
          <w:rStyle w:val="c7"/>
          <w:color w:val="000000"/>
          <w:sz w:val="28"/>
          <w:szCs w:val="28"/>
        </w:rPr>
        <w:t>,</w:t>
      </w:r>
      <w:r w:rsidRPr="009A3A61">
        <w:rPr>
          <w:rStyle w:val="c7"/>
          <w:rFonts w:ascii="Times New Roman" w:hAnsi="Times New Roman" w:cs="Times New Roman"/>
          <w:color w:val="000000"/>
          <w:sz w:val="28"/>
          <w:szCs w:val="28"/>
        </w:rPr>
        <w:t xml:space="preserve"> А. Первая встреча с музыкой.</w:t>
      </w:r>
      <w:r w:rsidRPr="009A3A61">
        <w:rPr>
          <w:sz w:val="28"/>
          <w:szCs w:val="28"/>
        </w:rPr>
        <w:t xml:space="preserve"> </w:t>
      </w:r>
      <w:r>
        <w:rPr>
          <w:rFonts w:ascii="Times New Roman" w:hAnsi="Times New Roman" w:cs="Times New Roman"/>
          <w:sz w:val="28"/>
          <w:szCs w:val="28"/>
        </w:rPr>
        <w:t>–</w:t>
      </w:r>
      <w:r w:rsidRPr="009A3A61">
        <w:rPr>
          <w:rStyle w:val="c7"/>
          <w:rFonts w:ascii="Times New Roman" w:hAnsi="Times New Roman" w:cs="Times New Roman"/>
          <w:color w:val="000000"/>
          <w:sz w:val="28"/>
          <w:szCs w:val="28"/>
        </w:rPr>
        <w:t xml:space="preserve"> </w:t>
      </w:r>
      <w:r w:rsidRPr="00150CD9">
        <w:rPr>
          <w:rFonts w:ascii="Times New Roman" w:hAnsi="Times New Roman" w:cs="Times New Roman"/>
          <w:sz w:val="28"/>
          <w:szCs w:val="28"/>
        </w:rPr>
        <w:t>М.: Музыка</w:t>
      </w:r>
      <w:r w:rsidRPr="009A3A61">
        <w:rPr>
          <w:rStyle w:val="c7"/>
          <w:rFonts w:ascii="Times New Roman" w:hAnsi="Times New Roman" w:cs="Times New Roman"/>
          <w:color w:val="000000"/>
          <w:sz w:val="28"/>
          <w:szCs w:val="28"/>
        </w:rPr>
        <w:t>,1989</w:t>
      </w:r>
      <w:r>
        <w:rPr>
          <w:rStyle w:val="c7"/>
          <w:color w:val="000000"/>
          <w:sz w:val="28"/>
          <w:szCs w:val="28"/>
        </w:rPr>
        <w:t>.</w:t>
      </w:r>
    </w:p>
    <w:p w14:paraId="68B68E0B" w14:textId="34C75241" w:rsidR="009A3A61" w:rsidRDefault="009A3A61" w:rsidP="009A3A61">
      <w:pPr>
        <w:pStyle w:val="a3"/>
        <w:numPr>
          <w:ilvl w:val="0"/>
          <w:numId w:val="2"/>
        </w:numPr>
        <w:spacing w:line="36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150CD9" w:rsidRPr="00150CD9">
        <w:rPr>
          <w:rFonts w:ascii="Times New Roman" w:hAnsi="Times New Roman" w:cs="Times New Roman"/>
          <w:sz w:val="28"/>
          <w:szCs w:val="28"/>
        </w:rPr>
        <w:t>Баренбойм</w:t>
      </w:r>
      <w:proofErr w:type="spellEnd"/>
      <w:r w:rsidR="00323292">
        <w:rPr>
          <w:rFonts w:ascii="Times New Roman" w:hAnsi="Times New Roman" w:cs="Times New Roman"/>
          <w:sz w:val="28"/>
          <w:szCs w:val="28"/>
        </w:rPr>
        <w:t>,</w:t>
      </w:r>
      <w:r w:rsidR="00150CD9" w:rsidRPr="00150CD9">
        <w:rPr>
          <w:rFonts w:ascii="Times New Roman" w:hAnsi="Times New Roman" w:cs="Times New Roman"/>
          <w:sz w:val="28"/>
          <w:szCs w:val="28"/>
        </w:rPr>
        <w:t xml:space="preserve"> Л.</w:t>
      </w:r>
      <w:r w:rsidR="00323292">
        <w:rPr>
          <w:rFonts w:ascii="Times New Roman" w:hAnsi="Times New Roman" w:cs="Times New Roman"/>
          <w:sz w:val="28"/>
          <w:szCs w:val="28"/>
        </w:rPr>
        <w:t xml:space="preserve"> </w:t>
      </w:r>
      <w:r w:rsidR="00150CD9" w:rsidRPr="00150CD9">
        <w:rPr>
          <w:rFonts w:ascii="Times New Roman" w:hAnsi="Times New Roman" w:cs="Times New Roman"/>
          <w:sz w:val="28"/>
          <w:szCs w:val="28"/>
        </w:rPr>
        <w:t>А. Вопросы фортепианной педагогики и исполнительства.</w:t>
      </w:r>
      <w:r w:rsidR="00323292" w:rsidRPr="00323292">
        <w:rPr>
          <w:rFonts w:ascii="Times New Roman" w:hAnsi="Times New Roman" w:cs="Times New Roman"/>
          <w:sz w:val="28"/>
          <w:szCs w:val="28"/>
        </w:rPr>
        <w:t xml:space="preserve"> </w:t>
      </w:r>
      <w:r w:rsidR="00323292">
        <w:rPr>
          <w:rFonts w:ascii="Times New Roman" w:hAnsi="Times New Roman" w:cs="Times New Roman"/>
          <w:sz w:val="28"/>
          <w:szCs w:val="28"/>
        </w:rPr>
        <w:t>–</w:t>
      </w:r>
      <w:r w:rsidR="00150CD9" w:rsidRPr="00150CD9">
        <w:rPr>
          <w:rFonts w:ascii="Times New Roman" w:hAnsi="Times New Roman" w:cs="Times New Roman"/>
          <w:sz w:val="28"/>
          <w:szCs w:val="28"/>
        </w:rPr>
        <w:t xml:space="preserve"> Л., 1969</w:t>
      </w:r>
      <w:r w:rsidR="00323292">
        <w:rPr>
          <w:rFonts w:ascii="Times New Roman" w:hAnsi="Times New Roman" w:cs="Times New Roman"/>
          <w:sz w:val="28"/>
          <w:szCs w:val="28"/>
        </w:rPr>
        <w:t>.</w:t>
      </w:r>
      <w:r w:rsidR="00150CD9" w:rsidRPr="00150CD9">
        <w:rPr>
          <w:rFonts w:ascii="Times New Roman" w:hAnsi="Times New Roman" w:cs="Times New Roman"/>
          <w:sz w:val="28"/>
          <w:szCs w:val="28"/>
        </w:rPr>
        <w:t xml:space="preserve"> </w:t>
      </w:r>
    </w:p>
    <w:p w14:paraId="405A8624" w14:textId="296B5A0A" w:rsidR="009A3A61" w:rsidRPr="009A3A61" w:rsidRDefault="009A3A61" w:rsidP="009A3A61">
      <w:pPr>
        <w:pStyle w:val="a3"/>
        <w:numPr>
          <w:ilvl w:val="0"/>
          <w:numId w:val="2"/>
        </w:numPr>
        <w:spacing w:line="360" w:lineRule="auto"/>
        <w:ind w:left="0" w:firstLine="426"/>
        <w:jc w:val="both"/>
        <w:rPr>
          <w:rStyle w:val="c7"/>
          <w:rFonts w:ascii="Times New Roman" w:hAnsi="Times New Roman" w:cs="Times New Roman"/>
          <w:sz w:val="28"/>
          <w:szCs w:val="28"/>
        </w:rPr>
      </w:pPr>
      <w:r>
        <w:rPr>
          <w:rStyle w:val="c7"/>
          <w:rFonts w:ascii="Times New Roman" w:hAnsi="Times New Roman" w:cs="Times New Roman"/>
          <w:color w:val="000000"/>
          <w:sz w:val="28"/>
          <w:szCs w:val="28"/>
        </w:rPr>
        <w:t xml:space="preserve">         </w:t>
      </w:r>
      <w:proofErr w:type="spellStart"/>
      <w:r w:rsidRPr="009A3A61">
        <w:rPr>
          <w:rStyle w:val="c7"/>
          <w:rFonts w:ascii="Times New Roman" w:hAnsi="Times New Roman" w:cs="Times New Roman"/>
          <w:color w:val="000000"/>
          <w:sz w:val="28"/>
          <w:szCs w:val="28"/>
        </w:rPr>
        <w:t>Баренбойм</w:t>
      </w:r>
      <w:proofErr w:type="spellEnd"/>
      <w:r w:rsidRPr="009A3A61">
        <w:rPr>
          <w:rStyle w:val="c7"/>
          <w:color w:val="000000"/>
          <w:sz w:val="28"/>
          <w:szCs w:val="28"/>
        </w:rPr>
        <w:t>,</w:t>
      </w:r>
      <w:r w:rsidRPr="009A3A61">
        <w:rPr>
          <w:rStyle w:val="c7"/>
          <w:rFonts w:ascii="Times New Roman" w:hAnsi="Times New Roman" w:cs="Times New Roman"/>
          <w:color w:val="000000"/>
          <w:sz w:val="28"/>
          <w:szCs w:val="28"/>
        </w:rPr>
        <w:t xml:space="preserve"> Л. Путь к музицированию.</w:t>
      </w:r>
      <w:r w:rsidRPr="009A3A61">
        <w:rPr>
          <w:sz w:val="28"/>
          <w:szCs w:val="28"/>
        </w:rPr>
        <w:t xml:space="preserve"> –</w:t>
      </w:r>
      <w:r w:rsidRPr="009A3A61">
        <w:rPr>
          <w:rStyle w:val="c7"/>
          <w:rFonts w:ascii="Times New Roman" w:hAnsi="Times New Roman" w:cs="Times New Roman"/>
          <w:color w:val="000000"/>
          <w:sz w:val="28"/>
          <w:szCs w:val="28"/>
        </w:rPr>
        <w:t xml:space="preserve"> Л</w:t>
      </w:r>
      <w:r w:rsidRPr="009A3A61">
        <w:rPr>
          <w:sz w:val="28"/>
          <w:szCs w:val="28"/>
        </w:rPr>
        <w:t xml:space="preserve">., </w:t>
      </w:r>
      <w:r w:rsidRPr="009A3A61">
        <w:rPr>
          <w:rStyle w:val="c7"/>
          <w:rFonts w:ascii="Times New Roman" w:hAnsi="Times New Roman" w:cs="Times New Roman"/>
          <w:color w:val="000000"/>
          <w:sz w:val="28"/>
          <w:szCs w:val="28"/>
        </w:rPr>
        <w:t>1979</w:t>
      </w:r>
      <w:r w:rsidRPr="009A3A61">
        <w:rPr>
          <w:rStyle w:val="c7"/>
          <w:color w:val="000000"/>
          <w:sz w:val="28"/>
          <w:szCs w:val="28"/>
        </w:rPr>
        <w:t>.</w:t>
      </w:r>
    </w:p>
    <w:p w14:paraId="7E41CB4E" w14:textId="4B85CFCD" w:rsidR="009A3A61" w:rsidRPr="009A3A61" w:rsidRDefault="009A3A61" w:rsidP="009A3A61">
      <w:pPr>
        <w:pStyle w:val="a3"/>
        <w:numPr>
          <w:ilvl w:val="0"/>
          <w:numId w:val="2"/>
        </w:numPr>
        <w:spacing w:line="360" w:lineRule="auto"/>
        <w:ind w:left="0" w:firstLine="426"/>
        <w:jc w:val="both"/>
        <w:rPr>
          <w:rStyle w:val="c7"/>
          <w:rFonts w:ascii="Times New Roman" w:hAnsi="Times New Roman" w:cs="Times New Roman"/>
          <w:sz w:val="28"/>
          <w:szCs w:val="28"/>
        </w:rPr>
      </w:pPr>
      <w:r>
        <w:rPr>
          <w:rFonts w:ascii="Times New Roman" w:hAnsi="Times New Roman" w:cs="Times New Roman"/>
          <w:sz w:val="28"/>
          <w:szCs w:val="28"/>
        </w:rPr>
        <w:t xml:space="preserve">         </w:t>
      </w:r>
      <w:proofErr w:type="spellStart"/>
      <w:r w:rsidRPr="00150CD9">
        <w:rPr>
          <w:rFonts w:ascii="Times New Roman" w:hAnsi="Times New Roman" w:cs="Times New Roman"/>
          <w:sz w:val="28"/>
          <w:szCs w:val="28"/>
        </w:rPr>
        <w:t>Бирмак</w:t>
      </w:r>
      <w:proofErr w:type="spellEnd"/>
      <w:r>
        <w:rPr>
          <w:rFonts w:ascii="Times New Roman" w:hAnsi="Times New Roman" w:cs="Times New Roman"/>
          <w:sz w:val="28"/>
          <w:szCs w:val="28"/>
        </w:rPr>
        <w:t>,</w:t>
      </w:r>
      <w:r w:rsidRPr="00150CD9">
        <w:rPr>
          <w:rFonts w:ascii="Times New Roman" w:hAnsi="Times New Roman" w:cs="Times New Roman"/>
          <w:sz w:val="28"/>
          <w:szCs w:val="28"/>
        </w:rPr>
        <w:t xml:space="preserve"> А. «Художественная техника пианиста».</w:t>
      </w:r>
      <w:r w:rsidRPr="00323292">
        <w:rPr>
          <w:rFonts w:ascii="Times New Roman" w:hAnsi="Times New Roman" w:cs="Times New Roman"/>
          <w:sz w:val="28"/>
          <w:szCs w:val="28"/>
        </w:rPr>
        <w:t xml:space="preserve"> </w:t>
      </w:r>
      <w:r>
        <w:rPr>
          <w:rFonts w:ascii="Times New Roman" w:hAnsi="Times New Roman" w:cs="Times New Roman"/>
          <w:sz w:val="28"/>
          <w:szCs w:val="28"/>
        </w:rPr>
        <w:t>–</w:t>
      </w:r>
      <w:r w:rsidRPr="00150CD9">
        <w:rPr>
          <w:rFonts w:ascii="Times New Roman" w:hAnsi="Times New Roman" w:cs="Times New Roman"/>
          <w:sz w:val="28"/>
          <w:szCs w:val="28"/>
        </w:rPr>
        <w:t xml:space="preserve"> М.: Музыка, Серия: В помощь педагогу-музыканту, 1973</w:t>
      </w:r>
      <w:r>
        <w:rPr>
          <w:rFonts w:ascii="Times New Roman" w:hAnsi="Times New Roman" w:cs="Times New Roman"/>
          <w:sz w:val="28"/>
          <w:szCs w:val="28"/>
        </w:rPr>
        <w:t>.</w:t>
      </w:r>
    </w:p>
    <w:p w14:paraId="0CF6EB93" w14:textId="53D231B8" w:rsidR="009A3A61" w:rsidRPr="009A3A61" w:rsidRDefault="009A3A61" w:rsidP="009A3A61">
      <w:pPr>
        <w:pStyle w:val="a3"/>
        <w:numPr>
          <w:ilvl w:val="0"/>
          <w:numId w:val="2"/>
        </w:numPr>
        <w:spacing w:line="360" w:lineRule="auto"/>
        <w:ind w:left="0" w:firstLine="426"/>
        <w:jc w:val="both"/>
        <w:rPr>
          <w:rStyle w:val="c7"/>
          <w:rFonts w:ascii="Times New Roman" w:hAnsi="Times New Roman" w:cs="Times New Roman"/>
          <w:sz w:val="28"/>
          <w:szCs w:val="28"/>
        </w:rPr>
      </w:pPr>
      <w:r>
        <w:rPr>
          <w:rStyle w:val="c7"/>
          <w:rFonts w:ascii="Times New Roman" w:hAnsi="Times New Roman" w:cs="Times New Roman"/>
          <w:color w:val="000000"/>
          <w:sz w:val="28"/>
          <w:szCs w:val="28"/>
        </w:rPr>
        <w:t xml:space="preserve">         </w:t>
      </w:r>
      <w:r w:rsidRPr="009A3A61">
        <w:rPr>
          <w:rStyle w:val="c7"/>
          <w:rFonts w:ascii="Times New Roman" w:hAnsi="Times New Roman" w:cs="Times New Roman"/>
          <w:color w:val="000000"/>
          <w:sz w:val="28"/>
          <w:szCs w:val="28"/>
        </w:rPr>
        <w:t>Гельман</w:t>
      </w:r>
      <w:r w:rsidRPr="009A3A61">
        <w:rPr>
          <w:rStyle w:val="c7"/>
          <w:color w:val="000000"/>
          <w:sz w:val="28"/>
          <w:szCs w:val="28"/>
        </w:rPr>
        <w:t>,</w:t>
      </w:r>
      <w:r w:rsidRPr="009A3A61">
        <w:rPr>
          <w:rStyle w:val="c7"/>
          <w:rFonts w:ascii="Times New Roman" w:hAnsi="Times New Roman" w:cs="Times New Roman"/>
          <w:color w:val="000000"/>
          <w:sz w:val="28"/>
          <w:szCs w:val="28"/>
        </w:rPr>
        <w:t xml:space="preserve"> Э. Педализация. </w:t>
      </w:r>
      <w:r w:rsidRPr="009A3A61">
        <w:rPr>
          <w:sz w:val="28"/>
          <w:szCs w:val="28"/>
        </w:rPr>
        <w:t>– М.: Музыка</w:t>
      </w:r>
      <w:r w:rsidRPr="009A3A61">
        <w:rPr>
          <w:rStyle w:val="c7"/>
          <w:rFonts w:ascii="Times New Roman" w:hAnsi="Times New Roman" w:cs="Times New Roman"/>
          <w:color w:val="000000"/>
          <w:sz w:val="28"/>
          <w:szCs w:val="28"/>
        </w:rPr>
        <w:t>,</w:t>
      </w:r>
      <w:r w:rsidRPr="009A3A61">
        <w:rPr>
          <w:rStyle w:val="c7"/>
          <w:color w:val="000000"/>
          <w:sz w:val="28"/>
          <w:szCs w:val="28"/>
        </w:rPr>
        <w:t xml:space="preserve"> </w:t>
      </w:r>
      <w:r w:rsidRPr="009A3A61">
        <w:rPr>
          <w:rStyle w:val="c7"/>
          <w:rFonts w:ascii="Times New Roman" w:hAnsi="Times New Roman" w:cs="Times New Roman"/>
          <w:color w:val="000000"/>
          <w:sz w:val="28"/>
          <w:szCs w:val="28"/>
        </w:rPr>
        <w:t>1954</w:t>
      </w:r>
      <w:r w:rsidRPr="009A3A61">
        <w:rPr>
          <w:rStyle w:val="c7"/>
          <w:color w:val="000000"/>
          <w:sz w:val="28"/>
          <w:szCs w:val="28"/>
        </w:rPr>
        <w:t>.</w:t>
      </w:r>
    </w:p>
    <w:p w14:paraId="09B378ED" w14:textId="23A6D89A" w:rsidR="009A3A61" w:rsidRPr="009A3A61" w:rsidRDefault="009A3A61" w:rsidP="009A3A61">
      <w:pPr>
        <w:pStyle w:val="a3"/>
        <w:numPr>
          <w:ilvl w:val="0"/>
          <w:numId w:val="2"/>
        </w:numPr>
        <w:spacing w:line="360" w:lineRule="auto"/>
        <w:ind w:left="0" w:firstLine="426"/>
        <w:jc w:val="both"/>
        <w:rPr>
          <w:rStyle w:val="c7"/>
          <w:rFonts w:ascii="Times New Roman" w:hAnsi="Times New Roman" w:cs="Times New Roman"/>
          <w:sz w:val="28"/>
          <w:szCs w:val="28"/>
        </w:rPr>
      </w:pPr>
      <w:r>
        <w:rPr>
          <w:rStyle w:val="c7"/>
          <w:rFonts w:ascii="Times New Roman" w:hAnsi="Times New Roman" w:cs="Times New Roman"/>
          <w:color w:val="000000"/>
          <w:sz w:val="28"/>
          <w:szCs w:val="28"/>
        </w:rPr>
        <w:t xml:space="preserve">         </w:t>
      </w:r>
      <w:proofErr w:type="spellStart"/>
      <w:r w:rsidRPr="009A3A61">
        <w:rPr>
          <w:rStyle w:val="c7"/>
          <w:rFonts w:ascii="Times New Roman" w:hAnsi="Times New Roman" w:cs="Times New Roman"/>
          <w:color w:val="000000"/>
          <w:sz w:val="28"/>
          <w:szCs w:val="28"/>
        </w:rPr>
        <w:t>Гольденвейзер</w:t>
      </w:r>
      <w:proofErr w:type="spellEnd"/>
      <w:r w:rsidRPr="009A3A61">
        <w:rPr>
          <w:rStyle w:val="c7"/>
          <w:color w:val="000000"/>
          <w:sz w:val="28"/>
          <w:szCs w:val="28"/>
        </w:rPr>
        <w:t>,</w:t>
      </w:r>
      <w:r w:rsidRPr="009A3A61">
        <w:rPr>
          <w:rStyle w:val="c7"/>
          <w:rFonts w:ascii="Times New Roman" w:hAnsi="Times New Roman" w:cs="Times New Roman"/>
          <w:color w:val="000000"/>
          <w:sz w:val="28"/>
          <w:szCs w:val="28"/>
        </w:rPr>
        <w:t xml:space="preserve"> А.</w:t>
      </w:r>
      <w:r w:rsidRPr="009A3A61">
        <w:rPr>
          <w:rStyle w:val="c7"/>
          <w:color w:val="000000"/>
          <w:sz w:val="28"/>
          <w:szCs w:val="28"/>
        </w:rPr>
        <w:t xml:space="preserve"> </w:t>
      </w:r>
      <w:r w:rsidRPr="009A3A61">
        <w:rPr>
          <w:rStyle w:val="c7"/>
          <w:rFonts w:ascii="Times New Roman" w:hAnsi="Times New Roman" w:cs="Times New Roman"/>
          <w:color w:val="000000"/>
          <w:sz w:val="28"/>
          <w:szCs w:val="28"/>
        </w:rPr>
        <w:t>Об исполнительстве.</w:t>
      </w:r>
      <w:r w:rsidRPr="009A3A61">
        <w:rPr>
          <w:rStyle w:val="c7"/>
          <w:color w:val="000000"/>
          <w:sz w:val="28"/>
          <w:szCs w:val="28"/>
        </w:rPr>
        <w:t xml:space="preserve"> </w:t>
      </w:r>
      <w:r w:rsidRPr="009A3A61">
        <w:rPr>
          <w:sz w:val="28"/>
          <w:szCs w:val="28"/>
        </w:rPr>
        <w:t>–</w:t>
      </w:r>
      <w:r w:rsidRPr="009A3A61">
        <w:rPr>
          <w:rStyle w:val="c7"/>
          <w:rFonts w:ascii="Times New Roman" w:hAnsi="Times New Roman" w:cs="Times New Roman"/>
          <w:color w:val="000000"/>
          <w:sz w:val="28"/>
          <w:szCs w:val="28"/>
        </w:rPr>
        <w:t xml:space="preserve"> М.,</w:t>
      </w:r>
      <w:r w:rsidRPr="009A3A61">
        <w:rPr>
          <w:rStyle w:val="c7"/>
          <w:color w:val="000000"/>
          <w:sz w:val="28"/>
          <w:szCs w:val="28"/>
        </w:rPr>
        <w:t xml:space="preserve"> </w:t>
      </w:r>
      <w:r w:rsidRPr="009A3A61">
        <w:rPr>
          <w:rStyle w:val="c7"/>
          <w:rFonts w:ascii="Times New Roman" w:hAnsi="Times New Roman" w:cs="Times New Roman"/>
          <w:color w:val="000000"/>
          <w:sz w:val="28"/>
          <w:szCs w:val="28"/>
        </w:rPr>
        <w:t>1965</w:t>
      </w:r>
      <w:r w:rsidRPr="009A3A61">
        <w:rPr>
          <w:rStyle w:val="c7"/>
          <w:color w:val="000000"/>
          <w:sz w:val="28"/>
          <w:szCs w:val="28"/>
        </w:rPr>
        <w:t>.</w:t>
      </w:r>
    </w:p>
    <w:p w14:paraId="45427FD9" w14:textId="2D6460FA" w:rsidR="009A3A61" w:rsidRPr="009A3A61" w:rsidRDefault="009A3A61" w:rsidP="009A3A61">
      <w:pPr>
        <w:pStyle w:val="a3"/>
        <w:numPr>
          <w:ilvl w:val="0"/>
          <w:numId w:val="2"/>
        </w:numPr>
        <w:spacing w:line="360" w:lineRule="auto"/>
        <w:ind w:left="0" w:firstLine="426"/>
        <w:jc w:val="both"/>
        <w:rPr>
          <w:rFonts w:ascii="Times New Roman" w:hAnsi="Times New Roman" w:cs="Times New Roman"/>
          <w:sz w:val="28"/>
          <w:szCs w:val="28"/>
        </w:rPr>
      </w:pPr>
      <w:r>
        <w:rPr>
          <w:rStyle w:val="c7"/>
          <w:rFonts w:ascii="Times New Roman" w:hAnsi="Times New Roman" w:cs="Times New Roman"/>
          <w:color w:val="000000"/>
          <w:sz w:val="28"/>
          <w:szCs w:val="28"/>
        </w:rPr>
        <w:t xml:space="preserve">         </w:t>
      </w:r>
      <w:proofErr w:type="spellStart"/>
      <w:r w:rsidRPr="009A3A61">
        <w:rPr>
          <w:rStyle w:val="c7"/>
          <w:rFonts w:ascii="Times New Roman" w:hAnsi="Times New Roman" w:cs="Times New Roman"/>
          <w:color w:val="000000"/>
          <w:sz w:val="28"/>
          <w:szCs w:val="28"/>
        </w:rPr>
        <w:t>Голубовская</w:t>
      </w:r>
      <w:proofErr w:type="spellEnd"/>
      <w:r w:rsidRPr="009A3A61">
        <w:rPr>
          <w:rStyle w:val="c7"/>
          <w:color w:val="000000"/>
          <w:sz w:val="28"/>
          <w:szCs w:val="28"/>
        </w:rPr>
        <w:t>,</w:t>
      </w:r>
      <w:r w:rsidRPr="009A3A61">
        <w:rPr>
          <w:rStyle w:val="c7"/>
          <w:rFonts w:ascii="Times New Roman" w:hAnsi="Times New Roman" w:cs="Times New Roman"/>
          <w:color w:val="000000"/>
          <w:sz w:val="28"/>
          <w:szCs w:val="28"/>
        </w:rPr>
        <w:t xml:space="preserve"> Н. О музыкальном исполнительстве. </w:t>
      </w:r>
      <w:r w:rsidRPr="009A3A61">
        <w:rPr>
          <w:sz w:val="28"/>
          <w:szCs w:val="28"/>
        </w:rPr>
        <w:t xml:space="preserve">– </w:t>
      </w:r>
      <w:r w:rsidRPr="009A3A61">
        <w:rPr>
          <w:rStyle w:val="c7"/>
          <w:rFonts w:ascii="Times New Roman" w:hAnsi="Times New Roman" w:cs="Times New Roman"/>
          <w:color w:val="000000"/>
          <w:sz w:val="28"/>
          <w:szCs w:val="28"/>
        </w:rPr>
        <w:t>Л.,</w:t>
      </w:r>
      <w:r w:rsidRPr="009A3A61">
        <w:rPr>
          <w:rStyle w:val="c7"/>
          <w:color w:val="000000"/>
          <w:sz w:val="28"/>
          <w:szCs w:val="28"/>
        </w:rPr>
        <w:t xml:space="preserve"> </w:t>
      </w:r>
      <w:r w:rsidRPr="009A3A61">
        <w:rPr>
          <w:rStyle w:val="c7"/>
          <w:rFonts w:ascii="Times New Roman" w:hAnsi="Times New Roman" w:cs="Times New Roman"/>
          <w:color w:val="000000"/>
          <w:sz w:val="28"/>
          <w:szCs w:val="28"/>
        </w:rPr>
        <w:t>1985</w:t>
      </w:r>
      <w:r w:rsidRPr="009A3A61">
        <w:rPr>
          <w:rStyle w:val="c7"/>
          <w:color w:val="000000"/>
          <w:sz w:val="28"/>
          <w:szCs w:val="28"/>
        </w:rPr>
        <w:t>.</w:t>
      </w:r>
    </w:p>
    <w:p w14:paraId="1B618F0B" w14:textId="11514EF5" w:rsidR="00150CD9" w:rsidRPr="009A3A61" w:rsidRDefault="009A3A61" w:rsidP="009A3A61">
      <w:pPr>
        <w:pStyle w:val="a3"/>
        <w:numPr>
          <w:ilvl w:val="0"/>
          <w:numId w:val="2"/>
        </w:numPr>
        <w:spacing w:line="360" w:lineRule="auto"/>
        <w:ind w:left="0" w:firstLine="426"/>
        <w:jc w:val="both"/>
        <w:rPr>
          <w:rFonts w:ascii="Times New Roman" w:hAnsi="Times New Roman" w:cs="Times New Roman"/>
          <w:sz w:val="28"/>
          <w:szCs w:val="28"/>
        </w:rPr>
      </w:pPr>
      <w:r>
        <w:rPr>
          <w:rStyle w:val="c7"/>
          <w:rFonts w:ascii="Times New Roman" w:hAnsi="Times New Roman" w:cs="Times New Roman"/>
          <w:color w:val="000000"/>
          <w:sz w:val="28"/>
          <w:szCs w:val="28"/>
        </w:rPr>
        <w:t xml:space="preserve">          </w:t>
      </w:r>
      <w:r w:rsidRPr="009A3A61">
        <w:rPr>
          <w:rStyle w:val="c7"/>
          <w:rFonts w:ascii="Times New Roman" w:hAnsi="Times New Roman" w:cs="Times New Roman"/>
          <w:color w:val="000000"/>
          <w:sz w:val="28"/>
          <w:szCs w:val="28"/>
        </w:rPr>
        <w:t>Гофман</w:t>
      </w:r>
      <w:r>
        <w:rPr>
          <w:rStyle w:val="c7"/>
          <w:color w:val="000000"/>
          <w:sz w:val="28"/>
          <w:szCs w:val="28"/>
        </w:rPr>
        <w:t>,</w:t>
      </w:r>
      <w:r w:rsidRPr="009A3A61">
        <w:rPr>
          <w:rStyle w:val="c7"/>
          <w:rFonts w:ascii="Times New Roman" w:hAnsi="Times New Roman" w:cs="Times New Roman"/>
          <w:color w:val="000000"/>
          <w:sz w:val="28"/>
          <w:szCs w:val="28"/>
        </w:rPr>
        <w:t xml:space="preserve"> И. Фортепианная игра. Ответы на вопросы.</w:t>
      </w:r>
      <w:r>
        <w:rPr>
          <w:rStyle w:val="c7"/>
          <w:color w:val="000000"/>
          <w:sz w:val="28"/>
          <w:szCs w:val="28"/>
        </w:rPr>
        <w:t xml:space="preserve"> </w:t>
      </w:r>
      <w:r>
        <w:rPr>
          <w:rFonts w:ascii="Times New Roman" w:hAnsi="Times New Roman" w:cs="Times New Roman"/>
          <w:sz w:val="28"/>
          <w:szCs w:val="28"/>
        </w:rPr>
        <w:t>–</w:t>
      </w:r>
      <w:r w:rsidRPr="009A3A61">
        <w:rPr>
          <w:rStyle w:val="c7"/>
          <w:rFonts w:ascii="Times New Roman" w:hAnsi="Times New Roman" w:cs="Times New Roman"/>
          <w:color w:val="000000"/>
          <w:sz w:val="28"/>
          <w:szCs w:val="28"/>
        </w:rPr>
        <w:t xml:space="preserve"> </w:t>
      </w:r>
      <w:r w:rsidRPr="00150CD9">
        <w:rPr>
          <w:rFonts w:ascii="Times New Roman" w:hAnsi="Times New Roman" w:cs="Times New Roman"/>
          <w:sz w:val="28"/>
          <w:szCs w:val="28"/>
        </w:rPr>
        <w:t>М.: Музыка</w:t>
      </w:r>
      <w:r w:rsidRPr="009A3A61">
        <w:rPr>
          <w:rStyle w:val="c7"/>
          <w:rFonts w:ascii="Times New Roman" w:hAnsi="Times New Roman" w:cs="Times New Roman"/>
          <w:color w:val="000000"/>
          <w:sz w:val="28"/>
          <w:szCs w:val="28"/>
        </w:rPr>
        <w:t>,</w:t>
      </w:r>
      <w:r>
        <w:rPr>
          <w:rStyle w:val="c7"/>
          <w:color w:val="000000"/>
          <w:sz w:val="28"/>
          <w:szCs w:val="28"/>
        </w:rPr>
        <w:t xml:space="preserve"> </w:t>
      </w:r>
      <w:r w:rsidRPr="009A3A61">
        <w:rPr>
          <w:rStyle w:val="c7"/>
          <w:rFonts w:ascii="Times New Roman" w:hAnsi="Times New Roman" w:cs="Times New Roman"/>
          <w:color w:val="000000"/>
          <w:sz w:val="28"/>
          <w:szCs w:val="28"/>
        </w:rPr>
        <w:t>1961</w:t>
      </w:r>
      <w:r>
        <w:rPr>
          <w:rStyle w:val="c7"/>
          <w:color w:val="000000"/>
          <w:sz w:val="28"/>
          <w:szCs w:val="28"/>
        </w:rPr>
        <w:t>.</w:t>
      </w:r>
    </w:p>
    <w:p w14:paraId="67DFAE77" w14:textId="77777777" w:rsidR="009A3A61" w:rsidRDefault="00323292" w:rsidP="009A3A61">
      <w:pPr>
        <w:pStyle w:val="a3"/>
        <w:numPr>
          <w:ilvl w:val="0"/>
          <w:numId w:val="2"/>
        </w:numPr>
        <w:spacing w:line="360" w:lineRule="auto"/>
        <w:ind w:left="0" w:firstLine="426"/>
        <w:jc w:val="both"/>
        <w:rPr>
          <w:rFonts w:ascii="Times New Roman" w:hAnsi="Times New Roman" w:cs="Times New Roman"/>
          <w:sz w:val="28"/>
          <w:szCs w:val="28"/>
        </w:rPr>
      </w:pPr>
      <w:r w:rsidRPr="00D412E8">
        <w:rPr>
          <w:rFonts w:ascii="Times New Roman" w:hAnsi="Times New Roman" w:cs="Times New Roman"/>
          <w:sz w:val="28"/>
          <w:szCs w:val="28"/>
        </w:rPr>
        <w:t xml:space="preserve">Ларина, Н. </w:t>
      </w:r>
      <w:r>
        <w:rPr>
          <w:rFonts w:ascii="Times New Roman" w:hAnsi="Times New Roman" w:cs="Times New Roman"/>
          <w:sz w:val="28"/>
          <w:szCs w:val="28"/>
        </w:rPr>
        <w:t>«</w:t>
      </w:r>
      <w:r w:rsidRPr="00D412E8">
        <w:rPr>
          <w:rFonts w:ascii="Times New Roman" w:hAnsi="Times New Roman" w:cs="Times New Roman"/>
          <w:sz w:val="28"/>
          <w:szCs w:val="28"/>
        </w:rPr>
        <w:t>Искусство игры на фортепиано</w:t>
      </w:r>
      <w:r>
        <w:rPr>
          <w:rFonts w:ascii="Times New Roman" w:hAnsi="Times New Roman" w:cs="Times New Roman"/>
          <w:sz w:val="28"/>
          <w:szCs w:val="28"/>
        </w:rPr>
        <w:t>»</w:t>
      </w:r>
      <w:r w:rsidRPr="00D412E8">
        <w:rPr>
          <w:rFonts w:ascii="Times New Roman" w:hAnsi="Times New Roman" w:cs="Times New Roman"/>
          <w:sz w:val="28"/>
          <w:szCs w:val="28"/>
        </w:rPr>
        <w:t xml:space="preserve">. </w:t>
      </w:r>
      <w:r>
        <w:rPr>
          <w:rFonts w:ascii="Times New Roman" w:hAnsi="Times New Roman" w:cs="Times New Roman"/>
          <w:sz w:val="28"/>
          <w:szCs w:val="28"/>
        </w:rPr>
        <w:t>–</w:t>
      </w:r>
      <w:r w:rsidRPr="00D412E8">
        <w:rPr>
          <w:rFonts w:ascii="Times New Roman" w:hAnsi="Times New Roman" w:cs="Times New Roman"/>
          <w:sz w:val="28"/>
          <w:szCs w:val="28"/>
        </w:rPr>
        <w:t xml:space="preserve"> Издательство Композитор, 2010.</w:t>
      </w:r>
    </w:p>
    <w:p w14:paraId="1687717C" w14:textId="34101418" w:rsidR="009A3A61" w:rsidRPr="009A3A61" w:rsidRDefault="009A3A61" w:rsidP="009A3A61">
      <w:pPr>
        <w:pStyle w:val="a3"/>
        <w:numPr>
          <w:ilvl w:val="0"/>
          <w:numId w:val="2"/>
        </w:numPr>
        <w:spacing w:line="360" w:lineRule="auto"/>
        <w:ind w:left="0" w:firstLine="426"/>
        <w:jc w:val="both"/>
        <w:rPr>
          <w:rFonts w:ascii="Times New Roman" w:hAnsi="Times New Roman" w:cs="Times New Roman"/>
          <w:sz w:val="28"/>
          <w:szCs w:val="28"/>
        </w:rPr>
      </w:pPr>
      <w:proofErr w:type="spellStart"/>
      <w:r w:rsidRPr="009A3A61">
        <w:rPr>
          <w:rStyle w:val="c7"/>
          <w:rFonts w:ascii="Times New Roman" w:hAnsi="Times New Roman" w:cs="Times New Roman"/>
          <w:color w:val="000000"/>
          <w:sz w:val="28"/>
          <w:szCs w:val="28"/>
        </w:rPr>
        <w:t>Майкапар</w:t>
      </w:r>
      <w:proofErr w:type="spellEnd"/>
      <w:r w:rsidRPr="009A3A61">
        <w:rPr>
          <w:rStyle w:val="c7"/>
          <w:color w:val="000000"/>
          <w:sz w:val="28"/>
          <w:szCs w:val="28"/>
        </w:rPr>
        <w:t>,</w:t>
      </w:r>
      <w:r w:rsidRPr="009A3A61">
        <w:rPr>
          <w:rStyle w:val="c7"/>
          <w:rFonts w:ascii="Times New Roman" w:hAnsi="Times New Roman" w:cs="Times New Roman"/>
          <w:color w:val="000000"/>
          <w:sz w:val="28"/>
          <w:szCs w:val="28"/>
        </w:rPr>
        <w:t xml:space="preserve"> С. Двадцать педальных прелюдий. </w:t>
      </w:r>
      <w:r w:rsidRPr="009A3A61">
        <w:rPr>
          <w:sz w:val="28"/>
          <w:szCs w:val="28"/>
        </w:rPr>
        <w:t xml:space="preserve">– </w:t>
      </w:r>
      <w:r w:rsidRPr="009A3A61">
        <w:rPr>
          <w:rStyle w:val="c7"/>
          <w:rFonts w:ascii="Times New Roman" w:hAnsi="Times New Roman" w:cs="Times New Roman"/>
          <w:color w:val="000000"/>
          <w:sz w:val="28"/>
          <w:szCs w:val="28"/>
        </w:rPr>
        <w:t>Л.,</w:t>
      </w:r>
      <w:r w:rsidRPr="009A3A61">
        <w:rPr>
          <w:rStyle w:val="c7"/>
          <w:color w:val="000000"/>
          <w:sz w:val="28"/>
          <w:szCs w:val="28"/>
        </w:rPr>
        <w:t xml:space="preserve"> </w:t>
      </w:r>
      <w:r w:rsidRPr="009A3A61">
        <w:rPr>
          <w:rStyle w:val="c7"/>
          <w:rFonts w:ascii="Times New Roman" w:hAnsi="Times New Roman" w:cs="Times New Roman"/>
          <w:color w:val="000000"/>
          <w:sz w:val="28"/>
          <w:szCs w:val="28"/>
        </w:rPr>
        <w:t>1967</w:t>
      </w:r>
      <w:r w:rsidRPr="009A3A61">
        <w:rPr>
          <w:rStyle w:val="c7"/>
          <w:color w:val="000000"/>
          <w:sz w:val="28"/>
          <w:szCs w:val="28"/>
        </w:rPr>
        <w:t>.</w:t>
      </w:r>
    </w:p>
    <w:p w14:paraId="53BD0C23" w14:textId="6519628F" w:rsidR="009A3A61" w:rsidRDefault="009A3A61" w:rsidP="009A3A61">
      <w:pPr>
        <w:pStyle w:val="a3"/>
        <w:numPr>
          <w:ilvl w:val="0"/>
          <w:numId w:val="2"/>
        </w:numPr>
        <w:spacing w:line="360" w:lineRule="auto"/>
        <w:ind w:left="0" w:firstLine="426"/>
        <w:jc w:val="both"/>
        <w:rPr>
          <w:rFonts w:ascii="Times New Roman" w:hAnsi="Times New Roman" w:cs="Times New Roman"/>
          <w:sz w:val="28"/>
          <w:szCs w:val="28"/>
        </w:rPr>
      </w:pPr>
      <w:proofErr w:type="spellStart"/>
      <w:r w:rsidRPr="009A3A61">
        <w:rPr>
          <w:rStyle w:val="c7"/>
          <w:rFonts w:ascii="Times New Roman" w:hAnsi="Times New Roman" w:cs="Times New Roman"/>
          <w:color w:val="000000"/>
          <w:sz w:val="28"/>
          <w:szCs w:val="28"/>
        </w:rPr>
        <w:t>Мартинсен</w:t>
      </w:r>
      <w:proofErr w:type="spellEnd"/>
      <w:r>
        <w:rPr>
          <w:rStyle w:val="c7"/>
          <w:color w:val="000000"/>
          <w:sz w:val="28"/>
          <w:szCs w:val="28"/>
        </w:rPr>
        <w:t>,</w:t>
      </w:r>
      <w:r w:rsidRPr="009A3A61">
        <w:rPr>
          <w:rStyle w:val="c7"/>
          <w:rFonts w:ascii="Times New Roman" w:hAnsi="Times New Roman" w:cs="Times New Roman"/>
          <w:color w:val="000000"/>
          <w:sz w:val="28"/>
          <w:szCs w:val="28"/>
        </w:rPr>
        <w:t xml:space="preserve"> А.</w:t>
      </w:r>
      <w:r>
        <w:rPr>
          <w:rStyle w:val="c7"/>
          <w:color w:val="000000"/>
          <w:sz w:val="28"/>
          <w:szCs w:val="28"/>
        </w:rPr>
        <w:t xml:space="preserve"> </w:t>
      </w:r>
      <w:r w:rsidRPr="009A3A61">
        <w:rPr>
          <w:rStyle w:val="c7"/>
          <w:rFonts w:ascii="Times New Roman" w:hAnsi="Times New Roman" w:cs="Times New Roman"/>
          <w:color w:val="000000"/>
          <w:sz w:val="28"/>
          <w:szCs w:val="28"/>
        </w:rPr>
        <w:t xml:space="preserve">Индивидуальная фортепианная техника. </w:t>
      </w:r>
      <w:r>
        <w:rPr>
          <w:rFonts w:ascii="Times New Roman" w:hAnsi="Times New Roman" w:cs="Times New Roman"/>
          <w:sz w:val="28"/>
          <w:szCs w:val="28"/>
        </w:rPr>
        <w:t>–</w:t>
      </w:r>
      <w:r>
        <w:rPr>
          <w:sz w:val="28"/>
          <w:szCs w:val="28"/>
        </w:rPr>
        <w:t xml:space="preserve"> </w:t>
      </w:r>
      <w:r w:rsidRPr="00150CD9">
        <w:rPr>
          <w:rFonts w:ascii="Times New Roman" w:hAnsi="Times New Roman" w:cs="Times New Roman"/>
          <w:sz w:val="28"/>
          <w:szCs w:val="28"/>
        </w:rPr>
        <w:t>М.: Музыка</w:t>
      </w:r>
      <w:r w:rsidRPr="009A3A61">
        <w:rPr>
          <w:rStyle w:val="c7"/>
          <w:rFonts w:ascii="Times New Roman" w:hAnsi="Times New Roman" w:cs="Times New Roman"/>
          <w:color w:val="000000"/>
          <w:sz w:val="28"/>
          <w:szCs w:val="28"/>
        </w:rPr>
        <w:t>,</w:t>
      </w:r>
      <w:r>
        <w:rPr>
          <w:rStyle w:val="c7"/>
          <w:color w:val="000000"/>
          <w:sz w:val="28"/>
          <w:szCs w:val="28"/>
        </w:rPr>
        <w:t xml:space="preserve"> </w:t>
      </w:r>
      <w:r w:rsidRPr="009A3A61">
        <w:rPr>
          <w:rStyle w:val="c7"/>
          <w:rFonts w:ascii="Times New Roman" w:hAnsi="Times New Roman" w:cs="Times New Roman"/>
          <w:color w:val="000000"/>
          <w:sz w:val="28"/>
          <w:szCs w:val="28"/>
        </w:rPr>
        <w:t>1966</w:t>
      </w:r>
      <w:r>
        <w:rPr>
          <w:rStyle w:val="c7"/>
          <w:color w:val="000000"/>
          <w:sz w:val="28"/>
          <w:szCs w:val="28"/>
        </w:rPr>
        <w:t>.</w:t>
      </w:r>
    </w:p>
    <w:p w14:paraId="392C0BC2" w14:textId="2B5BE586" w:rsidR="00150CD9" w:rsidRDefault="00150CD9" w:rsidP="009A3A61">
      <w:pPr>
        <w:pStyle w:val="a3"/>
        <w:numPr>
          <w:ilvl w:val="0"/>
          <w:numId w:val="2"/>
        </w:numPr>
        <w:spacing w:line="360" w:lineRule="auto"/>
        <w:ind w:left="0" w:firstLine="426"/>
        <w:jc w:val="both"/>
        <w:rPr>
          <w:rFonts w:ascii="Times New Roman" w:hAnsi="Times New Roman" w:cs="Times New Roman"/>
          <w:sz w:val="28"/>
          <w:szCs w:val="28"/>
        </w:rPr>
      </w:pPr>
      <w:r w:rsidRPr="00150CD9">
        <w:rPr>
          <w:rFonts w:ascii="Times New Roman" w:hAnsi="Times New Roman" w:cs="Times New Roman"/>
          <w:sz w:val="28"/>
          <w:szCs w:val="28"/>
        </w:rPr>
        <w:t>Нейгауз</w:t>
      </w:r>
      <w:r w:rsidR="00323292">
        <w:rPr>
          <w:rFonts w:ascii="Times New Roman" w:hAnsi="Times New Roman" w:cs="Times New Roman"/>
          <w:sz w:val="28"/>
          <w:szCs w:val="28"/>
        </w:rPr>
        <w:t>,</w:t>
      </w:r>
      <w:r w:rsidRPr="00150CD9">
        <w:rPr>
          <w:rFonts w:ascii="Times New Roman" w:hAnsi="Times New Roman" w:cs="Times New Roman"/>
          <w:sz w:val="28"/>
          <w:szCs w:val="28"/>
        </w:rPr>
        <w:t xml:space="preserve"> Г.</w:t>
      </w:r>
      <w:r w:rsidR="00323292">
        <w:rPr>
          <w:rFonts w:ascii="Times New Roman" w:hAnsi="Times New Roman" w:cs="Times New Roman"/>
          <w:sz w:val="28"/>
          <w:szCs w:val="28"/>
        </w:rPr>
        <w:t xml:space="preserve"> </w:t>
      </w:r>
      <w:r w:rsidRPr="00150CD9">
        <w:rPr>
          <w:rFonts w:ascii="Times New Roman" w:hAnsi="Times New Roman" w:cs="Times New Roman"/>
          <w:sz w:val="28"/>
          <w:szCs w:val="28"/>
        </w:rPr>
        <w:t xml:space="preserve">Г. Об искусстве фортепианной игры. </w:t>
      </w:r>
      <w:r>
        <w:rPr>
          <w:rFonts w:ascii="Times New Roman" w:hAnsi="Times New Roman" w:cs="Times New Roman"/>
          <w:sz w:val="28"/>
          <w:szCs w:val="28"/>
        </w:rPr>
        <w:t>–</w:t>
      </w:r>
      <w:r w:rsidRPr="00150CD9">
        <w:rPr>
          <w:rFonts w:ascii="Times New Roman" w:hAnsi="Times New Roman" w:cs="Times New Roman"/>
          <w:sz w:val="28"/>
          <w:szCs w:val="28"/>
        </w:rPr>
        <w:t xml:space="preserve"> М., 1958</w:t>
      </w:r>
      <w:r w:rsidR="00323292">
        <w:rPr>
          <w:rFonts w:ascii="Times New Roman" w:hAnsi="Times New Roman" w:cs="Times New Roman"/>
          <w:sz w:val="28"/>
          <w:szCs w:val="28"/>
        </w:rPr>
        <w:t>.</w:t>
      </w:r>
      <w:r w:rsidRPr="00150CD9">
        <w:rPr>
          <w:rFonts w:ascii="Times New Roman" w:hAnsi="Times New Roman" w:cs="Times New Roman"/>
          <w:sz w:val="28"/>
          <w:szCs w:val="28"/>
        </w:rPr>
        <w:t xml:space="preserve"> </w:t>
      </w:r>
    </w:p>
    <w:p w14:paraId="19DEBFA8" w14:textId="7F811506" w:rsidR="00323292" w:rsidRDefault="00150CD9" w:rsidP="009A3A61">
      <w:pPr>
        <w:pStyle w:val="a3"/>
        <w:numPr>
          <w:ilvl w:val="0"/>
          <w:numId w:val="2"/>
        </w:numPr>
        <w:spacing w:line="360" w:lineRule="auto"/>
        <w:ind w:left="0" w:firstLine="426"/>
        <w:jc w:val="both"/>
        <w:rPr>
          <w:rFonts w:ascii="Times New Roman" w:hAnsi="Times New Roman" w:cs="Times New Roman"/>
          <w:sz w:val="28"/>
          <w:szCs w:val="28"/>
        </w:rPr>
      </w:pPr>
      <w:r w:rsidRPr="00150CD9">
        <w:rPr>
          <w:rFonts w:ascii="Times New Roman" w:hAnsi="Times New Roman" w:cs="Times New Roman"/>
          <w:sz w:val="28"/>
          <w:szCs w:val="28"/>
        </w:rPr>
        <w:t>Николаев</w:t>
      </w:r>
      <w:r w:rsidR="00323292">
        <w:rPr>
          <w:rFonts w:ascii="Times New Roman" w:hAnsi="Times New Roman" w:cs="Times New Roman"/>
          <w:sz w:val="28"/>
          <w:szCs w:val="28"/>
        </w:rPr>
        <w:t>,</w:t>
      </w:r>
      <w:r w:rsidRPr="00150CD9">
        <w:rPr>
          <w:rFonts w:ascii="Times New Roman" w:hAnsi="Times New Roman" w:cs="Times New Roman"/>
          <w:sz w:val="28"/>
          <w:szCs w:val="28"/>
        </w:rPr>
        <w:t xml:space="preserve"> А. Исполнительские и педагогические принципы </w:t>
      </w:r>
      <w:proofErr w:type="spellStart"/>
      <w:r w:rsidRPr="00150CD9">
        <w:rPr>
          <w:rFonts w:ascii="Times New Roman" w:hAnsi="Times New Roman" w:cs="Times New Roman"/>
          <w:sz w:val="28"/>
          <w:szCs w:val="28"/>
        </w:rPr>
        <w:t>А.Б.Гольденвейзера</w:t>
      </w:r>
      <w:proofErr w:type="spellEnd"/>
      <w:r w:rsidRPr="00150CD9">
        <w:rPr>
          <w:rFonts w:ascii="Times New Roman" w:hAnsi="Times New Roman" w:cs="Times New Roman"/>
          <w:sz w:val="28"/>
          <w:szCs w:val="28"/>
        </w:rPr>
        <w:t xml:space="preserve"> // Мастера советской пианистической школы. </w:t>
      </w:r>
      <w:r>
        <w:rPr>
          <w:rFonts w:ascii="Times New Roman" w:hAnsi="Times New Roman" w:cs="Times New Roman"/>
          <w:sz w:val="28"/>
          <w:szCs w:val="28"/>
        </w:rPr>
        <w:t>–</w:t>
      </w:r>
      <w:r w:rsidRPr="00150CD9">
        <w:rPr>
          <w:rFonts w:ascii="Times New Roman" w:hAnsi="Times New Roman" w:cs="Times New Roman"/>
          <w:sz w:val="28"/>
          <w:szCs w:val="28"/>
        </w:rPr>
        <w:t xml:space="preserve"> М., 1961</w:t>
      </w:r>
      <w:r w:rsidR="00323292">
        <w:rPr>
          <w:rFonts w:ascii="Times New Roman" w:hAnsi="Times New Roman" w:cs="Times New Roman"/>
          <w:sz w:val="28"/>
          <w:szCs w:val="28"/>
        </w:rPr>
        <w:t>.</w:t>
      </w:r>
    </w:p>
    <w:p w14:paraId="1E1A74BE" w14:textId="116B429C" w:rsidR="00150CD9" w:rsidRDefault="00323292" w:rsidP="009A3A61">
      <w:pPr>
        <w:pStyle w:val="a3"/>
        <w:numPr>
          <w:ilvl w:val="0"/>
          <w:numId w:val="2"/>
        </w:numPr>
        <w:spacing w:line="360" w:lineRule="auto"/>
        <w:ind w:left="0" w:firstLine="426"/>
        <w:jc w:val="both"/>
        <w:rPr>
          <w:rFonts w:ascii="Times New Roman" w:hAnsi="Times New Roman" w:cs="Times New Roman"/>
          <w:sz w:val="28"/>
          <w:szCs w:val="28"/>
        </w:rPr>
      </w:pPr>
      <w:r w:rsidRPr="00D412E8">
        <w:rPr>
          <w:rFonts w:ascii="Times New Roman" w:hAnsi="Times New Roman" w:cs="Times New Roman"/>
          <w:sz w:val="28"/>
          <w:szCs w:val="28"/>
        </w:rPr>
        <w:t xml:space="preserve">Окуджава, Б. </w:t>
      </w:r>
      <w:r>
        <w:rPr>
          <w:rFonts w:ascii="Times New Roman" w:hAnsi="Times New Roman" w:cs="Times New Roman"/>
          <w:sz w:val="28"/>
          <w:szCs w:val="28"/>
        </w:rPr>
        <w:t>«</w:t>
      </w:r>
      <w:r w:rsidRPr="00D412E8">
        <w:rPr>
          <w:rFonts w:ascii="Times New Roman" w:hAnsi="Times New Roman" w:cs="Times New Roman"/>
          <w:sz w:val="28"/>
          <w:szCs w:val="28"/>
        </w:rPr>
        <w:t>Основы фортепианной техники</w:t>
      </w:r>
      <w:r>
        <w:rPr>
          <w:rFonts w:ascii="Times New Roman" w:hAnsi="Times New Roman" w:cs="Times New Roman"/>
          <w:sz w:val="28"/>
          <w:szCs w:val="28"/>
        </w:rPr>
        <w:t>»</w:t>
      </w:r>
      <w:r w:rsidRPr="00D412E8">
        <w:rPr>
          <w:rFonts w:ascii="Times New Roman" w:hAnsi="Times New Roman" w:cs="Times New Roman"/>
          <w:sz w:val="28"/>
          <w:szCs w:val="28"/>
        </w:rPr>
        <w:t xml:space="preserve">. </w:t>
      </w:r>
      <w:r>
        <w:rPr>
          <w:rFonts w:ascii="Times New Roman" w:hAnsi="Times New Roman" w:cs="Times New Roman"/>
          <w:sz w:val="28"/>
          <w:szCs w:val="28"/>
        </w:rPr>
        <w:t>–</w:t>
      </w:r>
      <w:r w:rsidRPr="00D412E8">
        <w:rPr>
          <w:rFonts w:ascii="Times New Roman" w:hAnsi="Times New Roman" w:cs="Times New Roman"/>
          <w:sz w:val="28"/>
          <w:szCs w:val="28"/>
        </w:rPr>
        <w:t xml:space="preserve"> Издательство </w:t>
      </w:r>
      <w:proofErr w:type="spellStart"/>
      <w:r w:rsidRPr="00D412E8">
        <w:rPr>
          <w:rFonts w:ascii="Times New Roman" w:hAnsi="Times New Roman" w:cs="Times New Roman"/>
          <w:sz w:val="28"/>
          <w:szCs w:val="28"/>
        </w:rPr>
        <w:t>Музгиз</w:t>
      </w:r>
      <w:proofErr w:type="spellEnd"/>
      <w:r w:rsidRPr="00D412E8">
        <w:rPr>
          <w:rFonts w:ascii="Times New Roman" w:hAnsi="Times New Roman" w:cs="Times New Roman"/>
          <w:sz w:val="28"/>
          <w:szCs w:val="28"/>
        </w:rPr>
        <w:t>, 2005.</w:t>
      </w:r>
      <w:r w:rsidR="00150CD9" w:rsidRPr="00150CD9">
        <w:rPr>
          <w:rFonts w:ascii="Times New Roman" w:hAnsi="Times New Roman" w:cs="Times New Roman"/>
          <w:sz w:val="28"/>
          <w:szCs w:val="28"/>
        </w:rPr>
        <w:t xml:space="preserve"> </w:t>
      </w:r>
    </w:p>
    <w:p w14:paraId="73B047DD" w14:textId="153494C2" w:rsidR="00150CD9" w:rsidRDefault="00150CD9" w:rsidP="009A3A61">
      <w:pPr>
        <w:pStyle w:val="a3"/>
        <w:numPr>
          <w:ilvl w:val="0"/>
          <w:numId w:val="2"/>
        </w:numPr>
        <w:spacing w:line="360" w:lineRule="auto"/>
        <w:ind w:left="0" w:firstLine="426"/>
        <w:jc w:val="both"/>
        <w:rPr>
          <w:rFonts w:ascii="Times New Roman" w:hAnsi="Times New Roman" w:cs="Times New Roman"/>
          <w:sz w:val="28"/>
          <w:szCs w:val="28"/>
        </w:rPr>
      </w:pPr>
      <w:r w:rsidRPr="00150CD9">
        <w:rPr>
          <w:rFonts w:ascii="Times New Roman" w:hAnsi="Times New Roman" w:cs="Times New Roman"/>
          <w:sz w:val="28"/>
          <w:szCs w:val="28"/>
        </w:rPr>
        <w:t>Теплов</w:t>
      </w:r>
      <w:r w:rsidR="00323292">
        <w:rPr>
          <w:rFonts w:ascii="Times New Roman" w:hAnsi="Times New Roman" w:cs="Times New Roman"/>
          <w:sz w:val="28"/>
          <w:szCs w:val="28"/>
        </w:rPr>
        <w:t>,</w:t>
      </w:r>
      <w:r w:rsidRPr="00150CD9">
        <w:rPr>
          <w:rFonts w:ascii="Times New Roman" w:hAnsi="Times New Roman" w:cs="Times New Roman"/>
          <w:sz w:val="28"/>
          <w:szCs w:val="28"/>
        </w:rPr>
        <w:t xml:space="preserve"> Б. Психология музыкальных способностей. </w:t>
      </w:r>
      <w:r>
        <w:rPr>
          <w:rFonts w:ascii="Times New Roman" w:hAnsi="Times New Roman" w:cs="Times New Roman"/>
          <w:sz w:val="28"/>
          <w:szCs w:val="28"/>
        </w:rPr>
        <w:t>–</w:t>
      </w:r>
      <w:r w:rsidRPr="00150CD9">
        <w:rPr>
          <w:rFonts w:ascii="Times New Roman" w:hAnsi="Times New Roman" w:cs="Times New Roman"/>
          <w:sz w:val="28"/>
          <w:szCs w:val="28"/>
        </w:rPr>
        <w:t xml:space="preserve"> М.: Музыка, 1947</w:t>
      </w:r>
      <w:r w:rsidR="00323292">
        <w:rPr>
          <w:rFonts w:ascii="Times New Roman" w:hAnsi="Times New Roman" w:cs="Times New Roman"/>
          <w:sz w:val="28"/>
          <w:szCs w:val="28"/>
        </w:rPr>
        <w:t>.</w:t>
      </w:r>
      <w:r w:rsidRPr="00150CD9">
        <w:rPr>
          <w:rFonts w:ascii="Times New Roman" w:hAnsi="Times New Roman" w:cs="Times New Roman"/>
          <w:sz w:val="28"/>
          <w:szCs w:val="28"/>
        </w:rPr>
        <w:t xml:space="preserve"> </w:t>
      </w:r>
    </w:p>
    <w:p w14:paraId="47393F2D" w14:textId="6BD6AE7E" w:rsidR="00150CD9" w:rsidRDefault="00150CD9" w:rsidP="009A3A61">
      <w:pPr>
        <w:pStyle w:val="a3"/>
        <w:numPr>
          <w:ilvl w:val="0"/>
          <w:numId w:val="2"/>
        </w:numPr>
        <w:spacing w:line="360" w:lineRule="auto"/>
        <w:ind w:left="0" w:firstLine="426"/>
        <w:jc w:val="both"/>
        <w:rPr>
          <w:rFonts w:ascii="Times New Roman" w:hAnsi="Times New Roman" w:cs="Times New Roman"/>
          <w:sz w:val="28"/>
          <w:szCs w:val="28"/>
        </w:rPr>
      </w:pPr>
      <w:proofErr w:type="spellStart"/>
      <w:r w:rsidRPr="00150CD9">
        <w:rPr>
          <w:rFonts w:ascii="Times New Roman" w:hAnsi="Times New Roman" w:cs="Times New Roman"/>
          <w:sz w:val="28"/>
          <w:szCs w:val="28"/>
        </w:rPr>
        <w:t>Тимакин</w:t>
      </w:r>
      <w:proofErr w:type="spellEnd"/>
      <w:r w:rsidR="00323292">
        <w:rPr>
          <w:rFonts w:ascii="Times New Roman" w:hAnsi="Times New Roman" w:cs="Times New Roman"/>
          <w:sz w:val="28"/>
          <w:szCs w:val="28"/>
        </w:rPr>
        <w:t>,</w:t>
      </w:r>
      <w:r w:rsidRPr="00150CD9">
        <w:rPr>
          <w:rFonts w:ascii="Times New Roman" w:hAnsi="Times New Roman" w:cs="Times New Roman"/>
          <w:sz w:val="28"/>
          <w:szCs w:val="28"/>
        </w:rPr>
        <w:t xml:space="preserve"> Е. Воспитание пианиста. </w:t>
      </w:r>
      <w:r>
        <w:rPr>
          <w:rFonts w:ascii="Times New Roman" w:hAnsi="Times New Roman" w:cs="Times New Roman"/>
          <w:sz w:val="28"/>
          <w:szCs w:val="28"/>
        </w:rPr>
        <w:t>–</w:t>
      </w:r>
      <w:r w:rsidRPr="00150CD9">
        <w:rPr>
          <w:rFonts w:ascii="Times New Roman" w:hAnsi="Times New Roman" w:cs="Times New Roman"/>
          <w:sz w:val="28"/>
          <w:szCs w:val="28"/>
        </w:rPr>
        <w:t xml:space="preserve"> М.: Музыка, 2009</w:t>
      </w:r>
      <w:r w:rsidR="00323292">
        <w:rPr>
          <w:rFonts w:ascii="Times New Roman" w:hAnsi="Times New Roman" w:cs="Times New Roman"/>
          <w:sz w:val="28"/>
          <w:szCs w:val="28"/>
        </w:rPr>
        <w:t>.</w:t>
      </w:r>
      <w:r w:rsidRPr="00150CD9">
        <w:rPr>
          <w:rFonts w:ascii="Times New Roman" w:hAnsi="Times New Roman" w:cs="Times New Roman"/>
          <w:sz w:val="28"/>
          <w:szCs w:val="28"/>
        </w:rPr>
        <w:t xml:space="preserve"> </w:t>
      </w:r>
    </w:p>
    <w:p w14:paraId="25F10698" w14:textId="2A96C193" w:rsidR="009A3A61" w:rsidRDefault="009A3A61" w:rsidP="009A3A61">
      <w:pPr>
        <w:pStyle w:val="a3"/>
        <w:numPr>
          <w:ilvl w:val="0"/>
          <w:numId w:val="2"/>
        </w:numPr>
        <w:spacing w:line="360" w:lineRule="auto"/>
        <w:ind w:left="0" w:firstLine="426"/>
        <w:jc w:val="both"/>
        <w:rPr>
          <w:rFonts w:ascii="Times New Roman" w:hAnsi="Times New Roman" w:cs="Times New Roman"/>
          <w:sz w:val="28"/>
          <w:szCs w:val="28"/>
        </w:rPr>
      </w:pPr>
      <w:proofErr w:type="spellStart"/>
      <w:proofErr w:type="gramStart"/>
      <w:r w:rsidRPr="009A3A61">
        <w:rPr>
          <w:rStyle w:val="c7"/>
          <w:rFonts w:ascii="Times New Roman" w:hAnsi="Times New Roman" w:cs="Times New Roman"/>
          <w:color w:val="000000"/>
          <w:sz w:val="28"/>
          <w:szCs w:val="28"/>
        </w:rPr>
        <w:t>Фейнберг</w:t>
      </w:r>
      <w:proofErr w:type="spellEnd"/>
      <w:r w:rsidRPr="009A3A61">
        <w:rPr>
          <w:rStyle w:val="c7"/>
          <w:rFonts w:ascii="Times New Roman" w:hAnsi="Times New Roman" w:cs="Times New Roman"/>
          <w:color w:val="000000"/>
          <w:sz w:val="28"/>
          <w:szCs w:val="28"/>
        </w:rPr>
        <w:t xml:space="preserve"> </w:t>
      </w:r>
      <w:r>
        <w:rPr>
          <w:rStyle w:val="c7"/>
          <w:color w:val="000000"/>
          <w:sz w:val="28"/>
          <w:szCs w:val="28"/>
        </w:rPr>
        <w:t>,</w:t>
      </w:r>
      <w:proofErr w:type="gramEnd"/>
      <w:r w:rsidRPr="009A3A61">
        <w:rPr>
          <w:rStyle w:val="c7"/>
          <w:rFonts w:ascii="Times New Roman" w:hAnsi="Times New Roman" w:cs="Times New Roman"/>
          <w:color w:val="000000"/>
          <w:sz w:val="28"/>
          <w:szCs w:val="28"/>
        </w:rPr>
        <w:t xml:space="preserve">С. Пианизм как искусство. </w:t>
      </w:r>
      <w:r>
        <w:rPr>
          <w:rFonts w:ascii="Times New Roman" w:hAnsi="Times New Roman" w:cs="Times New Roman"/>
          <w:sz w:val="28"/>
          <w:szCs w:val="28"/>
        </w:rPr>
        <w:t>–</w:t>
      </w:r>
      <w:r>
        <w:rPr>
          <w:sz w:val="28"/>
          <w:szCs w:val="28"/>
        </w:rPr>
        <w:t xml:space="preserve"> </w:t>
      </w:r>
      <w:r w:rsidRPr="00150CD9">
        <w:rPr>
          <w:rFonts w:ascii="Times New Roman" w:hAnsi="Times New Roman" w:cs="Times New Roman"/>
          <w:sz w:val="28"/>
          <w:szCs w:val="28"/>
        </w:rPr>
        <w:t>М.: Музыка</w:t>
      </w:r>
      <w:r w:rsidRPr="009A3A61">
        <w:rPr>
          <w:rStyle w:val="c7"/>
          <w:rFonts w:ascii="Times New Roman" w:hAnsi="Times New Roman" w:cs="Times New Roman"/>
          <w:color w:val="000000"/>
          <w:sz w:val="28"/>
          <w:szCs w:val="28"/>
        </w:rPr>
        <w:t>, 1965</w:t>
      </w:r>
      <w:r>
        <w:rPr>
          <w:rStyle w:val="c7"/>
          <w:color w:val="000000"/>
          <w:sz w:val="28"/>
          <w:szCs w:val="28"/>
        </w:rPr>
        <w:t>.</w:t>
      </w:r>
    </w:p>
    <w:p w14:paraId="005F9CA9" w14:textId="5A5BFB10" w:rsidR="00F37F79" w:rsidRDefault="00323292" w:rsidP="009A3A61">
      <w:pPr>
        <w:pStyle w:val="a3"/>
        <w:numPr>
          <w:ilvl w:val="0"/>
          <w:numId w:val="2"/>
        </w:numPr>
        <w:spacing w:line="360" w:lineRule="auto"/>
        <w:ind w:left="0" w:firstLine="426"/>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50CD9" w:rsidRPr="00150CD9">
        <w:rPr>
          <w:rFonts w:ascii="Times New Roman" w:hAnsi="Times New Roman" w:cs="Times New Roman"/>
          <w:sz w:val="28"/>
          <w:szCs w:val="28"/>
        </w:rPr>
        <w:t>Шмидт-Шкловская</w:t>
      </w:r>
      <w:r>
        <w:rPr>
          <w:rFonts w:ascii="Times New Roman" w:hAnsi="Times New Roman" w:cs="Times New Roman"/>
          <w:sz w:val="28"/>
          <w:szCs w:val="28"/>
        </w:rPr>
        <w:t>,</w:t>
      </w:r>
      <w:r w:rsidR="00150CD9" w:rsidRPr="00150CD9">
        <w:rPr>
          <w:rFonts w:ascii="Times New Roman" w:hAnsi="Times New Roman" w:cs="Times New Roman"/>
          <w:sz w:val="28"/>
          <w:szCs w:val="28"/>
        </w:rPr>
        <w:t xml:space="preserve"> А. О воспитании пианистических навыков. </w:t>
      </w:r>
      <w:r w:rsidR="00150CD9">
        <w:rPr>
          <w:rFonts w:ascii="Times New Roman" w:hAnsi="Times New Roman" w:cs="Times New Roman"/>
          <w:sz w:val="28"/>
          <w:szCs w:val="28"/>
        </w:rPr>
        <w:t>–</w:t>
      </w:r>
      <w:r w:rsidR="00150CD9" w:rsidRPr="00150CD9">
        <w:rPr>
          <w:rFonts w:ascii="Times New Roman" w:hAnsi="Times New Roman" w:cs="Times New Roman"/>
          <w:sz w:val="28"/>
          <w:szCs w:val="28"/>
        </w:rPr>
        <w:t xml:space="preserve"> Л.: Изд. 2-е, 1985</w:t>
      </w:r>
      <w:r w:rsidR="00D412E8" w:rsidRPr="00D412E8">
        <w:rPr>
          <w:rFonts w:ascii="Times New Roman" w:hAnsi="Times New Roman" w:cs="Times New Roman"/>
          <w:sz w:val="28"/>
          <w:szCs w:val="28"/>
        </w:rPr>
        <w:t>.</w:t>
      </w:r>
    </w:p>
    <w:p w14:paraId="15BB837C" w14:textId="4E54317E" w:rsidR="009A3A61" w:rsidRDefault="009A3A61" w:rsidP="009A3A61">
      <w:pPr>
        <w:pStyle w:val="a3"/>
        <w:numPr>
          <w:ilvl w:val="0"/>
          <w:numId w:val="2"/>
        </w:numPr>
        <w:spacing w:line="360" w:lineRule="auto"/>
        <w:ind w:left="0" w:firstLine="426"/>
        <w:jc w:val="both"/>
        <w:rPr>
          <w:rFonts w:ascii="Times New Roman" w:hAnsi="Times New Roman" w:cs="Times New Roman"/>
          <w:sz w:val="28"/>
          <w:szCs w:val="28"/>
        </w:rPr>
      </w:pPr>
      <w:r w:rsidRPr="009A3A61">
        <w:rPr>
          <w:rStyle w:val="c7"/>
          <w:rFonts w:ascii="Times New Roman" w:hAnsi="Times New Roman" w:cs="Times New Roman"/>
          <w:color w:val="000000"/>
          <w:sz w:val="28"/>
          <w:szCs w:val="28"/>
        </w:rPr>
        <w:t>Щапов</w:t>
      </w:r>
      <w:r>
        <w:rPr>
          <w:rStyle w:val="c7"/>
          <w:color w:val="000000"/>
          <w:sz w:val="28"/>
          <w:szCs w:val="28"/>
        </w:rPr>
        <w:t>,</w:t>
      </w:r>
      <w:r w:rsidRPr="009A3A61">
        <w:rPr>
          <w:rStyle w:val="c7"/>
          <w:rFonts w:ascii="Times New Roman" w:hAnsi="Times New Roman" w:cs="Times New Roman"/>
          <w:color w:val="000000"/>
          <w:sz w:val="28"/>
          <w:szCs w:val="28"/>
        </w:rPr>
        <w:t xml:space="preserve"> А. Некоторые вопросы фортепианной техники.</w:t>
      </w:r>
      <w:r w:rsidRPr="009A3A61">
        <w:rPr>
          <w:rFonts w:ascii="Times New Roman" w:hAnsi="Times New Roman" w:cs="Times New Roman"/>
          <w:sz w:val="28"/>
          <w:szCs w:val="28"/>
        </w:rPr>
        <w:t xml:space="preserve"> </w:t>
      </w:r>
      <w:r>
        <w:rPr>
          <w:rFonts w:ascii="Times New Roman" w:hAnsi="Times New Roman" w:cs="Times New Roman"/>
          <w:sz w:val="28"/>
          <w:szCs w:val="28"/>
        </w:rPr>
        <w:t>–</w:t>
      </w:r>
      <w:r w:rsidRPr="009A3A61">
        <w:rPr>
          <w:rStyle w:val="c7"/>
          <w:rFonts w:ascii="Times New Roman" w:hAnsi="Times New Roman" w:cs="Times New Roman"/>
          <w:color w:val="000000"/>
          <w:sz w:val="28"/>
          <w:szCs w:val="28"/>
        </w:rPr>
        <w:t xml:space="preserve"> М..1968</w:t>
      </w:r>
    </w:p>
    <w:p w14:paraId="06CD03A6" w14:textId="0868A3B7" w:rsidR="00594C14" w:rsidRPr="009A3A61" w:rsidRDefault="00594C14" w:rsidP="009A3A61">
      <w:pPr>
        <w:pStyle w:val="c0"/>
        <w:spacing w:before="0" w:beforeAutospacing="0" w:after="0" w:afterAutospacing="0"/>
        <w:ind w:left="720"/>
        <w:jc w:val="both"/>
        <w:rPr>
          <w:color w:val="000000"/>
        </w:rPr>
      </w:pPr>
    </w:p>
    <w:p w14:paraId="61BAE165" w14:textId="66BD3053" w:rsidR="00594C14" w:rsidRPr="009A3A61" w:rsidRDefault="00594C14" w:rsidP="009A3A61">
      <w:pPr>
        <w:pStyle w:val="c0"/>
        <w:spacing w:before="0" w:beforeAutospacing="0" w:after="0" w:afterAutospacing="0"/>
        <w:ind w:left="720"/>
        <w:jc w:val="both"/>
        <w:rPr>
          <w:color w:val="000000"/>
        </w:rPr>
      </w:pPr>
    </w:p>
    <w:p w14:paraId="3353F0FD" w14:textId="3658E952" w:rsidR="00594C14" w:rsidRPr="009A3A61" w:rsidRDefault="00594C14" w:rsidP="009A3A61">
      <w:pPr>
        <w:pStyle w:val="c0"/>
        <w:spacing w:before="0" w:beforeAutospacing="0" w:after="0" w:afterAutospacing="0"/>
        <w:ind w:left="720"/>
        <w:jc w:val="both"/>
        <w:rPr>
          <w:color w:val="000000"/>
        </w:rPr>
      </w:pPr>
    </w:p>
    <w:sectPr w:rsidR="00594C14" w:rsidRPr="009A3A61" w:rsidSect="00152000">
      <w:headerReference w:type="default" r:id="rId8"/>
      <w:pgSz w:w="11906" w:h="16838"/>
      <w:pgMar w:top="1134" w:right="849"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565333" w14:textId="77777777" w:rsidR="008F31E8" w:rsidRDefault="008F31E8" w:rsidP="00152000">
      <w:pPr>
        <w:spacing w:after="0" w:line="240" w:lineRule="auto"/>
      </w:pPr>
      <w:r>
        <w:separator/>
      </w:r>
    </w:p>
  </w:endnote>
  <w:endnote w:type="continuationSeparator" w:id="0">
    <w:p w14:paraId="2873E01F" w14:textId="77777777" w:rsidR="008F31E8" w:rsidRDefault="008F31E8" w:rsidP="00152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318A5B" w14:textId="77777777" w:rsidR="008F31E8" w:rsidRDefault="008F31E8" w:rsidP="00152000">
      <w:pPr>
        <w:spacing w:after="0" w:line="240" w:lineRule="auto"/>
      </w:pPr>
      <w:r>
        <w:separator/>
      </w:r>
    </w:p>
  </w:footnote>
  <w:footnote w:type="continuationSeparator" w:id="0">
    <w:p w14:paraId="71D2912A" w14:textId="77777777" w:rsidR="008F31E8" w:rsidRDefault="008F31E8" w:rsidP="00152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4023071"/>
      <w:docPartObj>
        <w:docPartGallery w:val="Page Numbers (Top of Page)"/>
        <w:docPartUnique/>
      </w:docPartObj>
    </w:sdtPr>
    <w:sdtEndPr/>
    <w:sdtContent>
      <w:p w14:paraId="50782359" w14:textId="524EE6C3" w:rsidR="00152000" w:rsidRDefault="00152000">
        <w:pPr>
          <w:pStyle w:val="a5"/>
          <w:jc w:val="center"/>
        </w:pPr>
        <w:r>
          <w:fldChar w:fldCharType="begin"/>
        </w:r>
        <w:r>
          <w:instrText>PAGE   \* MERGEFORMAT</w:instrText>
        </w:r>
        <w:r>
          <w:fldChar w:fldCharType="separate"/>
        </w:r>
        <w:r>
          <w:t>2</w:t>
        </w:r>
        <w:r>
          <w:fldChar w:fldCharType="end"/>
        </w:r>
      </w:p>
    </w:sdtContent>
  </w:sdt>
  <w:p w14:paraId="31CEEC63" w14:textId="77777777" w:rsidR="00152000" w:rsidRDefault="0015200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F1069"/>
    <w:multiLevelType w:val="multilevel"/>
    <w:tmpl w:val="20CA3E8E"/>
    <w:lvl w:ilvl="0">
      <w:start w:val="1"/>
      <w:numFmt w:val="decimal"/>
      <w:lvlText w:val="%1."/>
      <w:lvlJc w:val="left"/>
      <w:pPr>
        <w:ind w:left="786" w:hanging="360"/>
      </w:pPr>
      <w:rPr>
        <w:rFonts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 w15:restartNumberingAfterBreak="0">
    <w:nsid w:val="0C3154A0"/>
    <w:multiLevelType w:val="multilevel"/>
    <w:tmpl w:val="6570D85E"/>
    <w:lvl w:ilvl="0">
      <w:start w:val="1"/>
      <w:numFmt w:val="decimal"/>
      <w:lvlText w:val="%1."/>
      <w:lvlJc w:val="left"/>
      <w:pPr>
        <w:ind w:left="786" w:hanging="360"/>
      </w:pPr>
      <w:rPr>
        <w:rFonts w:hint="default"/>
      </w:rPr>
    </w:lvl>
    <w:lvl w:ilvl="1">
      <w:start w:val="2"/>
      <w:numFmt w:val="decimal"/>
      <w:isLgl/>
      <w:lvlText w:val="%1.%2"/>
      <w:lvlJc w:val="left"/>
      <w:pPr>
        <w:ind w:left="801" w:hanging="37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 w15:restartNumberingAfterBreak="0">
    <w:nsid w:val="2DDD272F"/>
    <w:multiLevelType w:val="multilevel"/>
    <w:tmpl w:val="DE6454EE"/>
    <w:lvl w:ilvl="0">
      <w:start w:val="1"/>
      <w:numFmt w:val="decimal"/>
      <w:lvlText w:val="%1"/>
      <w:lvlJc w:val="left"/>
      <w:pPr>
        <w:ind w:left="375" w:hanging="375"/>
      </w:pPr>
      <w:rPr>
        <w:rFonts w:hint="default"/>
      </w:rPr>
    </w:lvl>
    <w:lvl w:ilvl="1">
      <w:start w:val="2"/>
      <w:numFmt w:val="decimal"/>
      <w:lvlText w:val="%1.%2"/>
      <w:lvlJc w:val="left"/>
      <w:pPr>
        <w:ind w:left="1176" w:hanging="375"/>
      </w:pPr>
      <w:rPr>
        <w:rFonts w:hint="default"/>
      </w:rPr>
    </w:lvl>
    <w:lvl w:ilvl="2">
      <w:start w:val="1"/>
      <w:numFmt w:val="decimal"/>
      <w:lvlText w:val="%1.%2.%3"/>
      <w:lvlJc w:val="left"/>
      <w:pPr>
        <w:ind w:left="2322" w:hanging="720"/>
      </w:pPr>
      <w:rPr>
        <w:rFonts w:hint="default"/>
      </w:rPr>
    </w:lvl>
    <w:lvl w:ilvl="3">
      <w:start w:val="1"/>
      <w:numFmt w:val="decimal"/>
      <w:lvlText w:val="%1.%2.%3.%4"/>
      <w:lvlJc w:val="left"/>
      <w:pPr>
        <w:ind w:left="3483" w:hanging="1080"/>
      </w:pPr>
      <w:rPr>
        <w:rFonts w:hint="default"/>
      </w:rPr>
    </w:lvl>
    <w:lvl w:ilvl="4">
      <w:start w:val="1"/>
      <w:numFmt w:val="decimal"/>
      <w:lvlText w:val="%1.%2.%3.%4.%5"/>
      <w:lvlJc w:val="left"/>
      <w:pPr>
        <w:ind w:left="4284" w:hanging="1080"/>
      </w:pPr>
      <w:rPr>
        <w:rFonts w:hint="default"/>
      </w:rPr>
    </w:lvl>
    <w:lvl w:ilvl="5">
      <w:start w:val="1"/>
      <w:numFmt w:val="decimal"/>
      <w:lvlText w:val="%1.%2.%3.%4.%5.%6"/>
      <w:lvlJc w:val="left"/>
      <w:pPr>
        <w:ind w:left="5445" w:hanging="1440"/>
      </w:pPr>
      <w:rPr>
        <w:rFonts w:hint="default"/>
      </w:rPr>
    </w:lvl>
    <w:lvl w:ilvl="6">
      <w:start w:val="1"/>
      <w:numFmt w:val="decimal"/>
      <w:lvlText w:val="%1.%2.%3.%4.%5.%6.%7"/>
      <w:lvlJc w:val="left"/>
      <w:pPr>
        <w:ind w:left="6246" w:hanging="1440"/>
      </w:pPr>
      <w:rPr>
        <w:rFonts w:hint="default"/>
      </w:rPr>
    </w:lvl>
    <w:lvl w:ilvl="7">
      <w:start w:val="1"/>
      <w:numFmt w:val="decimal"/>
      <w:lvlText w:val="%1.%2.%3.%4.%5.%6.%7.%8"/>
      <w:lvlJc w:val="left"/>
      <w:pPr>
        <w:ind w:left="7407" w:hanging="1800"/>
      </w:pPr>
      <w:rPr>
        <w:rFonts w:hint="default"/>
      </w:rPr>
    </w:lvl>
    <w:lvl w:ilvl="8">
      <w:start w:val="1"/>
      <w:numFmt w:val="decimal"/>
      <w:lvlText w:val="%1.%2.%3.%4.%5.%6.%7.%8.%9"/>
      <w:lvlJc w:val="left"/>
      <w:pPr>
        <w:ind w:left="8568" w:hanging="2160"/>
      </w:pPr>
      <w:rPr>
        <w:rFonts w:hint="default"/>
      </w:rPr>
    </w:lvl>
  </w:abstractNum>
  <w:abstractNum w:abstractNumId="3" w15:restartNumberingAfterBreak="0">
    <w:nsid w:val="6BB72C77"/>
    <w:multiLevelType w:val="hybridMultilevel"/>
    <w:tmpl w:val="3A76284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552913"/>
    <w:multiLevelType w:val="multilevel"/>
    <w:tmpl w:val="F0DCA790"/>
    <w:lvl w:ilvl="0">
      <w:start w:val="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224"/>
    <w:rsid w:val="000F2DA7"/>
    <w:rsid w:val="00150223"/>
    <w:rsid w:val="00150CD9"/>
    <w:rsid w:val="00152000"/>
    <w:rsid w:val="001B3D70"/>
    <w:rsid w:val="001F642B"/>
    <w:rsid w:val="00323292"/>
    <w:rsid w:val="003946D2"/>
    <w:rsid w:val="0041282B"/>
    <w:rsid w:val="0044079C"/>
    <w:rsid w:val="0053512D"/>
    <w:rsid w:val="00594C14"/>
    <w:rsid w:val="005D7CF3"/>
    <w:rsid w:val="006D0194"/>
    <w:rsid w:val="00765AEA"/>
    <w:rsid w:val="007D003A"/>
    <w:rsid w:val="008F182B"/>
    <w:rsid w:val="008F31E8"/>
    <w:rsid w:val="009A3A61"/>
    <w:rsid w:val="00A531F6"/>
    <w:rsid w:val="00B10034"/>
    <w:rsid w:val="00B3132D"/>
    <w:rsid w:val="00D24794"/>
    <w:rsid w:val="00D412E8"/>
    <w:rsid w:val="00E516D9"/>
    <w:rsid w:val="00F37F79"/>
    <w:rsid w:val="00F41E9D"/>
    <w:rsid w:val="00F72A99"/>
    <w:rsid w:val="00F90224"/>
    <w:rsid w:val="00F94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BDC33"/>
  <w15:chartTrackingRefBased/>
  <w15:docId w15:val="{5D32D735-82AC-4971-9286-C67C59A4E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7F79"/>
    <w:pPr>
      <w:ind w:left="720"/>
      <w:contextualSpacing/>
    </w:pPr>
  </w:style>
  <w:style w:type="character" w:styleId="a4">
    <w:name w:val="Strong"/>
    <w:basedOn w:val="a0"/>
    <w:uiPriority w:val="22"/>
    <w:qFormat/>
    <w:rsid w:val="00152000"/>
    <w:rPr>
      <w:b/>
      <w:bCs/>
    </w:rPr>
  </w:style>
  <w:style w:type="paragraph" w:styleId="a5">
    <w:name w:val="header"/>
    <w:basedOn w:val="a"/>
    <w:link w:val="a6"/>
    <w:uiPriority w:val="99"/>
    <w:unhideWhenUsed/>
    <w:rsid w:val="0015200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52000"/>
  </w:style>
  <w:style w:type="paragraph" w:styleId="a7">
    <w:name w:val="footer"/>
    <w:basedOn w:val="a"/>
    <w:link w:val="a8"/>
    <w:uiPriority w:val="99"/>
    <w:unhideWhenUsed/>
    <w:rsid w:val="0015200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52000"/>
  </w:style>
  <w:style w:type="paragraph" w:customStyle="1" w:styleId="c0">
    <w:name w:val="c0"/>
    <w:basedOn w:val="a"/>
    <w:rsid w:val="00594C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594C14"/>
  </w:style>
  <w:style w:type="character" w:customStyle="1" w:styleId="ff1">
    <w:name w:val="ff1"/>
    <w:basedOn w:val="a0"/>
    <w:rsid w:val="00F41E9D"/>
  </w:style>
  <w:style w:type="character" w:customStyle="1" w:styleId="a9">
    <w:name w:val="_"/>
    <w:basedOn w:val="a0"/>
    <w:rsid w:val="00F41E9D"/>
  </w:style>
  <w:style w:type="character" w:customStyle="1" w:styleId="ff2">
    <w:name w:val="ff2"/>
    <w:basedOn w:val="a0"/>
    <w:rsid w:val="00F41E9D"/>
  </w:style>
  <w:style w:type="character" w:styleId="aa">
    <w:name w:val="Hyperlink"/>
    <w:rsid w:val="00D24794"/>
    <w:rPr>
      <w:color w:val="0000FF"/>
      <w:u w:val="single"/>
    </w:rPr>
  </w:style>
  <w:style w:type="table" w:styleId="ab">
    <w:name w:val="Table Grid"/>
    <w:basedOn w:val="a1"/>
    <w:uiPriority w:val="39"/>
    <w:rsid w:val="00765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084178">
      <w:bodyDiv w:val="1"/>
      <w:marLeft w:val="0"/>
      <w:marRight w:val="0"/>
      <w:marTop w:val="0"/>
      <w:marBottom w:val="0"/>
      <w:divBdr>
        <w:top w:val="none" w:sz="0" w:space="0" w:color="auto"/>
        <w:left w:val="none" w:sz="0" w:space="0" w:color="auto"/>
        <w:bottom w:val="none" w:sz="0" w:space="0" w:color="auto"/>
        <w:right w:val="none" w:sz="0" w:space="0" w:color="auto"/>
      </w:divBdr>
      <w:divsChild>
        <w:div w:id="866211944">
          <w:marLeft w:val="0"/>
          <w:marRight w:val="0"/>
          <w:marTop w:val="0"/>
          <w:marBottom w:val="0"/>
          <w:divBdr>
            <w:top w:val="none" w:sz="0" w:space="0" w:color="auto"/>
            <w:left w:val="none" w:sz="0" w:space="0" w:color="auto"/>
            <w:bottom w:val="none" w:sz="0" w:space="0" w:color="auto"/>
            <w:right w:val="none" w:sz="0" w:space="0" w:color="auto"/>
          </w:divBdr>
        </w:div>
        <w:div w:id="850025842">
          <w:marLeft w:val="0"/>
          <w:marRight w:val="0"/>
          <w:marTop w:val="0"/>
          <w:marBottom w:val="0"/>
          <w:divBdr>
            <w:top w:val="none" w:sz="0" w:space="0" w:color="auto"/>
            <w:left w:val="none" w:sz="0" w:space="0" w:color="auto"/>
            <w:bottom w:val="none" w:sz="0" w:space="0" w:color="auto"/>
            <w:right w:val="none" w:sz="0" w:space="0" w:color="auto"/>
          </w:divBdr>
        </w:div>
      </w:divsChild>
    </w:div>
    <w:div w:id="80758181">
      <w:bodyDiv w:val="1"/>
      <w:marLeft w:val="0"/>
      <w:marRight w:val="0"/>
      <w:marTop w:val="0"/>
      <w:marBottom w:val="0"/>
      <w:divBdr>
        <w:top w:val="none" w:sz="0" w:space="0" w:color="auto"/>
        <w:left w:val="none" w:sz="0" w:space="0" w:color="auto"/>
        <w:bottom w:val="none" w:sz="0" w:space="0" w:color="auto"/>
        <w:right w:val="none" w:sz="0" w:space="0" w:color="auto"/>
      </w:divBdr>
    </w:div>
    <w:div w:id="183441380">
      <w:bodyDiv w:val="1"/>
      <w:marLeft w:val="0"/>
      <w:marRight w:val="0"/>
      <w:marTop w:val="0"/>
      <w:marBottom w:val="0"/>
      <w:divBdr>
        <w:top w:val="none" w:sz="0" w:space="0" w:color="auto"/>
        <w:left w:val="none" w:sz="0" w:space="0" w:color="auto"/>
        <w:bottom w:val="none" w:sz="0" w:space="0" w:color="auto"/>
        <w:right w:val="none" w:sz="0" w:space="0" w:color="auto"/>
      </w:divBdr>
    </w:div>
    <w:div w:id="253785618">
      <w:bodyDiv w:val="1"/>
      <w:marLeft w:val="0"/>
      <w:marRight w:val="0"/>
      <w:marTop w:val="0"/>
      <w:marBottom w:val="0"/>
      <w:divBdr>
        <w:top w:val="none" w:sz="0" w:space="0" w:color="auto"/>
        <w:left w:val="none" w:sz="0" w:space="0" w:color="auto"/>
        <w:bottom w:val="none" w:sz="0" w:space="0" w:color="auto"/>
        <w:right w:val="none" w:sz="0" w:space="0" w:color="auto"/>
      </w:divBdr>
    </w:div>
    <w:div w:id="517810603">
      <w:bodyDiv w:val="1"/>
      <w:marLeft w:val="0"/>
      <w:marRight w:val="0"/>
      <w:marTop w:val="0"/>
      <w:marBottom w:val="0"/>
      <w:divBdr>
        <w:top w:val="none" w:sz="0" w:space="0" w:color="auto"/>
        <w:left w:val="none" w:sz="0" w:space="0" w:color="auto"/>
        <w:bottom w:val="none" w:sz="0" w:space="0" w:color="auto"/>
        <w:right w:val="none" w:sz="0" w:space="0" w:color="auto"/>
      </w:divBdr>
    </w:div>
    <w:div w:id="695889939">
      <w:bodyDiv w:val="1"/>
      <w:marLeft w:val="0"/>
      <w:marRight w:val="0"/>
      <w:marTop w:val="0"/>
      <w:marBottom w:val="0"/>
      <w:divBdr>
        <w:top w:val="none" w:sz="0" w:space="0" w:color="auto"/>
        <w:left w:val="none" w:sz="0" w:space="0" w:color="auto"/>
        <w:bottom w:val="none" w:sz="0" w:space="0" w:color="auto"/>
        <w:right w:val="none" w:sz="0" w:space="0" w:color="auto"/>
      </w:divBdr>
    </w:div>
    <w:div w:id="734938610">
      <w:bodyDiv w:val="1"/>
      <w:marLeft w:val="0"/>
      <w:marRight w:val="0"/>
      <w:marTop w:val="0"/>
      <w:marBottom w:val="0"/>
      <w:divBdr>
        <w:top w:val="none" w:sz="0" w:space="0" w:color="auto"/>
        <w:left w:val="none" w:sz="0" w:space="0" w:color="auto"/>
        <w:bottom w:val="none" w:sz="0" w:space="0" w:color="auto"/>
        <w:right w:val="none" w:sz="0" w:space="0" w:color="auto"/>
      </w:divBdr>
      <w:divsChild>
        <w:div w:id="1848640115">
          <w:marLeft w:val="0"/>
          <w:marRight w:val="0"/>
          <w:marTop w:val="0"/>
          <w:marBottom w:val="0"/>
          <w:divBdr>
            <w:top w:val="none" w:sz="0" w:space="0" w:color="auto"/>
            <w:left w:val="none" w:sz="0" w:space="0" w:color="auto"/>
            <w:bottom w:val="none" w:sz="0" w:space="0" w:color="auto"/>
            <w:right w:val="none" w:sz="0" w:space="0" w:color="auto"/>
          </w:divBdr>
        </w:div>
        <w:div w:id="133763318">
          <w:marLeft w:val="0"/>
          <w:marRight w:val="0"/>
          <w:marTop w:val="0"/>
          <w:marBottom w:val="0"/>
          <w:divBdr>
            <w:top w:val="none" w:sz="0" w:space="0" w:color="auto"/>
            <w:left w:val="none" w:sz="0" w:space="0" w:color="auto"/>
            <w:bottom w:val="none" w:sz="0" w:space="0" w:color="auto"/>
            <w:right w:val="none" w:sz="0" w:space="0" w:color="auto"/>
          </w:divBdr>
        </w:div>
      </w:divsChild>
    </w:div>
    <w:div w:id="861086576">
      <w:bodyDiv w:val="1"/>
      <w:marLeft w:val="0"/>
      <w:marRight w:val="0"/>
      <w:marTop w:val="0"/>
      <w:marBottom w:val="0"/>
      <w:divBdr>
        <w:top w:val="none" w:sz="0" w:space="0" w:color="auto"/>
        <w:left w:val="none" w:sz="0" w:space="0" w:color="auto"/>
        <w:bottom w:val="none" w:sz="0" w:space="0" w:color="auto"/>
        <w:right w:val="none" w:sz="0" w:space="0" w:color="auto"/>
      </w:divBdr>
    </w:div>
    <w:div w:id="892161673">
      <w:bodyDiv w:val="1"/>
      <w:marLeft w:val="0"/>
      <w:marRight w:val="0"/>
      <w:marTop w:val="0"/>
      <w:marBottom w:val="0"/>
      <w:divBdr>
        <w:top w:val="none" w:sz="0" w:space="0" w:color="auto"/>
        <w:left w:val="none" w:sz="0" w:space="0" w:color="auto"/>
        <w:bottom w:val="none" w:sz="0" w:space="0" w:color="auto"/>
        <w:right w:val="none" w:sz="0" w:space="0" w:color="auto"/>
      </w:divBdr>
    </w:div>
    <w:div w:id="925960224">
      <w:bodyDiv w:val="1"/>
      <w:marLeft w:val="0"/>
      <w:marRight w:val="0"/>
      <w:marTop w:val="0"/>
      <w:marBottom w:val="0"/>
      <w:divBdr>
        <w:top w:val="none" w:sz="0" w:space="0" w:color="auto"/>
        <w:left w:val="none" w:sz="0" w:space="0" w:color="auto"/>
        <w:bottom w:val="none" w:sz="0" w:space="0" w:color="auto"/>
        <w:right w:val="none" w:sz="0" w:space="0" w:color="auto"/>
      </w:divBdr>
    </w:div>
    <w:div w:id="1026908364">
      <w:bodyDiv w:val="1"/>
      <w:marLeft w:val="0"/>
      <w:marRight w:val="0"/>
      <w:marTop w:val="0"/>
      <w:marBottom w:val="0"/>
      <w:divBdr>
        <w:top w:val="none" w:sz="0" w:space="0" w:color="auto"/>
        <w:left w:val="none" w:sz="0" w:space="0" w:color="auto"/>
        <w:bottom w:val="none" w:sz="0" w:space="0" w:color="auto"/>
        <w:right w:val="none" w:sz="0" w:space="0" w:color="auto"/>
      </w:divBdr>
    </w:div>
    <w:div w:id="1254581971">
      <w:bodyDiv w:val="1"/>
      <w:marLeft w:val="0"/>
      <w:marRight w:val="0"/>
      <w:marTop w:val="0"/>
      <w:marBottom w:val="0"/>
      <w:divBdr>
        <w:top w:val="none" w:sz="0" w:space="0" w:color="auto"/>
        <w:left w:val="none" w:sz="0" w:space="0" w:color="auto"/>
        <w:bottom w:val="none" w:sz="0" w:space="0" w:color="auto"/>
        <w:right w:val="none" w:sz="0" w:space="0" w:color="auto"/>
      </w:divBdr>
    </w:div>
    <w:div w:id="1344890975">
      <w:bodyDiv w:val="1"/>
      <w:marLeft w:val="0"/>
      <w:marRight w:val="0"/>
      <w:marTop w:val="0"/>
      <w:marBottom w:val="0"/>
      <w:divBdr>
        <w:top w:val="none" w:sz="0" w:space="0" w:color="auto"/>
        <w:left w:val="none" w:sz="0" w:space="0" w:color="auto"/>
        <w:bottom w:val="none" w:sz="0" w:space="0" w:color="auto"/>
        <w:right w:val="none" w:sz="0" w:space="0" w:color="auto"/>
      </w:divBdr>
    </w:div>
    <w:div w:id="1425300258">
      <w:bodyDiv w:val="1"/>
      <w:marLeft w:val="0"/>
      <w:marRight w:val="0"/>
      <w:marTop w:val="0"/>
      <w:marBottom w:val="0"/>
      <w:divBdr>
        <w:top w:val="none" w:sz="0" w:space="0" w:color="auto"/>
        <w:left w:val="none" w:sz="0" w:space="0" w:color="auto"/>
        <w:bottom w:val="none" w:sz="0" w:space="0" w:color="auto"/>
        <w:right w:val="none" w:sz="0" w:space="0" w:color="auto"/>
      </w:divBdr>
    </w:div>
    <w:div w:id="1485270478">
      <w:bodyDiv w:val="1"/>
      <w:marLeft w:val="0"/>
      <w:marRight w:val="0"/>
      <w:marTop w:val="0"/>
      <w:marBottom w:val="0"/>
      <w:divBdr>
        <w:top w:val="none" w:sz="0" w:space="0" w:color="auto"/>
        <w:left w:val="none" w:sz="0" w:space="0" w:color="auto"/>
        <w:bottom w:val="none" w:sz="0" w:space="0" w:color="auto"/>
        <w:right w:val="none" w:sz="0" w:space="0" w:color="auto"/>
      </w:divBdr>
    </w:div>
    <w:div w:id="1493986715">
      <w:bodyDiv w:val="1"/>
      <w:marLeft w:val="0"/>
      <w:marRight w:val="0"/>
      <w:marTop w:val="0"/>
      <w:marBottom w:val="0"/>
      <w:divBdr>
        <w:top w:val="none" w:sz="0" w:space="0" w:color="auto"/>
        <w:left w:val="none" w:sz="0" w:space="0" w:color="auto"/>
        <w:bottom w:val="none" w:sz="0" w:space="0" w:color="auto"/>
        <w:right w:val="none" w:sz="0" w:space="0" w:color="auto"/>
      </w:divBdr>
    </w:div>
    <w:div w:id="1679966665">
      <w:bodyDiv w:val="1"/>
      <w:marLeft w:val="0"/>
      <w:marRight w:val="0"/>
      <w:marTop w:val="0"/>
      <w:marBottom w:val="0"/>
      <w:divBdr>
        <w:top w:val="none" w:sz="0" w:space="0" w:color="auto"/>
        <w:left w:val="none" w:sz="0" w:space="0" w:color="auto"/>
        <w:bottom w:val="none" w:sz="0" w:space="0" w:color="auto"/>
        <w:right w:val="none" w:sz="0" w:space="0" w:color="auto"/>
      </w:divBdr>
    </w:div>
    <w:div w:id="209658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1574</TotalTime>
  <Pages>20</Pages>
  <Words>4424</Words>
  <Characters>25220</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Melina Mercury</dc:creator>
  <cp:keywords/>
  <dc:description/>
  <cp:lastModifiedBy>ADMIN</cp:lastModifiedBy>
  <cp:revision>7</cp:revision>
  <dcterms:created xsi:type="dcterms:W3CDTF">2025-01-22T14:42:00Z</dcterms:created>
  <dcterms:modified xsi:type="dcterms:W3CDTF">2025-03-24T08:40:00Z</dcterms:modified>
</cp:coreProperties>
</file>