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EA" w:rsidRPr="007B2690" w:rsidRDefault="004B5DEA">
      <w:pPr>
        <w:pStyle w:val="a3"/>
        <w:spacing w:before="7"/>
        <w:ind w:left="0"/>
        <w:rPr>
          <w:lang w:val="ru-RU"/>
        </w:rPr>
      </w:pPr>
    </w:p>
    <w:p w:rsidR="007B2690" w:rsidRDefault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4B5DEA" w:rsidRDefault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  <w:r w:rsidRPr="007B2690">
        <w:rPr>
          <w:b/>
          <w:color w:val="4B1F87"/>
          <w:w w:val="105"/>
          <w:sz w:val="28"/>
          <w:szCs w:val="28"/>
          <w:lang w:val="ru-RU"/>
        </w:rPr>
        <w:t xml:space="preserve">Использование </w:t>
      </w:r>
      <w:proofErr w:type="spellStart"/>
      <w:r w:rsidRPr="007B2690">
        <w:rPr>
          <w:b/>
          <w:color w:val="4B1F87"/>
          <w:w w:val="105"/>
          <w:sz w:val="28"/>
          <w:szCs w:val="28"/>
          <w:lang w:val="ru-RU"/>
        </w:rPr>
        <w:t>здоровьесберегающих</w:t>
      </w:r>
      <w:proofErr w:type="spellEnd"/>
      <w:r w:rsidRPr="007B2690">
        <w:rPr>
          <w:b/>
          <w:color w:val="4B1F87"/>
          <w:w w:val="105"/>
          <w:sz w:val="28"/>
          <w:szCs w:val="28"/>
          <w:lang w:val="ru-RU"/>
        </w:rPr>
        <w:t xml:space="preserve"> технологий в </w:t>
      </w:r>
      <w:r w:rsidRPr="007B2690">
        <w:rPr>
          <w:b/>
          <w:color w:val="4B1F87"/>
          <w:sz w:val="28"/>
          <w:szCs w:val="28"/>
          <w:lang w:val="ru-RU"/>
        </w:rPr>
        <w:t xml:space="preserve">театрализованной деятельности детей младшего дошкольного </w:t>
      </w:r>
      <w:r w:rsidRPr="007B2690">
        <w:rPr>
          <w:b/>
          <w:color w:val="4B1F87"/>
          <w:w w:val="105"/>
          <w:sz w:val="28"/>
          <w:szCs w:val="28"/>
          <w:lang w:val="ru-RU"/>
        </w:rPr>
        <w:t>возраста</w:t>
      </w:r>
    </w:p>
    <w:p w:rsidR="007B2690" w:rsidRPr="007B2690" w:rsidRDefault="007B2690">
      <w:pPr>
        <w:spacing w:before="1" w:line="247" w:lineRule="auto"/>
        <w:ind w:left="297" w:right="380"/>
        <w:rPr>
          <w:b/>
          <w:sz w:val="28"/>
          <w:szCs w:val="28"/>
          <w:lang w:val="ru-RU"/>
        </w:rPr>
      </w:pPr>
    </w:p>
    <w:p w:rsidR="004B5DEA" w:rsidRPr="007B2690" w:rsidRDefault="007B2690">
      <w:pPr>
        <w:pStyle w:val="a3"/>
        <w:spacing w:before="1" w:line="249" w:lineRule="auto"/>
        <w:ind w:left="2695" w:right="321"/>
        <w:jc w:val="both"/>
        <w:rPr>
          <w:sz w:val="28"/>
          <w:szCs w:val="28"/>
          <w:lang w:val="ru-RU"/>
        </w:rPr>
      </w:pPr>
      <w:r w:rsidRPr="007B2690">
        <w:rPr>
          <w:b/>
          <w:sz w:val="28"/>
          <w:szCs w:val="28"/>
          <w:lang w:val="ru-RU"/>
        </w:rPr>
        <w:t xml:space="preserve">Цель: </w:t>
      </w:r>
      <w:r w:rsidRPr="007B2690">
        <w:rPr>
          <w:sz w:val="28"/>
          <w:szCs w:val="28"/>
          <w:lang w:val="ru-RU"/>
        </w:rPr>
        <w:t xml:space="preserve">Знакомство со </w:t>
      </w:r>
      <w:proofErr w:type="spellStart"/>
      <w:r w:rsidRPr="007B2690">
        <w:rPr>
          <w:sz w:val="28"/>
          <w:szCs w:val="28"/>
          <w:lang w:val="ru-RU"/>
        </w:rPr>
        <w:t>здоровьесберегающими</w:t>
      </w:r>
      <w:proofErr w:type="spellEnd"/>
      <w:r w:rsidRPr="007B2690">
        <w:rPr>
          <w:sz w:val="28"/>
          <w:szCs w:val="28"/>
          <w:lang w:val="ru-RU"/>
        </w:rPr>
        <w:t xml:space="preserve"> технологиями, используемыми в театрализованной деятельности с целью привития интереса детей к данному виду деятельности</w:t>
      </w:r>
      <w:r w:rsidRPr="007B2690">
        <w:rPr>
          <w:color w:val="333333"/>
          <w:sz w:val="28"/>
          <w:szCs w:val="28"/>
          <w:lang w:val="ru-RU"/>
        </w:rPr>
        <w:t>.</w:t>
      </w:r>
    </w:p>
    <w:p w:rsidR="004B5DEA" w:rsidRPr="007B2690" w:rsidRDefault="007B2690">
      <w:pPr>
        <w:pStyle w:val="a3"/>
        <w:spacing w:before="2"/>
        <w:ind w:left="2698"/>
        <w:jc w:val="both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>1.</w:t>
      </w:r>
      <w:proofErr w:type="gramStart"/>
      <w:r w:rsidRPr="007B2690">
        <w:rPr>
          <w:sz w:val="28"/>
          <w:szCs w:val="28"/>
          <w:lang w:val="ru-RU"/>
        </w:rPr>
        <w:t xml:space="preserve">Современные  </w:t>
      </w:r>
      <w:proofErr w:type="spellStart"/>
      <w:r w:rsidRPr="007B2690">
        <w:rPr>
          <w:sz w:val="28"/>
          <w:szCs w:val="28"/>
          <w:lang w:val="ru-RU"/>
        </w:rPr>
        <w:t>здоровьесберегающие</w:t>
      </w:r>
      <w:proofErr w:type="spellEnd"/>
      <w:proofErr w:type="gramEnd"/>
      <w:r w:rsidRPr="007B2690">
        <w:rPr>
          <w:sz w:val="28"/>
          <w:szCs w:val="28"/>
          <w:lang w:val="ru-RU"/>
        </w:rPr>
        <w:t xml:space="preserve"> технологии  подразделяются на 3 группы</w:t>
      </w:r>
      <w:r w:rsidRPr="007B2690">
        <w:rPr>
          <w:color w:val="333333"/>
          <w:sz w:val="28"/>
          <w:szCs w:val="28"/>
          <w:lang w:val="ru-RU"/>
        </w:rPr>
        <w:t>:</w:t>
      </w:r>
    </w:p>
    <w:p w:rsidR="004B5DEA" w:rsidRPr="007B2690" w:rsidRDefault="007B2690">
      <w:pPr>
        <w:pStyle w:val="a4"/>
        <w:numPr>
          <w:ilvl w:val="0"/>
          <w:numId w:val="1"/>
        </w:numPr>
        <w:tabs>
          <w:tab w:val="left" w:pos="2922"/>
        </w:tabs>
        <w:spacing w:before="179"/>
        <w:jc w:val="both"/>
        <w:rPr>
          <w:sz w:val="28"/>
          <w:szCs w:val="28"/>
          <w:lang w:val="ru-RU"/>
        </w:rPr>
      </w:pPr>
      <w:proofErr w:type="gramStart"/>
      <w:r w:rsidRPr="007B2690">
        <w:rPr>
          <w:sz w:val="28"/>
          <w:szCs w:val="28"/>
          <w:lang w:val="ru-RU"/>
        </w:rPr>
        <w:t>Технологии  сохранения</w:t>
      </w:r>
      <w:proofErr w:type="gramEnd"/>
      <w:r w:rsidRPr="007B2690">
        <w:rPr>
          <w:sz w:val="28"/>
          <w:szCs w:val="28"/>
          <w:lang w:val="ru-RU"/>
        </w:rPr>
        <w:t xml:space="preserve">  и стимулирования</w:t>
      </w:r>
      <w:r w:rsidRPr="007B2690">
        <w:rPr>
          <w:spacing w:val="-14"/>
          <w:sz w:val="28"/>
          <w:szCs w:val="28"/>
          <w:lang w:val="ru-RU"/>
        </w:rPr>
        <w:t xml:space="preserve"> </w:t>
      </w:r>
      <w:r w:rsidRPr="007B2690">
        <w:rPr>
          <w:sz w:val="28"/>
          <w:szCs w:val="28"/>
          <w:lang w:val="ru-RU"/>
        </w:rPr>
        <w:t>здоровья.</w:t>
      </w:r>
    </w:p>
    <w:p w:rsidR="004B5DEA" w:rsidRPr="007B2690" w:rsidRDefault="007B2690">
      <w:pPr>
        <w:pStyle w:val="a4"/>
        <w:numPr>
          <w:ilvl w:val="0"/>
          <w:numId w:val="1"/>
        </w:numPr>
        <w:tabs>
          <w:tab w:val="left" w:pos="2922"/>
        </w:tabs>
        <w:ind w:hanging="222"/>
        <w:jc w:val="both"/>
        <w:rPr>
          <w:sz w:val="28"/>
          <w:szCs w:val="28"/>
        </w:rPr>
      </w:pPr>
      <w:proofErr w:type="spellStart"/>
      <w:r w:rsidRPr="007B2690">
        <w:rPr>
          <w:sz w:val="28"/>
          <w:szCs w:val="28"/>
        </w:rPr>
        <w:t>Технологии</w:t>
      </w:r>
      <w:proofErr w:type="spellEnd"/>
      <w:r w:rsidRPr="007B2690">
        <w:rPr>
          <w:sz w:val="28"/>
          <w:szCs w:val="28"/>
        </w:rPr>
        <w:t xml:space="preserve"> </w:t>
      </w:r>
      <w:proofErr w:type="spellStart"/>
      <w:r w:rsidRPr="007B2690">
        <w:rPr>
          <w:sz w:val="28"/>
          <w:szCs w:val="28"/>
        </w:rPr>
        <w:t>обучения</w:t>
      </w:r>
      <w:proofErr w:type="spellEnd"/>
      <w:r w:rsidRPr="007B2690">
        <w:rPr>
          <w:sz w:val="28"/>
          <w:szCs w:val="28"/>
        </w:rPr>
        <w:t xml:space="preserve"> </w:t>
      </w:r>
      <w:proofErr w:type="spellStart"/>
      <w:r w:rsidRPr="007B2690">
        <w:rPr>
          <w:sz w:val="28"/>
          <w:szCs w:val="28"/>
        </w:rPr>
        <w:t>здоровому</w:t>
      </w:r>
      <w:proofErr w:type="spellEnd"/>
      <w:r w:rsidRPr="007B2690">
        <w:rPr>
          <w:sz w:val="28"/>
          <w:szCs w:val="28"/>
        </w:rPr>
        <w:t xml:space="preserve">  </w:t>
      </w:r>
      <w:proofErr w:type="spellStart"/>
      <w:r w:rsidRPr="007B2690">
        <w:rPr>
          <w:sz w:val="28"/>
          <w:szCs w:val="28"/>
        </w:rPr>
        <w:t>образу</w:t>
      </w:r>
      <w:proofErr w:type="spellEnd"/>
      <w:r w:rsidRPr="007B2690">
        <w:rPr>
          <w:spacing w:val="22"/>
          <w:sz w:val="28"/>
          <w:szCs w:val="28"/>
        </w:rPr>
        <w:t xml:space="preserve"> </w:t>
      </w:r>
      <w:proofErr w:type="spellStart"/>
      <w:r w:rsidRPr="007B2690">
        <w:rPr>
          <w:sz w:val="28"/>
          <w:szCs w:val="28"/>
        </w:rPr>
        <w:t>жизни</w:t>
      </w:r>
      <w:proofErr w:type="spellEnd"/>
    </w:p>
    <w:p w:rsidR="004B5DEA" w:rsidRPr="007B2690" w:rsidRDefault="007B2690">
      <w:pPr>
        <w:pStyle w:val="a4"/>
        <w:numPr>
          <w:ilvl w:val="0"/>
          <w:numId w:val="1"/>
        </w:numPr>
        <w:tabs>
          <w:tab w:val="left" w:pos="2921"/>
        </w:tabs>
        <w:spacing w:before="21"/>
        <w:ind w:left="2920"/>
        <w:jc w:val="both"/>
        <w:rPr>
          <w:sz w:val="28"/>
          <w:szCs w:val="28"/>
        </w:rPr>
      </w:pPr>
      <w:proofErr w:type="spellStart"/>
      <w:r w:rsidRPr="007B2690">
        <w:rPr>
          <w:sz w:val="28"/>
          <w:szCs w:val="28"/>
        </w:rPr>
        <w:t>Коррекционные</w:t>
      </w:r>
      <w:proofErr w:type="spellEnd"/>
      <w:r w:rsidRPr="007B2690">
        <w:rPr>
          <w:spacing w:val="21"/>
          <w:sz w:val="28"/>
          <w:szCs w:val="28"/>
        </w:rPr>
        <w:t xml:space="preserve"> </w:t>
      </w:r>
      <w:proofErr w:type="spellStart"/>
      <w:r w:rsidRPr="007B2690">
        <w:rPr>
          <w:sz w:val="28"/>
          <w:szCs w:val="28"/>
        </w:rPr>
        <w:t>технологии</w:t>
      </w:r>
      <w:proofErr w:type="spellEnd"/>
    </w:p>
    <w:p w:rsidR="004B5DEA" w:rsidRPr="007B2690" w:rsidRDefault="004B5DEA">
      <w:pPr>
        <w:pStyle w:val="a3"/>
        <w:spacing w:before="4"/>
        <w:ind w:left="0"/>
        <w:rPr>
          <w:sz w:val="28"/>
          <w:szCs w:val="28"/>
        </w:rPr>
      </w:pPr>
    </w:p>
    <w:p w:rsidR="004B5DEA" w:rsidRPr="007B2690" w:rsidRDefault="007B2690">
      <w:pPr>
        <w:pStyle w:val="a3"/>
        <w:spacing w:before="1" w:line="244" w:lineRule="auto"/>
        <w:ind w:right="305"/>
        <w:jc w:val="both"/>
        <w:rPr>
          <w:sz w:val="28"/>
          <w:szCs w:val="28"/>
          <w:lang w:val="ru-RU"/>
        </w:rPr>
      </w:pPr>
      <w:r w:rsidRPr="00BC70CF">
        <w:rPr>
          <w:sz w:val="28"/>
          <w:szCs w:val="28"/>
          <w:lang w:val="ru-RU"/>
        </w:rPr>
        <w:t>В</w:t>
      </w:r>
      <w:r w:rsidRPr="007B2690">
        <w:rPr>
          <w:b/>
          <w:sz w:val="28"/>
          <w:szCs w:val="28"/>
          <w:lang w:val="ru-RU"/>
        </w:rPr>
        <w:t xml:space="preserve"> </w:t>
      </w:r>
      <w:r w:rsidRPr="007B2690">
        <w:rPr>
          <w:sz w:val="28"/>
          <w:szCs w:val="28"/>
          <w:lang w:val="ru-RU"/>
        </w:rPr>
        <w:t xml:space="preserve">своей работе с детьми младшего дошкольного возраста я использую технологии сохранения и стимулирования </w:t>
      </w:r>
      <w:r w:rsidRPr="007B2690">
        <w:rPr>
          <w:spacing w:val="-5"/>
          <w:sz w:val="28"/>
          <w:szCs w:val="28"/>
          <w:lang w:val="ru-RU"/>
        </w:rPr>
        <w:t>здоровья</w:t>
      </w:r>
      <w:r w:rsidRPr="007B2690">
        <w:rPr>
          <w:color w:val="1A1A1A"/>
          <w:spacing w:val="-5"/>
          <w:sz w:val="28"/>
          <w:szCs w:val="28"/>
          <w:lang w:val="ru-RU"/>
        </w:rPr>
        <w:t xml:space="preserve">, </w:t>
      </w:r>
      <w:r w:rsidRPr="007B2690">
        <w:rPr>
          <w:sz w:val="28"/>
          <w:szCs w:val="28"/>
          <w:lang w:val="ru-RU"/>
        </w:rPr>
        <w:t xml:space="preserve">а именно гимнастика для глаз и пальчиковая </w:t>
      </w:r>
      <w:proofErr w:type="gramStart"/>
      <w:r w:rsidRPr="007B2690">
        <w:rPr>
          <w:sz w:val="28"/>
          <w:szCs w:val="28"/>
          <w:lang w:val="ru-RU"/>
        </w:rPr>
        <w:t xml:space="preserve">гимнастика </w:t>
      </w:r>
      <w:r w:rsidRPr="007B2690">
        <w:rPr>
          <w:color w:val="1A1A1A"/>
          <w:sz w:val="28"/>
          <w:szCs w:val="28"/>
          <w:lang w:val="ru-RU"/>
        </w:rPr>
        <w:t>,</w:t>
      </w:r>
      <w:proofErr w:type="gramEnd"/>
      <w:r w:rsidRPr="007B2690">
        <w:rPr>
          <w:color w:val="1A1A1A"/>
          <w:sz w:val="28"/>
          <w:szCs w:val="28"/>
          <w:lang w:val="ru-RU"/>
        </w:rPr>
        <w:t xml:space="preserve">  </w:t>
      </w:r>
      <w:r w:rsidRPr="007B2690">
        <w:rPr>
          <w:sz w:val="28"/>
          <w:szCs w:val="28"/>
          <w:lang w:val="ru-RU"/>
        </w:rPr>
        <w:t xml:space="preserve">с  которыми  мне хотелось  вас  познакомить. Эти технологии способствуют ненавязчивому привитию интереса у детей к театрализованной деятельности. Это такой возраст, который наиболее благоприятный для развития у детей сценических способностей посредством восприятия </w:t>
      </w:r>
      <w:proofErr w:type="gramStart"/>
      <w:r w:rsidRPr="007B2690">
        <w:rPr>
          <w:sz w:val="28"/>
          <w:szCs w:val="28"/>
          <w:lang w:val="ru-RU"/>
        </w:rPr>
        <w:t>сказок  и</w:t>
      </w:r>
      <w:proofErr w:type="gramEnd"/>
      <w:r w:rsidRPr="007B2690">
        <w:rPr>
          <w:sz w:val="28"/>
          <w:szCs w:val="28"/>
          <w:lang w:val="ru-RU"/>
        </w:rPr>
        <w:t xml:space="preserve"> игровых</w:t>
      </w:r>
      <w:r w:rsidRPr="007B2690">
        <w:rPr>
          <w:spacing w:val="39"/>
          <w:sz w:val="28"/>
          <w:szCs w:val="28"/>
          <w:lang w:val="ru-RU"/>
        </w:rPr>
        <w:t xml:space="preserve"> </w:t>
      </w:r>
      <w:r w:rsidRPr="007B2690">
        <w:rPr>
          <w:sz w:val="28"/>
          <w:szCs w:val="28"/>
          <w:lang w:val="ru-RU"/>
        </w:rPr>
        <w:t>упражнений.</w:t>
      </w:r>
    </w:p>
    <w:p w:rsidR="004B5DEA" w:rsidRPr="007B2690" w:rsidRDefault="007B2690">
      <w:pPr>
        <w:pStyle w:val="a3"/>
        <w:spacing w:before="94" w:line="247" w:lineRule="auto"/>
        <w:ind w:left="297" w:right="380" w:firstLine="3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>А сегодня мне бы хотелось познакомить вас</w:t>
      </w:r>
      <w:r w:rsidRPr="007B2690">
        <w:rPr>
          <w:color w:val="1A1A1A"/>
          <w:sz w:val="28"/>
          <w:szCs w:val="28"/>
          <w:lang w:val="ru-RU"/>
        </w:rPr>
        <w:t xml:space="preserve">, </w:t>
      </w:r>
      <w:r w:rsidRPr="007B2690">
        <w:rPr>
          <w:sz w:val="28"/>
          <w:szCs w:val="28"/>
          <w:lang w:val="ru-RU"/>
        </w:rPr>
        <w:t>как с помощью пальчиковой</w:t>
      </w:r>
      <w:r w:rsidRPr="00BC70CF">
        <w:rPr>
          <w:sz w:val="28"/>
          <w:szCs w:val="28"/>
          <w:lang w:val="ru-RU"/>
        </w:rPr>
        <w:t xml:space="preserve"> и</w:t>
      </w:r>
      <w:r w:rsidRPr="007B2690">
        <w:rPr>
          <w:b/>
          <w:sz w:val="28"/>
          <w:szCs w:val="28"/>
          <w:lang w:val="ru-RU"/>
        </w:rPr>
        <w:t xml:space="preserve"> </w:t>
      </w:r>
      <w:r w:rsidRPr="007B2690">
        <w:rPr>
          <w:sz w:val="28"/>
          <w:szCs w:val="28"/>
          <w:lang w:val="ru-RU"/>
        </w:rPr>
        <w:t xml:space="preserve">зрительной гимнастики можно </w:t>
      </w:r>
      <w:proofErr w:type="gramStart"/>
      <w:r w:rsidRPr="007B2690">
        <w:rPr>
          <w:sz w:val="28"/>
          <w:szCs w:val="28"/>
          <w:lang w:val="ru-RU"/>
        </w:rPr>
        <w:t>рассказывать  знакомые</w:t>
      </w:r>
      <w:proofErr w:type="gramEnd"/>
      <w:r w:rsidRPr="007B2690">
        <w:rPr>
          <w:sz w:val="28"/>
          <w:szCs w:val="28"/>
          <w:lang w:val="ru-RU"/>
        </w:rPr>
        <w:t xml:space="preserve"> сказки.</w:t>
      </w:r>
    </w:p>
    <w:p w:rsidR="004B5DEA" w:rsidRPr="007B2690" w:rsidRDefault="007B2690">
      <w:pPr>
        <w:pStyle w:val="1"/>
        <w:ind w:left="295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>2.Сказка «Теремок»</w:t>
      </w:r>
    </w:p>
    <w:p w:rsidR="004B5DEA" w:rsidRPr="007B2690" w:rsidRDefault="007B2690">
      <w:pPr>
        <w:spacing w:before="75"/>
        <w:ind w:left="297"/>
        <w:jc w:val="both"/>
        <w:rPr>
          <w:b/>
          <w:sz w:val="28"/>
          <w:szCs w:val="28"/>
          <w:lang w:val="ru-RU"/>
        </w:rPr>
      </w:pPr>
      <w:r w:rsidRPr="007B2690">
        <w:rPr>
          <w:rFonts w:ascii="Times New Roman" w:hAnsi="Times New Roman"/>
          <w:sz w:val="28"/>
          <w:szCs w:val="28"/>
          <w:lang w:val="ru-RU"/>
        </w:rPr>
        <w:t>3</w:t>
      </w:r>
      <w:r w:rsidRPr="007B2690">
        <w:rPr>
          <w:rFonts w:ascii="Times New Roman" w:hAnsi="Times New Roman"/>
          <w:color w:val="1A1A1A"/>
          <w:sz w:val="28"/>
          <w:szCs w:val="28"/>
          <w:lang w:val="ru-RU"/>
        </w:rPr>
        <w:t>.</w:t>
      </w:r>
      <w:r w:rsidRPr="007B2690">
        <w:rPr>
          <w:b/>
          <w:sz w:val="28"/>
          <w:szCs w:val="28"/>
          <w:lang w:val="ru-RU"/>
        </w:rPr>
        <w:t>"Весна" М. Пеньковская</w:t>
      </w:r>
    </w:p>
    <w:p w:rsidR="004B5DEA" w:rsidRPr="007B2690" w:rsidRDefault="007B2690">
      <w:pPr>
        <w:pStyle w:val="a3"/>
        <w:spacing w:before="1"/>
        <w:jc w:val="both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 xml:space="preserve">Всё проснулось ото сна, значит, </w:t>
      </w:r>
      <w:proofErr w:type="gramStart"/>
      <w:r w:rsidRPr="007B2690">
        <w:rPr>
          <w:sz w:val="28"/>
          <w:szCs w:val="28"/>
          <w:lang w:val="ru-RU"/>
        </w:rPr>
        <w:t>к  нам</w:t>
      </w:r>
      <w:proofErr w:type="gramEnd"/>
      <w:r w:rsidRPr="007B2690">
        <w:rPr>
          <w:sz w:val="28"/>
          <w:szCs w:val="28"/>
          <w:lang w:val="ru-RU"/>
        </w:rPr>
        <w:t xml:space="preserve"> пришла весна.  (Потягивание)</w:t>
      </w:r>
    </w:p>
    <w:p w:rsidR="004B5DEA" w:rsidRPr="007B2690" w:rsidRDefault="007B2690">
      <w:pPr>
        <w:pStyle w:val="a3"/>
        <w:spacing w:before="6" w:line="247" w:lineRule="auto"/>
        <w:ind w:left="297" w:right="380" w:hanging="2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 xml:space="preserve">Солнце греет всё теплей, на прогулку все скорей! (Выбрасывание пальцев рук из кулачка с одновременным </w:t>
      </w:r>
      <w:proofErr w:type="gramStart"/>
      <w:r w:rsidRPr="007B2690">
        <w:rPr>
          <w:sz w:val="28"/>
          <w:szCs w:val="28"/>
          <w:lang w:val="ru-RU"/>
        </w:rPr>
        <w:t>разведением  рук</w:t>
      </w:r>
      <w:proofErr w:type="gramEnd"/>
      <w:r w:rsidRPr="007B2690">
        <w:rPr>
          <w:sz w:val="28"/>
          <w:szCs w:val="28"/>
          <w:lang w:val="ru-RU"/>
        </w:rPr>
        <w:t xml:space="preserve"> вверх, в стороны)</w:t>
      </w:r>
    </w:p>
    <w:p w:rsidR="004B5DEA" w:rsidRPr="007B2690" w:rsidRDefault="007B2690">
      <w:pPr>
        <w:pStyle w:val="a3"/>
        <w:spacing w:line="252" w:lineRule="auto"/>
        <w:ind w:left="297" w:right="380" w:hanging="2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 xml:space="preserve">Справа - первые цветочки появились на </w:t>
      </w:r>
      <w:proofErr w:type="spellStart"/>
      <w:r w:rsidRPr="007B2690">
        <w:rPr>
          <w:sz w:val="28"/>
          <w:szCs w:val="28"/>
          <w:lang w:val="ru-RU"/>
        </w:rPr>
        <w:t>лужочке</w:t>
      </w:r>
      <w:proofErr w:type="spellEnd"/>
      <w:r w:rsidRPr="007B2690">
        <w:rPr>
          <w:sz w:val="28"/>
          <w:szCs w:val="28"/>
          <w:lang w:val="ru-RU"/>
        </w:rPr>
        <w:t>. (Правая рука отводится в сторону с фиксацией направления взором)</w:t>
      </w:r>
    </w:p>
    <w:p w:rsidR="004B5DEA" w:rsidRPr="007B2690" w:rsidRDefault="007B2690">
      <w:pPr>
        <w:pStyle w:val="a3"/>
        <w:spacing w:line="247" w:lineRule="auto"/>
        <w:ind w:left="297" w:right="380" w:hanging="2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 xml:space="preserve">Слева - быстрый ручеёк с бугорка к реке </w:t>
      </w:r>
      <w:proofErr w:type="gramStart"/>
      <w:r w:rsidRPr="007B2690">
        <w:rPr>
          <w:sz w:val="28"/>
          <w:szCs w:val="28"/>
          <w:lang w:val="ru-RU"/>
        </w:rPr>
        <w:t>потёк</w:t>
      </w:r>
      <w:r w:rsidRPr="007B2690">
        <w:rPr>
          <w:color w:val="333333"/>
          <w:sz w:val="28"/>
          <w:szCs w:val="28"/>
          <w:lang w:val="ru-RU"/>
        </w:rPr>
        <w:t>.</w:t>
      </w:r>
      <w:r w:rsidRPr="007B2690">
        <w:rPr>
          <w:sz w:val="28"/>
          <w:szCs w:val="28"/>
          <w:lang w:val="ru-RU"/>
        </w:rPr>
        <w:t>(</w:t>
      </w:r>
      <w:proofErr w:type="gramEnd"/>
      <w:r w:rsidRPr="007B2690">
        <w:rPr>
          <w:sz w:val="28"/>
          <w:szCs w:val="28"/>
          <w:lang w:val="ru-RU"/>
        </w:rPr>
        <w:t>Левая рука отводится  в  сторону  с  фиксацией  направления  взором)</w:t>
      </w:r>
    </w:p>
    <w:p w:rsidR="004B5DEA" w:rsidRPr="007B2690" w:rsidRDefault="007B2690">
      <w:pPr>
        <w:pStyle w:val="a3"/>
        <w:spacing w:before="9" w:line="242" w:lineRule="auto"/>
        <w:ind w:right="5381" w:hanging="1"/>
        <w:rPr>
          <w:sz w:val="28"/>
          <w:szCs w:val="28"/>
        </w:rPr>
      </w:pPr>
      <w:r w:rsidRPr="007B2690">
        <w:rPr>
          <w:sz w:val="28"/>
          <w:szCs w:val="28"/>
          <w:lang w:val="ru-RU"/>
        </w:rPr>
        <w:t xml:space="preserve">Мы кораблик смастерили, (Соединить ладони перед грудью) </w:t>
      </w:r>
      <w:proofErr w:type="gramStart"/>
      <w:r w:rsidRPr="007B2690">
        <w:rPr>
          <w:sz w:val="28"/>
          <w:szCs w:val="28"/>
        </w:rPr>
        <w:t xml:space="preserve">В  </w:t>
      </w:r>
      <w:proofErr w:type="spellStart"/>
      <w:r w:rsidRPr="007B2690">
        <w:rPr>
          <w:sz w:val="28"/>
          <w:szCs w:val="28"/>
        </w:rPr>
        <w:t>ручеёк</w:t>
      </w:r>
      <w:proofErr w:type="spellEnd"/>
      <w:proofErr w:type="gramEnd"/>
      <w:r w:rsidRPr="007B2690">
        <w:rPr>
          <w:sz w:val="28"/>
          <w:szCs w:val="28"/>
        </w:rPr>
        <w:t xml:space="preserve"> </w:t>
      </w:r>
      <w:proofErr w:type="spellStart"/>
      <w:r w:rsidRPr="007B2690">
        <w:rPr>
          <w:sz w:val="28"/>
          <w:szCs w:val="28"/>
        </w:rPr>
        <w:t>пустить</w:t>
      </w:r>
      <w:proofErr w:type="spellEnd"/>
      <w:r w:rsidRPr="007B2690">
        <w:rPr>
          <w:spacing w:val="24"/>
          <w:sz w:val="28"/>
          <w:szCs w:val="28"/>
        </w:rPr>
        <w:t xml:space="preserve"> </w:t>
      </w:r>
      <w:proofErr w:type="spellStart"/>
      <w:r w:rsidRPr="007B2690">
        <w:rPr>
          <w:sz w:val="28"/>
          <w:szCs w:val="28"/>
        </w:rPr>
        <w:t>решили</w:t>
      </w:r>
      <w:proofErr w:type="spellEnd"/>
      <w:r w:rsidRPr="007B2690">
        <w:rPr>
          <w:sz w:val="28"/>
          <w:szCs w:val="28"/>
        </w:rPr>
        <w:t>.</w:t>
      </w:r>
    </w:p>
    <w:p w:rsidR="004B5DEA" w:rsidRPr="007B2690" w:rsidRDefault="007B2690">
      <w:pPr>
        <w:pStyle w:val="a3"/>
        <w:spacing w:before="5" w:line="247" w:lineRule="auto"/>
        <w:ind w:left="298" w:right="6483"/>
        <w:jc w:val="both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 xml:space="preserve">(Удаление сложенных ладоней вперёд от себя) Уплывай, кораблик мой, прямо к речке голубой! (Машем </w:t>
      </w:r>
      <w:proofErr w:type="gramStart"/>
      <w:r w:rsidRPr="007B2690">
        <w:rPr>
          <w:sz w:val="28"/>
          <w:szCs w:val="28"/>
          <w:lang w:val="ru-RU"/>
        </w:rPr>
        <w:t>ладонями,  прощаясь</w:t>
      </w:r>
      <w:proofErr w:type="gramEnd"/>
      <w:r w:rsidRPr="007B2690">
        <w:rPr>
          <w:sz w:val="28"/>
          <w:szCs w:val="28"/>
          <w:lang w:val="ru-RU"/>
        </w:rPr>
        <w:t xml:space="preserve"> с корабликом)</w:t>
      </w:r>
    </w:p>
    <w:p w:rsidR="004B5DEA" w:rsidRPr="007B2690" w:rsidRDefault="007B2690">
      <w:pPr>
        <w:pStyle w:val="a3"/>
        <w:spacing w:before="1" w:line="247" w:lineRule="auto"/>
        <w:ind w:left="298" w:right="6316" w:hanging="3"/>
        <w:rPr>
          <w:sz w:val="28"/>
          <w:szCs w:val="28"/>
          <w:lang w:val="ru-RU"/>
        </w:rPr>
      </w:pPr>
      <w:r w:rsidRPr="007B2690">
        <w:rPr>
          <w:w w:val="105"/>
          <w:sz w:val="28"/>
          <w:szCs w:val="28"/>
          <w:lang w:val="ru-RU"/>
        </w:rPr>
        <w:t>Вот как весело играть и в весенний день гулять! (Легкие подпрыгивания на месте)</w:t>
      </w:r>
    </w:p>
    <w:p w:rsidR="004B5DEA" w:rsidRDefault="007B2690">
      <w:pPr>
        <w:pStyle w:val="a3"/>
        <w:spacing w:line="214" w:lineRule="exact"/>
        <w:ind w:left="295"/>
        <w:jc w:val="both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 xml:space="preserve">Дышит </w:t>
      </w:r>
      <w:proofErr w:type="gramStart"/>
      <w:r w:rsidRPr="007B2690">
        <w:rPr>
          <w:sz w:val="28"/>
          <w:szCs w:val="28"/>
          <w:lang w:val="ru-RU"/>
        </w:rPr>
        <w:t>свежестью  земля</w:t>
      </w:r>
      <w:proofErr w:type="gramEnd"/>
      <w:r w:rsidRPr="007B2690">
        <w:rPr>
          <w:sz w:val="28"/>
          <w:szCs w:val="28"/>
          <w:lang w:val="ru-RU"/>
        </w:rPr>
        <w:t>, подышу «весной» и я!  (Потягивание)</w:t>
      </w:r>
    </w:p>
    <w:p w:rsidR="00BC70CF" w:rsidRDefault="00BC70CF">
      <w:pPr>
        <w:pStyle w:val="a3"/>
        <w:spacing w:line="214" w:lineRule="exact"/>
        <w:ind w:left="295"/>
        <w:jc w:val="both"/>
        <w:rPr>
          <w:sz w:val="28"/>
          <w:szCs w:val="28"/>
          <w:lang w:val="ru-RU"/>
        </w:rPr>
      </w:pPr>
    </w:p>
    <w:p w:rsidR="00BC70CF" w:rsidRDefault="00BC70CF">
      <w:pPr>
        <w:pStyle w:val="a3"/>
        <w:spacing w:line="214" w:lineRule="exact"/>
        <w:ind w:left="295"/>
        <w:jc w:val="both"/>
        <w:rPr>
          <w:sz w:val="28"/>
          <w:szCs w:val="28"/>
          <w:lang w:val="ru-RU"/>
        </w:rPr>
      </w:pPr>
    </w:p>
    <w:p w:rsidR="00BC70CF" w:rsidRDefault="00BC70CF">
      <w:pPr>
        <w:pStyle w:val="a3"/>
        <w:spacing w:line="214" w:lineRule="exact"/>
        <w:ind w:left="295"/>
        <w:jc w:val="both"/>
        <w:rPr>
          <w:sz w:val="28"/>
          <w:szCs w:val="28"/>
          <w:lang w:val="ru-RU"/>
        </w:rPr>
      </w:pPr>
    </w:p>
    <w:p w:rsidR="00BC70CF" w:rsidRDefault="00BC70CF">
      <w:pPr>
        <w:pStyle w:val="a3"/>
        <w:spacing w:line="214" w:lineRule="exact"/>
        <w:ind w:left="295"/>
        <w:jc w:val="both"/>
        <w:rPr>
          <w:sz w:val="28"/>
          <w:szCs w:val="28"/>
          <w:lang w:val="ru-RU"/>
        </w:rPr>
      </w:pPr>
    </w:p>
    <w:p w:rsidR="00BC70CF" w:rsidRDefault="00BC70CF">
      <w:pPr>
        <w:pStyle w:val="a3"/>
        <w:spacing w:line="214" w:lineRule="exact"/>
        <w:ind w:left="295"/>
        <w:jc w:val="both"/>
        <w:rPr>
          <w:sz w:val="28"/>
          <w:szCs w:val="28"/>
          <w:lang w:val="ru-RU"/>
        </w:rPr>
      </w:pPr>
    </w:p>
    <w:p w:rsidR="00BC70CF" w:rsidRDefault="00BC70CF">
      <w:pPr>
        <w:pStyle w:val="a3"/>
        <w:spacing w:line="214" w:lineRule="exact"/>
        <w:ind w:left="295"/>
        <w:jc w:val="both"/>
        <w:rPr>
          <w:sz w:val="28"/>
          <w:szCs w:val="28"/>
          <w:lang w:val="ru-RU"/>
        </w:rPr>
      </w:pPr>
    </w:p>
    <w:p w:rsidR="00BC70CF" w:rsidRDefault="00BC70CF">
      <w:pPr>
        <w:pStyle w:val="a3"/>
        <w:spacing w:line="214" w:lineRule="exact"/>
        <w:ind w:left="295"/>
        <w:jc w:val="both"/>
        <w:rPr>
          <w:sz w:val="28"/>
          <w:szCs w:val="28"/>
          <w:lang w:val="ru-RU"/>
        </w:rPr>
      </w:pPr>
    </w:p>
    <w:p w:rsidR="00BC70CF" w:rsidRDefault="00BC70CF">
      <w:pPr>
        <w:pStyle w:val="a3"/>
        <w:spacing w:line="214" w:lineRule="exact"/>
        <w:ind w:left="295"/>
        <w:jc w:val="both"/>
        <w:rPr>
          <w:sz w:val="28"/>
          <w:szCs w:val="28"/>
          <w:lang w:val="ru-RU"/>
        </w:rPr>
      </w:pPr>
    </w:p>
    <w:p w:rsidR="00BC70CF" w:rsidRDefault="00BC70CF">
      <w:pPr>
        <w:pStyle w:val="a3"/>
        <w:spacing w:before="7" w:line="247" w:lineRule="auto"/>
        <w:ind w:left="297" w:right="380"/>
        <w:rPr>
          <w:sz w:val="28"/>
          <w:szCs w:val="28"/>
          <w:lang w:val="ru-RU"/>
        </w:rPr>
      </w:pPr>
    </w:p>
    <w:p w:rsidR="004B5DEA" w:rsidRPr="007B2690" w:rsidRDefault="007B2690">
      <w:pPr>
        <w:pStyle w:val="a3"/>
        <w:spacing w:before="7" w:line="247" w:lineRule="auto"/>
        <w:ind w:left="297" w:right="380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 xml:space="preserve">4.Далее для наиболее лучшего закрепления предлагаю вам </w:t>
      </w:r>
      <w:proofErr w:type="gramStart"/>
      <w:r w:rsidRPr="007B2690">
        <w:rPr>
          <w:sz w:val="28"/>
          <w:szCs w:val="28"/>
          <w:lang w:val="ru-RU"/>
        </w:rPr>
        <w:t>разделиться  на</w:t>
      </w:r>
      <w:proofErr w:type="gramEnd"/>
      <w:r w:rsidRPr="007B2690">
        <w:rPr>
          <w:sz w:val="28"/>
          <w:szCs w:val="28"/>
          <w:lang w:val="ru-RU"/>
        </w:rPr>
        <w:t xml:space="preserve">  2  группы  и  продемонстрировать  сказку  «Репка» и «Елочка» (Педагоги выполняют </w:t>
      </w:r>
      <w:r w:rsidRPr="007B2690">
        <w:rPr>
          <w:spacing w:val="42"/>
          <w:sz w:val="28"/>
          <w:szCs w:val="28"/>
          <w:lang w:val="ru-RU"/>
        </w:rPr>
        <w:t xml:space="preserve"> </w:t>
      </w:r>
      <w:r w:rsidRPr="007B2690">
        <w:rPr>
          <w:sz w:val="28"/>
          <w:szCs w:val="28"/>
          <w:lang w:val="ru-RU"/>
        </w:rPr>
        <w:t>задание</w:t>
      </w:r>
    </w:p>
    <w:p w:rsidR="004B5DEA" w:rsidRPr="007B2690" w:rsidRDefault="007B2690">
      <w:pPr>
        <w:pStyle w:val="1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>Сказка «Репка»</w:t>
      </w:r>
    </w:p>
    <w:p w:rsidR="004B5DEA" w:rsidRPr="007B2690" w:rsidRDefault="007B2690">
      <w:pPr>
        <w:pStyle w:val="a3"/>
        <w:spacing w:before="2"/>
        <w:ind w:left="295"/>
        <w:jc w:val="both"/>
        <w:rPr>
          <w:sz w:val="28"/>
          <w:szCs w:val="28"/>
          <w:lang w:val="ru-RU"/>
        </w:rPr>
      </w:pPr>
      <w:proofErr w:type="gramStart"/>
      <w:r w:rsidRPr="007B2690">
        <w:rPr>
          <w:sz w:val="28"/>
          <w:szCs w:val="28"/>
          <w:lang w:val="ru-RU"/>
        </w:rPr>
        <w:t>Репку  мы</w:t>
      </w:r>
      <w:proofErr w:type="gramEnd"/>
      <w:r w:rsidRPr="007B2690">
        <w:rPr>
          <w:sz w:val="28"/>
          <w:szCs w:val="28"/>
          <w:lang w:val="ru-RU"/>
        </w:rPr>
        <w:t xml:space="preserve"> сажали («роете» в  ладошке лунку),</w:t>
      </w:r>
    </w:p>
    <w:p w:rsidR="004B5DEA" w:rsidRPr="007B2690" w:rsidRDefault="007B2690">
      <w:pPr>
        <w:pStyle w:val="a3"/>
        <w:spacing w:before="12"/>
        <w:ind w:left="295"/>
        <w:jc w:val="both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>Репку поливали (</w:t>
      </w:r>
      <w:proofErr w:type="gramStart"/>
      <w:r w:rsidRPr="007B2690">
        <w:rPr>
          <w:sz w:val="28"/>
          <w:szCs w:val="28"/>
          <w:lang w:val="ru-RU"/>
        </w:rPr>
        <w:t>показываете,  как</w:t>
      </w:r>
      <w:proofErr w:type="gramEnd"/>
      <w:r w:rsidRPr="007B2690">
        <w:rPr>
          <w:sz w:val="28"/>
          <w:szCs w:val="28"/>
          <w:lang w:val="ru-RU"/>
        </w:rPr>
        <w:t xml:space="preserve"> льется вода из  лейки),</w:t>
      </w:r>
    </w:p>
    <w:p w:rsidR="004B5DEA" w:rsidRPr="007B2690" w:rsidRDefault="007B2690">
      <w:pPr>
        <w:pStyle w:val="a3"/>
        <w:spacing w:before="7" w:line="247" w:lineRule="auto"/>
        <w:ind w:left="299" w:right="3363" w:hanging="4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 xml:space="preserve">Вырастала репка (показываете, как растет, выпрямляете постепенно пальчики) Хороша и крепка (оставьте ладони </w:t>
      </w:r>
      <w:proofErr w:type="gramStart"/>
      <w:r w:rsidRPr="007B2690">
        <w:rPr>
          <w:sz w:val="28"/>
          <w:szCs w:val="28"/>
          <w:lang w:val="ru-RU"/>
        </w:rPr>
        <w:t>открытыми,  а</w:t>
      </w:r>
      <w:proofErr w:type="gramEnd"/>
      <w:r w:rsidRPr="007B2690">
        <w:rPr>
          <w:sz w:val="28"/>
          <w:szCs w:val="28"/>
          <w:lang w:val="ru-RU"/>
        </w:rPr>
        <w:t xml:space="preserve"> пальцы согните как   крючочки)!</w:t>
      </w:r>
    </w:p>
    <w:p w:rsidR="004B5DEA" w:rsidRPr="007B2690" w:rsidRDefault="007B2690">
      <w:pPr>
        <w:pStyle w:val="a3"/>
        <w:spacing w:line="242" w:lineRule="auto"/>
        <w:ind w:right="1697" w:hanging="1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 xml:space="preserve">Тянем-потянем (крючочки левой и правой руки сцепляются и тянут - каждый в свою сторону), </w:t>
      </w:r>
      <w:proofErr w:type="gramStart"/>
      <w:r w:rsidRPr="007B2690">
        <w:rPr>
          <w:sz w:val="28"/>
          <w:szCs w:val="28"/>
          <w:lang w:val="ru-RU"/>
        </w:rPr>
        <w:t>Вытянуть  не</w:t>
      </w:r>
      <w:proofErr w:type="gramEnd"/>
      <w:r w:rsidRPr="007B2690">
        <w:rPr>
          <w:sz w:val="28"/>
          <w:szCs w:val="28"/>
          <w:lang w:val="ru-RU"/>
        </w:rPr>
        <w:t xml:space="preserve"> можем  (потрясли  кистями рук),</w:t>
      </w:r>
    </w:p>
    <w:p w:rsidR="004B5DEA" w:rsidRPr="007B2690" w:rsidRDefault="007B2690">
      <w:pPr>
        <w:pStyle w:val="a3"/>
        <w:spacing w:before="9" w:line="242" w:lineRule="auto"/>
        <w:ind w:right="3363" w:hanging="2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>Кто же нам поможет (прибегают по очереди все герои сказки и помогают тянуть)? Тянем-потянем, тянем-потянем!</w:t>
      </w:r>
    </w:p>
    <w:p w:rsidR="004B5DEA" w:rsidRPr="007B2690" w:rsidRDefault="007B2690">
      <w:pPr>
        <w:pStyle w:val="a3"/>
        <w:spacing w:before="5" w:line="247" w:lineRule="auto"/>
        <w:ind w:right="6616" w:firstLine="3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>Ух (расцепили руки, потрясли кистями)! Вытянули репку</w:t>
      </w:r>
      <w:r w:rsidRPr="007B2690">
        <w:rPr>
          <w:color w:val="7E7E7E"/>
          <w:sz w:val="28"/>
          <w:szCs w:val="28"/>
          <w:lang w:val="ru-RU"/>
        </w:rPr>
        <w:t>.</w:t>
      </w:r>
    </w:p>
    <w:p w:rsidR="004B5DEA" w:rsidRPr="007B2690" w:rsidRDefault="007B2690">
      <w:pPr>
        <w:pStyle w:val="1"/>
        <w:spacing w:before="87"/>
        <w:ind w:left="306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>«Елочка»</w:t>
      </w:r>
    </w:p>
    <w:p w:rsidR="004B5DEA" w:rsidRPr="007B2690" w:rsidRDefault="007B2690">
      <w:pPr>
        <w:pStyle w:val="a3"/>
        <w:spacing w:before="6" w:line="247" w:lineRule="auto"/>
        <w:ind w:right="5381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 xml:space="preserve">Вот стоит большая </w:t>
      </w:r>
      <w:proofErr w:type="gramStart"/>
      <w:r w:rsidRPr="007B2690">
        <w:rPr>
          <w:sz w:val="28"/>
          <w:szCs w:val="28"/>
          <w:lang w:val="ru-RU"/>
        </w:rPr>
        <w:t>елка( движение</w:t>
      </w:r>
      <w:proofErr w:type="gramEnd"/>
      <w:r w:rsidRPr="007B2690">
        <w:rPr>
          <w:sz w:val="28"/>
          <w:szCs w:val="28"/>
          <w:lang w:val="ru-RU"/>
        </w:rPr>
        <w:t xml:space="preserve"> глазами снизу - вверх) Вот такой высоты.</w:t>
      </w:r>
    </w:p>
    <w:p w:rsidR="004B5DEA" w:rsidRPr="007B2690" w:rsidRDefault="007B2690">
      <w:pPr>
        <w:pStyle w:val="a3"/>
        <w:spacing w:line="247" w:lineRule="auto"/>
        <w:ind w:right="5381" w:firstLine="3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>У нее большие ветки (движения глазами слева - направо) Вот такой ширины</w:t>
      </w:r>
    </w:p>
    <w:p w:rsidR="004B5DEA" w:rsidRPr="007B2690" w:rsidRDefault="007B2690">
      <w:pPr>
        <w:pStyle w:val="a3"/>
        <w:spacing w:line="247" w:lineRule="auto"/>
        <w:ind w:left="300" w:right="6616" w:hanging="6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 xml:space="preserve">Есть на елке даже </w:t>
      </w:r>
      <w:proofErr w:type="gramStart"/>
      <w:r w:rsidRPr="007B2690">
        <w:rPr>
          <w:sz w:val="28"/>
          <w:szCs w:val="28"/>
          <w:lang w:val="ru-RU"/>
        </w:rPr>
        <w:t>шишки(</w:t>
      </w:r>
      <w:proofErr w:type="gramEnd"/>
      <w:r w:rsidRPr="007B2690">
        <w:rPr>
          <w:sz w:val="28"/>
          <w:szCs w:val="28"/>
          <w:lang w:val="ru-RU"/>
        </w:rPr>
        <w:t>посмотреть наверх) А внизу берлога мишки (движение глаз  вниз)</w:t>
      </w:r>
    </w:p>
    <w:p w:rsidR="004B5DEA" w:rsidRDefault="007B2690">
      <w:pPr>
        <w:pStyle w:val="a3"/>
        <w:ind w:left="298"/>
        <w:jc w:val="both"/>
        <w:rPr>
          <w:sz w:val="28"/>
          <w:szCs w:val="28"/>
          <w:lang w:val="ru-RU"/>
        </w:rPr>
      </w:pPr>
      <w:r w:rsidRPr="007B2690">
        <w:rPr>
          <w:sz w:val="28"/>
          <w:szCs w:val="28"/>
          <w:lang w:val="ru-RU"/>
        </w:rPr>
        <w:t>Зиму спит там косолапый и сосет в берлоге лапу (прикрыть    глаза).</w:t>
      </w: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7B2690" w:rsidRPr="007B2690" w:rsidRDefault="007B2690">
      <w:pPr>
        <w:pStyle w:val="a3"/>
        <w:ind w:left="298"/>
        <w:jc w:val="both"/>
        <w:rPr>
          <w:sz w:val="28"/>
          <w:szCs w:val="28"/>
          <w:lang w:val="ru-RU"/>
        </w:rPr>
      </w:pPr>
    </w:p>
    <w:p w:rsidR="004B5DEA" w:rsidRPr="007B2690" w:rsidRDefault="004B5DEA">
      <w:pPr>
        <w:pStyle w:val="a3"/>
        <w:spacing w:before="10"/>
        <w:ind w:left="0"/>
        <w:rPr>
          <w:b/>
          <w:sz w:val="23"/>
          <w:lang w:val="ru-RU"/>
        </w:rPr>
      </w:pPr>
    </w:p>
    <w:p w:rsidR="007B2690" w:rsidRP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40"/>
          <w:szCs w:val="40"/>
          <w:lang w:val="ru-RU"/>
        </w:rPr>
      </w:pPr>
      <w:r>
        <w:rPr>
          <w:b/>
          <w:color w:val="4B1F87"/>
          <w:w w:val="105"/>
          <w:sz w:val="40"/>
          <w:szCs w:val="40"/>
          <w:lang w:val="ru-RU"/>
        </w:rPr>
        <w:t xml:space="preserve">        </w:t>
      </w:r>
      <w:r w:rsidR="00BC70CF">
        <w:rPr>
          <w:b/>
          <w:color w:val="4B1F87"/>
          <w:w w:val="105"/>
          <w:sz w:val="40"/>
          <w:szCs w:val="40"/>
          <w:lang w:val="ru-RU"/>
        </w:rPr>
        <w:t xml:space="preserve"> </w:t>
      </w:r>
      <w:r w:rsidRPr="007B2690">
        <w:rPr>
          <w:b/>
          <w:color w:val="4B1F87"/>
          <w:w w:val="105"/>
          <w:sz w:val="40"/>
          <w:szCs w:val="40"/>
          <w:lang w:val="ru-RU"/>
        </w:rPr>
        <w:t xml:space="preserve">Использование </w:t>
      </w:r>
      <w:proofErr w:type="spellStart"/>
      <w:r w:rsidRPr="007B2690">
        <w:rPr>
          <w:b/>
          <w:color w:val="4B1F87"/>
          <w:w w:val="105"/>
          <w:sz w:val="40"/>
          <w:szCs w:val="40"/>
          <w:lang w:val="ru-RU"/>
        </w:rPr>
        <w:t>здоровьесберегающих</w:t>
      </w:r>
      <w:proofErr w:type="spellEnd"/>
      <w:r w:rsidRPr="007B2690">
        <w:rPr>
          <w:b/>
          <w:color w:val="4B1F87"/>
          <w:w w:val="105"/>
          <w:sz w:val="40"/>
          <w:szCs w:val="40"/>
          <w:lang w:val="ru-RU"/>
        </w:rPr>
        <w:t xml:space="preserve"> </w:t>
      </w:r>
      <w:r>
        <w:rPr>
          <w:b/>
          <w:color w:val="4B1F87"/>
          <w:w w:val="105"/>
          <w:sz w:val="40"/>
          <w:szCs w:val="40"/>
          <w:lang w:val="ru-RU"/>
        </w:rPr>
        <w:t xml:space="preserve">   </w:t>
      </w:r>
      <w:r w:rsidR="00BC70CF">
        <w:rPr>
          <w:b/>
          <w:color w:val="4B1F87"/>
          <w:w w:val="105"/>
          <w:sz w:val="40"/>
          <w:szCs w:val="40"/>
          <w:lang w:val="ru-RU"/>
        </w:rPr>
        <w:t xml:space="preserve">  </w:t>
      </w:r>
      <w:r w:rsidRPr="007B2690">
        <w:rPr>
          <w:b/>
          <w:color w:val="4B1F87"/>
          <w:w w:val="105"/>
          <w:sz w:val="40"/>
          <w:szCs w:val="40"/>
          <w:lang w:val="ru-RU"/>
        </w:rPr>
        <w:t xml:space="preserve">технологий в </w:t>
      </w:r>
      <w:r w:rsidRPr="007B2690">
        <w:rPr>
          <w:b/>
          <w:color w:val="4B1F87"/>
          <w:sz w:val="40"/>
          <w:szCs w:val="40"/>
          <w:lang w:val="ru-RU"/>
        </w:rPr>
        <w:t xml:space="preserve">театрализованной деятельности детей младшего дошкольного </w:t>
      </w:r>
      <w:r w:rsidRPr="007B2690">
        <w:rPr>
          <w:b/>
          <w:color w:val="4B1F87"/>
          <w:w w:val="105"/>
          <w:sz w:val="40"/>
          <w:szCs w:val="40"/>
          <w:lang w:val="ru-RU"/>
        </w:rPr>
        <w:t>возраста.</w:t>
      </w:r>
    </w:p>
    <w:p w:rsidR="007B2690" w:rsidRP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40"/>
          <w:szCs w:val="40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  <w:r>
        <w:rPr>
          <w:b/>
          <w:color w:val="4B1F87"/>
          <w:w w:val="105"/>
          <w:sz w:val="28"/>
          <w:szCs w:val="28"/>
          <w:lang w:val="ru-RU"/>
        </w:rPr>
        <w:t xml:space="preserve">         </w:t>
      </w:r>
      <w:r w:rsidR="00BC70CF">
        <w:rPr>
          <w:b/>
          <w:color w:val="4B1F87"/>
          <w:w w:val="105"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b/>
          <w:color w:val="4B1F87"/>
          <w:w w:val="105"/>
          <w:sz w:val="28"/>
          <w:szCs w:val="28"/>
          <w:lang w:val="ru-RU"/>
        </w:rPr>
        <w:t xml:space="preserve">   Из опыта работы воспитателя Дмитриевой В.А.</w:t>
      </w: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  <w:r>
        <w:rPr>
          <w:b/>
          <w:color w:val="4B1F87"/>
          <w:w w:val="105"/>
          <w:sz w:val="28"/>
          <w:szCs w:val="28"/>
          <w:lang w:val="ru-RU"/>
        </w:rPr>
        <w:t xml:space="preserve">                                                   </w:t>
      </w: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</w:p>
    <w:p w:rsidR="007B2690" w:rsidRDefault="007B2690" w:rsidP="007B2690">
      <w:pPr>
        <w:spacing w:before="1" w:line="247" w:lineRule="auto"/>
        <w:ind w:left="297" w:right="380"/>
        <w:rPr>
          <w:b/>
          <w:color w:val="4B1F87"/>
          <w:w w:val="105"/>
          <w:sz w:val="28"/>
          <w:szCs w:val="28"/>
          <w:lang w:val="ru-RU"/>
        </w:rPr>
      </w:pPr>
      <w:r>
        <w:rPr>
          <w:b/>
          <w:color w:val="4B1F87"/>
          <w:w w:val="105"/>
          <w:sz w:val="28"/>
          <w:szCs w:val="28"/>
          <w:lang w:val="ru-RU"/>
        </w:rPr>
        <w:t xml:space="preserve">                                                     201</w:t>
      </w:r>
      <w:r w:rsidR="00642FCC">
        <w:rPr>
          <w:b/>
          <w:color w:val="4B1F87"/>
          <w:w w:val="105"/>
          <w:sz w:val="28"/>
          <w:szCs w:val="28"/>
        </w:rPr>
        <w:t>8</w:t>
      </w:r>
      <w:r>
        <w:rPr>
          <w:b/>
          <w:color w:val="4B1F87"/>
          <w:w w:val="105"/>
          <w:sz w:val="28"/>
          <w:szCs w:val="28"/>
          <w:lang w:val="ru-RU"/>
        </w:rPr>
        <w:t>-201</w:t>
      </w:r>
      <w:r w:rsidR="00642FCC">
        <w:rPr>
          <w:b/>
          <w:color w:val="4B1F87"/>
          <w:w w:val="105"/>
          <w:sz w:val="28"/>
          <w:szCs w:val="28"/>
        </w:rPr>
        <w:t>9</w:t>
      </w:r>
      <w:r>
        <w:rPr>
          <w:b/>
          <w:color w:val="4B1F87"/>
          <w:w w:val="105"/>
          <w:sz w:val="28"/>
          <w:szCs w:val="28"/>
          <w:lang w:val="ru-RU"/>
        </w:rPr>
        <w:t xml:space="preserve"> г</w:t>
      </w:r>
    </w:p>
    <w:p w:rsidR="004B5DEA" w:rsidRPr="007B2690" w:rsidRDefault="004B5DEA">
      <w:pPr>
        <w:ind w:left="117"/>
        <w:rPr>
          <w:sz w:val="16"/>
          <w:lang w:val="ru-RU"/>
        </w:rPr>
      </w:pPr>
    </w:p>
    <w:sectPr w:rsidR="004B5DEA" w:rsidRPr="007B2690" w:rsidSect="00642FCC">
      <w:type w:val="continuous"/>
      <w:pgSz w:w="11910" w:h="16840"/>
      <w:pgMar w:top="220" w:right="380" w:bottom="0" w:left="4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6374"/>
    <w:multiLevelType w:val="hybridMultilevel"/>
    <w:tmpl w:val="4C560092"/>
    <w:lvl w:ilvl="0" w:tplc="19F09410">
      <w:start w:val="1"/>
      <w:numFmt w:val="decimal"/>
      <w:lvlText w:val="%1."/>
      <w:lvlJc w:val="left"/>
      <w:pPr>
        <w:ind w:left="2921" w:hanging="223"/>
        <w:jc w:val="left"/>
      </w:pPr>
      <w:rPr>
        <w:rFonts w:ascii="Arial" w:eastAsia="Arial" w:hAnsi="Arial" w:cs="Arial" w:hint="default"/>
        <w:w w:val="106"/>
        <w:sz w:val="19"/>
        <w:szCs w:val="19"/>
      </w:rPr>
    </w:lvl>
    <w:lvl w:ilvl="1" w:tplc="B5983AE0">
      <w:numFmt w:val="bullet"/>
      <w:lvlText w:val="•"/>
      <w:lvlJc w:val="left"/>
      <w:pPr>
        <w:ind w:left="3740" w:hanging="223"/>
      </w:pPr>
      <w:rPr>
        <w:rFonts w:hint="default"/>
      </w:rPr>
    </w:lvl>
    <w:lvl w:ilvl="2" w:tplc="FCD2A5BE">
      <w:numFmt w:val="bullet"/>
      <w:lvlText w:val="•"/>
      <w:lvlJc w:val="left"/>
      <w:pPr>
        <w:ind w:left="4560" w:hanging="223"/>
      </w:pPr>
      <w:rPr>
        <w:rFonts w:hint="default"/>
      </w:rPr>
    </w:lvl>
    <w:lvl w:ilvl="3" w:tplc="F04A05C2">
      <w:numFmt w:val="bullet"/>
      <w:lvlText w:val="•"/>
      <w:lvlJc w:val="left"/>
      <w:pPr>
        <w:ind w:left="5381" w:hanging="223"/>
      </w:pPr>
      <w:rPr>
        <w:rFonts w:hint="default"/>
      </w:rPr>
    </w:lvl>
    <w:lvl w:ilvl="4" w:tplc="211A6A90">
      <w:numFmt w:val="bullet"/>
      <w:lvlText w:val="•"/>
      <w:lvlJc w:val="left"/>
      <w:pPr>
        <w:ind w:left="6201" w:hanging="223"/>
      </w:pPr>
      <w:rPr>
        <w:rFonts w:hint="default"/>
      </w:rPr>
    </w:lvl>
    <w:lvl w:ilvl="5" w:tplc="A36E5244">
      <w:numFmt w:val="bullet"/>
      <w:lvlText w:val="•"/>
      <w:lvlJc w:val="left"/>
      <w:pPr>
        <w:ind w:left="7022" w:hanging="223"/>
      </w:pPr>
      <w:rPr>
        <w:rFonts w:hint="default"/>
      </w:rPr>
    </w:lvl>
    <w:lvl w:ilvl="6" w:tplc="7C66BDBC">
      <w:numFmt w:val="bullet"/>
      <w:lvlText w:val="•"/>
      <w:lvlJc w:val="left"/>
      <w:pPr>
        <w:ind w:left="7842" w:hanging="223"/>
      </w:pPr>
      <w:rPr>
        <w:rFonts w:hint="default"/>
      </w:rPr>
    </w:lvl>
    <w:lvl w:ilvl="7" w:tplc="7472B504">
      <w:numFmt w:val="bullet"/>
      <w:lvlText w:val="•"/>
      <w:lvlJc w:val="left"/>
      <w:pPr>
        <w:ind w:left="8663" w:hanging="223"/>
      </w:pPr>
      <w:rPr>
        <w:rFonts w:hint="default"/>
      </w:rPr>
    </w:lvl>
    <w:lvl w:ilvl="8" w:tplc="124EA92E">
      <w:numFmt w:val="bullet"/>
      <w:lvlText w:val="•"/>
      <w:lvlJc w:val="left"/>
      <w:pPr>
        <w:ind w:left="9483" w:hanging="2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EA"/>
    <w:rsid w:val="004B5DEA"/>
    <w:rsid w:val="00642FCC"/>
    <w:rsid w:val="007B2690"/>
    <w:rsid w:val="00B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EBAE"/>
  <w15:docId w15:val="{2B43852A-5BF9-442E-BFF5-379FC315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06"/>
      <w:ind w:left="296"/>
      <w:jc w:val="both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6"/>
    </w:pPr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before="7"/>
      <w:ind w:left="2921" w:hanging="22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&lt;C8F1EFEEEBFCE7EEE2E0EDE8E520E7E4EEF0EEE2FCE5F1E1E5F0E5E3E0FEF9E8F520F2E5F5EDEE2E2E2EF2E820E4E5F2E5E920ECEBE0E4F8E5E3EE20E4EEF8EAEEEBFCEDEEE3EE20E2EEE7F0E0F1F2E0&gt;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&lt;C8F1EFEEEBFCE7EEE2E0EDE8E520E7E4EEF0EEE2FCE5F1E1E5F0E5E3E0FEF9E8F520F2E5F5EDEE2E2E2EF2E820E4E5F2E5E920ECEBE0E4F8E5E3EE20E4EEF8EAEEEBFCEDEEE3EE20E2EEE7F0E0F1F2E0&gt;</dc:title>
  <dc:creator>-HOME-</dc:creator>
  <cp:lastModifiedBy>HOME</cp:lastModifiedBy>
  <cp:revision>5</cp:revision>
  <dcterms:created xsi:type="dcterms:W3CDTF">2016-12-19T17:59:00Z</dcterms:created>
  <dcterms:modified xsi:type="dcterms:W3CDTF">2019-10-15T18:11:00Z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2016-12-19T00:00:00Z</vt:filetime>
  </property>
</Properties>
</file>