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18" w:rsidRPr="004E2714" w:rsidRDefault="00E30D18" w:rsidP="00E30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14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E30D18" w:rsidRPr="004E2714" w:rsidRDefault="00E30D18" w:rsidP="00E30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14">
        <w:rPr>
          <w:rFonts w:ascii="Times New Roman" w:hAnsi="Times New Roman" w:cs="Times New Roman"/>
          <w:b/>
          <w:sz w:val="24"/>
          <w:szCs w:val="24"/>
        </w:rPr>
        <w:t>«Детский сад № 19»</w:t>
      </w:r>
    </w:p>
    <w:p w:rsidR="00E30D18" w:rsidRPr="004E2714" w:rsidRDefault="00E30D18" w:rsidP="00E30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14">
        <w:rPr>
          <w:rFonts w:ascii="Times New Roman" w:hAnsi="Times New Roman" w:cs="Times New Roman"/>
          <w:b/>
          <w:sz w:val="24"/>
          <w:szCs w:val="24"/>
        </w:rPr>
        <w:t>(МДОУ «Детский сад № 19»)</w:t>
      </w:r>
    </w:p>
    <w:p w:rsidR="00E30D18" w:rsidRPr="004E2714" w:rsidRDefault="00E30D18" w:rsidP="00E30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14">
        <w:rPr>
          <w:rFonts w:ascii="Times New Roman" w:hAnsi="Times New Roman" w:cs="Times New Roman"/>
          <w:b/>
          <w:sz w:val="24"/>
          <w:szCs w:val="24"/>
        </w:rPr>
        <w:t>17 15 02, Тверская область, город Кимры, улица Московская, дом 35</w:t>
      </w:r>
    </w:p>
    <w:p w:rsidR="00E30D18" w:rsidRPr="004E2714" w:rsidRDefault="00E30D18" w:rsidP="00E30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8(48236)2-25-9</w:t>
      </w:r>
      <w:r w:rsidRPr="004E2714">
        <w:rPr>
          <w:rFonts w:ascii="Times New Roman" w:hAnsi="Times New Roman" w:cs="Times New Roman"/>
          <w:b/>
          <w:sz w:val="24"/>
          <w:szCs w:val="24"/>
        </w:rPr>
        <w:t>0</w:t>
      </w:r>
    </w:p>
    <w:p w:rsidR="00E30D18" w:rsidRPr="004E2714" w:rsidRDefault="00E30D18" w:rsidP="00E30D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</w:t>
      </w:r>
      <w:hyperlink r:id="rId9" w:history="1">
        <w:r w:rsidRPr="004E271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4E2714">
          <w:rPr>
            <w:rStyle w:val="a8"/>
            <w:rFonts w:ascii="Times New Roman" w:hAnsi="Times New Roman" w:cs="Times New Roman"/>
            <w:sz w:val="24"/>
            <w:szCs w:val="24"/>
          </w:rPr>
          <w:t>-19</w:t>
        </w:r>
        <w:r w:rsidRPr="004E271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kimri</w:t>
        </w:r>
        <w:r w:rsidRPr="004E2714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4E271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E271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71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3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</w:t>
      </w:r>
      <w:r w:rsidRPr="004E2714">
        <w:rPr>
          <w:rFonts w:ascii="Times New Roman" w:hAnsi="Times New Roman" w:cs="Times New Roman"/>
          <w:b/>
          <w:sz w:val="24"/>
          <w:szCs w:val="24"/>
        </w:rPr>
        <w:tab/>
      </w:r>
    </w:p>
    <w:p w:rsidR="00E30D18" w:rsidRDefault="00E30D18" w:rsidP="00E30D18">
      <w:pPr>
        <w:pStyle w:val="a9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2"/>
          <w:szCs w:val="22"/>
        </w:rPr>
      </w:pPr>
    </w:p>
    <w:p w:rsidR="00E30D18" w:rsidRPr="002D3F9A" w:rsidRDefault="00E30D18" w:rsidP="00E30D18">
      <w:pPr>
        <w:pStyle w:val="a9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</w:p>
    <w:p w:rsidR="00E30D18" w:rsidRPr="004258BC" w:rsidRDefault="00E30D18" w:rsidP="00E30D1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4258BC" w:rsidRDefault="004258BC" w:rsidP="004258BC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258BC" w:rsidRDefault="004258BC" w:rsidP="004258BC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258BC" w:rsidRPr="004258BC" w:rsidRDefault="00B2453E" w:rsidP="004258BC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56"/>
          <w:szCs w:val="56"/>
        </w:rPr>
        <w:t>Конспект</w:t>
      </w:r>
      <w:bookmarkStart w:id="0" w:name="_GoBack"/>
      <w:bookmarkEnd w:id="0"/>
      <w:r>
        <w:rPr>
          <w:b/>
          <w:bCs/>
          <w:i/>
          <w:iCs/>
          <w:color w:val="000000"/>
          <w:sz w:val="56"/>
          <w:szCs w:val="56"/>
        </w:rPr>
        <w:t xml:space="preserve"> занятия</w:t>
      </w:r>
    </w:p>
    <w:p w:rsidR="004258BC" w:rsidRPr="004258BC" w:rsidRDefault="004258BC" w:rsidP="004258BC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  <w:r w:rsidRPr="004258BC">
        <w:rPr>
          <w:b/>
          <w:bCs/>
          <w:i/>
          <w:iCs/>
          <w:color w:val="000000"/>
          <w:sz w:val="56"/>
          <w:szCs w:val="56"/>
        </w:rPr>
        <w:t>“Кто такие птицы”</w:t>
      </w:r>
    </w:p>
    <w:p w:rsidR="00E30D18" w:rsidRPr="004258BC" w:rsidRDefault="00E30D18" w:rsidP="00E30D1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30D18" w:rsidRPr="003A77DB" w:rsidRDefault="00E30D18" w:rsidP="00E30D18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40"/>
          <w:szCs w:val="40"/>
        </w:rPr>
      </w:pPr>
      <w:r w:rsidRPr="003A77DB">
        <w:rPr>
          <w:b/>
          <w:bCs/>
          <w:iCs/>
          <w:color w:val="000000"/>
          <w:sz w:val="40"/>
          <w:szCs w:val="40"/>
        </w:rPr>
        <w:t>средняя группа</w:t>
      </w:r>
    </w:p>
    <w:p w:rsidR="00E30D18" w:rsidRPr="003A77DB" w:rsidRDefault="00E30D18" w:rsidP="00E30D18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3A77DB">
        <w:rPr>
          <w:b/>
          <w:bCs/>
          <w:iCs/>
          <w:color w:val="000000"/>
          <w:sz w:val="40"/>
          <w:szCs w:val="40"/>
        </w:rPr>
        <w:t>(4-5 лет)</w:t>
      </w:r>
    </w:p>
    <w:p w:rsidR="00E30D18" w:rsidRDefault="00E30D18" w:rsidP="00E30D18">
      <w:pPr>
        <w:spacing w:after="0"/>
        <w:ind w:left="354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30D18" w:rsidRDefault="00E30D18" w:rsidP="00E30D1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30D18" w:rsidRDefault="00E30D18" w:rsidP="00E30D18">
      <w:pPr>
        <w:spacing w:after="0"/>
        <w:ind w:left="354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30D18" w:rsidRDefault="00E30D18" w:rsidP="00E30D1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30D18" w:rsidRDefault="00E30D18" w:rsidP="00E30D1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258BC" w:rsidRDefault="004258BC" w:rsidP="00E30D18">
      <w:pPr>
        <w:spacing w:after="0"/>
        <w:ind w:left="354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58BC" w:rsidRDefault="004258BC" w:rsidP="00E30D18">
      <w:pPr>
        <w:spacing w:after="0"/>
        <w:ind w:left="354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58BC" w:rsidRDefault="004258BC" w:rsidP="00E30D18">
      <w:pPr>
        <w:spacing w:after="0"/>
        <w:ind w:left="354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58BC" w:rsidRDefault="004258BC" w:rsidP="00E30D18">
      <w:pPr>
        <w:spacing w:after="0"/>
        <w:ind w:left="354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58BC" w:rsidRDefault="004258BC" w:rsidP="00E30D18">
      <w:pPr>
        <w:spacing w:after="0"/>
        <w:ind w:left="354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58BC" w:rsidRDefault="004258BC" w:rsidP="00E30D18">
      <w:pPr>
        <w:spacing w:after="0"/>
        <w:ind w:left="354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30D18" w:rsidRDefault="00E30D18" w:rsidP="00E30D18">
      <w:pPr>
        <w:spacing w:after="0"/>
        <w:ind w:left="354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B4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Подготовила воспитатель:</w:t>
      </w:r>
    </w:p>
    <w:p w:rsidR="00E30D18" w:rsidRDefault="00E30D18" w:rsidP="00E30D18">
      <w:pPr>
        <w:spacing w:after="0"/>
        <w:ind w:left="35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Дудкина С. А.</w:t>
      </w:r>
    </w:p>
    <w:p w:rsidR="00E30D18" w:rsidRDefault="00E30D18" w:rsidP="00E30D18">
      <w:pPr>
        <w:spacing w:after="0"/>
        <w:ind w:left="3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0D18" w:rsidRPr="002E792F" w:rsidRDefault="00E30D18" w:rsidP="00E30D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E792F">
        <w:rPr>
          <w:rFonts w:ascii="Times New Roman" w:hAnsi="Times New Roman" w:cs="Times New Roman"/>
          <w:b/>
          <w:sz w:val="28"/>
          <w:szCs w:val="28"/>
        </w:rPr>
        <w:t>-Кимры-</w:t>
      </w:r>
    </w:p>
    <w:p w:rsidR="004258BC" w:rsidRDefault="004258BC" w:rsidP="00425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</w:t>
      </w:r>
      <w:r w:rsidR="00E30D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E30D1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732C" w:rsidRPr="00913B29" w:rsidRDefault="00B30149" w:rsidP="00366FBD">
      <w:pPr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CC732C" w:rsidRPr="00CC732C" w:rsidRDefault="00B30149" w:rsidP="00366FBD">
      <w:pPr>
        <w:spacing w:after="0" w:line="31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• углубить и расширить знания детей о птицах; </w:t>
      </w:r>
    </w:p>
    <w:p w:rsidR="00CC732C" w:rsidRPr="00CC732C" w:rsidRDefault="00913B29" w:rsidP="00366FBD">
      <w:pPr>
        <w:spacing w:after="0" w:line="315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>• объяснить причину перелетов птиц;</w:t>
      </w:r>
    </w:p>
    <w:p w:rsidR="00CC732C" w:rsidRPr="00CC732C" w:rsidRDefault="00B30149" w:rsidP="00366FBD">
      <w:pPr>
        <w:spacing w:after="0" w:line="31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• учить отличать птиц от других животных;</w:t>
      </w:r>
    </w:p>
    <w:p w:rsidR="00CC732C" w:rsidRDefault="00B30149" w:rsidP="00366FBD">
      <w:pPr>
        <w:spacing w:after="0" w:line="315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• обогащать и активизировать речь детей; </w:t>
      </w:r>
    </w:p>
    <w:p w:rsidR="00CC732C" w:rsidRDefault="00913B29" w:rsidP="00366FBD">
      <w:pPr>
        <w:spacing w:after="0" w:line="315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>• Воспитывать доброе, заботливое отношение к пернатым друзьям, желание помогать птицам в трудный для них период.</w:t>
      </w:r>
    </w:p>
    <w:p w:rsidR="00CC732C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732C">
        <w:rPr>
          <w:rFonts w:ascii="Times New Roman" w:hAnsi="Times New Roman" w:cs="Times New Roman"/>
          <w:sz w:val="28"/>
          <w:szCs w:val="28"/>
        </w:rPr>
        <w:t xml:space="preserve"> Здравствуйте, мои хорошие. Вы все сегодня очень красивые, радостные. Я вижу ваши умные глазки, любознательные. Сейчас у нас будет необычное и очень интересное занятие, но сначала поздоровайтесь с гостями.</w:t>
      </w:r>
    </w:p>
    <w:p w:rsidR="00CC732C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Дети:</w:t>
      </w:r>
      <w:r w:rsidRPr="00CC732C">
        <w:rPr>
          <w:rFonts w:ascii="Times New Roman" w:hAnsi="Times New Roman" w:cs="Times New Roman"/>
          <w:sz w:val="28"/>
          <w:szCs w:val="28"/>
        </w:rPr>
        <w:t xml:space="preserve"> ”Здравствуйте!” </w:t>
      </w:r>
    </w:p>
    <w:p w:rsidR="003262B0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13B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А теперь начнем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>звучит весенняя мелодия)</w:t>
      </w:r>
    </w:p>
    <w:p w:rsidR="003262B0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r w:rsidR="00F06243" w:rsidRPr="00913B2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F06243" w:rsidRPr="00913B2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06243">
        <w:rPr>
          <w:rFonts w:ascii="Times New Roman" w:hAnsi="Times New Roman" w:cs="Times New Roman"/>
          <w:sz w:val="28"/>
          <w:szCs w:val="28"/>
        </w:rPr>
        <w:t xml:space="preserve">. </w:t>
      </w:r>
      <w:r w:rsidRPr="00CC732C">
        <w:rPr>
          <w:rFonts w:ascii="Times New Roman" w:hAnsi="Times New Roman" w:cs="Times New Roman"/>
          <w:sz w:val="28"/>
          <w:szCs w:val="28"/>
        </w:rPr>
        <w:t xml:space="preserve">В лесу, где березки столпились </w:t>
      </w:r>
      <w:r w:rsidR="003262B0">
        <w:rPr>
          <w:rFonts w:ascii="Times New Roman" w:hAnsi="Times New Roman" w:cs="Times New Roman"/>
          <w:sz w:val="28"/>
          <w:szCs w:val="28"/>
        </w:rPr>
        <w:t xml:space="preserve">гурьбой, </w:t>
      </w:r>
    </w:p>
    <w:p w:rsidR="003262B0" w:rsidRDefault="003262B0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30149" w:rsidRPr="00CC732C">
        <w:rPr>
          <w:rFonts w:ascii="Times New Roman" w:hAnsi="Times New Roman" w:cs="Times New Roman"/>
          <w:sz w:val="28"/>
          <w:szCs w:val="28"/>
        </w:rPr>
        <w:t>о</w:t>
      </w:r>
      <w:r w:rsidR="00CC732C">
        <w:rPr>
          <w:rFonts w:ascii="Times New Roman" w:hAnsi="Times New Roman" w:cs="Times New Roman"/>
          <w:sz w:val="28"/>
          <w:szCs w:val="28"/>
        </w:rPr>
        <w:t xml:space="preserve">дснежника глянул глазок голубой. </w:t>
      </w:r>
    </w:p>
    <w:p w:rsidR="003262B0" w:rsidRDefault="003262B0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понемножку з</w:t>
      </w:r>
      <w:r w:rsidR="00B30149" w:rsidRPr="00CC732C">
        <w:rPr>
          <w:rFonts w:ascii="Times New Roman" w:hAnsi="Times New Roman" w:cs="Times New Roman"/>
          <w:sz w:val="28"/>
          <w:szCs w:val="28"/>
        </w:rPr>
        <w:t>еленую выставил ножку</w:t>
      </w:r>
      <w:r w:rsidR="00CC732C">
        <w:rPr>
          <w:rFonts w:ascii="Times New Roman" w:hAnsi="Times New Roman" w:cs="Times New Roman"/>
          <w:sz w:val="28"/>
          <w:szCs w:val="28"/>
        </w:rPr>
        <w:t xml:space="preserve">.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43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Потом потянулся из всех своих маленьких сил </w:t>
      </w:r>
    </w:p>
    <w:p w:rsidR="00F06243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И тихо спросил: “Я вижу погода тепла и ясна, </w:t>
      </w:r>
    </w:p>
    <w:p w:rsidR="00F06243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Скажите, ведь правда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что это весна?” </w:t>
      </w:r>
      <w:r w:rsidR="00F06243">
        <w:rPr>
          <w:rFonts w:ascii="Times New Roman" w:hAnsi="Times New Roman" w:cs="Times New Roman"/>
          <w:sz w:val="28"/>
          <w:szCs w:val="28"/>
        </w:rPr>
        <w:t xml:space="preserve"> (П. Соловьева)</w:t>
      </w:r>
    </w:p>
    <w:p w:rsidR="00F06243" w:rsidRDefault="00F06243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13B2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13B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>Набухают быстро почки</w:t>
      </w:r>
      <w:r w:rsidR="00CC732C">
        <w:rPr>
          <w:rFonts w:ascii="Times New Roman" w:hAnsi="Times New Roman" w:cs="Times New Roman"/>
          <w:sz w:val="28"/>
          <w:szCs w:val="28"/>
        </w:rPr>
        <w:t xml:space="preserve">.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Появляются листочки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6243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Всюду гомон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всюду трель</w:t>
      </w:r>
      <w:r w:rsidR="00CC732C">
        <w:rPr>
          <w:rFonts w:ascii="Times New Roman" w:hAnsi="Times New Roman" w:cs="Times New Roman"/>
          <w:sz w:val="28"/>
          <w:szCs w:val="28"/>
        </w:rPr>
        <w:t xml:space="preserve">. </w:t>
      </w:r>
      <w:r w:rsidRPr="00CC732C">
        <w:rPr>
          <w:rFonts w:ascii="Times New Roman" w:hAnsi="Times New Roman" w:cs="Times New Roman"/>
          <w:sz w:val="28"/>
          <w:szCs w:val="28"/>
        </w:rPr>
        <w:t xml:space="preserve"> Это к нам пришел апрель</w:t>
      </w:r>
      <w:r w:rsidR="00F06243">
        <w:rPr>
          <w:rFonts w:ascii="Times New Roman" w:hAnsi="Times New Roman" w:cs="Times New Roman"/>
          <w:sz w:val="28"/>
          <w:szCs w:val="28"/>
        </w:rPr>
        <w:t>.</w:t>
      </w:r>
    </w:p>
    <w:p w:rsidR="00F06243" w:rsidRDefault="00F06243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 ласково смеется, с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ветит солнце горячей </w:t>
      </w:r>
    </w:p>
    <w:p w:rsidR="00F06243" w:rsidRDefault="00F06243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овраге звонко льется р</w:t>
      </w:r>
      <w:r w:rsidR="00B30149" w:rsidRPr="00CC732C">
        <w:rPr>
          <w:rFonts w:ascii="Times New Roman" w:hAnsi="Times New Roman" w:cs="Times New Roman"/>
          <w:sz w:val="28"/>
          <w:szCs w:val="28"/>
        </w:rPr>
        <w:t>азговорчивый ручей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F05" w:rsidRDefault="00F06243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13B2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13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После зимней тишины, п</w:t>
      </w:r>
      <w:r w:rsidR="00B30149" w:rsidRPr="00CC732C">
        <w:rPr>
          <w:rFonts w:ascii="Times New Roman" w:hAnsi="Times New Roman" w:cs="Times New Roman"/>
          <w:sz w:val="28"/>
          <w:szCs w:val="28"/>
        </w:rPr>
        <w:t>осле стужи зимней</w:t>
      </w:r>
    </w:p>
    <w:p w:rsidR="00291F05" w:rsidRDefault="00291F05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Из-за гор, из-за морей п</w:t>
      </w:r>
      <w:r w:rsidR="00B30149" w:rsidRPr="00CC732C">
        <w:rPr>
          <w:rFonts w:ascii="Times New Roman" w:hAnsi="Times New Roman" w:cs="Times New Roman"/>
          <w:sz w:val="28"/>
          <w:szCs w:val="28"/>
        </w:rPr>
        <w:t>рилетают птицы</w:t>
      </w:r>
    </w:p>
    <w:p w:rsidR="00291F05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732C">
        <w:rPr>
          <w:rFonts w:ascii="Times New Roman" w:hAnsi="Times New Roman" w:cs="Times New Roman"/>
          <w:sz w:val="28"/>
          <w:szCs w:val="28"/>
        </w:rPr>
        <w:t xml:space="preserve"> Пришла весна! Растаял снег, появляются первоцветы и возвращаются… (птицы) А кто такие птицы? </w:t>
      </w:r>
    </w:p>
    <w:p w:rsidR="00291F05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C732C">
        <w:rPr>
          <w:rFonts w:ascii="Times New Roman" w:hAnsi="Times New Roman" w:cs="Times New Roman"/>
          <w:sz w:val="28"/>
          <w:szCs w:val="28"/>
        </w:rPr>
        <w:t xml:space="preserve"> Это животные, которые умеют летать, у них есть клюв, крылья, хвост. Они поют и несут яйца. </w:t>
      </w:r>
    </w:p>
    <w:p w:rsidR="00291F05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732C">
        <w:rPr>
          <w:rFonts w:ascii="Times New Roman" w:hAnsi="Times New Roman" w:cs="Times New Roman"/>
          <w:sz w:val="28"/>
          <w:szCs w:val="28"/>
        </w:rPr>
        <w:t xml:space="preserve"> Вы правы! Присядьте на стулья и посмотрите мультфильм Клары </w:t>
      </w:r>
      <w:proofErr w:type="spellStart"/>
      <w:r w:rsidRPr="00CC732C">
        <w:rPr>
          <w:rFonts w:ascii="Times New Roman" w:hAnsi="Times New Roman" w:cs="Times New Roman"/>
          <w:sz w:val="28"/>
          <w:szCs w:val="28"/>
        </w:rPr>
        <w:t>Румяновой</w:t>
      </w:r>
      <w:proofErr w:type="spellEnd"/>
      <w:r w:rsidRPr="00CC732C">
        <w:rPr>
          <w:rFonts w:ascii="Times New Roman" w:hAnsi="Times New Roman" w:cs="Times New Roman"/>
          <w:sz w:val="28"/>
          <w:szCs w:val="28"/>
        </w:rPr>
        <w:t xml:space="preserve"> “ Кто такие птички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” </w:t>
      </w:r>
      <w:r w:rsidR="00291F05">
        <w:rPr>
          <w:rFonts w:ascii="Times New Roman" w:hAnsi="Times New Roman" w:cs="Times New Roman"/>
          <w:sz w:val="28"/>
          <w:szCs w:val="28"/>
        </w:rPr>
        <w:t>( киностудия «Экран», 1978 г.)</w:t>
      </w:r>
    </w:p>
    <w:p w:rsidR="006B2588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Гимнастика для глаз:</w:t>
      </w:r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05" w:rsidRDefault="006B2588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Птичка вправо полетела </w:t>
      </w:r>
    </w:p>
    <w:p w:rsidR="00291F05" w:rsidRDefault="006B2588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Птичка влево полетела </w:t>
      </w:r>
    </w:p>
    <w:p w:rsidR="00291F05" w:rsidRDefault="006B2588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Полетела птичка вниз </w:t>
      </w:r>
    </w:p>
    <w:p w:rsidR="00291F05" w:rsidRDefault="006B2588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>Ой, смотри - не ушибись!</w:t>
      </w:r>
    </w:p>
    <w:p w:rsidR="00291F05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Взмыла птичка – за версту!</w:t>
      </w:r>
    </w:p>
    <w:p w:rsidR="00291F05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И уселась на носу! </w:t>
      </w:r>
    </w:p>
    <w:p w:rsidR="00291F05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А сейчас зажмурьтесь!</w:t>
      </w:r>
    </w:p>
    <w:p w:rsidR="00291F05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Откройте глаза и посмотрите что это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313C4" w:rsidRDefault="00291F05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313C4">
        <w:rPr>
          <w:rFonts w:ascii="Times New Roman" w:hAnsi="Times New Roman" w:cs="Times New Roman"/>
          <w:sz w:val="28"/>
          <w:szCs w:val="28"/>
        </w:rPr>
        <w:t>Книга! О чем? О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п</w:t>
      </w:r>
      <w:r w:rsidR="007313C4">
        <w:rPr>
          <w:rFonts w:ascii="Times New Roman" w:hAnsi="Times New Roman" w:cs="Times New Roman"/>
          <w:sz w:val="28"/>
          <w:szCs w:val="28"/>
        </w:rPr>
        <w:t>тицах.</w:t>
      </w:r>
    </w:p>
    <w:p w:rsidR="007313C4" w:rsidRDefault="007313C4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>Посмотрите в каждом кармашке этой книги</w:t>
      </w:r>
      <w:r>
        <w:rPr>
          <w:rFonts w:ascii="Times New Roman" w:hAnsi="Times New Roman" w:cs="Times New Roman"/>
          <w:sz w:val="28"/>
          <w:szCs w:val="28"/>
        </w:rPr>
        <w:t xml:space="preserve"> спрятаны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Послушайте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загадки и попробуйте отгадать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Как лиса среди зверей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Эта птица всех хитрей </w:t>
      </w:r>
    </w:p>
    <w:p w:rsidR="007313C4" w:rsidRDefault="006B2588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Прыгает она у дома </w:t>
      </w:r>
    </w:p>
    <w:p w:rsidR="007313C4" w:rsidRDefault="006B2588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А зовут ее (ворона)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lastRenderedPageBreak/>
        <w:t xml:space="preserve">Ходить не умеет,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Хочет сделать шажок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Получается прыжок (воробей) 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Кто из леса прилетит? 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Кто на крыше затрещит?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Белобокая болтунья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32C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стрекотунья , 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Белый бок и длинный хвост </w:t>
      </w:r>
    </w:p>
    <w:p w:rsidR="007313C4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Что за птица – вот вопрос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(сорока)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Звонко-звонко распевая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Воротившись с юга в срок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А вот песни занимаю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Даже у соро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>скворец)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Гнездо не строит никогда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Соседкам яйца оставляет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И о птенцах не вспоминая (кукушка) 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Я по дереву стучу, 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Червяка добыть хочу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Хоть и скрылся под корой</w:t>
      </w:r>
    </w:p>
    <w:p w:rsidR="007313C4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Все равно он будет мой (дятел)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Ты откуда, ты откуда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Прилетел к нам 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Облетел я всю Сибирь </w:t>
      </w:r>
    </w:p>
    <w:p w:rsidR="007313C4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А зовут меня (снегирь)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32C">
        <w:rPr>
          <w:rFonts w:ascii="Times New Roman" w:hAnsi="Times New Roman" w:cs="Times New Roman"/>
          <w:sz w:val="28"/>
          <w:szCs w:val="28"/>
        </w:rPr>
        <w:t>Спинкою</w:t>
      </w:r>
      <w:proofErr w:type="spellEnd"/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C4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99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Черненькая шапочка </w:t>
      </w:r>
    </w:p>
    <w:p w:rsidR="004D1999" w:rsidRDefault="00B30149" w:rsidP="00913B29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И полоска шарфик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синица) </w:t>
      </w:r>
    </w:p>
    <w:p w:rsidR="004D1999" w:rsidRDefault="004D199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Я хочу вам рассказать о двух птицах : ворона и грач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(Рассказ педагога по плану) </w:t>
      </w:r>
      <w:r w:rsidR="006B2588"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А теперь попробуйте вы. </w:t>
      </w:r>
    </w:p>
    <w:p w:rsidR="00571FC8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Рассказ по схеме:</w:t>
      </w:r>
      <w:r w:rsidRPr="00CC732C">
        <w:rPr>
          <w:rFonts w:ascii="Times New Roman" w:hAnsi="Times New Roman" w:cs="Times New Roman"/>
          <w:sz w:val="28"/>
          <w:szCs w:val="28"/>
        </w:rPr>
        <w:t>1.Название 2. Внешние признаки 3. Где живет 4. Чем питается 5.Какую пользу приносит 6. Что интересного я знаю о ней. А теперь я покажу изображение птицы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кто знает как она называется должен поднять руку и ответить. За правильный ответ я дам звездочку. А кто еще знает птиц, которых мы сейчас не называли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71FC8">
        <w:rPr>
          <w:rFonts w:ascii="Times New Roman" w:hAnsi="Times New Roman" w:cs="Times New Roman"/>
          <w:sz w:val="28"/>
          <w:szCs w:val="28"/>
        </w:rPr>
        <w:t xml:space="preserve"> </w:t>
      </w:r>
      <w:r w:rsidRPr="00CC732C">
        <w:rPr>
          <w:rFonts w:ascii="Times New Roman" w:hAnsi="Times New Roman" w:cs="Times New Roman"/>
          <w:sz w:val="28"/>
          <w:szCs w:val="28"/>
        </w:rPr>
        <w:t>Например это птицы которые занесены в Красную книгу Москвы и Московской област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>звездочка за правильный ответ)</w:t>
      </w:r>
    </w:p>
    <w:p w:rsidR="006B2588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r w:rsidRPr="00913B2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71FC8" w:rsidRPr="00913B29">
        <w:rPr>
          <w:rFonts w:ascii="Times New Roman" w:hAnsi="Times New Roman" w:cs="Times New Roman"/>
          <w:b/>
          <w:sz w:val="28"/>
          <w:szCs w:val="28"/>
        </w:rPr>
        <w:t>:</w:t>
      </w:r>
      <w:r w:rsidR="00571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C8" w:rsidRDefault="006B2588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B30149" w:rsidRPr="00CC732C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</w:t>
      </w:r>
      <w:r w:rsidR="00571FC8">
        <w:rPr>
          <w:rFonts w:ascii="Times New Roman" w:hAnsi="Times New Roman" w:cs="Times New Roman"/>
          <w:sz w:val="28"/>
          <w:szCs w:val="28"/>
        </w:rPr>
        <w:t>–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сова</w:t>
      </w:r>
    </w:p>
    <w:p w:rsidR="00571FC8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Ты большая голов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>большой круг руками)</w:t>
      </w:r>
    </w:p>
    <w:p w:rsidR="00571FC8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На пеньке сидел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>присесть)</w:t>
      </w:r>
    </w:p>
    <w:p w:rsidR="00571FC8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Головой вертела (повороты головы) </w:t>
      </w:r>
    </w:p>
    <w:p w:rsidR="00571FC8" w:rsidRDefault="006B2588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>С пенька свалилас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>руки вперед)</w:t>
      </w:r>
    </w:p>
    <w:p w:rsidR="00571FC8" w:rsidRDefault="006B2588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В яму покатилась (руки согнуты в локтях 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>закрутить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1FC8" w:rsidRDefault="00571FC8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Сейчас присаживайтесь в уголок экспериментирования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Давайте рассмотрим перья разных птиц. -Каждое перо имеет стержень и бородки. -Как вы думаете что случится если подует ветер ? -Если мы мокнем перо в стакан оно </w:t>
      </w:r>
      <w:r w:rsidR="00B30149" w:rsidRPr="00CC732C">
        <w:rPr>
          <w:rFonts w:ascii="Times New Roman" w:hAnsi="Times New Roman" w:cs="Times New Roman"/>
          <w:sz w:val="28"/>
          <w:szCs w:val="28"/>
        </w:rPr>
        <w:lastRenderedPageBreak/>
        <w:t>изменится?(нет , вода скатится капельками) -А зачем вообще нужны птицам перья?(чтобы летать) -А маленькие, пушистые зачем?(чтобы тепло было) -У всех птиц одинакового цвета перья?(разные, у самцов ярче) Что еще отличает птиц от других животных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голос)Птичье пение можно слушать часами , с наслаждением! Видео “Пение птиц” </w:t>
      </w:r>
    </w:p>
    <w:p w:rsidR="00571FC8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71FC8" w:rsidRPr="00913B29">
        <w:rPr>
          <w:rFonts w:ascii="Times New Roman" w:hAnsi="Times New Roman" w:cs="Times New Roman"/>
          <w:b/>
          <w:sz w:val="28"/>
          <w:szCs w:val="28"/>
        </w:rPr>
        <w:t>:</w:t>
      </w:r>
      <w:r w:rsidRPr="00CC732C">
        <w:rPr>
          <w:rFonts w:ascii="Times New Roman" w:hAnsi="Times New Roman" w:cs="Times New Roman"/>
          <w:sz w:val="28"/>
          <w:szCs w:val="28"/>
        </w:rPr>
        <w:t xml:space="preserve"> Скачет мудрая синиц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прыжки на двух ногах) </w:t>
      </w:r>
    </w:p>
    <w:p w:rsidR="00571FC8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Ей на месте не сидитс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прыжки на правой ноге) </w:t>
      </w:r>
    </w:p>
    <w:p w:rsidR="00571FC8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Прыг-скок, прыг-ско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прыжки на левой ноге) </w:t>
      </w:r>
    </w:p>
    <w:p w:rsidR="00571FC8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Завертелась как волчо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>покружится)</w:t>
      </w:r>
    </w:p>
    <w:p w:rsidR="00571FC8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 Вот присела на минутк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присесть) </w:t>
      </w:r>
    </w:p>
    <w:p w:rsidR="00571FC8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Почесала клювом грудк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наклоны головы вперед) </w:t>
      </w:r>
    </w:p>
    <w:p w:rsidR="00571FC8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И с дорожки на плетень </w:t>
      </w:r>
      <w:proofErr w:type="spellStart"/>
      <w:r w:rsidRPr="00CC732C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32C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CC732C">
        <w:rPr>
          <w:rFonts w:ascii="Times New Roman" w:hAnsi="Times New Roman" w:cs="Times New Roman"/>
          <w:sz w:val="28"/>
          <w:szCs w:val="28"/>
        </w:rPr>
        <w:t xml:space="preserve"> тень </w:t>
      </w:r>
      <w:proofErr w:type="spellStart"/>
      <w:proofErr w:type="gramStart"/>
      <w:r w:rsidRPr="00CC732C">
        <w:rPr>
          <w:rFonts w:ascii="Times New Roman" w:hAnsi="Times New Roman" w:cs="Times New Roman"/>
          <w:sz w:val="28"/>
          <w:szCs w:val="28"/>
        </w:rPr>
        <w:t>тень</w:t>
      </w:r>
      <w:proofErr w:type="spellEnd"/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32C">
        <w:rPr>
          <w:rFonts w:ascii="Times New Roman" w:hAnsi="Times New Roman" w:cs="Times New Roman"/>
          <w:sz w:val="28"/>
          <w:szCs w:val="28"/>
        </w:rPr>
        <w:t>тень</w:t>
      </w:r>
      <w:proofErr w:type="spellEnd"/>
      <w:r w:rsidRPr="00CC732C">
        <w:rPr>
          <w:rFonts w:ascii="Times New Roman" w:hAnsi="Times New Roman" w:cs="Times New Roman"/>
          <w:sz w:val="28"/>
          <w:szCs w:val="28"/>
        </w:rPr>
        <w:t xml:space="preserve"> (прыжки на двух ногах) </w:t>
      </w:r>
    </w:p>
    <w:p w:rsidR="00EF1A23" w:rsidRDefault="00571FC8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F1A23"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>посмотрите в книге нарисовано яблоко и на нем червяк и я хочу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вас спросить: кто спасет наш урожай?</w:t>
      </w:r>
      <w:r w:rsidR="00EF1A23"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>(птицы)</w:t>
      </w:r>
      <w:r w:rsidR="00EF1A23"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>Почему?</w:t>
      </w:r>
      <w:r w:rsidR="00EF1A23"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(потому что насекомые это еда для птиц) Чтоб от вредных насекомых </w:t>
      </w:r>
    </w:p>
    <w:p w:rsidR="00EF1A23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Сады цветущие не гибли зря </w:t>
      </w:r>
    </w:p>
    <w:p w:rsidR="00EF1A23" w:rsidRDefault="00B30149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 xml:space="preserve">Всегда в любое время года, </w:t>
      </w:r>
    </w:p>
    <w:p w:rsidR="00EF1A23" w:rsidRDefault="00EF1A23" w:rsidP="006B2588">
      <w:pPr>
        <w:spacing w:after="0" w:line="315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птиц друзья. </w:t>
      </w:r>
    </w:p>
    <w:p w:rsidR="00ED2CC9" w:rsidRDefault="00EF1A23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>Мешочек с едой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А что еще едят птицы? В книге у нас есть волшебный мешочек, в котором много разной еды. Подскажите 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пожалуйста, что из этого птицы едят? (ответы детей) Что еще отличает птиц от других животных? (Они несут яйца) Вот 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>скорлупа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из которой птенчики уже вылупились. Давайте попробуем собрать яйцо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двое детей собирают, а остальные отвечают на мои вопросы) </w:t>
      </w:r>
    </w:p>
    <w:p w:rsidR="00ED2CC9" w:rsidRDefault="00ED2CC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913B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Сегодня вы очень много рассказали </w:t>
      </w:r>
      <w:r>
        <w:rPr>
          <w:rFonts w:ascii="Times New Roman" w:hAnsi="Times New Roman" w:cs="Times New Roman"/>
          <w:sz w:val="28"/>
          <w:szCs w:val="28"/>
        </w:rPr>
        <w:t xml:space="preserve">о птицах.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А что же мы должны делать</w:t>
      </w:r>
      <w:proofErr w:type="gramStart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0149" w:rsidRPr="00CC732C">
        <w:rPr>
          <w:rFonts w:ascii="Times New Roman" w:hAnsi="Times New Roman" w:cs="Times New Roman"/>
          <w:sz w:val="28"/>
          <w:szCs w:val="28"/>
        </w:rPr>
        <w:t xml:space="preserve"> чтобы птиц было много рядом с нами ? </w:t>
      </w:r>
    </w:p>
    <w:p w:rsidR="00ED2CC9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1.Надо хорошо освещать здания в городе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чтобы птицы их видели и не врезались . </w:t>
      </w:r>
    </w:p>
    <w:p w:rsidR="00ED2CC9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2. Надо выращивать как можно больше кустов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растений . Они очищают воздух и в них будут жить нужные нам насекомые . </w:t>
      </w:r>
    </w:p>
    <w:p w:rsidR="00ED2CC9" w:rsidRDefault="00B3014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3. Делайте кормушки зимой и подкармливайте птиц</w:t>
      </w:r>
      <w:proofErr w:type="gramStart"/>
      <w:r w:rsidRPr="00CC73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732C">
        <w:rPr>
          <w:rFonts w:ascii="Times New Roman" w:hAnsi="Times New Roman" w:cs="Times New Roman"/>
          <w:sz w:val="28"/>
          <w:szCs w:val="28"/>
        </w:rPr>
        <w:t xml:space="preserve"> пожалуйста! </w:t>
      </w:r>
    </w:p>
    <w:p w:rsidR="00B30149" w:rsidRPr="00EF1A23" w:rsidRDefault="00ED2CC9" w:rsidP="00366F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CC732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32C">
        <w:rPr>
          <w:rFonts w:ascii="Times New Roman" w:hAnsi="Times New Roman" w:cs="Times New Roman"/>
          <w:sz w:val="28"/>
          <w:szCs w:val="28"/>
        </w:rPr>
        <w:t xml:space="preserve"> 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Все в природе связано и все растения, птицы, животные и насекомые нам нужны. </w:t>
      </w:r>
      <w:r w:rsidR="00366FBD">
        <w:rPr>
          <w:rFonts w:ascii="Times New Roman" w:hAnsi="Times New Roman" w:cs="Times New Roman"/>
          <w:sz w:val="28"/>
          <w:szCs w:val="28"/>
        </w:rPr>
        <w:t>Все на свете нужны и</w:t>
      </w:r>
      <w:r w:rsidR="00B30149" w:rsidRPr="00CC732C">
        <w:rPr>
          <w:rFonts w:ascii="Times New Roman" w:hAnsi="Times New Roman" w:cs="Times New Roman"/>
          <w:sz w:val="28"/>
          <w:szCs w:val="28"/>
        </w:rPr>
        <w:t xml:space="preserve"> это все дет</w:t>
      </w:r>
      <w:r w:rsidR="00366FB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66FBD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="00366FBD">
        <w:rPr>
          <w:rFonts w:ascii="Times New Roman" w:hAnsi="Times New Roman" w:cs="Times New Roman"/>
          <w:sz w:val="28"/>
          <w:szCs w:val="28"/>
        </w:rPr>
        <w:t xml:space="preserve"> должны! Давайте беречь природу вместе!!!</w:t>
      </w:r>
    </w:p>
    <w:p w:rsidR="00B30149" w:rsidRDefault="00B30149" w:rsidP="00366FBD">
      <w:pPr>
        <w:spacing w:after="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sectPr w:rsidR="00B30149" w:rsidSect="00B3014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09" w:rsidRDefault="008D3A09" w:rsidP="006B2588">
      <w:pPr>
        <w:spacing w:after="0" w:line="240" w:lineRule="auto"/>
      </w:pPr>
      <w:r>
        <w:separator/>
      </w:r>
    </w:p>
  </w:endnote>
  <w:endnote w:type="continuationSeparator" w:id="0">
    <w:p w:rsidR="008D3A09" w:rsidRDefault="008D3A09" w:rsidP="006B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86871"/>
      <w:docPartObj>
        <w:docPartGallery w:val="Page Numbers (Bottom of Page)"/>
        <w:docPartUnique/>
      </w:docPartObj>
    </w:sdtPr>
    <w:sdtEndPr/>
    <w:sdtContent>
      <w:p w:rsidR="006B2588" w:rsidRDefault="006B25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3E">
          <w:rPr>
            <w:noProof/>
          </w:rPr>
          <w:t>2</w:t>
        </w:r>
        <w:r>
          <w:fldChar w:fldCharType="end"/>
        </w:r>
      </w:p>
    </w:sdtContent>
  </w:sdt>
  <w:p w:rsidR="006B2588" w:rsidRDefault="006B25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09" w:rsidRDefault="008D3A09" w:rsidP="006B2588">
      <w:pPr>
        <w:spacing w:after="0" w:line="240" w:lineRule="auto"/>
      </w:pPr>
      <w:r>
        <w:separator/>
      </w:r>
    </w:p>
  </w:footnote>
  <w:footnote w:type="continuationSeparator" w:id="0">
    <w:p w:rsidR="008D3A09" w:rsidRDefault="008D3A09" w:rsidP="006B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7395"/>
    <w:multiLevelType w:val="multilevel"/>
    <w:tmpl w:val="FC32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03"/>
    <w:rsid w:val="0017708C"/>
    <w:rsid w:val="00291F05"/>
    <w:rsid w:val="003262B0"/>
    <w:rsid w:val="00364103"/>
    <w:rsid w:val="00366FBD"/>
    <w:rsid w:val="004258BC"/>
    <w:rsid w:val="004D1999"/>
    <w:rsid w:val="00571FC8"/>
    <w:rsid w:val="006B2588"/>
    <w:rsid w:val="007313C4"/>
    <w:rsid w:val="008D3A09"/>
    <w:rsid w:val="00913B29"/>
    <w:rsid w:val="00AF5D5F"/>
    <w:rsid w:val="00B2453E"/>
    <w:rsid w:val="00B30149"/>
    <w:rsid w:val="00B84E8C"/>
    <w:rsid w:val="00CC732C"/>
    <w:rsid w:val="00E30D18"/>
    <w:rsid w:val="00ED2CC9"/>
    <w:rsid w:val="00EF1A23"/>
    <w:rsid w:val="00F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149"/>
    <w:rPr>
      <w:b/>
      <w:bCs/>
    </w:rPr>
  </w:style>
  <w:style w:type="paragraph" w:styleId="a4">
    <w:name w:val="header"/>
    <w:basedOn w:val="a"/>
    <w:link w:val="a5"/>
    <w:uiPriority w:val="99"/>
    <w:unhideWhenUsed/>
    <w:rsid w:val="006B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588"/>
  </w:style>
  <w:style w:type="paragraph" w:styleId="a6">
    <w:name w:val="footer"/>
    <w:basedOn w:val="a"/>
    <w:link w:val="a7"/>
    <w:uiPriority w:val="99"/>
    <w:unhideWhenUsed/>
    <w:rsid w:val="006B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588"/>
  </w:style>
  <w:style w:type="character" w:styleId="a8">
    <w:name w:val="Hyperlink"/>
    <w:basedOn w:val="a0"/>
    <w:uiPriority w:val="99"/>
    <w:unhideWhenUsed/>
    <w:rsid w:val="00E30D1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149"/>
    <w:rPr>
      <w:b/>
      <w:bCs/>
    </w:rPr>
  </w:style>
  <w:style w:type="paragraph" w:styleId="a4">
    <w:name w:val="header"/>
    <w:basedOn w:val="a"/>
    <w:link w:val="a5"/>
    <w:uiPriority w:val="99"/>
    <w:unhideWhenUsed/>
    <w:rsid w:val="006B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2588"/>
  </w:style>
  <w:style w:type="paragraph" w:styleId="a6">
    <w:name w:val="footer"/>
    <w:basedOn w:val="a"/>
    <w:link w:val="a7"/>
    <w:uiPriority w:val="99"/>
    <w:unhideWhenUsed/>
    <w:rsid w:val="006B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588"/>
  </w:style>
  <w:style w:type="character" w:styleId="a8">
    <w:name w:val="Hyperlink"/>
    <w:basedOn w:val="a0"/>
    <w:uiPriority w:val="99"/>
    <w:unhideWhenUsed/>
    <w:rsid w:val="00E30D1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tsad-19kimr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1555-E74C-4896-9538-6682EC41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2019-04-17T15:22:00Z</dcterms:created>
  <dcterms:modified xsi:type="dcterms:W3CDTF">2020-10-16T02:18:00Z</dcterms:modified>
</cp:coreProperties>
</file>