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4B" w:rsidRPr="00C00B4B" w:rsidRDefault="00C00B4B" w:rsidP="00C00B4B">
      <w:pPr>
        <w:shd w:val="clear" w:color="auto" w:fill="FFFFFF"/>
        <w:spacing w:before="120" w:after="120" w:line="420" w:lineRule="atLeast"/>
        <w:rPr>
          <w:rFonts w:ascii="Times New Roman" w:eastAsia="Times New Roman" w:hAnsi="Times New Roman" w:cs="Times New Roman"/>
          <w:b/>
          <w:sz w:val="40"/>
          <w:szCs w:val="40"/>
          <w:lang w:eastAsia="ru-RU"/>
        </w:rPr>
      </w:pPr>
      <w:r w:rsidRPr="00C00B4B">
        <w:rPr>
          <w:rFonts w:ascii="Times New Roman" w:eastAsia="Times New Roman" w:hAnsi="Times New Roman" w:cs="Times New Roman"/>
          <w:b/>
          <w:sz w:val="40"/>
          <w:szCs w:val="40"/>
          <w:lang w:eastAsia="ru-RU"/>
        </w:rPr>
        <w:t>«Социальная адаптация подростков с интеллектуальными нарушениями: ключевые проблемы и пути их решения».</w:t>
      </w:r>
    </w:p>
    <w:p w:rsidR="00C00B4B" w:rsidRDefault="00C00B4B" w:rsidP="002578BD">
      <w:pPr>
        <w:suppressAutoHyphens/>
        <w:spacing w:line="240" w:lineRule="auto"/>
        <w:jc w:val="center"/>
        <w:rPr>
          <w:rFonts w:ascii="Times New Roman" w:eastAsia="Times New Roman" w:hAnsi="Times New Roman" w:cs="Times New Roman"/>
          <w:b/>
          <w:bCs/>
          <w:sz w:val="36"/>
          <w:szCs w:val="36"/>
          <w:lang w:eastAsia="ru-RU"/>
        </w:rPr>
      </w:pPr>
    </w:p>
    <w:p w:rsidR="00C00B4B" w:rsidRDefault="00C00B4B" w:rsidP="002578BD">
      <w:pPr>
        <w:suppressAutoHyphens/>
        <w:spacing w:line="240" w:lineRule="auto"/>
        <w:jc w:val="center"/>
        <w:rPr>
          <w:rFonts w:ascii="Times New Roman" w:eastAsia="Times New Roman" w:hAnsi="Times New Roman" w:cs="Times New Roman"/>
          <w:b/>
          <w:bCs/>
          <w:sz w:val="36"/>
          <w:szCs w:val="36"/>
          <w:lang w:eastAsia="ru-RU"/>
        </w:rPr>
      </w:pPr>
    </w:p>
    <w:p w:rsidR="002578BD" w:rsidRDefault="002578BD" w:rsidP="002578BD">
      <w:pPr>
        <w:suppressAutoHyphens/>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578BD">
        <w:rPr>
          <w:rFonts w:ascii="Times New Roman" w:eastAsia="Times New Roman" w:hAnsi="Times New Roman" w:cs="Times New Roman"/>
          <w:bCs/>
          <w:sz w:val="24"/>
          <w:szCs w:val="24"/>
          <w:lang w:eastAsia="ru-RU"/>
        </w:rPr>
        <w:t xml:space="preserve">Е.В.Жиронкина воспитатель </w:t>
      </w:r>
      <w:r w:rsidRPr="002578BD">
        <w:rPr>
          <w:rFonts w:ascii="Times New Roman" w:eastAsia="Times New Roman" w:hAnsi="Times New Roman" w:cs="Times New Roman"/>
          <w:bCs/>
          <w:sz w:val="24"/>
          <w:szCs w:val="24"/>
          <w:lang w:val="en-US" w:eastAsia="ru-RU"/>
        </w:rPr>
        <w:t>I</w:t>
      </w:r>
      <w:r w:rsidRPr="002578BD">
        <w:rPr>
          <w:rFonts w:ascii="Times New Roman" w:eastAsia="Times New Roman" w:hAnsi="Times New Roman" w:cs="Times New Roman"/>
          <w:bCs/>
          <w:sz w:val="24"/>
          <w:szCs w:val="24"/>
          <w:lang w:eastAsia="ru-RU"/>
        </w:rPr>
        <w:t xml:space="preserve"> категории</w:t>
      </w:r>
    </w:p>
    <w:p w:rsidR="002578BD" w:rsidRPr="002578BD" w:rsidRDefault="002578BD" w:rsidP="002578BD">
      <w:pPr>
        <w:suppressAutoHyphens/>
        <w:spacing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b/>
          <w:bCs/>
          <w:sz w:val="36"/>
          <w:szCs w:val="36"/>
          <w:lang w:eastAsia="ru-RU"/>
        </w:rPr>
        <w:t xml:space="preserve">  </w:t>
      </w:r>
      <w:r w:rsidRPr="002578BD">
        <w:rPr>
          <w:rFonts w:ascii="Times New Roman" w:eastAsia="Times New Roman" w:hAnsi="Times New Roman" w:cs="Times New Roman"/>
          <w:sz w:val="24"/>
          <w:lang w:eastAsia="ru-RU"/>
        </w:rPr>
        <w:t>Муниципальное автономное общеобразовательное учреждение</w:t>
      </w:r>
      <w:r>
        <w:rPr>
          <w:rFonts w:ascii="Times New Roman" w:eastAsia="Times New Roman" w:hAnsi="Times New Roman" w:cs="Times New Roman"/>
          <w:sz w:val="24"/>
          <w:lang w:eastAsia="ru-RU"/>
        </w:rPr>
        <w:t xml:space="preserve"> </w:t>
      </w:r>
      <w:r w:rsidRPr="002578BD">
        <w:rPr>
          <w:rFonts w:ascii="Times New Roman" w:eastAsia="Times New Roman" w:hAnsi="Times New Roman" w:cs="Times New Roman"/>
          <w:sz w:val="24"/>
          <w:lang w:eastAsia="ru-RU"/>
        </w:rPr>
        <w:t>основная общеобразовательная школа «Развитие»</w:t>
      </w:r>
      <w:r>
        <w:rPr>
          <w:rFonts w:ascii="Times New Roman" w:eastAsia="Times New Roman" w:hAnsi="Times New Roman" w:cs="Times New Roman"/>
          <w:sz w:val="24"/>
          <w:lang w:eastAsia="ru-RU"/>
        </w:rPr>
        <w:t xml:space="preserve"> </w:t>
      </w:r>
      <w:r w:rsidRPr="002578BD">
        <w:rPr>
          <w:rFonts w:ascii="Times New Roman" w:eastAsia="Times New Roman" w:hAnsi="Times New Roman" w:cs="Times New Roman"/>
          <w:sz w:val="24"/>
          <w:lang w:eastAsia="ru-RU"/>
        </w:rPr>
        <w:t>для учащихся с ограниченными возможностями здоровья г. Томска</w:t>
      </w:r>
    </w:p>
    <w:p w:rsidR="00222DBE" w:rsidRDefault="002578BD" w:rsidP="002578BD">
      <w:pPr>
        <w:spacing w:before="100" w:beforeAutospacing="1" w:after="100" w:afterAutospacing="1" w:line="240" w:lineRule="auto"/>
        <w:jc w:val="right"/>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p>
    <w:p w:rsidR="00222DBE" w:rsidRDefault="00222DBE"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222DBE" w:rsidRDefault="00222DBE"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222DBE" w:rsidRDefault="00222DBE"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D95661" w:rsidRDefault="00D95661" w:rsidP="00114E4A">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Оглавление</w:t>
      </w:r>
    </w:p>
    <w:p w:rsidR="00D95661" w:rsidRPr="00D95661" w:rsidRDefault="00D95661" w:rsidP="00114E4A">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Вступление……………………………………………………………………..2</w:t>
      </w:r>
    </w:p>
    <w:p w:rsidR="00D95661" w:rsidRPr="00D95661" w:rsidRDefault="00D95661" w:rsidP="00D95661">
      <w:pPr>
        <w:pStyle w:val="2"/>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r w:rsidRPr="00D95661">
        <w:rPr>
          <w:rFonts w:ascii="Times New Roman" w:eastAsia="Times New Roman" w:hAnsi="Times New Roman" w:cs="Times New Roman"/>
          <w:color w:val="auto"/>
          <w:sz w:val="28"/>
          <w:szCs w:val="28"/>
          <w:lang w:eastAsia="ru-RU"/>
        </w:rPr>
        <w:t>Путь к гармонии: как умственно отсталые подростки осваивают мир вокруг</w:t>
      </w:r>
      <w:r>
        <w:rPr>
          <w:rFonts w:ascii="Times New Roman" w:eastAsia="Times New Roman" w:hAnsi="Times New Roman" w:cs="Times New Roman"/>
          <w:color w:val="auto"/>
          <w:sz w:val="28"/>
          <w:szCs w:val="28"/>
          <w:lang w:eastAsia="ru-RU"/>
        </w:rPr>
        <w:t>……………………………………………………………………………</w:t>
      </w:r>
      <w:r w:rsidR="00BD777E">
        <w:rPr>
          <w:rFonts w:ascii="Times New Roman" w:eastAsia="Times New Roman" w:hAnsi="Times New Roman" w:cs="Times New Roman"/>
          <w:color w:val="auto"/>
          <w:sz w:val="28"/>
          <w:szCs w:val="28"/>
          <w:lang w:eastAsia="ru-RU"/>
        </w:rPr>
        <w:t>3</w:t>
      </w:r>
    </w:p>
    <w:p w:rsidR="00222DBE" w:rsidRPr="00222DBE" w:rsidRDefault="00222DBE" w:rsidP="00222DBE">
      <w:pPr>
        <w:pStyle w:val="2"/>
        <w:rPr>
          <w:rFonts w:ascii="Times New Roman" w:eastAsia="Times New Roman" w:hAnsi="Times New Roman" w:cs="Times New Roman"/>
          <w:color w:val="auto"/>
          <w:sz w:val="28"/>
          <w:szCs w:val="28"/>
          <w:lang w:eastAsia="ru-RU"/>
        </w:rPr>
      </w:pPr>
      <w:r w:rsidRPr="00222DBE">
        <w:rPr>
          <w:rFonts w:ascii="Times New Roman" w:eastAsia="Times New Roman" w:hAnsi="Times New Roman" w:cs="Times New Roman"/>
          <w:b w:val="0"/>
          <w:bCs w:val="0"/>
          <w:color w:val="auto"/>
          <w:sz w:val="28"/>
          <w:szCs w:val="28"/>
          <w:lang w:eastAsia="ru-RU"/>
        </w:rPr>
        <w:t>2</w:t>
      </w:r>
      <w:r w:rsidRPr="00222DBE">
        <w:rPr>
          <w:rFonts w:ascii="Times New Roman" w:eastAsia="Times New Roman" w:hAnsi="Times New Roman" w:cs="Times New Roman"/>
          <w:b w:val="0"/>
          <w:bCs w:val="0"/>
          <w:sz w:val="28"/>
          <w:szCs w:val="28"/>
          <w:lang w:eastAsia="ru-RU"/>
        </w:rPr>
        <w:t>.</w:t>
      </w:r>
      <w:r w:rsidRPr="00222DBE">
        <w:rPr>
          <w:rFonts w:ascii="Times New Roman" w:eastAsia="Times New Roman" w:hAnsi="Times New Roman" w:cs="Times New Roman"/>
          <w:color w:val="auto"/>
          <w:sz w:val="36"/>
          <w:szCs w:val="36"/>
          <w:lang w:eastAsia="ru-RU"/>
        </w:rPr>
        <w:t xml:space="preserve"> </w:t>
      </w:r>
      <w:r w:rsidRPr="00222DBE">
        <w:rPr>
          <w:rFonts w:ascii="Times New Roman" w:eastAsia="Times New Roman" w:hAnsi="Times New Roman" w:cs="Times New Roman"/>
          <w:color w:val="auto"/>
          <w:sz w:val="28"/>
          <w:szCs w:val="28"/>
          <w:lang w:eastAsia="ru-RU"/>
        </w:rPr>
        <w:t>Путь к самостоятельности: трудности выпускников интернатов для детей с особенностями развития</w:t>
      </w:r>
      <w:r>
        <w:rPr>
          <w:rFonts w:ascii="Times New Roman" w:eastAsia="Times New Roman" w:hAnsi="Times New Roman" w:cs="Times New Roman"/>
          <w:color w:val="auto"/>
          <w:sz w:val="28"/>
          <w:szCs w:val="28"/>
          <w:lang w:eastAsia="ru-RU"/>
        </w:rPr>
        <w:t>……………………………………………</w:t>
      </w:r>
      <w:r w:rsidR="00BD777E">
        <w:rPr>
          <w:rFonts w:ascii="Times New Roman" w:eastAsia="Times New Roman" w:hAnsi="Times New Roman" w:cs="Times New Roman"/>
          <w:color w:val="auto"/>
          <w:sz w:val="28"/>
          <w:szCs w:val="28"/>
          <w:lang w:eastAsia="ru-RU"/>
        </w:rPr>
        <w:t>6</w:t>
      </w:r>
    </w:p>
    <w:p w:rsidR="00222DBE" w:rsidRPr="00370561" w:rsidRDefault="00222DBE" w:rsidP="00222DBE">
      <w:pPr>
        <w:spacing w:before="100" w:beforeAutospacing="1" w:after="100" w:afterAutospacing="1" w:line="240" w:lineRule="auto"/>
        <w:rPr>
          <w:rFonts w:ascii="Times New Roman" w:eastAsia="Times New Roman" w:hAnsi="Times New Roman" w:cs="Times New Roman"/>
          <w:sz w:val="24"/>
          <w:szCs w:val="24"/>
          <w:lang w:eastAsia="ru-RU"/>
        </w:rPr>
      </w:pPr>
      <w:r w:rsidRPr="00222DBE">
        <w:rPr>
          <w:rFonts w:ascii="Times New Roman" w:eastAsia="Times New Roman" w:hAnsi="Times New Roman" w:cs="Times New Roman"/>
          <w:bCs/>
          <w:sz w:val="28"/>
          <w:szCs w:val="28"/>
          <w:lang w:eastAsia="ru-RU"/>
        </w:rPr>
        <w:t>3.</w:t>
      </w:r>
      <w:r w:rsidRPr="00222DBE">
        <w:rPr>
          <w:rFonts w:ascii="Times New Roman" w:eastAsia="Times New Roman" w:hAnsi="Times New Roman" w:cs="Times New Roman"/>
          <w:b/>
          <w:bCs/>
          <w:sz w:val="24"/>
          <w:szCs w:val="24"/>
          <w:lang w:eastAsia="ru-RU"/>
        </w:rPr>
        <w:t xml:space="preserve"> </w:t>
      </w:r>
      <w:r w:rsidRPr="00370561">
        <w:rPr>
          <w:rFonts w:ascii="Times New Roman" w:eastAsia="Times New Roman" w:hAnsi="Times New Roman" w:cs="Times New Roman"/>
          <w:b/>
          <w:bCs/>
          <w:sz w:val="28"/>
          <w:szCs w:val="28"/>
          <w:lang w:eastAsia="ru-RU"/>
        </w:rPr>
        <w:t>Итоги исследования</w:t>
      </w:r>
      <w:r>
        <w:rPr>
          <w:rFonts w:ascii="Times New Roman" w:eastAsia="Times New Roman" w:hAnsi="Times New Roman" w:cs="Times New Roman"/>
          <w:b/>
          <w:bCs/>
          <w:sz w:val="28"/>
          <w:szCs w:val="28"/>
          <w:lang w:eastAsia="ru-RU"/>
        </w:rPr>
        <w:t>……………………………………………………….</w:t>
      </w:r>
      <w:r w:rsidR="00BD777E">
        <w:rPr>
          <w:rFonts w:ascii="Times New Roman" w:eastAsia="Times New Roman" w:hAnsi="Times New Roman" w:cs="Times New Roman"/>
          <w:b/>
          <w:bCs/>
          <w:sz w:val="28"/>
          <w:szCs w:val="28"/>
          <w:lang w:eastAsia="ru-RU"/>
        </w:rPr>
        <w:t>11</w:t>
      </w:r>
    </w:p>
    <w:p w:rsidR="00D95661" w:rsidRPr="00222DBE" w:rsidRDefault="00222DBE" w:rsidP="00114E4A">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4.</w:t>
      </w:r>
      <w:r w:rsidRPr="00222DBE">
        <w:rPr>
          <w:rFonts w:ascii="Times New Roman" w:eastAsia="Times New Roman" w:hAnsi="Times New Roman" w:cs="Times New Roman"/>
          <w:b/>
          <w:bCs/>
          <w:sz w:val="28"/>
          <w:szCs w:val="28"/>
          <w:lang w:eastAsia="ru-RU"/>
        </w:rPr>
        <w:t>Литература</w:t>
      </w:r>
      <w:r>
        <w:rPr>
          <w:rFonts w:ascii="Times New Roman" w:eastAsia="Times New Roman" w:hAnsi="Times New Roman" w:cs="Times New Roman"/>
          <w:b/>
          <w:bCs/>
          <w:sz w:val="28"/>
          <w:szCs w:val="28"/>
          <w:lang w:eastAsia="ru-RU"/>
        </w:rPr>
        <w:t>…………………………………………………………………..</w:t>
      </w:r>
      <w:r w:rsidR="00BD777E">
        <w:rPr>
          <w:rFonts w:ascii="Times New Roman" w:eastAsia="Times New Roman" w:hAnsi="Times New Roman" w:cs="Times New Roman"/>
          <w:b/>
          <w:bCs/>
          <w:sz w:val="28"/>
          <w:szCs w:val="28"/>
          <w:lang w:eastAsia="ru-RU"/>
        </w:rPr>
        <w:t>12</w:t>
      </w:r>
    </w:p>
    <w:p w:rsidR="00D95661" w:rsidRDefault="00D95661"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D95661" w:rsidRDefault="00D95661"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D95661" w:rsidRDefault="00D95661"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D95661" w:rsidRDefault="00D95661"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D95661" w:rsidRDefault="00D95661" w:rsidP="00114E4A">
      <w:pPr>
        <w:spacing w:before="100" w:beforeAutospacing="1" w:after="100" w:afterAutospacing="1" w:line="240" w:lineRule="auto"/>
        <w:rPr>
          <w:rFonts w:ascii="Times New Roman" w:eastAsia="Times New Roman" w:hAnsi="Times New Roman" w:cs="Times New Roman"/>
          <w:b/>
          <w:bCs/>
          <w:sz w:val="36"/>
          <w:szCs w:val="36"/>
          <w:lang w:eastAsia="ru-RU"/>
        </w:rPr>
      </w:pPr>
    </w:p>
    <w:p w:rsidR="00D95661" w:rsidRPr="00D95661" w:rsidRDefault="00D95661" w:rsidP="00D95661">
      <w:pPr>
        <w:spacing w:before="100" w:beforeAutospacing="1" w:after="100" w:afterAutospacing="1" w:line="240" w:lineRule="auto"/>
        <w:rPr>
          <w:rFonts w:ascii="Times New Roman" w:eastAsia="Times New Roman" w:hAnsi="Times New Roman" w:cs="Times New Roman"/>
          <w:sz w:val="36"/>
          <w:szCs w:val="36"/>
          <w:lang w:eastAsia="ru-RU"/>
        </w:rPr>
      </w:pPr>
      <w:r w:rsidRPr="00D95661">
        <w:rPr>
          <w:rFonts w:ascii="Times New Roman" w:eastAsia="Times New Roman" w:hAnsi="Times New Roman" w:cs="Times New Roman"/>
          <w:b/>
          <w:bCs/>
          <w:sz w:val="36"/>
          <w:szCs w:val="36"/>
          <w:lang w:eastAsia="ru-RU"/>
        </w:rPr>
        <w:t>Вступление</w:t>
      </w:r>
    </w:p>
    <w:p w:rsidR="00D95661" w:rsidRPr="00D95661" w:rsidRDefault="00D95661" w:rsidP="00D95661">
      <w:pPr>
        <w:spacing w:before="100" w:beforeAutospacing="1" w:after="100" w:afterAutospacing="1" w:line="240" w:lineRule="auto"/>
        <w:rPr>
          <w:rFonts w:ascii="Times New Roman" w:eastAsia="Times New Roman" w:hAnsi="Times New Roman" w:cs="Times New Roman"/>
          <w:sz w:val="24"/>
          <w:szCs w:val="24"/>
          <w:lang w:eastAsia="ru-RU"/>
        </w:rPr>
      </w:pPr>
      <w:r w:rsidRPr="00D95661">
        <w:rPr>
          <w:rFonts w:ascii="Times New Roman" w:eastAsia="Times New Roman" w:hAnsi="Times New Roman" w:cs="Times New Roman"/>
          <w:sz w:val="24"/>
          <w:szCs w:val="24"/>
          <w:lang w:eastAsia="ru-RU"/>
        </w:rPr>
        <w:t xml:space="preserve">В основе нашего подхода к пониманию детей с особенностями интеллектуального развития лежит мудрое наставление Льва Семеновича Выготского. Он призывал нас искать в каждом ребенке, независимо от его диагноза, "то здоровое, нетронутое, сохранное", что является его уникальной основой. Именно на этой основе, на выявлении и развитии заложенных природой задатков, должна строиться вся коррекционно-педагогическая работа. Ведь каждый человек обладает потенциалом, который </w:t>
      </w:r>
      <w:r w:rsidR="00222DBE">
        <w:rPr>
          <w:rFonts w:ascii="Times New Roman" w:eastAsia="Times New Roman" w:hAnsi="Times New Roman" w:cs="Times New Roman"/>
          <w:sz w:val="24"/>
          <w:szCs w:val="24"/>
          <w:lang w:eastAsia="ru-RU"/>
        </w:rPr>
        <w:t xml:space="preserve">ждет своего </w:t>
      </w:r>
      <w:r w:rsidRPr="00D95661">
        <w:rPr>
          <w:rFonts w:ascii="Times New Roman" w:eastAsia="Times New Roman" w:hAnsi="Times New Roman" w:cs="Times New Roman"/>
          <w:sz w:val="24"/>
          <w:szCs w:val="24"/>
          <w:lang w:eastAsia="ru-RU"/>
        </w:rPr>
        <w:t>раскрытия.</w:t>
      </w:r>
    </w:p>
    <w:p w:rsidR="00D95661" w:rsidRPr="00D95661" w:rsidRDefault="00D95661" w:rsidP="00D95661">
      <w:pPr>
        <w:spacing w:before="100" w:beforeAutospacing="1" w:after="100" w:afterAutospacing="1" w:line="240" w:lineRule="auto"/>
        <w:rPr>
          <w:rFonts w:ascii="Times New Roman" w:eastAsia="Times New Roman" w:hAnsi="Times New Roman" w:cs="Times New Roman"/>
          <w:sz w:val="24"/>
          <w:szCs w:val="24"/>
          <w:lang w:eastAsia="ru-RU"/>
        </w:rPr>
      </w:pPr>
      <w:r w:rsidRPr="00D95661">
        <w:rPr>
          <w:rFonts w:ascii="Times New Roman" w:eastAsia="Times New Roman" w:hAnsi="Times New Roman" w:cs="Times New Roman"/>
          <w:sz w:val="24"/>
          <w:szCs w:val="24"/>
          <w:lang w:eastAsia="ru-RU"/>
        </w:rPr>
        <w:t>Умственная отсталость – это одно из проявлений нарушений психического развития. Оно связано с органическими изменениями в центральной нервной системе, которые приводят к замедлению или особенностям в познавательной деятельности. Важно понимать, что это не означает полного отсутствия умственных способностей, а скорее указывает на иной путь развития психики и формирование специфических личностных черт. При этом наблюдаются заметные отличия в интеллектуальной сфере, физическом развитии, поведенческих реакциях, а также в способности управлять эмоциями и волей.</w:t>
      </w:r>
    </w:p>
    <w:p w:rsidR="00D95661" w:rsidRDefault="00D95661" w:rsidP="00D95661">
      <w:pPr>
        <w:spacing w:before="100" w:beforeAutospacing="1" w:after="100" w:afterAutospacing="1" w:line="240" w:lineRule="auto"/>
        <w:rPr>
          <w:rFonts w:ascii="Times New Roman" w:eastAsia="Times New Roman" w:hAnsi="Times New Roman" w:cs="Times New Roman"/>
          <w:sz w:val="24"/>
          <w:szCs w:val="24"/>
          <w:lang w:eastAsia="ru-RU"/>
        </w:rPr>
      </w:pPr>
      <w:r w:rsidRPr="00D95661">
        <w:rPr>
          <w:rFonts w:ascii="Times New Roman" w:eastAsia="Times New Roman" w:hAnsi="Times New Roman" w:cs="Times New Roman"/>
          <w:sz w:val="24"/>
          <w:szCs w:val="24"/>
          <w:lang w:eastAsia="ru-RU"/>
        </w:rPr>
        <w:t>В рамках данного исследования мы ставим перед собой задачу глубоко изучить специфику социальной адаптации подростков с умственной отсталостью.</w:t>
      </w:r>
    </w:p>
    <w:p w:rsidR="00D95661" w:rsidRDefault="00D95661" w:rsidP="00D95661">
      <w:pPr>
        <w:pStyle w:val="2"/>
        <w:rPr>
          <w:rFonts w:ascii="Times New Roman" w:hAnsi="Times New Roman" w:cs="Times New Roman"/>
          <w:color w:val="auto"/>
          <w:sz w:val="24"/>
          <w:szCs w:val="24"/>
        </w:rPr>
      </w:pPr>
      <w:r w:rsidRPr="00222DBE">
        <w:rPr>
          <w:rFonts w:ascii="Times New Roman" w:hAnsi="Times New Roman" w:cs="Times New Roman"/>
          <w:b w:val="0"/>
          <w:color w:val="auto"/>
          <w:sz w:val="24"/>
          <w:szCs w:val="24"/>
        </w:rPr>
        <w:t>В этой работе мы хотим разобраться, как умственно отсталые подростки учатся жить в обществе, как они находят свое место и строят отношения с другими людьми. Мы будем изучать, с какими трудностями они сталкиваются и что помогает им успешно адаптироваться</w:t>
      </w:r>
      <w:r w:rsidRPr="00D95661">
        <w:rPr>
          <w:rFonts w:ascii="Times New Roman" w:hAnsi="Times New Roman" w:cs="Times New Roman"/>
          <w:color w:val="auto"/>
          <w:sz w:val="24"/>
          <w:szCs w:val="24"/>
        </w:rPr>
        <w:t>.</w:t>
      </w:r>
      <w:r w:rsidRPr="00D95661">
        <w:rPr>
          <w:rFonts w:ascii="Times New Roman" w:hAnsi="Times New Roman" w:cs="Times New Roman"/>
          <w:color w:val="auto"/>
          <w:sz w:val="24"/>
          <w:szCs w:val="24"/>
        </w:rPr>
        <w:br/>
      </w:r>
    </w:p>
    <w:p w:rsidR="00D95661" w:rsidRPr="00A9472F" w:rsidRDefault="00D95661" w:rsidP="00D95661">
      <w:pPr>
        <w:spacing w:before="100" w:beforeAutospacing="1" w:after="100" w:afterAutospacing="1" w:line="240" w:lineRule="auto"/>
        <w:rPr>
          <w:rFonts w:ascii="Times New Roman" w:eastAsia="Times New Roman" w:hAnsi="Times New Roman" w:cs="Times New Roman"/>
          <w:sz w:val="24"/>
          <w:szCs w:val="24"/>
          <w:lang w:eastAsia="ru-RU"/>
        </w:rPr>
      </w:pPr>
    </w:p>
    <w:p w:rsidR="00222DBE" w:rsidRDefault="00222DBE" w:rsidP="00D95661">
      <w:pPr>
        <w:spacing w:before="100" w:beforeAutospacing="1" w:after="100" w:afterAutospacing="1" w:line="240" w:lineRule="auto"/>
        <w:rPr>
          <w:rFonts w:ascii="Times New Roman" w:eastAsia="Times New Roman" w:hAnsi="Times New Roman" w:cs="Times New Roman"/>
          <w:sz w:val="24"/>
          <w:szCs w:val="24"/>
          <w:lang w:eastAsia="ru-RU"/>
        </w:rPr>
      </w:pPr>
    </w:p>
    <w:p w:rsidR="00222DBE" w:rsidRDefault="00222DBE" w:rsidP="00D95661">
      <w:pPr>
        <w:spacing w:before="100" w:beforeAutospacing="1" w:after="100" w:afterAutospacing="1" w:line="240" w:lineRule="auto"/>
        <w:rPr>
          <w:rFonts w:ascii="Times New Roman" w:eastAsia="Times New Roman" w:hAnsi="Times New Roman" w:cs="Times New Roman"/>
          <w:sz w:val="24"/>
          <w:szCs w:val="24"/>
          <w:lang w:eastAsia="ru-RU"/>
        </w:rPr>
      </w:pPr>
    </w:p>
    <w:p w:rsidR="00222DBE" w:rsidRDefault="00222DBE" w:rsidP="00D95661">
      <w:pPr>
        <w:spacing w:before="100" w:beforeAutospacing="1" w:after="100" w:afterAutospacing="1" w:line="240" w:lineRule="auto"/>
        <w:rPr>
          <w:rFonts w:ascii="Times New Roman" w:eastAsia="Times New Roman" w:hAnsi="Times New Roman" w:cs="Times New Roman"/>
          <w:sz w:val="24"/>
          <w:szCs w:val="24"/>
          <w:lang w:eastAsia="ru-RU"/>
        </w:rPr>
      </w:pPr>
    </w:p>
    <w:p w:rsidR="00222DBE" w:rsidRDefault="00222DBE" w:rsidP="00D95661">
      <w:pPr>
        <w:spacing w:before="100" w:beforeAutospacing="1" w:after="100" w:afterAutospacing="1" w:line="240" w:lineRule="auto"/>
        <w:rPr>
          <w:rFonts w:ascii="Times New Roman" w:eastAsia="Times New Roman" w:hAnsi="Times New Roman" w:cs="Times New Roman"/>
          <w:sz w:val="24"/>
          <w:szCs w:val="24"/>
          <w:lang w:val="en-US" w:eastAsia="ru-RU"/>
        </w:rPr>
      </w:pPr>
    </w:p>
    <w:p w:rsidR="00F01CE6" w:rsidRPr="00F01CE6" w:rsidRDefault="00F01CE6" w:rsidP="00D95661">
      <w:pPr>
        <w:spacing w:before="100" w:beforeAutospacing="1" w:after="100" w:afterAutospacing="1" w:line="240" w:lineRule="auto"/>
        <w:rPr>
          <w:rFonts w:ascii="Times New Roman" w:eastAsia="Times New Roman" w:hAnsi="Times New Roman" w:cs="Times New Roman"/>
          <w:sz w:val="24"/>
          <w:szCs w:val="24"/>
          <w:lang w:val="en-US" w:eastAsia="ru-RU"/>
        </w:rPr>
      </w:pPr>
    </w:p>
    <w:p w:rsidR="00222DBE" w:rsidRDefault="00222DBE" w:rsidP="00D95661">
      <w:pPr>
        <w:spacing w:before="100" w:beforeAutospacing="1" w:after="100" w:afterAutospacing="1" w:line="240" w:lineRule="auto"/>
        <w:rPr>
          <w:rFonts w:ascii="Times New Roman" w:eastAsia="Times New Roman" w:hAnsi="Times New Roman" w:cs="Times New Roman"/>
          <w:sz w:val="24"/>
          <w:szCs w:val="24"/>
          <w:lang w:eastAsia="ru-RU"/>
        </w:rPr>
      </w:pPr>
    </w:p>
    <w:p w:rsidR="00222DBE" w:rsidRPr="00D95661" w:rsidRDefault="00222DBE" w:rsidP="00D95661">
      <w:pPr>
        <w:spacing w:before="100" w:beforeAutospacing="1" w:after="100" w:afterAutospacing="1" w:line="240" w:lineRule="auto"/>
        <w:rPr>
          <w:rFonts w:ascii="Times New Roman" w:eastAsia="Times New Roman" w:hAnsi="Times New Roman" w:cs="Times New Roman"/>
          <w:sz w:val="24"/>
          <w:szCs w:val="24"/>
          <w:lang w:eastAsia="ru-RU"/>
        </w:rPr>
      </w:pPr>
    </w:p>
    <w:p w:rsidR="00222DBE" w:rsidRDefault="00222DBE" w:rsidP="00114E4A">
      <w:pPr>
        <w:pStyle w:val="2"/>
        <w:rPr>
          <w:rFonts w:ascii="Times New Roman" w:hAnsi="Times New Roman" w:cs="Times New Roman"/>
          <w:color w:val="auto"/>
          <w:sz w:val="24"/>
          <w:szCs w:val="24"/>
        </w:rPr>
      </w:pPr>
    </w:p>
    <w:p w:rsidR="00114E4A" w:rsidRPr="00222DBE" w:rsidRDefault="00114E4A" w:rsidP="00114E4A">
      <w:pPr>
        <w:pStyle w:val="2"/>
        <w:rPr>
          <w:rFonts w:ascii="Times New Roman" w:eastAsia="Times New Roman" w:hAnsi="Times New Roman" w:cs="Times New Roman"/>
          <w:color w:val="auto"/>
          <w:sz w:val="36"/>
          <w:szCs w:val="36"/>
          <w:lang w:eastAsia="ru-RU"/>
        </w:rPr>
      </w:pPr>
      <w:r w:rsidRPr="00114E4A">
        <w:rPr>
          <w:rFonts w:ascii="Times New Roman" w:eastAsia="Times New Roman" w:hAnsi="Times New Roman" w:cs="Times New Roman"/>
          <w:color w:val="auto"/>
          <w:sz w:val="36"/>
          <w:szCs w:val="36"/>
          <w:lang w:eastAsia="ru-RU"/>
        </w:rPr>
        <w:t>Путь к гармонии: как умственно отсталые подростки осваивают мир вокруг</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 xml:space="preserve">Подростковый возраст – время перемен и поиска себя для каждого. Но для ребят с особенностями умственного развития этот путь зачастую оказывается более сложным. Их социальная адаптация проходит в особых условиях, где внешние факторы </w:t>
      </w:r>
      <w:proofErr w:type="gramStart"/>
      <w:r w:rsidRPr="00114E4A">
        <w:rPr>
          <w:rFonts w:ascii="Times New Roman" w:eastAsia="Times New Roman" w:hAnsi="Times New Roman" w:cs="Times New Roman"/>
          <w:sz w:val="24"/>
          <w:szCs w:val="24"/>
          <w:lang w:eastAsia="ru-RU"/>
        </w:rPr>
        <w:t>могут</w:t>
      </w:r>
      <w:proofErr w:type="gramEnd"/>
      <w:r w:rsidRPr="00114E4A">
        <w:rPr>
          <w:rFonts w:ascii="Times New Roman" w:eastAsia="Times New Roman" w:hAnsi="Times New Roman" w:cs="Times New Roman"/>
          <w:sz w:val="24"/>
          <w:szCs w:val="24"/>
          <w:lang w:eastAsia="ru-RU"/>
        </w:rPr>
        <w:t xml:space="preserve"> как помогать, так и мешать их развитию. Неблагоприятное окружение порой порождает трудности в поведении и деятельности, которые накладываются на уже существующие особенности.</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К сожалению, нарушения психического развития, особенно в легкой форме, создают для общества немало вызовов. Одной из главных проблем становится интеграция таких молодых людей в социум. Это может проявляться в росте правонарушений среди подростков и снижении общего уровня трудовых ресурсов.</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Важно понимать, что умственная отсталость – это не просто "недостаток ума". Это особенность развития центральной нервной системы, которая влияет на познавательные способности. Психика таких детей развивается иначе, формируя уникальные личностные качества. Отличия могут быть заметны в интеллекте, физическом развитии, умении управлять эмоциями и проявлять волю. Задача общества – создать условия, в которых эти особенности не станут преградой для полноценной жизни и самореализации.</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Признаки, которые могут указывать на особенности развития ребенка, включают:</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Сниженный интерес к познанию:</w:t>
      </w:r>
      <w:r w:rsidRPr="00114E4A">
        <w:rPr>
          <w:rFonts w:ascii="Times New Roman" w:eastAsia="Times New Roman" w:hAnsi="Times New Roman" w:cs="Times New Roman"/>
          <w:sz w:val="24"/>
          <w:szCs w:val="24"/>
          <w:lang w:eastAsia="ru-RU"/>
        </w:rPr>
        <w:t xml:space="preserve"> Ребенок может проявлять мало любопытства к окружающему миру, не стремиться узнавать новое.</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Трудности с координацией движений:</w:t>
      </w:r>
      <w:r w:rsidRPr="00114E4A">
        <w:rPr>
          <w:rFonts w:ascii="Times New Roman" w:eastAsia="Times New Roman" w:hAnsi="Times New Roman" w:cs="Times New Roman"/>
          <w:sz w:val="24"/>
          <w:szCs w:val="24"/>
          <w:lang w:eastAsia="ru-RU"/>
        </w:rPr>
        <w:t xml:space="preserve"> Могут наблюдаться неуклюжесть, проблемы с выполнением точных или сложных движений.</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Ограничения в речевом развитии:</w:t>
      </w:r>
      <w:r w:rsidRPr="00114E4A">
        <w:rPr>
          <w:rFonts w:ascii="Times New Roman" w:eastAsia="Times New Roman" w:hAnsi="Times New Roman" w:cs="Times New Roman"/>
          <w:sz w:val="24"/>
          <w:szCs w:val="24"/>
          <w:lang w:eastAsia="ru-RU"/>
        </w:rPr>
        <w:t xml:space="preserve"> Это может проявляться в трудностях с произношением звуков, построением фраз, ограниченном наборе слов.</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Замедленное или затрудненное мышление:</w:t>
      </w:r>
      <w:r w:rsidRPr="00114E4A">
        <w:rPr>
          <w:rFonts w:ascii="Times New Roman" w:eastAsia="Times New Roman" w:hAnsi="Times New Roman" w:cs="Times New Roman"/>
          <w:sz w:val="24"/>
          <w:szCs w:val="24"/>
          <w:lang w:eastAsia="ru-RU"/>
        </w:rPr>
        <w:t xml:space="preserve"> Ребенку может быть </w:t>
      </w:r>
      <w:proofErr w:type="gramStart"/>
      <w:r w:rsidRPr="00114E4A">
        <w:rPr>
          <w:rFonts w:ascii="Times New Roman" w:eastAsia="Times New Roman" w:hAnsi="Times New Roman" w:cs="Times New Roman"/>
          <w:sz w:val="24"/>
          <w:szCs w:val="24"/>
          <w:lang w:eastAsia="ru-RU"/>
        </w:rPr>
        <w:t>сложно</w:t>
      </w:r>
      <w:proofErr w:type="gramEnd"/>
      <w:r w:rsidRPr="00114E4A">
        <w:rPr>
          <w:rFonts w:ascii="Times New Roman" w:eastAsia="Times New Roman" w:hAnsi="Times New Roman" w:cs="Times New Roman"/>
          <w:sz w:val="24"/>
          <w:szCs w:val="24"/>
          <w:lang w:eastAsia="ru-RU"/>
        </w:rPr>
        <w:t xml:space="preserve"> понимать абстрактные понятия, делать выводы, обобщать информацию.</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Ограниченность в самостоятельной деятельности:</w:t>
      </w:r>
      <w:r w:rsidRPr="00114E4A">
        <w:rPr>
          <w:rFonts w:ascii="Times New Roman" w:eastAsia="Times New Roman" w:hAnsi="Times New Roman" w:cs="Times New Roman"/>
          <w:sz w:val="24"/>
          <w:szCs w:val="24"/>
          <w:lang w:eastAsia="ru-RU"/>
        </w:rPr>
        <w:t xml:space="preserve"> Игры и занятия часто носят подражательный характер, предпочтение отдается простым действиям, требующим минимальных усилий.</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Незрелость эмоциональной сферы:</w:t>
      </w:r>
      <w:r w:rsidRPr="00114E4A">
        <w:rPr>
          <w:rFonts w:ascii="Times New Roman" w:eastAsia="Times New Roman" w:hAnsi="Times New Roman" w:cs="Times New Roman"/>
          <w:sz w:val="24"/>
          <w:szCs w:val="24"/>
          <w:lang w:eastAsia="ru-RU"/>
        </w:rPr>
        <w:t xml:space="preserve"> Возможны резкие перепады настроения, повышенная или, наоборот, пониженная возбудимость.</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Сложности с восприятием информации:</w:t>
      </w:r>
      <w:r w:rsidRPr="00114E4A">
        <w:rPr>
          <w:rFonts w:ascii="Times New Roman" w:eastAsia="Times New Roman" w:hAnsi="Times New Roman" w:cs="Times New Roman"/>
          <w:sz w:val="24"/>
          <w:szCs w:val="24"/>
          <w:lang w:eastAsia="ru-RU"/>
        </w:rPr>
        <w:t xml:space="preserve"> Ребенку может быть </w:t>
      </w:r>
      <w:proofErr w:type="gramStart"/>
      <w:r w:rsidRPr="00114E4A">
        <w:rPr>
          <w:rFonts w:ascii="Times New Roman" w:eastAsia="Times New Roman" w:hAnsi="Times New Roman" w:cs="Times New Roman"/>
          <w:sz w:val="24"/>
          <w:szCs w:val="24"/>
          <w:lang w:eastAsia="ru-RU"/>
        </w:rPr>
        <w:t>трудно</w:t>
      </w:r>
      <w:proofErr w:type="gramEnd"/>
      <w:r w:rsidRPr="00114E4A">
        <w:rPr>
          <w:rFonts w:ascii="Times New Roman" w:eastAsia="Times New Roman" w:hAnsi="Times New Roman" w:cs="Times New Roman"/>
          <w:sz w:val="24"/>
          <w:szCs w:val="24"/>
          <w:lang w:eastAsia="ru-RU"/>
        </w:rPr>
        <w:t xml:space="preserve"> выделить главное, понять, как части складываются в единое целое, представить что-либо. Это может сказываться на ориентации в пространстве.</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Неустойчивое внимание:</w:t>
      </w:r>
      <w:r w:rsidRPr="00114E4A">
        <w:rPr>
          <w:rFonts w:ascii="Times New Roman" w:eastAsia="Times New Roman" w:hAnsi="Times New Roman" w:cs="Times New Roman"/>
          <w:sz w:val="24"/>
          <w:szCs w:val="24"/>
          <w:lang w:eastAsia="ru-RU"/>
        </w:rPr>
        <w:t xml:space="preserve"> Концентрация внимания может быть кратковременной, а переключение на другие задачи – замедленным.</w:t>
      </w:r>
    </w:p>
    <w:p w:rsidR="00114E4A" w:rsidRPr="00114E4A" w:rsidRDefault="00114E4A" w:rsidP="00114E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b/>
          <w:bCs/>
          <w:sz w:val="24"/>
          <w:szCs w:val="24"/>
          <w:lang w:eastAsia="ru-RU"/>
        </w:rPr>
        <w:t>Особенности памяти:</w:t>
      </w:r>
      <w:r w:rsidRPr="00114E4A">
        <w:rPr>
          <w:rFonts w:ascii="Times New Roman" w:eastAsia="Times New Roman" w:hAnsi="Times New Roman" w:cs="Times New Roman"/>
          <w:sz w:val="24"/>
          <w:szCs w:val="24"/>
          <w:lang w:eastAsia="ru-RU"/>
        </w:rPr>
        <w:t xml:space="preserve"> Память может быть более ориентирована на запоминание внешних деталей, чем на внутреннюю суть информации, и быть менее произвольной.</w:t>
      </w:r>
    </w:p>
    <w:p w:rsidR="00114E4A" w:rsidRPr="00114E4A" w:rsidRDefault="00114E4A" w:rsidP="00114E4A">
      <w:pPr>
        <w:pStyle w:val="a3"/>
        <w:rPr>
          <w:rFonts w:eastAsia="Times New Roman"/>
          <w:lang w:eastAsia="ru-RU"/>
        </w:rPr>
      </w:pPr>
      <w:r w:rsidRPr="00114E4A">
        <w:rPr>
          <w:rFonts w:eastAsia="Times New Roman"/>
          <w:lang w:eastAsia="ru-RU"/>
        </w:rPr>
        <w:br/>
        <w:t xml:space="preserve">Воспитание детей с особенностями развития требует особого подхода и терпения. Главное для них – не объем знаний, а другие, более фундаментальные вещи. На первый план </w:t>
      </w:r>
      <w:r w:rsidRPr="00114E4A">
        <w:rPr>
          <w:rFonts w:eastAsia="Times New Roman"/>
          <w:lang w:eastAsia="ru-RU"/>
        </w:rPr>
        <w:lastRenderedPageBreak/>
        <w:t xml:space="preserve">выходят тепло, любовь и понимание со стороны </w:t>
      </w:r>
      <w:proofErr w:type="gramStart"/>
      <w:r w:rsidRPr="00114E4A">
        <w:rPr>
          <w:rFonts w:eastAsia="Times New Roman"/>
          <w:lang w:eastAsia="ru-RU"/>
        </w:rPr>
        <w:t>близких</w:t>
      </w:r>
      <w:proofErr w:type="gramEnd"/>
      <w:r w:rsidRPr="00114E4A">
        <w:rPr>
          <w:rFonts w:eastAsia="Times New Roman"/>
          <w:lang w:eastAsia="ru-RU"/>
        </w:rPr>
        <w:t>. Создав для них комфортную среду, можно научить их трудовым навыкам, которые они будут выполнять с радостью. Такие люди сохраняют в себе детскую доброту и искренность на всю жизнь, становясь отличными помощниками по дому и с удовольствием осваивая рукоделие. Регулярное общение, чтение познавательных книг и просмотр развивающих передач способствуют их постоянному росту, а не угасанию.</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Конечно, дети с глубокой или умеренной степенью умственной отсталости не поддаются традиционному обучению. Однако они также остро чувствуют любовь и заботу. Им доставляет радость общение, игры, чтение книг, прослушивание музыки и совместные занятия. Они воспринимают мир и понимают его по-своему.</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Несомненно, родителям бывает сложно справиться с воспитанием такого ребенка в одиночку. Им необходима поддержка специалиста – дефектолога. Он поможет понять особенности развития малыша, объяснит родителям все нюансы, а также окажет содействие в налаживании гармоничных семейных отношений.</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Детям с особенностями психического развития часто приходится адаптироваться в непростых условиях. Эти условия могут мешать их развитию и даже вредить, приводя к появлению дополнительных трудностей в поведении и деятельности.</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Особое значение на первых порах имеет поддержка мамы. Она становится для ребенка всем, и от ее состояния во многом зависит, каким будет его будущее: спокойным, счастливым и полным открытий. Психолог поможет маме справиться с ее переживаниями и научит эффективным способам взаимодействия с малышом.</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Постепенно родители смогут не просто наблюдать, а активно участвовать в воспитании. Им больше не придется ломать голову над тем, как сделать занятия для ребенка интересными и полезными – им покажут, как это делать.</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Как говорил Лев Выготский, важно находить в детях с особенностями развития то, что осталось нетронутым, и всячески его развивать.</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 xml:space="preserve">Понятие "социальный интеллект" впервые ввел Эдвард </w:t>
      </w:r>
      <w:proofErr w:type="spellStart"/>
      <w:r w:rsidRPr="00114E4A">
        <w:rPr>
          <w:rFonts w:ascii="Times New Roman" w:eastAsia="Times New Roman" w:hAnsi="Times New Roman" w:cs="Times New Roman"/>
          <w:sz w:val="24"/>
          <w:szCs w:val="24"/>
          <w:lang w:eastAsia="ru-RU"/>
        </w:rPr>
        <w:t>Торндайк</w:t>
      </w:r>
      <w:proofErr w:type="spellEnd"/>
      <w:r w:rsidRPr="00114E4A">
        <w:rPr>
          <w:rFonts w:ascii="Times New Roman" w:eastAsia="Times New Roman" w:hAnsi="Times New Roman" w:cs="Times New Roman"/>
          <w:sz w:val="24"/>
          <w:szCs w:val="24"/>
          <w:lang w:eastAsia="ru-RU"/>
        </w:rPr>
        <w:t xml:space="preserve">, определяя его как способность успешно взаимодействовать с людьми. Дэвид Векслер видел в нем приспособленность к жизни в обществе. Гордон </w:t>
      </w:r>
      <w:proofErr w:type="spellStart"/>
      <w:r w:rsidRPr="00114E4A">
        <w:rPr>
          <w:rFonts w:ascii="Times New Roman" w:eastAsia="Times New Roman" w:hAnsi="Times New Roman" w:cs="Times New Roman"/>
          <w:sz w:val="24"/>
          <w:szCs w:val="24"/>
          <w:lang w:eastAsia="ru-RU"/>
        </w:rPr>
        <w:t>Олпорт</w:t>
      </w:r>
      <w:proofErr w:type="spellEnd"/>
      <w:r w:rsidRPr="00114E4A">
        <w:rPr>
          <w:rFonts w:ascii="Times New Roman" w:eastAsia="Times New Roman" w:hAnsi="Times New Roman" w:cs="Times New Roman"/>
          <w:sz w:val="24"/>
          <w:szCs w:val="24"/>
          <w:lang w:eastAsia="ru-RU"/>
        </w:rPr>
        <w:t xml:space="preserve"> называл его "социальным даром". По мнению Джойса </w:t>
      </w:r>
      <w:proofErr w:type="spellStart"/>
      <w:r w:rsidRPr="00114E4A">
        <w:rPr>
          <w:rFonts w:ascii="Times New Roman" w:eastAsia="Times New Roman" w:hAnsi="Times New Roman" w:cs="Times New Roman"/>
          <w:sz w:val="24"/>
          <w:szCs w:val="24"/>
          <w:lang w:eastAsia="ru-RU"/>
        </w:rPr>
        <w:t>Гилфорда</w:t>
      </w:r>
      <w:proofErr w:type="spellEnd"/>
      <w:r w:rsidRPr="00114E4A">
        <w:rPr>
          <w:rFonts w:ascii="Times New Roman" w:eastAsia="Times New Roman" w:hAnsi="Times New Roman" w:cs="Times New Roman"/>
          <w:sz w:val="24"/>
          <w:szCs w:val="24"/>
          <w:lang w:eastAsia="ru-RU"/>
        </w:rPr>
        <w:t xml:space="preserve">, это интеллектуальная способность, отвечающая за успешность в общении. В российской психологии это понятие развивал Юрий Емельянов, понимая под социальным интеллектом </w:t>
      </w:r>
      <w:proofErr w:type="gramStart"/>
      <w:r w:rsidRPr="00114E4A">
        <w:rPr>
          <w:rFonts w:ascii="Times New Roman" w:eastAsia="Times New Roman" w:hAnsi="Times New Roman" w:cs="Times New Roman"/>
          <w:sz w:val="24"/>
          <w:szCs w:val="24"/>
          <w:lang w:eastAsia="ru-RU"/>
        </w:rPr>
        <w:t>способность</w:t>
      </w:r>
      <w:proofErr w:type="gramEnd"/>
      <w:r w:rsidRPr="00114E4A">
        <w:rPr>
          <w:rFonts w:ascii="Times New Roman" w:eastAsia="Times New Roman" w:hAnsi="Times New Roman" w:cs="Times New Roman"/>
          <w:sz w:val="24"/>
          <w:szCs w:val="24"/>
          <w:lang w:eastAsia="ru-RU"/>
        </w:rPr>
        <w:t xml:space="preserve"> понимать себя, других и их отношения, основанную на опыте и особенностях мышления.</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В российской специальной психологии активно исследуется социальный интеллект у подростков с нарушениями умственного развития. Однако</w:t>
      </w:r>
      <w:proofErr w:type="gramStart"/>
      <w:r w:rsidRPr="00114E4A">
        <w:rPr>
          <w:rFonts w:ascii="Times New Roman" w:eastAsia="Times New Roman" w:hAnsi="Times New Roman" w:cs="Times New Roman"/>
          <w:sz w:val="24"/>
          <w:szCs w:val="24"/>
          <w:lang w:eastAsia="ru-RU"/>
        </w:rPr>
        <w:t>,</w:t>
      </w:r>
      <w:proofErr w:type="gramEnd"/>
      <w:r w:rsidRPr="00114E4A">
        <w:rPr>
          <w:rFonts w:ascii="Times New Roman" w:eastAsia="Times New Roman" w:hAnsi="Times New Roman" w:cs="Times New Roman"/>
          <w:sz w:val="24"/>
          <w:szCs w:val="24"/>
          <w:lang w:eastAsia="ru-RU"/>
        </w:rPr>
        <w:t xml:space="preserve"> изучение подростков с умственной отсталостью именно как активных участников социального познания началось относительно недавно. Ранее основное внимание уделялось таким аспектам, как развитие эмоций и воли, навыки общения, понимание других людей (исследования В.В. Ковалёва, Ж.И. </w:t>
      </w:r>
      <w:proofErr w:type="spellStart"/>
      <w:r w:rsidRPr="00114E4A">
        <w:rPr>
          <w:rFonts w:ascii="Times New Roman" w:eastAsia="Times New Roman" w:hAnsi="Times New Roman" w:cs="Times New Roman"/>
          <w:sz w:val="24"/>
          <w:szCs w:val="24"/>
          <w:lang w:eastAsia="ru-RU"/>
        </w:rPr>
        <w:t>Намазбаевой</w:t>
      </w:r>
      <w:proofErr w:type="spellEnd"/>
      <w:r w:rsidRPr="00114E4A">
        <w:rPr>
          <w:rFonts w:ascii="Times New Roman" w:eastAsia="Times New Roman" w:hAnsi="Times New Roman" w:cs="Times New Roman"/>
          <w:sz w:val="24"/>
          <w:szCs w:val="24"/>
          <w:lang w:eastAsia="ru-RU"/>
        </w:rPr>
        <w:t xml:space="preserve">, Н.С. </w:t>
      </w:r>
      <w:proofErr w:type="spellStart"/>
      <w:r w:rsidRPr="00114E4A">
        <w:rPr>
          <w:rFonts w:ascii="Times New Roman" w:eastAsia="Times New Roman" w:hAnsi="Times New Roman" w:cs="Times New Roman"/>
          <w:sz w:val="24"/>
          <w:szCs w:val="24"/>
          <w:lang w:eastAsia="ru-RU"/>
        </w:rPr>
        <w:t>Щанкиной</w:t>
      </w:r>
      <w:proofErr w:type="spellEnd"/>
      <w:r w:rsidRPr="00114E4A">
        <w:rPr>
          <w:rFonts w:ascii="Times New Roman" w:eastAsia="Times New Roman" w:hAnsi="Times New Roman" w:cs="Times New Roman"/>
          <w:sz w:val="24"/>
          <w:szCs w:val="24"/>
          <w:lang w:eastAsia="ru-RU"/>
        </w:rPr>
        <w:t xml:space="preserve">), а также критерии успешной адаптации в обществе (работы Н.Л. Коноваловой, И.И. </w:t>
      </w:r>
      <w:proofErr w:type="spellStart"/>
      <w:r w:rsidRPr="00114E4A">
        <w:rPr>
          <w:rFonts w:ascii="Times New Roman" w:eastAsia="Times New Roman" w:hAnsi="Times New Roman" w:cs="Times New Roman"/>
          <w:sz w:val="24"/>
          <w:szCs w:val="24"/>
          <w:lang w:eastAsia="ru-RU"/>
        </w:rPr>
        <w:t>Мамайчук</w:t>
      </w:r>
      <w:proofErr w:type="spellEnd"/>
      <w:r w:rsidRPr="00114E4A">
        <w:rPr>
          <w:rFonts w:ascii="Times New Roman" w:eastAsia="Times New Roman" w:hAnsi="Times New Roman" w:cs="Times New Roman"/>
          <w:sz w:val="24"/>
          <w:szCs w:val="24"/>
          <w:lang w:eastAsia="ru-RU"/>
        </w:rPr>
        <w:t xml:space="preserve">, Л.М. </w:t>
      </w:r>
      <w:proofErr w:type="spellStart"/>
      <w:r w:rsidRPr="00114E4A">
        <w:rPr>
          <w:rFonts w:ascii="Times New Roman" w:eastAsia="Times New Roman" w:hAnsi="Times New Roman" w:cs="Times New Roman"/>
          <w:sz w:val="24"/>
          <w:szCs w:val="24"/>
          <w:lang w:eastAsia="ru-RU"/>
        </w:rPr>
        <w:t>Шипицыной</w:t>
      </w:r>
      <w:proofErr w:type="spellEnd"/>
      <w:r w:rsidRPr="00114E4A">
        <w:rPr>
          <w:rFonts w:ascii="Times New Roman" w:eastAsia="Times New Roman" w:hAnsi="Times New Roman" w:cs="Times New Roman"/>
          <w:sz w:val="24"/>
          <w:szCs w:val="24"/>
          <w:lang w:eastAsia="ru-RU"/>
        </w:rPr>
        <w:t>) у детей и подростков с интеллектуальными нарушениями.</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 xml:space="preserve">Н.Л. Коновалова подчеркивает, что трудности с адаптацией у детей с умственной отсталостью часто связаны с недостаточным пониманием окружающих и социальных </w:t>
      </w:r>
      <w:r w:rsidRPr="00114E4A">
        <w:rPr>
          <w:rFonts w:ascii="Times New Roman" w:eastAsia="Times New Roman" w:hAnsi="Times New Roman" w:cs="Times New Roman"/>
          <w:sz w:val="24"/>
          <w:szCs w:val="24"/>
          <w:lang w:eastAsia="ru-RU"/>
        </w:rPr>
        <w:lastRenderedPageBreak/>
        <w:t>ситуаций. Им не хватает жизненного опыта, который мог бы служить ориентиром для решения проблем, а также навыков поведения в обществе и умения оценивать последствия своих поступков.</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Исследование социального интеллекта у подростков с легкой степенью умственной отсталости может пролить свет на причины возникновения отклоняющегося поведения и помочь в создании эффективных коррекционных программ.</w:t>
      </w:r>
    </w:p>
    <w:p w:rsidR="00114E4A" w:rsidRPr="00114E4A" w:rsidRDefault="00114E4A" w:rsidP="00114E4A">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У подростков с легкой степенью умственной отсталости социальный интеллект развит настолько, что позволяет им в целом ориентироваться в общепринятых нормах и правилах поведения. Однако, если социальный интеллект недоразвит, это проявляется в сложностях с распознаванием невербальных сигналов, пониманием сказанного, а также в трудностях с постановкой задач и поиском решений. Все это, в свою очередь, может приводить к поведенческим проблемам.</w:t>
      </w:r>
    </w:p>
    <w:p w:rsidR="00222DBE" w:rsidRDefault="00114E4A" w:rsidP="00222DBE">
      <w:pPr>
        <w:spacing w:before="100" w:beforeAutospacing="1" w:after="100" w:afterAutospacing="1" w:line="240" w:lineRule="auto"/>
        <w:rPr>
          <w:rFonts w:ascii="Times New Roman" w:eastAsia="Times New Roman" w:hAnsi="Times New Roman" w:cs="Times New Roman"/>
          <w:sz w:val="24"/>
          <w:szCs w:val="24"/>
          <w:lang w:eastAsia="ru-RU"/>
        </w:rPr>
      </w:pPr>
      <w:r w:rsidRPr="00114E4A">
        <w:rPr>
          <w:rFonts w:ascii="Times New Roman" w:eastAsia="Times New Roman" w:hAnsi="Times New Roman" w:cs="Times New Roman"/>
          <w:sz w:val="24"/>
          <w:szCs w:val="24"/>
          <w:lang w:eastAsia="ru-RU"/>
        </w:rPr>
        <w:t>Важно отметить, что особенности социального интеллекта у подростков с легкой степенью умственной отсталости и отклоняющимся поведением значительно отличаются от таковых у их сверстников с сохранным интеллектом, но также имеющих отклоняющееся поведение. Подростки с умственной отсталостью часто не применяют на практике усвоенные правила и нормы, в то время как их сверстники с сохранным интеллектом лучше понимают невербальные формы общения и увереннее чувствуют себя в межличностных взаимодействиях. Чем ниже уровень социального интеллекта, тем более выражены нарушения поведения как у подростков с легкой степенью умственной отсталости, так и у их интеллектуально сохранных сверстников.</w:t>
      </w:r>
    </w:p>
    <w:p w:rsidR="00222DBE" w:rsidRPr="00A9472F" w:rsidRDefault="00150DAC" w:rsidP="00222DBE">
      <w:pPr>
        <w:spacing w:before="100" w:beforeAutospacing="1" w:after="100" w:afterAutospacing="1" w:line="240" w:lineRule="auto"/>
        <w:rPr>
          <w:rFonts w:ascii="Times New Roman" w:eastAsia="Times New Roman" w:hAnsi="Times New Roman" w:cs="Times New Roman"/>
          <w:sz w:val="24"/>
          <w:szCs w:val="24"/>
          <w:lang w:eastAsia="ru-RU"/>
        </w:rPr>
      </w:pPr>
      <w:r w:rsidRPr="00A9472F">
        <w:rPr>
          <w:rFonts w:ascii="Times New Roman" w:hAnsi="Times New Roman" w:cs="Times New Roman"/>
          <w:sz w:val="24"/>
          <w:szCs w:val="24"/>
        </w:rPr>
        <w:t xml:space="preserve">В заключение, можно сказать, что у подростков с умственной отсталостью и </w:t>
      </w:r>
      <w:proofErr w:type="spellStart"/>
      <w:r w:rsidRPr="00A9472F">
        <w:rPr>
          <w:rFonts w:ascii="Times New Roman" w:hAnsi="Times New Roman" w:cs="Times New Roman"/>
          <w:sz w:val="24"/>
          <w:szCs w:val="24"/>
        </w:rPr>
        <w:t>девиантным</w:t>
      </w:r>
      <w:proofErr w:type="spellEnd"/>
      <w:r w:rsidRPr="00A9472F">
        <w:rPr>
          <w:rFonts w:ascii="Times New Roman" w:hAnsi="Times New Roman" w:cs="Times New Roman"/>
          <w:sz w:val="24"/>
          <w:szCs w:val="24"/>
        </w:rPr>
        <w:t xml:space="preserve"> поведением часто наблюдается дефицит социального интеллекта. Им сложно понимать мотивы и поступки других людей, интерпретировать вербальные сообщения и анализировать сложные ситуации в общении. В отличие от них, подростки с нормальным развитием, не имеющие поведенческих проблем, обладают сформированным социальным интеллектом, соответствующим их возрасту, что позволяет им адекватно вести себя в различных социальных ситуациях.</w:t>
      </w:r>
    </w:p>
    <w:p w:rsidR="00222DBE" w:rsidRDefault="00222DBE" w:rsidP="00150DAC">
      <w:pPr>
        <w:pStyle w:val="2"/>
        <w:rPr>
          <w:rFonts w:ascii="Times New Roman" w:eastAsia="Times New Roman" w:hAnsi="Times New Roman" w:cs="Times New Roman"/>
          <w:sz w:val="24"/>
          <w:szCs w:val="24"/>
          <w:lang w:eastAsia="ru-RU"/>
        </w:rPr>
      </w:pPr>
    </w:p>
    <w:p w:rsidR="00222DBE" w:rsidRDefault="00222DBE" w:rsidP="00222DBE">
      <w:pPr>
        <w:rPr>
          <w:lang w:eastAsia="ru-RU"/>
        </w:rPr>
      </w:pPr>
    </w:p>
    <w:p w:rsidR="00222DBE" w:rsidRDefault="00222DBE" w:rsidP="00222DBE">
      <w:pPr>
        <w:rPr>
          <w:lang w:eastAsia="ru-RU"/>
        </w:rPr>
      </w:pPr>
    </w:p>
    <w:p w:rsidR="00222DBE" w:rsidRDefault="00222DBE" w:rsidP="00222DBE">
      <w:pPr>
        <w:rPr>
          <w:lang w:eastAsia="ru-RU"/>
        </w:rPr>
      </w:pPr>
    </w:p>
    <w:p w:rsidR="00222DBE" w:rsidRDefault="00222DBE" w:rsidP="00222DBE">
      <w:pPr>
        <w:rPr>
          <w:lang w:eastAsia="ru-RU"/>
        </w:rPr>
      </w:pPr>
    </w:p>
    <w:p w:rsidR="00222DBE" w:rsidRDefault="00222DBE" w:rsidP="00222DBE">
      <w:pPr>
        <w:rPr>
          <w:lang w:val="en-US" w:eastAsia="ru-RU"/>
        </w:rPr>
      </w:pPr>
    </w:p>
    <w:p w:rsidR="00F904FD" w:rsidRPr="00F904FD" w:rsidRDefault="00F904FD" w:rsidP="00222DBE">
      <w:pPr>
        <w:rPr>
          <w:lang w:val="en-US" w:eastAsia="ru-RU"/>
        </w:rPr>
      </w:pPr>
    </w:p>
    <w:p w:rsidR="00222DBE" w:rsidRDefault="00222DBE" w:rsidP="00222DBE">
      <w:pPr>
        <w:rPr>
          <w:lang w:eastAsia="ru-RU"/>
        </w:rPr>
      </w:pPr>
    </w:p>
    <w:p w:rsidR="00150DAC" w:rsidRPr="00150DAC" w:rsidRDefault="00150DAC" w:rsidP="00150DAC">
      <w:pPr>
        <w:pStyle w:val="2"/>
        <w:rPr>
          <w:rFonts w:ascii="Times New Roman" w:eastAsia="Times New Roman" w:hAnsi="Times New Roman" w:cs="Times New Roman"/>
          <w:color w:val="auto"/>
          <w:sz w:val="36"/>
          <w:szCs w:val="36"/>
          <w:lang w:eastAsia="ru-RU"/>
        </w:rPr>
      </w:pPr>
      <w:r w:rsidRPr="00150DAC">
        <w:rPr>
          <w:rFonts w:ascii="Times New Roman" w:eastAsia="Times New Roman" w:hAnsi="Times New Roman" w:cs="Times New Roman"/>
          <w:color w:val="auto"/>
          <w:sz w:val="36"/>
          <w:szCs w:val="36"/>
          <w:lang w:eastAsia="ru-RU"/>
        </w:rPr>
        <w:lastRenderedPageBreak/>
        <w:t>Путь к самостоятельности: трудности выпускников интернатов для детей с особенностями развития</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Выпускники коррекционных учреждений, предназначенных для детей с интеллектуальными нарушениями, часто сталкиваются с серьезными вызовами при попытке интегрироваться в общество и найти свое место в профессиональной сфере. Даже во время обучения в интернате, где созданы специальные условия, эти ребята испытывают сложности в </w:t>
      </w:r>
      <w:proofErr w:type="gramStart"/>
      <w:r w:rsidRPr="00150DAC">
        <w:rPr>
          <w:rFonts w:ascii="Times New Roman" w:eastAsia="Times New Roman" w:hAnsi="Times New Roman" w:cs="Times New Roman"/>
          <w:sz w:val="24"/>
          <w:szCs w:val="24"/>
          <w:lang w:eastAsia="ru-RU"/>
        </w:rPr>
        <w:t>общении</w:t>
      </w:r>
      <w:proofErr w:type="gramEnd"/>
      <w:r w:rsidRPr="00150DAC">
        <w:rPr>
          <w:rFonts w:ascii="Times New Roman" w:eastAsia="Times New Roman" w:hAnsi="Times New Roman" w:cs="Times New Roman"/>
          <w:sz w:val="24"/>
          <w:szCs w:val="24"/>
          <w:lang w:eastAsia="ru-RU"/>
        </w:rPr>
        <w:t xml:space="preserve"> как с педагогами, так и со сверстниками.</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Процесс подготовки к самостоятельной жизни и труду для детей с особенностями развития требует комплексного подхода. Он включает в себя не только формирование навыков, необходимых для жизни в коллективе и соблюдения социальных норм, но и развитие готовности к выполнению общественно полезной деятельности. Этот важный этап возможен только при тесном сотрудничестве всего педагогического состава интерната с различными социальными службами.</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Исследователь Э.Н. </w:t>
      </w:r>
      <w:proofErr w:type="spellStart"/>
      <w:r w:rsidRPr="00150DAC">
        <w:rPr>
          <w:rFonts w:ascii="Times New Roman" w:eastAsia="Times New Roman" w:hAnsi="Times New Roman" w:cs="Times New Roman"/>
          <w:sz w:val="24"/>
          <w:szCs w:val="24"/>
          <w:lang w:eastAsia="ru-RU"/>
        </w:rPr>
        <w:t>Пятыгина</w:t>
      </w:r>
      <w:proofErr w:type="spellEnd"/>
      <w:r w:rsidRPr="00150DAC">
        <w:rPr>
          <w:rFonts w:ascii="Times New Roman" w:eastAsia="Times New Roman" w:hAnsi="Times New Roman" w:cs="Times New Roman"/>
          <w:sz w:val="24"/>
          <w:szCs w:val="24"/>
          <w:lang w:eastAsia="ru-RU"/>
        </w:rPr>
        <w:t xml:space="preserve"> в своих работах подробно анализирует понятие адаптации, рассматривая его с разных точек зрения:</w:t>
      </w:r>
    </w:p>
    <w:p w:rsidR="00150DAC" w:rsidRPr="00150DAC" w:rsidRDefault="00150DAC" w:rsidP="00150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b/>
          <w:bCs/>
          <w:sz w:val="24"/>
          <w:szCs w:val="24"/>
          <w:lang w:eastAsia="ru-RU"/>
        </w:rPr>
        <w:t>Адаптация</w:t>
      </w:r>
      <w:r w:rsidRPr="00150DAC">
        <w:rPr>
          <w:rFonts w:ascii="Times New Roman" w:eastAsia="Times New Roman" w:hAnsi="Times New Roman" w:cs="Times New Roman"/>
          <w:sz w:val="24"/>
          <w:szCs w:val="24"/>
          <w:lang w:eastAsia="ru-RU"/>
        </w:rPr>
        <w:t xml:space="preserve"> в широком смысле – это процесс приспособления живого организма к окружающей среде, будь то изначально существующие условия или те, что изменились.</w:t>
      </w:r>
    </w:p>
    <w:p w:rsidR="00150DAC" w:rsidRPr="00150DAC" w:rsidRDefault="00150DAC" w:rsidP="00150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b/>
          <w:bCs/>
          <w:sz w:val="24"/>
          <w:szCs w:val="24"/>
          <w:lang w:eastAsia="ru-RU"/>
        </w:rPr>
        <w:t>Социальная адаптация</w:t>
      </w:r>
      <w:r w:rsidRPr="00150DAC">
        <w:rPr>
          <w:rFonts w:ascii="Times New Roman" w:eastAsia="Times New Roman" w:hAnsi="Times New Roman" w:cs="Times New Roman"/>
          <w:sz w:val="24"/>
          <w:szCs w:val="24"/>
          <w:lang w:eastAsia="ru-RU"/>
        </w:rPr>
        <w:t xml:space="preserve"> – это более сложный процесс, представляющий собой взаимодействие личности с определенным социальным окружением. В его основе лежит согласование взаимных требований и ожиданий всех участников коммуникации. Ключевым фактором успешной социальной адаптации является соответствие самооценки человека, его стремлений и ожиданий его реальным возможностям, способностям и условиям социальной среды.</w:t>
      </w:r>
    </w:p>
    <w:p w:rsidR="00150DAC" w:rsidRPr="00150DAC" w:rsidRDefault="00150DAC" w:rsidP="00150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Важно понимать, что социальная адаптация может осложняться так называемыми </w:t>
      </w:r>
      <w:r w:rsidRPr="00150DAC">
        <w:rPr>
          <w:rFonts w:ascii="Times New Roman" w:eastAsia="Times New Roman" w:hAnsi="Times New Roman" w:cs="Times New Roman"/>
          <w:b/>
          <w:bCs/>
          <w:sz w:val="24"/>
          <w:szCs w:val="24"/>
          <w:lang w:eastAsia="ru-RU"/>
        </w:rPr>
        <w:t>вторичными дефектами</w:t>
      </w:r>
      <w:r w:rsidRPr="00150DAC">
        <w:rPr>
          <w:rFonts w:ascii="Times New Roman" w:eastAsia="Times New Roman" w:hAnsi="Times New Roman" w:cs="Times New Roman"/>
          <w:sz w:val="24"/>
          <w:szCs w:val="24"/>
          <w:lang w:eastAsia="ru-RU"/>
        </w:rPr>
        <w:t>. Они возникают под влиянием различных факторов, таких как физические недоразвития, снижение уровня интеллекта, эмоциональные нарушения, слабость волевых качеств и индивидуальные особенности характера.</w:t>
      </w:r>
    </w:p>
    <w:p w:rsidR="00150DAC" w:rsidRPr="00150DAC" w:rsidRDefault="00150DAC" w:rsidP="00150DA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Наряду с </w:t>
      </w:r>
      <w:proofErr w:type="gramStart"/>
      <w:r w:rsidRPr="00150DAC">
        <w:rPr>
          <w:rFonts w:ascii="Times New Roman" w:eastAsia="Times New Roman" w:hAnsi="Times New Roman" w:cs="Times New Roman"/>
          <w:sz w:val="24"/>
          <w:szCs w:val="24"/>
          <w:lang w:eastAsia="ru-RU"/>
        </w:rPr>
        <w:t>социальной</w:t>
      </w:r>
      <w:proofErr w:type="gramEnd"/>
      <w:r w:rsidRPr="00150DAC">
        <w:rPr>
          <w:rFonts w:ascii="Times New Roman" w:eastAsia="Times New Roman" w:hAnsi="Times New Roman" w:cs="Times New Roman"/>
          <w:sz w:val="24"/>
          <w:szCs w:val="24"/>
          <w:lang w:eastAsia="ru-RU"/>
        </w:rPr>
        <w:t xml:space="preserve">, существует и </w:t>
      </w:r>
      <w:r w:rsidRPr="00150DAC">
        <w:rPr>
          <w:rFonts w:ascii="Times New Roman" w:eastAsia="Times New Roman" w:hAnsi="Times New Roman" w:cs="Times New Roman"/>
          <w:b/>
          <w:bCs/>
          <w:sz w:val="24"/>
          <w:szCs w:val="24"/>
          <w:lang w:eastAsia="ru-RU"/>
        </w:rPr>
        <w:t>биологическая адаптация</w:t>
      </w:r>
      <w:r w:rsidRPr="00150DAC">
        <w:rPr>
          <w:rFonts w:ascii="Times New Roman" w:eastAsia="Times New Roman" w:hAnsi="Times New Roman" w:cs="Times New Roman"/>
          <w:sz w:val="24"/>
          <w:szCs w:val="24"/>
          <w:lang w:eastAsia="ru-RU"/>
        </w:rPr>
        <w:t>. Это фундаментальная характеристика любого живого существа, включая человека, проявляющаяся на протяжении всего периода развития.</w:t>
      </w:r>
    </w:p>
    <w:p w:rsidR="00150DAC" w:rsidRPr="00150DAC" w:rsidRDefault="00150DAC" w:rsidP="00150DAC">
      <w:pPr>
        <w:pStyle w:val="a3"/>
        <w:rPr>
          <w:rFonts w:eastAsia="Times New Roman"/>
          <w:lang w:eastAsia="ru-RU"/>
        </w:rPr>
      </w:pPr>
      <w:r w:rsidRPr="00150DAC">
        <w:rPr>
          <w:rFonts w:eastAsia="Times New Roman"/>
          <w:lang w:eastAsia="ru-RU"/>
        </w:rPr>
        <w:t>Таким образом, путь выпускников интернатов к самостоятельной и полноценной жизни требует особого внимания к их социальной адаптации, учитывая все сложности, с</w:t>
      </w:r>
      <w:r w:rsidRPr="00150DAC">
        <w:rPr>
          <w:rFonts w:eastAsia="Times New Roman"/>
          <w:b/>
          <w:bCs/>
          <w:lang w:eastAsia="ru-RU"/>
        </w:rPr>
        <w:t xml:space="preserve"> Понимание особенностей развития детей с умственной отсталостью: фокус на биологических и социальных аспектах адаптации</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У детей с умственной отсталостью, независимо от возраста, наблюдаются особенности в физическом и психическом развитии, обусловленные первичными нарушениями в центральной нервной системе. Эти биологические факторы играют ключевую роль в их адаптации, поскольку они лежат в основе самого дефекта и мало поддаются коррекции исключительно педагогическими или психологическими методами.</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Однако, несмотря на биологическую природу первичных нарушений, значимость социальной адаптации для таких детей трудно переоценить. Как показал Л.С. Выготский, труд является мощным стимулом для развития, способным компенсировать личностные дефекты. Он подчеркивал, что истинные трудности возникают не из-за самого дефекта, а </w:t>
      </w:r>
      <w:r w:rsidRPr="00150DAC">
        <w:rPr>
          <w:rFonts w:ascii="Times New Roman" w:eastAsia="Times New Roman" w:hAnsi="Times New Roman" w:cs="Times New Roman"/>
          <w:sz w:val="24"/>
          <w:szCs w:val="24"/>
          <w:lang w:eastAsia="ru-RU"/>
        </w:rPr>
        <w:lastRenderedPageBreak/>
        <w:t>из-за его социальных последствий и того, как общество воспринимает и организует жизнь ребенка с особенностями. Выготский утверждал, что "ребенок с дефектом – еще не дефективный ребенок", и частные нарушения не определяют его как полностью неполноценного.</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Дети, воспитывающиеся в </w:t>
      </w:r>
      <w:proofErr w:type="spellStart"/>
      <w:r w:rsidRPr="00150DAC">
        <w:rPr>
          <w:rFonts w:ascii="Times New Roman" w:eastAsia="Times New Roman" w:hAnsi="Times New Roman" w:cs="Times New Roman"/>
          <w:sz w:val="24"/>
          <w:szCs w:val="24"/>
          <w:lang w:eastAsia="ru-RU"/>
        </w:rPr>
        <w:t>интернатных</w:t>
      </w:r>
      <w:proofErr w:type="spellEnd"/>
      <w:r w:rsidRPr="00150DAC">
        <w:rPr>
          <w:rFonts w:ascii="Times New Roman" w:eastAsia="Times New Roman" w:hAnsi="Times New Roman" w:cs="Times New Roman"/>
          <w:sz w:val="24"/>
          <w:szCs w:val="24"/>
          <w:lang w:eastAsia="ru-RU"/>
        </w:rPr>
        <w:t xml:space="preserve"> учреждениях, часто оказываются в замкнутой среде сверстников с похожими проблемами в общении и социализации. Это может создавать дополнительные трудности при переходе к самостоятельной жизни и профессиональной деятельности, поскольку им может не хватать опыта взаимодействия с людьми без особенностей развития. Часто у таких детей наблюдается недостаток или слабое развитие потребности в общении с широким кругом людей.</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 xml:space="preserve">Дети с особенностями развития, которые долгое время находились вдали от стремительного развития информационных технологий и современных реалий, сталкиваются с определенными трудностями. Их общение и усвоение знаний могут быть ограничены по сравнению со сверстниками, развивающимися в более </w:t>
      </w:r>
      <w:proofErr w:type="gramStart"/>
      <w:r w:rsidRPr="00150DAC">
        <w:rPr>
          <w:rFonts w:ascii="Times New Roman" w:eastAsia="Times New Roman" w:hAnsi="Times New Roman" w:cs="Times New Roman"/>
          <w:sz w:val="24"/>
          <w:szCs w:val="24"/>
          <w:lang w:eastAsia="ru-RU"/>
        </w:rPr>
        <w:t>привычной среде</w:t>
      </w:r>
      <w:proofErr w:type="gramEnd"/>
      <w:r w:rsidRPr="00150DAC">
        <w:rPr>
          <w:rFonts w:ascii="Times New Roman" w:eastAsia="Times New Roman" w:hAnsi="Times New Roman" w:cs="Times New Roman"/>
          <w:sz w:val="24"/>
          <w:szCs w:val="24"/>
          <w:lang w:eastAsia="ru-RU"/>
        </w:rPr>
        <w:t>.</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Взрослея, такие ребята могут испытывать сложности с интеграцией в общество и дальнейшим трудоустройством. Социально-профессиональная адаптация – это путь, который помогает им найти свое место в жизни, научиться соответствовать ожиданиям окружающих и требованиям будущей работы. Это умение видеть и понимать различные жизненные и учебные ситуации, а также вырабатывать собственные стратегии поведения и действий в обществе.</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Учитывая индивидуальные особенности развития и уровень социальной приспособленности, школьники с интеллектуальными возможностями начинают знакомиться с миром профессий и делать свой выбор.</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Однако, в современном мире, личностные особенности учащихся школ-интернатов могут создавать предпосылки для будущих трудностей в адаптации к общественной жизни.</w:t>
      </w: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Важной частью подготовки к самостоятельной жизни для воспитанников школ-интернатов является социально-профессиональная адаптация. Она включает в себя:</w:t>
      </w:r>
    </w:p>
    <w:p w:rsidR="00150DAC" w:rsidRPr="00150DAC" w:rsidRDefault="00150DAC" w:rsidP="00150DA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b/>
          <w:bCs/>
          <w:sz w:val="24"/>
          <w:szCs w:val="24"/>
          <w:lang w:eastAsia="ru-RU"/>
        </w:rPr>
        <w:t>Социальную адаптацию:</w:t>
      </w:r>
      <w:r w:rsidRPr="00150DAC">
        <w:rPr>
          <w:rFonts w:ascii="Times New Roman" w:eastAsia="Times New Roman" w:hAnsi="Times New Roman" w:cs="Times New Roman"/>
          <w:sz w:val="24"/>
          <w:szCs w:val="24"/>
          <w:lang w:eastAsia="ru-RU"/>
        </w:rPr>
        <w:t xml:space="preserve"> На этом этапе старшеклассники с особенностями развития знакомятся с профессиями, которые востребованы сегодня, узнают о том, чего общество ожидает от работников, и какие возможности открываются перед молодыми специалистами с ограниченными возможностями.</w:t>
      </w:r>
    </w:p>
    <w:p w:rsidR="00150DAC" w:rsidRPr="00150DAC" w:rsidRDefault="00150DAC" w:rsidP="00150DAC">
      <w:pPr>
        <w:pStyle w:val="a5"/>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Для успешного старта в карьере человеку необходимо сначала получить базовое понимание той области, в которой он планирует работать, или той, что ему рекомендовали. Параллельно с этим, важно соотнести свои личные физические и психологические особенности с тем, что требует будущая профессиональная деятельность.</w:t>
      </w:r>
    </w:p>
    <w:p w:rsidR="00150DAC" w:rsidRPr="00150DAC" w:rsidRDefault="00150DAC" w:rsidP="00150DAC">
      <w:pPr>
        <w:pStyle w:val="a5"/>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К сожалению, воспитанники школ-интернатов часто имеют лишь поверхностное, а порой и идеализированное представление о выбранной профессии. Их выбор нередко основывается на внешних, поверхностных критериях, таких как предполагаемый уровень дохода. Старшеклассники с особенностями интеллектуального развития, выбирая будущую специальность, могут неверно оценивать свои реальные способности и потенциал. Это, в свою очередь, ограничивает их возможности при поступлении в учебные заведения, и нередко такие ребята сталкиваются с трудностями в получении образования.</w:t>
      </w:r>
    </w:p>
    <w:p w:rsidR="00150DAC" w:rsidRDefault="00150DAC" w:rsidP="00150DAC">
      <w:pPr>
        <w:pStyle w:val="a3"/>
        <w:rPr>
          <w:rFonts w:eastAsia="Times New Roman"/>
          <w:lang w:eastAsia="ru-RU"/>
        </w:rPr>
      </w:pPr>
      <w:r w:rsidRPr="00150DAC">
        <w:rPr>
          <w:rFonts w:eastAsia="Times New Roman"/>
          <w:lang w:eastAsia="ru-RU"/>
        </w:rPr>
        <w:lastRenderedPageBreak/>
        <w:br/>
        <w:t>Выпускники коррекционных школ VIII вида часто сталкиваются с трудностями при освоении профессии. Это обусловлено не только особенностями их развития, но и недостаточной мотивацией к учебе, а также сложностями в общении и решении проблем. Им бывает непросто взаимодействовать с другими людьми, контролировать свои эмоции и адаптироваться к новым ситуациям.</w:t>
      </w:r>
      <w:r w:rsidR="00370561">
        <w:rPr>
          <w:rFonts w:eastAsia="Times New Roman"/>
          <w:lang w:eastAsia="ru-RU"/>
        </w:rPr>
        <w:t xml:space="preserve"> </w:t>
      </w:r>
    </w:p>
    <w:p w:rsidR="00370561" w:rsidRPr="00150DAC" w:rsidRDefault="00370561" w:rsidP="00150DAC">
      <w:pPr>
        <w:pStyle w:val="a3"/>
        <w:rPr>
          <w:rFonts w:eastAsia="Times New Roman"/>
          <w:lang w:eastAsia="ru-RU"/>
        </w:rPr>
      </w:pPr>
    </w:p>
    <w:p w:rsidR="00150DAC" w:rsidRPr="00150DAC" w:rsidRDefault="00150DAC" w:rsidP="00150DAC">
      <w:pPr>
        <w:spacing w:before="100" w:beforeAutospacing="1" w:after="100" w:afterAutospacing="1" w:line="240" w:lineRule="auto"/>
        <w:rPr>
          <w:rFonts w:ascii="Times New Roman" w:eastAsia="Times New Roman" w:hAnsi="Times New Roman" w:cs="Times New Roman"/>
          <w:sz w:val="24"/>
          <w:szCs w:val="24"/>
          <w:lang w:eastAsia="ru-RU"/>
        </w:rPr>
      </w:pPr>
      <w:r w:rsidRPr="00150DAC">
        <w:rPr>
          <w:rFonts w:ascii="Times New Roman" w:eastAsia="Times New Roman" w:hAnsi="Times New Roman" w:cs="Times New Roman"/>
          <w:sz w:val="24"/>
          <w:szCs w:val="24"/>
          <w:lang w:eastAsia="ru-RU"/>
        </w:rPr>
        <w:t>Подростковый возраст для этих ребят – время особых вызовов. Важно помочь им успешно адаптироваться в обществе, научить общаться и строить отношения. Профессиональная подготовка, как правило, ориентирована на работу в специализированных мастерских или в сфере обслуживания. Необходимо создавать условия, чтобы они могли жить самостоятельно, вне дома, и чувствовать себя полноценными членами общества.</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Выпускникам школ-интернатов для детей с умственной отсталостью зачастую бывает непросто влиться в жизнь общества. Этому есть несколько причин, не зависящих от самих ребят:</w:t>
      </w:r>
    </w:p>
    <w:p w:rsidR="00370561" w:rsidRPr="00370561" w:rsidRDefault="00370561" w:rsidP="0037056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Отсутствие ролевых моделей:</w:t>
      </w:r>
      <w:r w:rsidRPr="00370561">
        <w:rPr>
          <w:rFonts w:ascii="Times New Roman" w:eastAsia="Times New Roman" w:hAnsi="Times New Roman" w:cs="Times New Roman"/>
          <w:sz w:val="24"/>
          <w:szCs w:val="24"/>
          <w:lang w:eastAsia="ru-RU"/>
        </w:rPr>
        <w:t xml:space="preserve"> В отличие от сверстников, воспитывающихся в семьях, они не могут учиться социальному поведению, наблюдая за родителями и перенимая их способы решения проблем. К тому же, если родители и были, их пример мог быть негативным или асоциальным.</w:t>
      </w:r>
    </w:p>
    <w:p w:rsidR="00370561" w:rsidRPr="00370561" w:rsidRDefault="00370561" w:rsidP="0037056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Ограниченный социальный опыт:</w:t>
      </w:r>
      <w:r w:rsidRPr="00370561">
        <w:rPr>
          <w:rFonts w:ascii="Times New Roman" w:eastAsia="Times New Roman" w:hAnsi="Times New Roman" w:cs="Times New Roman"/>
          <w:sz w:val="24"/>
          <w:szCs w:val="24"/>
          <w:lang w:eastAsia="ru-RU"/>
        </w:rPr>
        <w:t xml:space="preserve"> Жизнь в интернате, с ее строгим распорядком и ограниченным кругом общения, не дает возможности полноценно освоить различные социальные роли и научиться строить отношения с разными людьми.</w:t>
      </w:r>
    </w:p>
    <w:p w:rsidR="00370561" w:rsidRPr="00370561" w:rsidRDefault="00370561" w:rsidP="0037056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Ранние травмы и недоверие:</w:t>
      </w:r>
      <w:r w:rsidRPr="00370561">
        <w:rPr>
          <w:rFonts w:ascii="Times New Roman" w:eastAsia="Times New Roman" w:hAnsi="Times New Roman" w:cs="Times New Roman"/>
          <w:sz w:val="24"/>
          <w:szCs w:val="24"/>
          <w:lang w:eastAsia="ru-RU"/>
        </w:rPr>
        <w:t xml:space="preserve"> Если в раннем детстве ребенок пережил разлуку с матерью (депривацию), это может привести к глубокому недоверию к миру. В дальнейшем это проявляется в общении: в агрессивности, подозрительности, склонности к конфликтам и неспособности позитивно воспринимать происходящее.</w:t>
      </w:r>
    </w:p>
    <w:p w:rsidR="00370561" w:rsidRPr="00370561" w:rsidRDefault="00370561" w:rsidP="0037056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Слабая самостоятельность:</w:t>
      </w:r>
      <w:r w:rsidRPr="00370561">
        <w:rPr>
          <w:rFonts w:ascii="Times New Roman" w:eastAsia="Times New Roman" w:hAnsi="Times New Roman" w:cs="Times New Roman"/>
          <w:sz w:val="24"/>
          <w:szCs w:val="24"/>
          <w:lang w:eastAsia="ru-RU"/>
        </w:rPr>
        <w:t xml:space="preserve"> В интернате </w:t>
      </w:r>
      <w:proofErr w:type="gramStart"/>
      <w:r w:rsidRPr="00370561">
        <w:rPr>
          <w:rFonts w:ascii="Times New Roman" w:eastAsia="Times New Roman" w:hAnsi="Times New Roman" w:cs="Times New Roman"/>
          <w:sz w:val="24"/>
          <w:szCs w:val="24"/>
          <w:lang w:eastAsia="ru-RU"/>
        </w:rPr>
        <w:t>контроль за</w:t>
      </w:r>
      <w:proofErr w:type="gramEnd"/>
      <w:r w:rsidRPr="00370561">
        <w:rPr>
          <w:rFonts w:ascii="Times New Roman" w:eastAsia="Times New Roman" w:hAnsi="Times New Roman" w:cs="Times New Roman"/>
          <w:sz w:val="24"/>
          <w:szCs w:val="24"/>
          <w:lang w:eastAsia="ru-RU"/>
        </w:rPr>
        <w:t xml:space="preserve"> поведением и действиями воспитанников в основном лежит на педагогах. Из-за этого у самих ребят слабо развита способность к </w:t>
      </w:r>
      <w:proofErr w:type="spellStart"/>
      <w:r w:rsidRPr="00370561">
        <w:rPr>
          <w:rFonts w:ascii="Times New Roman" w:eastAsia="Times New Roman" w:hAnsi="Times New Roman" w:cs="Times New Roman"/>
          <w:sz w:val="24"/>
          <w:szCs w:val="24"/>
          <w:lang w:eastAsia="ru-RU"/>
        </w:rPr>
        <w:t>саморегуляции</w:t>
      </w:r>
      <w:proofErr w:type="spellEnd"/>
      <w:r w:rsidRPr="00370561">
        <w:rPr>
          <w:rFonts w:ascii="Times New Roman" w:eastAsia="Times New Roman" w:hAnsi="Times New Roman" w:cs="Times New Roman"/>
          <w:sz w:val="24"/>
          <w:szCs w:val="24"/>
          <w:lang w:eastAsia="ru-RU"/>
        </w:rPr>
        <w:t xml:space="preserve"> и принятию решений.</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Кроме того, существуют и другие факторы, затрудняющие адаптацию выпускников:</w:t>
      </w:r>
    </w:p>
    <w:p w:rsidR="00370561" w:rsidRPr="00370561" w:rsidRDefault="00370561" w:rsidP="0037056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Неопределенный социальный статус:</w:t>
      </w:r>
      <w:r w:rsidRPr="00370561">
        <w:rPr>
          <w:rFonts w:ascii="Times New Roman" w:eastAsia="Times New Roman" w:hAnsi="Times New Roman" w:cs="Times New Roman"/>
          <w:sz w:val="24"/>
          <w:szCs w:val="24"/>
          <w:lang w:eastAsia="ru-RU"/>
        </w:rPr>
        <w:t xml:space="preserve"> После выпуска из интерната ребята оказываются вне привычной социальной среды. У них нет семьи, и они перестают быть частью специализированного учреждения, что создает ощущение потерянности и непринадлежности.</w:t>
      </w:r>
    </w:p>
    <w:p w:rsidR="00370561" w:rsidRPr="00370561" w:rsidRDefault="00370561" w:rsidP="0037056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Сопутствующие нарушения здоровья:</w:t>
      </w:r>
      <w:r w:rsidRPr="00370561">
        <w:rPr>
          <w:rFonts w:ascii="Times New Roman" w:eastAsia="Times New Roman" w:hAnsi="Times New Roman" w:cs="Times New Roman"/>
          <w:sz w:val="24"/>
          <w:szCs w:val="24"/>
          <w:lang w:eastAsia="ru-RU"/>
        </w:rPr>
        <w:t xml:space="preserve"> Интеллектуальные нарушения часто сопровождаются проблемами в эмоциональной сфере и волевой регуляции, а также могут быть физические недуги. Эти аспекты, как показали исследования выдающихся психологов, таких как Л.С. Выготский, С.Л. Рубинштейн и А.Н. Леонтьев, тесно связаны с когнитивными функциями и влияют на способность человека к адаптации и взаимодействию с миром. Их работы подчеркивают неразрывную связь между интеллектом и эмоциями, а также роль эмоциональной сферы в регуляции мышления.</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lastRenderedPageBreak/>
        <w:t>Глубокое и всестороннее освещение этих тем представлено в научной работе О.К. Тихомирова. Он систематизировал результаты множества экспериментальных исследований, посвященных роли эмоций в процессе мышления.</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 xml:space="preserve">Особое внимание уделяется особенностям развития личности подростков с интеллектуальными нарушениями. Для них характерно отсутствие долгосрочного планирования и ориентации на будущее; их жизнь сосредоточена на настоящем моменте, лишена четких целей и ориентиров. Психологи отмечают ряд типичных поведенческих моделей, проявляющихся у таких выпускников после окончания </w:t>
      </w:r>
      <w:proofErr w:type="spellStart"/>
      <w:r w:rsidRPr="00370561">
        <w:rPr>
          <w:rFonts w:ascii="Times New Roman" w:eastAsia="Times New Roman" w:hAnsi="Times New Roman" w:cs="Times New Roman"/>
          <w:sz w:val="24"/>
          <w:szCs w:val="24"/>
          <w:lang w:eastAsia="ru-RU"/>
        </w:rPr>
        <w:t>интернатных</w:t>
      </w:r>
      <w:proofErr w:type="spellEnd"/>
      <w:r w:rsidRPr="00370561">
        <w:rPr>
          <w:rFonts w:ascii="Times New Roman" w:eastAsia="Times New Roman" w:hAnsi="Times New Roman" w:cs="Times New Roman"/>
          <w:sz w:val="24"/>
          <w:szCs w:val="24"/>
          <w:lang w:eastAsia="ru-RU"/>
        </w:rPr>
        <w:t xml:space="preserve"> учреждений:</w:t>
      </w:r>
    </w:p>
    <w:p w:rsidR="00370561" w:rsidRPr="00370561" w:rsidRDefault="00370561" w:rsidP="0037056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Совместное проживание:</w:t>
      </w:r>
      <w:r w:rsidRPr="00370561">
        <w:rPr>
          <w:rFonts w:ascii="Times New Roman" w:eastAsia="Times New Roman" w:hAnsi="Times New Roman" w:cs="Times New Roman"/>
          <w:sz w:val="24"/>
          <w:szCs w:val="24"/>
          <w:lang w:eastAsia="ru-RU"/>
        </w:rPr>
        <w:t xml:space="preserve"> Несколько человек объединяются, чтобы совместно искать источники дохода.</w:t>
      </w:r>
    </w:p>
    <w:p w:rsidR="00370561" w:rsidRPr="00370561" w:rsidRDefault="00370561" w:rsidP="0037056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Смена учебных заведений:</w:t>
      </w:r>
      <w:r w:rsidRPr="00370561">
        <w:rPr>
          <w:rFonts w:ascii="Times New Roman" w:eastAsia="Times New Roman" w:hAnsi="Times New Roman" w:cs="Times New Roman"/>
          <w:sz w:val="24"/>
          <w:szCs w:val="24"/>
          <w:lang w:eastAsia="ru-RU"/>
        </w:rPr>
        <w:t xml:space="preserve"> После завершения обучения в одном профессиональном училище, они переходят в другое, стремясь обеспечить себя базовыми потребностями (едой и одеждой) без необходимости трудоустройства.</w:t>
      </w:r>
    </w:p>
    <w:p w:rsidR="00370561" w:rsidRPr="00370561" w:rsidRDefault="00370561" w:rsidP="0037056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b/>
          <w:bCs/>
          <w:sz w:val="24"/>
          <w:szCs w:val="24"/>
          <w:lang w:eastAsia="ru-RU"/>
        </w:rPr>
        <w:t>Обращение за пособиями:</w:t>
      </w:r>
      <w:r w:rsidRPr="00370561">
        <w:rPr>
          <w:rFonts w:ascii="Times New Roman" w:eastAsia="Times New Roman" w:hAnsi="Times New Roman" w:cs="Times New Roman"/>
          <w:sz w:val="24"/>
          <w:szCs w:val="24"/>
          <w:lang w:eastAsia="ru-RU"/>
        </w:rPr>
        <w:t xml:space="preserve"> Вместо активного поиска работы, они предпочитают обращаться в центры занятости для получения финансовой поддержки.</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Такое поведение свидетельствует о ключевой проблеме их социальной адаптации: они не полагаются на собственные силы и возможности, а ищут внешние ресурсы для выживания.</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Также важна специфика усвоения социальных норм и ценностей. Несмотря на то, что образовательные учреждения прилагают усилия для формирования у воспитанников позитивных нравственных установок и социальных ориентиров, на практике умственно отсталые дети испытывают трудности с применением этих установок в реальных жизненных ситуациях. В повседневном общении они часто игнорируют общепринятые нормы и правила.</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Недостаточная осознанность своего социального положения и индивидуальных способностей напрямую сказывается на уровне освоения профессиональных навыков. При этом</w:t>
      </w:r>
      <w:proofErr w:type="gramStart"/>
      <w:r w:rsidRPr="00370561">
        <w:rPr>
          <w:rFonts w:ascii="Times New Roman" w:eastAsia="Times New Roman" w:hAnsi="Times New Roman" w:cs="Times New Roman"/>
          <w:sz w:val="24"/>
          <w:szCs w:val="24"/>
          <w:lang w:eastAsia="ru-RU"/>
        </w:rPr>
        <w:t>,</w:t>
      </w:r>
      <w:proofErr w:type="gramEnd"/>
      <w:r w:rsidRPr="00370561">
        <w:rPr>
          <w:rFonts w:ascii="Times New Roman" w:eastAsia="Times New Roman" w:hAnsi="Times New Roman" w:cs="Times New Roman"/>
          <w:sz w:val="24"/>
          <w:szCs w:val="24"/>
          <w:lang w:eastAsia="ru-RU"/>
        </w:rPr>
        <w:t xml:space="preserve"> у выпускников интернатов наблюдаются стремления к получению образования и карьерному росту.</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 xml:space="preserve">Многие из этих ребят надеются, что после выпуска их направят в государственное профессиональное учебное заведение. Затем, при поддержке социальных служб, они смогут найти работу. Для детей с особенностями интеллектуального развития акцент делается на освоении профессий, которые не требуют сложных </w:t>
      </w:r>
      <w:proofErr w:type="gramStart"/>
      <w:r w:rsidRPr="00370561">
        <w:rPr>
          <w:rFonts w:ascii="Times New Roman" w:eastAsia="Times New Roman" w:hAnsi="Times New Roman" w:cs="Times New Roman"/>
          <w:sz w:val="24"/>
          <w:szCs w:val="24"/>
          <w:lang w:eastAsia="ru-RU"/>
        </w:rPr>
        <w:t>логических рассуждений</w:t>
      </w:r>
      <w:proofErr w:type="gramEnd"/>
      <w:r w:rsidRPr="00370561">
        <w:rPr>
          <w:rFonts w:ascii="Times New Roman" w:eastAsia="Times New Roman" w:hAnsi="Times New Roman" w:cs="Times New Roman"/>
          <w:sz w:val="24"/>
          <w:szCs w:val="24"/>
          <w:lang w:eastAsia="ru-RU"/>
        </w:rPr>
        <w:t>, но при этом позволяют достойно зарабатывать. К таким специальностям относятся, например, швея, плотник, каменщик, маляр-штукатур, переплетчик и другие.</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Одной из трудностей, с которыми сталкиваются выпускники, является неуверенность в завтрашнем дне. Часто это связано с неполным пониманием того, что значит быть взрослым. Они воспринимают этот этап как получение паспорта, профессии и стабильной работы.</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 xml:space="preserve">Также наблюдается несформированность семейных установок. Это может затруднять создание собственной семьи, поскольку у них не всегда развито чувство ответственности и умение заботиться </w:t>
      </w:r>
      <w:proofErr w:type="gramStart"/>
      <w:r w:rsidRPr="00370561">
        <w:rPr>
          <w:rFonts w:ascii="Times New Roman" w:eastAsia="Times New Roman" w:hAnsi="Times New Roman" w:cs="Times New Roman"/>
          <w:sz w:val="24"/>
          <w:szCs w:val="24"/>
          <w:lang w:eastAsia="ru-RU"/>
        </w:rPr>
        <w:t>о</w:t>
      </w:r>
      <w:proofErr w:type="gramEnd"/>
      <w:r w:rsidRPr="00370561">
        <w:rPr>
          <w:rFonts w:ascii="Times New Roman" w:eastAsia="Times New Roman" w:hAnsi="Times New Roman" w:cs="Times New Roman"/>
          <w:sz w:val="24"/>
          <w:szCs w:val="24"/>
          <w:lang w:eastAsia="ru-RU"/>
        </w:rPr>
        <w:t xml:space="preserve"> близких. Неготовность к семейной жизни может быть обусловлена и недостаточным освоением бытовых навыков.</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lastRenderedPageBreak/>
        <w:t>Таким образом, помощь умственно отсталым подросткам в адаптации к профессиональной деятельности после выпуска из интерната – это важная задача. Период освоения профессии совпадает с этапом взросления, который для этих детей может быть особенно сложным. Находясь в интернате, они получают государственную поддержку и живут в особой среде, зачастую не имея представления о реальной жизни за его пределами. При этом важно помнить, что в современном обществе существует принцип, согласно которому выпускники интернатов имеют право на общественно полезный труд, который обеспечивает им средства к существованию. Возможность работать и быть независимыми помогает детям с ограниченными возможностями преодолевать трудности в общении с коллегами, формирует чувство собственного достоинства и осознание ценности своего труда.</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Выпускники коррекционных школ VIII вида, обучающиеся по программам для детей с интеллектуальными нарушениями, могут быть условно разделены на три основные группы по уровню их готовности к дальнейшей трудовой деятельности и самостоятельной жизни.</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Первая, самая малочисленная группа, включает тех, кто после окончания школы способен выполнять простые, неквалифицированные задачи на обычных предприятиях или в небольших компаниях.</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Вторая категория выпускников ориентирована на работу на дому или на предприятиях, специально созданных для трудоустройства людей с ограниченными возможностями.</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Третья группа – это воспитанники, которые, помимо владения навыками самообслуживания, могут выполнять базовые бытовые работы.</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К сожалению, статистика показывает, что даже те выпускники, которые попадают на производство, не всегда могут полноценно использовать полученные в школе трудовые навыки. Это связано с тем, что им чаще всего поручают самую простую, неквалифицированную работу.</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Таким образом, существует ряд существенных трудностей, которые мешают успешной интеграции в общество людей с интеллектуальными нарушениями. Формирование профессиональной направленности и готовности к труду у таких школьников – это сложный и многогранный процесс.</w:t>
      </w:r>
    </w:p>
    <w:p w:rsid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Для его эффективной реализации необходимо скоординированное взаимодействие нескольких ключевых сторон. Важную роль играет школа-интернат, где дети получают образование и воспитание. Не менее значима поддержка со стороны общественных организаций, которые помогают в укреплении здоровья, освоении профессиональных навыков и дальнейшем обучении. Нельзя недооценивать и влияние средств массовой информации в этом процессе.</w:t>
      </w: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Pr="00370561"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36"/>
          <w:szCs w:val="36"/>
          <w:lang w:eastAsia="ru-RU"/>
        </w:rPr>
      </w:pPr>
      <w:r w:rsidRPr="00370561">
        <w:rPr>
          <w:rFonts w:ascii="Times New Roman" w:eastAsia="Times New Roman" w:hAnsi="Times New Roman" w:cs="Times New Roman"/>
          <w:b/>
          <w:bCs/>
          <w:sz w:val="36"/>
          <w:szCs w:val="36"/>
          <w:lang w:eastAsia="ru-RU"/>
        </w:rPr>
        <w:t>Итоги исследования</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Для успешной адаптации воспитанников детских домов и школ-интернатов к жизни в обществе, им необходимо развивать навыки преодоления жизненных трудностей. Ключевую роль в этом процессе играет разнообразная деятельность, как внутри учреждения, так и за его пределами.</w:t>
      </w: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Педагоги и воспитатели коррекционных школ и школ-интернатов должны активно способствовать расширению социального опыта детей. Это достигается путем вовлечения их в различные группы и занятия, где они могут наблюдать и осваивать новые модели поведения и способы взаимодействия. Для детей с умственной отсталостью особенно важно предоставлять им образцы социально приемлемого поведения, которые помогут им выйти за рамки ограниченного социального окружения.</w:t>
      </w:r>
    </w:p>
    <w:p w:rsidR="00370561" w:rsidRDefault="00370561" w:rsidP="00BD777E">
      <w:p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Современные тенденции в коррекционном образовании показывают, что учреждения активно развиваются как внутренне, так и внешне. Это включает в себя как структурные и организационные изменения, так и привлечение внимания всего общества к проблемам детей с ограниченными возможностями здоровья, включая детей с умственной отсталостью.</w:t>
      </w: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1F4E46" w:rsidRPr="00370561" w:rsidRDefault="001F4E46" w:rsidP="00370561">
      <w:pPr>
        <w:spacing w:before="100" w:beforeAutospacing="1" w:after="100" w:afterAutospacing="1" w:line="240" w:lineRule="auto"/>
        <w:rPr>
          <w:rFonts w:ascii="Times New Roman" w:eastAsia="Times New Roman" w:hAnsi="Times New Roman" w:cs="Times New Roman"/>
          <w:sz w:val="24"/>
          <w:szCs w:val="24"/>
          <w:lang w:eastAsia="ru-RU"/>
        </w:rPr>
      </w:pPr>
    </w:p>
    <w:p w:rsidR="00370561" w:rsidRPr="00370561" w:rsidRDefault="00370561" w:rsidP="00370561">
      <w:pPr>
        <w:spacing w:before="100" w:beforeAutospacing="1" w:after="100" w:afterAutospacing="1" w:line="240" w:lineRule="auto"/>
        <w:rPr>
          <w:rFonts w:ascii="Times New Roman" w:eastAsia="Times New Roman" w:hAnsi="Times New Roman" w:cs="Times New Roman"/>
          <w:sz w:val="36"/>
          <w:szCs w:val="36"/>
          <w:lang w:eastAsia="ru-RU"/>
        </w:rPr>
      </w:pPr>
      <w:r w:rsidRPr="00370561">
        <w:rPr>
          <w:rFonts w:ascii="Times New Roman" w:eastAsia="Times New Roman" w:hAnsi="Times New Roman" w:cs="Times New Roman"/>
          <w:b/>
          <w:bCs/>
          <w:sz w:val="36"/>
          <w:szCs w:val="36"/>
          <w:lang w:eastAsia="ru-RU"/>
        </w:rPr>
        <w:t>Список литературы</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 xml:space="preserve">Выготский Л.С. Проблемы развития психики: Проблемы общей психологии / </w:t>
      </w:r>
      <w:proofErr w:type="spellStart"/>
      <w:r w:rsidRPr="00370561">
        <w:rPr>
          <w:rFonts w:ascii="Times New Roman" w:eastAsia="Times New Roman" w:hAnsi="Times New Roman" w:cs="Times New Roman"/>
          <w:sz w:val="24"/>
          <w:szCs w:val="24"/>
          <w:lang w:eastAsia="ru-RU"/>
        </w:rPr>
        <w:t>Соб</w:t>
      </w:r>
      <w:proofErr w:type="gramStart"/>
      <w:r w:rsidRPr="00370561">
        <w:rPr>
          <w:rFonts w:ascii="Times New Roman" w:eastAsia="Times New Roman" w:hAnsi="Times New Roman" w:cs="Times New Roman"/>
          <w:sz w:val="24"/>
          <w:szCs w:val="24"/>
          <w:lang w:eastAsia="ru-RU"/>
        </w:rPr>
        <w:t>.с</w:t>
      </w:r>
      <w:proofErr w:type="gramEnd"/>
      <w:r w:rsidRPr="00370561">
        <w:rPr>
          <w:rFonts w:ascii="Times New Roman" w:eastAsia="Times New Roman" w:hAnsi="Times New Roman" w:cs="Times New Roman"/>
          <w:sz w:val="24"/>
          <w:szCs w:val="24"/>
          <w:lang w:eastAsia="ru-RU"/>
        </w:rPr>
        <w:t>оч</w:t>
      </w:r>
      <w:proofErr w:type="spellEnd"/>
      <w:r w:rsidRPr="00370561">
        <w:rPr>
          <w:rFonts w:ascii="Times New Roman" w:eastAsia="Times New Roman" w:hAnsi="Times New Roman" w:cs="Times New Roman"/>
          <w:sz w:val="24"/>
          <w:szCs w:val="24"/>
          <w:lang w:eastAsia="ru-RU"/>
        </w:rPr>
        <w:t>. Т.3, Т.5. – М.: Педагогика, 2013. – 346с.</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Выготский Л.С. Психология развития ребенка. - М., 2012.</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Ганнушкин П.Б. Особенности эмоционально-волевой сферы при психопатиях: Психология эмоций</w:t>
      </w:r>
      <w:proofErr w:type="gramStart"/>
      <w:r w:rsidRPr="00370561">
        <w:rPr>
          <w:rFonts w:ascii="Times New Roman" w:eastAsia="Times New Roman" w:hAnsi="Times New Roman" w:cs="Times New Roman"/>
          <w:sz w:val="24"/>
          <w:szCs w:val="24"/>
          <w:lang w:eastAsia="ru-RU"/>
        </w:rPr>
        <w:t xml:space="preserve"> / П</w:t>
      </w:r>
      <w:proofErr w:type="gramEnd"/>
      <w:r w:rsidRPr="00370561">
        <w:rPr>
          <w:rFonts w:ascii="Times New Roman" w:eastAsia="Times New Roman" w:hAnsi="Times New Roman" w:cs="Times New Roman"/>
          <w:sz w:val="24"/>
          <w:szCs w:val="24"/>
          <w:lang w:eastAsia="ru-RU"/>
        </w:rPr>
        <w:t xml:space="preserve">од редакцией В.К. </w:t>
      </w:r>
      <w:proofErr w:type="spellStart"/>
      <w:r w:rsidRPr="00370561">
        <w:rPr>
          <w:rFonts w:ascii="Times New Roman" w:eastAsia="Times New Roman" w:hAnsi="Times New Roman" w:cs="Times New Roman"/>
          <w:sz w:val="24"/>
          <w:szCs w:val="24"/>
          <w:lang w:eastAsia="ru-RU"/>
        </w:rPr>
        <w:t>Вилюнаса</w:t>
      </w:r>
      <w:proofErr w:type="spellEnd"/>
      <w:r w:rsidRPr="00370561">
        <w:rPr>
          <w:rFonts w:ascii="Times New Roman" w:eastAsia="Times New Roman" w:hAnsi="Times New Roman" w:cs="Times New Roman"/>
          <w:sz w:val="24"/>
          <w:szCs w:val="24"/>
          <w:lang w:eastAsia="ru-RU"/>
        </w:rPr>
        <w:t xml:space="preserve">, Ю.Б. </w:t>
      </w:r>
      <w:proofErr w:type="spellStart"/>
      <w:r w:rsidRPr="00370561">
        <w:rPr>
          <w:rFonts w:ascii="Times New Roman" w:eastAsia="Times New Roman" w:hAnsi="Times New Roman" w:cs="Times New Roman"/>
          <w:sz w:val="24"/>
          <w:szCs w:val="24"/>
          <w:lang w:eastAsia="ru-RU"/>
        </w:rPr>
        <w:t>Гиппенрейтер</w:t>
      </w:r>
      <w:proofErr w:type="spellEnd"/>
      <w:r w:rsidRPr="00370561">
        <w:rPr>
          <w:rFonts w:ascii="Times New Roman" w:eastAsia="Times New Roman" w:hAnsi="Times New Roman" w:cs="Times New Roman"/>
          <w:sz w:val="24"/>
          <w:szCs w:val="24"/>
          <w:lang w:eastAsia="ru-RU"/>
        </w:rPr>
        <w:t xml:space="preserve">. – М.: Изд-во </w:t>
      </w:r>
      <w:proofErr w:type="gramStart"/>
      <w:r w:rsidRPr="00370561">
        <w:rPr>
          <w:rFonts w:ascii="Times New Roman" w:eastAsia="Times New Roman" w:hAnsi="Times New Roman" w:cs="Times New Roman"/>
          <w:sz w:val="24"/>
          <w:szCs w:val="24"/>
          <w:lang w:eastAsia="ru-RU"/>
        </w:rPr>
        <w:t>Московского</w:t>
      </w:r>
      <w:proofErr w:type="gramEnd"/>
      <w:r w:rsidRPr="00370561">
        <w:rPr>
          <w:rFonts w:ascii="Times New Roman" w:eastAsia="Times New Roman" w:hAnsi="Times New Roman" w:cs="Times New Roman"/>
          <w:sz w:val="24"/>
          <w:szCs w:val="24"/>
          <w:lang w:eastAsia="ru-RU"/>
        </w:rPr>
        <w:t xml:space="preserve"> </w:t>
      </w:r>
      <w:proofErr w:type="spellStart"/>
      <w:r w:rsidRPr="00370561">
        <w:rPr>
          <w:rFonts w:ascii="Times New Roman" w:eastAsia="Times New Roman" w:hAnsi="Times New Roman" w:cs="Times New Roman"/>
          <w:sz w:val="24"/>
          <w:szCs w:val="24"/>
          <w:lang w:eastAsia="ru-RU"/>
        </w:rPr>
        <w:t>универс</w:t>
      </w:r>
      <w:proofErr w:type="spellEnd"/>
      <w:r w:rsidRPr="00370561">
        <w:rPr>
          <w:rFonts w:ascii="Times New Roman" w:eastAsia="Times New Roman" w:hAnsi="Times New Roman" w:cs="Times New Roman"/>
          <w:sz w:val="24"/>
          <w:szCs w:val="24"/>
          <w:lang w:eastAsia="ru-RU"/>
        </w:rPr>
        <w:t>., 2014. – 288 с.</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Кащенко В.А. Педагогическая коррекция: Исправление недостатков характера у детей и подростков. Кн. для учителя. 2-е изд.- М.: Просвещение,2013</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70561">
        <w:rPr>
          <w:rFonts w:ascii="Times New Roman" w:eastAsia="Times New Roman" w:hAnsi="Times New Roman" w:cs="Times New Roman"/>
          <w:sz w:val="24"/>
          <w:szCs w:val="24"/>
          <w:lang w:eastAsia="ru-RU"/>
        </w:rPr>
        <w:t>Клемантович</w:t>
      </w:r>
      <w:proofErr w:type="spellEnd"/>
      <w:r w:rsidRPr="00370561">
        <w:rPr>
          <w:rFonts w:ascii="Times New Roman" w:eastAsia="Times New Roman" w:hAnsi="Times New Roman" w:cs="Times New Roman"/>
          <w:sz w:val="24"/>
          <w:szCs w:val="24"/>
          <w:lang w:eastAsia="ru-RU"/>
        </w:rPr>
        <w:t xml:space="preserve"> И.П. Основы социально-педагогической деятельности. - М., 2014.</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 xml:space="preserve">Леонтьев А.Н. Деятельность. Сознание. Личность. </w:t>
      </w:r>
      <w:proofErr w:type="gramStart"/>
      <w:r w:rsidRPr="00370561">
        <w:rPr>
          <w:rFonts w:ascii="Times New Roman" w:eastAsia="Times New Roman" w:hAnsi="Times New Roman" w:cs="Times New Roman"/>
          <w:sz w:val="24"/>
          <w:szCs w:val="24"/>
          <w:lang w:eastAsia="ru-RU"/>
        </w:rPr>
        <w:t>-М</w:t>
      </w:r>
      <w:proofErr w:type="gramEnd"/>
      <w:r w:rsidRPr="00370561">
        <w:rPr>
          <w:rFonts w:ascii="Times New Roman" w:eastAsia="Times New Roman" w:hAnsi="Times New Roman" w:cs="Times New Roman"/>
          <w:sz w:val="24"/>
          <w:szCs w:val="24"/>
          <w:lang w:eastAsia="ru-RU"/>
        </w:rPr>
        <w:t>.: Политиздат, 2014.-304 с.</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70561">
        <w:rPr>
          <w:rFonts w:ascii="Times New Roman" w:eastAsia="Times New Roman" w:hAnsi="Times New Roman" w:cs="Times New Roman"/>
          <w:sz w:val="24"/>
          <w:szCs w:val="24"/>
          <w:lang w:eastAsia="ru-RU"/>
        </w:rPr>
        <w:t>Пятыгина</w:t>
      </w:r>
      <w:proofErr w:type="spellEnd"/>
      <w:r w:rsidRPr="00370561">
        <w:rPr>
          <w:rFonts w:ascii="Times New Roman" w:eastAsia="Times New Roman" w:hAnsi="Times New Roman" w:cs="Times New Roman"/>
          <w:sz w:val="24"/>
          <w:szCs w:val="24"/>
          <w:lang w:eastAsia="ru-RU"/>
        </w:rPr>
        <w:t xml:space="preserve"> Э.Н. Современная школа и пути социальной адаптации умственно отсталых детей-сирот // Сибирский вестник специального образования. 2012. № 3 (7).</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Ромашова ТА Трудовая и профессиональная подготовка учащихся школы-интерната коррекционного типа//Повышение качества современного образования: Методология. Теория. Практика: Межрегиональный сборник научных трудов. - Новосибирск: Изд-во НИПК и-ПРО, 2013.- С. 40-42.</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Рубинштейн С.Л. Основы общей психологии / С.Л. Рубинштейн. – М.: Педагогика, 2015. – 498 с.</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t xml:space="preserve">Тихомиров О.К. Психология мышления: Учебное пособие / О.К. Тихомиров. – М.: Изд-во </w:t>
      </w:r>
      <w:proofErr w:type="gramStart"/>
      <w:r w:rsidRPr="00370561">
        <w:rPr>
          <w:rFonts w:ascii="Times New Roman" w:eastAsia="Times New Roman" w:hAnsi="Times New Roman" w:cs="Times New Roman"/>
          <w:sz w:val="24"/>
          <w:szCs w:val="24"/>
          <w:lang w:eastAsia="ru-RU"/>
        </w:rPr>
        <w:t>Московского</w:t>
      </w:r>
      <w:proofErr w:type="gramEnd"/>
      <w:r w:rsidRPr="00370561">
        <w:rPr>
          <w:rFonts w:ascii="Times New Roman" w:eastAsia="Times New Roman" w:hAnsi="Times New Roman" w:cs="Times New Roman"/>
          <w:sz w:val="24"/>
          <w:szCs w:val="24"/>
          <w:lang w:eastAsia="ru-RU"/>
        </w:rPr>
        <w:t xml:space="preserve"> </w:t>
      </w:r>
      <w:proofErr w:type="spellStart"/>
      <w:r w:rsidRPr="00370561">
        <w:rPr>
          <w:rFonts w:ascii="Times New Roman" w:eastAsia="Times New Roman" w:hAnsi="Times New Roman" w:cs="Times New Roman"/>
          <w:sz w:val="24"/>
          <w:szCs w:val="24"/>
          <w:lang w:eastAsia="ru-RU"/>
        </w:rPr>
        <w:t>универс</w:t>
      </w:r>
      <w:proofErr w:type="spellEnd"/>
      <w:r w:rsidRPr="00370561">
        <w:rPr>
          <w:rFonts w:ascii="Times New Roman" w:eastAsia="Times New Roman" w:hAnsi="Times New Roman" w:cs="Times New Roman"/>
          <w:sz w:val="24"/>
          <w:szCs w:val="24"/>
          <w:lang w:eastAsia="ru-RU"/>
        </w:rPr>
        <w:t>., 2013. – 272с.</w:t>
      </w:r>
    </w:p>
    <w:p w:rsidR="00370561" w:rsidRPr="00370561" w:rsidRDefault="00370561" w:rsidP="0037056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70561">
        <w:rPr>
          <w:rFonts w:ascii="Times New Roman" w:eastAsia="Times New Roman" w:hAnsi="Times New Roman" w:cs="Times New Roman"/>
          <w:sz w:val="24"/>
          <w:szCs w:val="24"/>
          <w:lang w:eastAsia="ru-RU"/>
        </w:rPr>
        <w:t>Хартман</w:t>
      </w:r>
      <w:proofErr w:type="spellEnd"/>
      <w:r w:rsidRPr="00370561">
        <w:rPr>
          <w:rFonts w:ascii="Times New Roman" w:eastAsia="Times New Roman" w:hAnsi="Times New Roman" w:cs="Times New Roman"/>
          <w:sz w:val="24"/>
          <w:szCs w:val="24"/>
          <w:lang w:eastAsia="ru-RU"/>
        </w:rPr>
        <w:t xml:space="preserve"> Х. Эго-психология и проблема адаптации, институт общегуманитарных исследований, 2014. 275с.</w:t>
      </w:r>
    </w:p>
    <w:p w:rsidR="00150DAC" w:rsidRPr="00150DAC" w:rsidRDefault="00370561" w:rsidP="00370561">
      <w:pPr>
        <w:pStyle w:val="a5"/>
        <w:spacing w:before="100" w:beforeAutospacing="1" w:after="100" w:afterAutospacing="1" w:line="240" w:lineRule="auto"/>
        <w:rPr>
          <w:rFonts w:ascii="Times New Roman" w:eastAsia="Times New Roman" w:hAnsi="Times New Roman" w:cs="Times New Roman"/>
          <w:sz w:val="24"/>
          <w:szCs w:val="24"/>
          <w:lang w:eastAsia="ru-RU"/>
        </w:rPr>
      </w:pPr>
      <w:r w:rsidRPr="00370561">
        <w:rPr>
          <w:rFonts w:ascii="Times New Roman" w:eastAsia="Times New Roman" w:hAnsi="Times New Roman" w:cs="Times New Roman"/>
          <w:sz w:val="24"/>
          <w:szCs w:val="24"/>
          <w:lang w:eastAsia="ru-RU"/>
        </w:rPr>
        <w:br/>
      </w:r>
      <w:r w:rsidRPr="00370561">
        <w:rPr>
          <w:rFonts w:ascii="Times New Roman" w:eastAsia="Times New Roman" w:hAnsi="Times New Roman" w:cs="Times New Roman"/>
          <w:sz w:val="24"/>
          <w:szCs w:val="24"/>
          <w:lang w:eastAsia="ru-RU"/>
        </w:rPr>
        <w:br/>
      </w:r>
      <w:r w:rsidRPr="00370561">
        <w:rPr>
          <w:rFonts w:ascii="Times New Roman" w:eastAsia="Times New Roman" w:hAnsi="Times New Roman" w:cs="Times New Roman"/>
          <w:sz w:val="24"/>
          <w:szCs w:val="24"/>
          <w:lang w:eastAsia="ru-RU"/>
        </w:rPr>
        <w:br/>
      </w:r>
      <w:r w:rsidRPr="00370561">
        <w:rPr>
          <w:rFonts w:ascii="Times New Roman" w:eastAsia="Times New Roman" w:hAnsi="Times New Roman" w:cs="Times New Roman"/>
          <w:sz w:val="24"/>
          <w:szCs w:val="24"/>
          <w:lang w:eastAsia="ru-RU"/>
        </w:rPr>
        <w:br/>
      </w:r>
      <w:bookmarkStart w:id="0" w:name="_GoBack"/>
      <w:bookmarkEnd w:id="0"/>
      <w:r>
        <w:rPr>
          <w:rFonts w:ascii="Times New Roman" w:eastAsia="Times New Roman" w:hAnsi="Times New Roman" w:cs="Times New Roman"/>
          <w:sz w:val="24"/>
          <w:szCs w:val="24"/>
          <w:lang w:eastAsia="ru-RU"/>
        </w:rPr>
        <w:br/>
      </w:r>
      <w:r w:rsidR="00150DAC" w:rsidRPr="00150DAC">
        <w:rPr>
          <w:rFonts w:ascii="Times New Roman" w:eastAsia="Times New Roman" w:hAnsi="Times New Roman" w:cs="Times New Roman"/>
          <w:sz w:val="24"/>
          <w:szCs w:val="24"/>
          <w:lang w:eastAsia="ru-RU"/>
        </w:rPr>
        <w:br/>
      </w:r>
      <w:r w:rsidR="00150DAC" w:rsidRPr="00150DAC">
        <w:rPr>
          <w:rFonts w:ascii="Times New Roman" w:eastAsia="Times New Roman" w:hAnsi="Times New Roman" w:cs="Times New Roman"/>
          <w:sz w:val="24"/>
          <w:szCs w:val="24"/>
          <w:lang w:eastAsia="ru-RU"/>
        </w:rPr>
        <w:br/>
      </w:r>
      <w:r w:rsidR="00150DAC" w:rsidRPr="00150DAC">
        <w:rPr>
          <w:rFonts w:ascii="Times New Roman" w:eastAsia="Times New Roman" w:hAnsi="Times New Roman" w:cs="Times New Roman"/>
          <w:sz w:val="24"/>
          <w:szCs w:val="24"/>
          <w:lang w:eastAsia="ru-RU"/>
        </w:rPr>
        <w:br/>
      </w:r>
      <w:r w:rsidR="00150DAC" w:rsidRPr="00150DAC">
        <w:rPr>
          <w:rFonts w:ascii="Times New Roman" w:eastAsia="Times New Roman" w:hAnsi="Times New Roman" w:cs="Times New Roman"/>
          <w:sz w:val="24"/>
          <w:szCs w:val="24"/>
          <w:lang w:eastAsia="ru-RU"/>
        </w:rPr>
        <w:br/>
      </w:r>
      <w:r w:rsidR="00150DAC" w:rsidRPr="00150DAC">
        <w:rPr>
          <w:rFonts w:ascii="Times New Roman" w:eastAsia="Times New Roman" w:hAnsi="Times New Roman" w:cs="Times New Roman"/>
          <w:sz w:val="24"/>
          <w:szCs w:val="24"/>
          <w:lang w:eastAsia="ru-RU"/>
        </w:rPr>
        <w:br/>
        <w:t xml:space="preserve"> </w:t>
      </w:r>
      <w:r w:rsidR="00150DAC" w:rsidRPr="00150DAC">
        <w:rPr>
          <w:rFonts w:ascii="Times New Roman" w:eastAsia="Times New Roman" w:hAnsi="Times New Roman" w:cs="Times New Roman"/>
          <w:sz w:val="24"/>
          <w:szCs w:val="24"/>
          <w:lang w:eastAsia="ru-RU"/>
        </w:rPr>
        <w:br/>
      </w:r>
    </w:p>
    <w:p w:rsidR="00E013A0" w:rsidRPr="00150DAC" w:rsidRDefault="00150DAC" w:rsidP="00150DAC">
      <w:pPr>
        <w:rPr>
          <w:rFonts w:ascii="Times New Roman" w:hAnsi="Times New Roman" w:cs="Times New Roman"/>
          <w:sz w:val="24"/>
          <w:szCs w:val="24"/>
        </w:rPr>
      </w:pPr>
      <w:r w:rsidRPr="00150DAC">
        <w:rPr>
          <w:rFonts w:ascii="Times New Roman" w:eastAsia="Times New Roman" w:hAnsi="Times New Roman" w:cs="Times New Roman"/>
          <w:sz w:val="24"/>
          <w:szCs w:val="24"/>
          <w:lang w:eastAsia="ru-RU"/>
        </w:rPr>
        <w:br/>
      </w:r>
      <w:r w:rsidRPr="00150DAC">
        <w:rPr>
          <w:rFonts w:ascii="Times New Roman" w:eastAsia="Times New Roman" w:hAnsi="Times New Roman" w:cs="Times New Roman"/>
          <w:sz w:val="24"/>
          <w:szCs w:val="24"/>
          <w:lang w:eastAsia="ru-RU"/>
        </w:rPr>
        <w:br/>
      </w:r>
      <w:r w:rsidR="00114E4A" w:rsidRPr="00150DAC">
        <w:rPr>
          <w:rFonts w:ascii="Times New Roman" w:eastAsia="Times New Roman" w:hAnsi="Times New Roman" w:cs="Times New Roman"/>
          <w:sz w:val="24"/>
          <w:szCs w:val="24"/>
          <w:lang w:eastAsia="ru-RU"/>
        </w:rPr>
        <w:br/>
      </w:r>
      <w:r w:rsidR="00114E4A" w:rsidRPr="00150DAC">
        <w:rPr>
          <w:rFonts w:ascii="Times New Roman" w:eastAsia="Times New Roman" w:hAnsi="Times New Roman" w:cs="Times New Roman"/>
          <w:sz w:val="24"/>
          <w:szCs w:val="24"/>
          <w:lang w:eastAsia="ru-RU"/>
        </w:rPr>
        <w:br/>
      </w:r>
      <w:r w:rsidR="00114E4A" w:rsidRPr="00150DAC">
        <w:rPr>
          <w:rFonts w:ascii="Times New Roman" w:eastAsia="Times New Roman" w:hAnsi="Times New Roman" w:cs="Times New Roman"/>
          <w:sz w:val="24"/>
          <w:szCs w:val="24"/>
          <w:lang w:eastAsia="ru-RU"/>
        </w:rPr>
        <w:br/>
      </w:r>
      <w:r w:rsidR="00114E4A" w:rsidRPr="00150DAC">
        <w:rPr>
          <w:rFonts w:ascii="Times New Roman" w:eastAsia="Times New Roman" w:hAnsi="Times New Roman" w:cs="Times New Roman"/>
          <w:sz w:val="24"/>
          <w:szCs w:val="24"/>
          <w:lang w:eastAsia="ru-RU"/>
        </w:rPr>
        <w:br/>
      </w:r>
      <w:r w:rsidR="00114E4A" w:rsidRPr="00150DAC">
        <w:rPr>
          <w:rFonts w:ascii="Times New Roman" w:eastAsia="Times New Roman" w:hAnsi="Times New Roman" w:cs="Times New Roman"/>
          <w:sz w:val="24"/>
          <w:szCs w:val="24"/>
          <w:lang w:eastAsia="ru-RU"/>
        </w:rPr>
        <w:br/>
      </w:r>
    </w:p>
    <w:sectPr w:rsidR="00E013A0" w:rsidRPr="00150DAC" w:rsidSect="00A9472F">
      <w:footerReference w:type="default" r:id="rId8"/>
      <w:pgSz w:w="11906" w:h="16838"/>
      <w:pgMar w:top="284" w:right="850"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3E" w:rsidRDefault="009E6E3E" w:rsidP="00B81408">
      <w:pPr>
        <w:spacing w:after="0" w:line="240" w:lineRule="auto"/>
      </w:pPr>
      <w:r>
        <w:separator/>
      </w:r>
    </w:p>
  </w:endnote>
  <w:endnote w:type="continuationSeparator" w:id="0">
    <w:p w:rsidR="009E6E3E" w:rsidRDefault="009E6E3E" w:rsidP="00B8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681603"/>
      <w:docPartObj>
        <w:docPartGallery w:val="Page Numbers (Bottom of Page)"/>
        <w:docPartUnique/>
      </w:docPartObj>
    </w:sdtPr>
    <w:sdtEndPr/>
    <w:sdtContent>
      <w:p w:rsidR="00BD777E" w:rsidRDefault="00BD777E">
        <w:pPr>
          <w:pStyle w:val="aa"/>
        </w:pPr>
        <w:r>
          <w:fldChar w:fldCharType="begin"/>
        </w:r>
        <w:r>
          <w:instrText>PAGE   \* MERGEFORMAT</w:instrText>
        </w:r>
        <w:r>
          <w:fldChar w:fldCharType="separate"/>
        </w:r>
        <w:r w:rsidR="001F2138">
          <w:rPr>
            <w:noProof/>
          </w:rPr>
          <w:t>12</w:t>
        </w:r>
        <w:r>
          <w:fldChar w:fldCharType="end"/>
        </w:r>
      </w:p>
    </w:sdtContent>
  </w:sdt>
  <w:p w:rsidR="00BD777E" w:rsidRDefault="00BD777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3E" w:rsidRDefault="009E6E3E" w:rsidP="00B81408">
      <w:pPr>
        <w:spacing w:after="0" w:line="240" w:lineRule="auto"/>
      </w:pPr>
      <w:r>
        <w:separator/>
      </w:r>
    </w:p>
  </w:footnote>
  <w:footnote w:type="continuationSeparator" w:id="0">
    <w:p w:rsidR="009E6E3E" w:rsidRDefault="009E6E3E" w:rsidP="00B81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2EC"/>
    <w:multiLevelType w:val="multilevel"/>
    <w:tmpl w:val="402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62793"/>
    <w:multiLevelType w:val="multilevel"/>
    <w:tmpl w:val="C02E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0079B"/>
    <w:multiLevelType w:val="multilevel"/>
    <w:tmpl w:val="DD36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929AC"/>
    <w:multiLevelType w:val="multilevel"/>
    <w:tmpl w:val="B8B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F20E1"/>
    <w:multiLevelType w:val="multilevel"/>
    <w:tmpl w:val="379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0F27A1"/>
    <w:multiLevelType w:val="multilevel"/>
    <w:tmpl w:val="110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8823AB"/>
    <w:multiLevelType w:val="multilevel"/>
    <w:tmpl w:val="02EA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9A574F"/>
    <w:multiLevelType w:val="multilevel"/>
    <w:tmpl w:val="54A8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319"/>
    <w:rsid w:val="00114E4A"/>
    <w:rsid w:val="00150DAC"/>
    <w:rsid w:val="00151328"/>
    <w:rsid w:val="001F2138"/>
    <w:rsid w:val="001F4E46"/>
    <w:rsid w:val="00222DBE"/>
    <w:rsid w:val="002578BD"/>
    <w:rsid w:val="002C4533"/>
    <w:rsid w:val="00370561"/>
    <w:rsid w:val="00402815"/>
    <w:rsid w:val="00610319"/>
    <w:rsid w:val="007A6E67"/>
    <w:rsid w:val="008D1AB5"/>
    <w:rsid w:val="009A0334"/>
    <w:rsid w:val="009E6E3E"/>
    <w:rsid w:val="00A9472F"/>
    <w:rsid w:val="00A97A34"/>
    <w:rsid w:val="00B81408"/>
    <w:rsid w:val="00BD777E"/>
    <w:rsid w:val="00C00B4B"/>
    <w:rsid w:val="00C56242"/>
    <w:rsid w:val="00C76207"/>
    <w:rsid w:val="00D95661"/>
    <w:rsid w:val="00E013A0"/>
    <w:rsid w:val="00F01CE6"/>
    <w:rsid w:val="00F9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5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4E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E4A"/>
    <w:rPr>
      <w:rFonts w:ascii="Times New Roman" w:hAnsi="Times New Roman" w:cs="Times New Roman"/>
      <w:sz w:val="24"/>
      <w:szCs w:val="24"/>
    </w:rPr>
  </w:style>
  <w:style w:type="character" w:styleId="a4">
    <w:name w:val="Hyperlink"/>
    <w:basedOn w:val="a0"/>
    <w:uiPriority w:val="99"/>
    <w:semiHidden/>
    <w:unhideWhenUsed/>
    <w:rsid w:val="00114E4A"/>
    <w:rPr>
      <w:color w:val="0000FF"/>
      <w:u w:val="single"/>
    </w:rPr>
  </w:style>
  <w:style w:type="character" w:customStyle="1" w:styleId="20">
    <w:name w:val="Заголовок 2 Знак"/>
    <w:basedOn w:val="a0"/>
    <w:link w:val="2"/>
    <w:uiPriority w:val="9"/>
    <w:semiHidden/>
    <w:rsid w:val="00114E4A"/>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150DAC"/>
    <w:pPr>
      <w:ind w:left="720"/>
      <w:contextualSpacing/>
    </w:pPr>
  </w:style>
  <w:style w:type="character" w:styleId="a6">
    <w:name w:val="Strong"/>
    <w:basedOn w:val="a0"/>
    <w:uiPriority w:val="22"/>
    <w:qFormat/>
    <w:rsid w:val="00370561"/>
    <w:rPr>
      <w:b/>
      <w:bCs/>
    </w:rPr>
  </w:style>
  <w:style w:type="character" w:customStyle="1" w:styleId="10">
    <w:name w:val="Заголовок 1 Знак"/>
    <w:basedOn w:val="a0"/>
    <w:link w:val="1"/>
    <w:uiPriority w:val="9"/>
    <w:rsid w:val="00D95661"/>
    <w:rPr>
      <w:rFonts w:asciiTheme="majorHAnsi" w:eastAsiaTheme="majorEastAsia" w:hAnsiTheme="majorHAnsi" w:cstheme="majorBidi"/>
      <w:b/>
      <w:bCs/>
      <w:color w:val="365F91" w:themeColor="accent1" w:themeShade="BF"/>
      <w:sz w:val="28"/>
      <w:szCs w:val="28"/>
    </w:rPr>
  </w:style>
  <w:style w:type="character" w:styleId="a7">
    <w:name w:val="line number"/>
    <w:basedOn w:val="a0"/>
    <w:uiPriority w:val="99"/>
    <w:semiHidden/>
    <w:unhideWhenUsed/>
    <w:rsid w:val="00B81408"/>
  </w:style>
  <w:style w:type="paragraph" w:styleId="a8">
    <w:name w:val="header"/>
    <w:basedOn w:val="a"/>
    <w:link w:val="a9"/>
    <w:uiPriority w:val="99"/>
    <w:unhideWhenUsed/>
    <w:rsid w:val="00B8140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1408"/>
  </w:style>
  <w:style w:type="paragraph" w:styleId="aa">
    <w:name w:val="footer"/>
    <w:basedOn w:val="a"/>
    <w:link w:val="ab"/>
    <w:uiPriority w:val="99"/>
    <w:unhideWhenUsed/>
    <w:rsid w:val="00B8140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1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5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4E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E4A"/>
    <w:rPr>
      <w:rFonts w:ascii="Times New Roman" w:hAnsi="Times New Roman" w:cs="Times New Roman"/>
      <w:sz w:val="24"/>
      <w:szCs w:val="24"/>
    </w:rPr>
  </w:style>
  <w:style w:type="character" w:styleId="a4">
    <w:name w:val="Hyperlink"/>
    <w:basedOn w:val="a0"/>
    <w:uiPriority w:val="99"/>
    <w:semiHidden/>
    <w:unhideWhenUsed/>
    <w:rsid w:val="00114E4A"/>
    <w:rPr>
      <w:color w:val="0000FF"/>
      <w:u w:val="single"/>
    </w:rPr>
  </w:style>
  <w:style w:type="character" w:customStyle="1" w:styleId="20">
    <w:name w:val="Заголовок 2 Знак"/>
    <w:basedOn w:val="a0"/>
    <w:link w:val="2"/>
    <w:uiPriority w:val="9"/>
    <w:semiHidden/>
    <w:rsid w:val="00114E4A"/>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150DAC"/>
    <w:pPr>
      <w:ind w:left="720"/>
      <w:contextualSpacing/>
    </w:pPr>
  </w:style>
  <w:style w:type="character" w:styleId="a6">
    <w:name w:val="Strong"/>
    <w:basedOn w:val="a0"/>
    <w:uiPriority w:val="22"/>
    <w:qFormat/>
    <w:rsid w:val="00370561"/>
    <w:rPr>
      <w:b/>
      <w:bCs/>
    </w:rPr>
  </w:style>
  <w:style w:type="character" w:customStyle="1" w:styleId="10">
    <w:name w:val="Заголовок 1 Знак"/>
    <w:basedOn w:val="a0"/>
    <w:link w:val="1"/>
    <w:uiPriority w:val="9"/>
    <w:rsid w:val="00D95661"/>
    <w:rPr>
      <w:rFonts w:asciiTheme="majorHAnsi" w:eastAsiaTheme="majorEastAsia" w:hAnsiTheme="majorHAnsi" w:cstheme="majorBidi"/>
      <w:b/>
      <w:bCs/>
      <w:color w:val="365F91" w:themeColor="accent1" w:themeShade="BF"/>
      <w:sz w:val="28"/>
      <w:szCs w:val="28"/>
    </w:rPr>
  </w:style>
  <w:style w:type="character" w:styleId="a7">
    <w:name w:val="line number"/>
    <w:basedOn w:val="a0"/>
    <w:uiPriority w:val="99"/>
    <w:semiHidden/>
    <w:unhideWhenUsed/>
    <w:rsid w:val="00B81408"/>
  </w:style>
  <w:style w:type="paragraph" w:styleId="a8">
    <w:name w:val="header"/>
    <w:basedOn w:val="a"/>
    <w:link w:val="a9"/>
    <w:uiPriority w:val="99"/>
    <w:unhideWhenUsed/>
    <w:rsid w:val="00B8140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1408"/>
  </w:style>
  <w:style w:type="paragraph" w:styleId="aa">
    <w:name w:val="footer"/>
    <w:basedOn w:val="a"/>
    <w:link w:val="ab"/>
    <w:uiPriority w:val="99"/>
    <w:unhideWhenUsed/>
    <w:rsid w:val="00B8140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412">
      <w:bodyDiv w:val="1"/>
      <w:marLeft w:val="0"/>
      <w:marRight w:val="0"/>
      <w:marTop w:val="0"/>
      <w:marBottom w:val="0"/>
      <w:divBdr>
        <w:top w:val="none" w:sz="0" w:space="0" w:color="auto"/>
        <w:left w:val="none" w:sz="0" w:space="0" w:color="auto"/>
        <w:bottom w:val="none" w:sz="0" w:space="0" w:color="auto"/>
        <w:right w:val="none" w:sz="0" w:space="0" w:color="auto"/>
      </w:divBdr>
    </w:div>
    <w:div w:id="80957451">
      <w:bodyDiv w:val="1"/>
      <w:marLeft w:val="0"/>
      <w:marRight w:val="0"/>
      <w:marTop w:val="0"/>
      <w:marBottom w:val="0"/>
      <w:divBdr>
        <w:top w:val="none" w:sz="0" w:space="0" w:color="auto"/>
        <w:left w:val="none" w:sz="0" w:space="0" w:color="auto"/>
        <w:bottom w:val="none" w:sz="0" w:space="0" w:color="auto"/>
        <w:right w:val="none" w:sz="0" w:space="0" w:color="auto"/>
      </w:divBdr>
    </w:div>
    <w:div w:id="265307305">
      <w:bodyDiv w:val="1"/>
      <w:marLeft w:val="0"/>
      <w:marRight w:val="0"/>
      <w:marTop w:val="0"/>
      <w:marBottom w:val="0"/>
      <w:divBdr>
        <w:top w:val="none" w:sz="0" w:space="0" w:color="auto"/>
        <w:left w:val="none" w:sz="0" w:space="0" w:color="auto"/>
        <w:bottom w:val="none" w:sz="0" w:space="0" w:color="auto"/>
        <w:right w:val="none" w:sz="0" w:space="0" w:color="auto"/>
      </w:divBdr>
    </w:div>
    <w:div w:id="332491532">
      <w:bodyDiv w:val="1"/>
      <w:marLeft w:val="0"/>
      <w:marRight w:val="0"/>
      <w:marTop w:val="0"/>
      <w:marBottom w:val="0"/>
      <w:divBdr>
        <w:top w:val="none" w:sz="0" w:space="0" w:color="auto"/>
        <w:left w:val="none" w:sz="0" w:space="0" w:color="auto"/>
        <w:bottom w:val="none" w:sz="0" w:space="0" w:color="auto"/>
        <w:right w:val="none" w:sz="0" w:space="0" w:color="auto"/>
      </w:divBdr>
    </w:div>
    <w:div w:id="432483357">
      <w:bodyDiv w:val="1"/>
      <w:marLeft w:val="0"/>
      <w:marRight w:val="0"/>
      <w:marTop w:val="0"/>
      <w:marBottom w:val="0"/>
      <w:divBdr>
        <w:top w:val="none" w:sz="0" w:space="0" w:color="auto"/>
        <w:left w:val="none" w:sz="0" w:space="0" w:color="auto"/>
        <w:bottom w:val="none" w:sz="0" w:space="0" w:color="auto"/>
        <w:right w:val="none" w:sz="0" w:space="0" w:color="auto"/>
      </w:divBdr>
    </w:div>
    <w:div w:id="651759719">
      <w:bodyDiv w:val="1"/>
      <w:marLeft w:val="0"/>
      <w:marRight w:val="0"/>
      <w:marTop w:val="0"/>
      <w:marBottom w:val="0"/>
      <w:divBdr>
        <w:top w:val="none" w:sz="0" w:space="0" w:color="auto"/>
        <w:left w:val="none" w:sz="0" w:space="0" w:color="auto"/>
        <w:bottom w:val="none" w:sz="0" w:space="0" w:color="auto"/>
        <w:right w:val="none" w:sz="0" w:space="0" w:color="auto"/>
      </w:divBdr>
    </w:div>
    <w:div w:id="770666104">
      <w:bodyDiv w:val="1"/>
      <w:marLeft w:val="0"/>
      <w:marRight w:val="0"/>
      <w:marTop w:val="0"/>
      <w:marBottom w:val="0"/>
      <w:divBdr>
        <w:top w:val="none" w:sz="0" w:space="0" w:color="auto"/>
        <w:left w:val="none" w:sz="0" w:space="0" w:color="auto"/>
        <w:bottom w:val="none" w:sz="0" w:space="0" w:color="auto"/>
        <w:right w:val="none" w:sz="0" w:space="0" w:color="auto"/>
      </w:divBdr>
      <w:divsChild>
        <w:div w:id="1603151959">
          <w:marLeft w:val="0"/>
          <w:marRight w:val="0"/>
          <w:marTop w:val="0"/>
          <w:marBottom w:val="180"/>
          <w:divBdr>
            <w:top w:val="none" w:sz="0" w:space="0" w:color="auto"/>
            <w:left w:val="none" w:sz="0" w:space="0" w:color="auto"/>
            <w:bottom w:val="none" w:sz="0" w:space="0" w:color="auto"/>
            <w:right w:val="none" w:sz="0" w:space="0" w:color="auto"/>
          </w:divBdr>
        </w:div>
      </w:divsChild>
    </w:div>
    <w:div w:id="1012533633">
      <w:bodyDiv w:val="1"/>
      <w:marLeft w:val="0"/>
      <w:marRight w:val="0"/>
      <w:marTop w:val="0"/>
      <w:marBottom w:val="0"/>
      <w:divBdr>
        <w:top w:val="none" w:sz="0" w:space="0" w:color="auto"/>
        <w:left w:val="none" w:sz="0" w:space="0" w:color="auto"/>
        <w:bottom w:val="none" w:sz="0" w:space="0" w:color="auto"/>
        <w:right w:val="none" w:sz="0" w:space="0" w:color="auto"/>
      </w:divBdr>
    </w:div>
    <w:div w:id="1093428502">
      <w:bodyDiv w:val="1"/>
      <w:marLeft w:val="0"/>
      <w:marRight w:val="0"/>
      <w:marTop w:val="0"/>
      <w:marBottom w:val="0"/>
      <w:divBdr>
        <w:top w:val="none" w:sz="0" w:space="0" w:color="auto"/>
        <w:left w:val="none" w:sz="0" w:space="0" w:color="auto"/>
        <w:bottom w:val="none" w:sz="0" w:space="0" w:color="auto"/>
        <w:right w:val="none" w:sz="0" w:space="0" w:color="auto"/>
      </w:divBdr>
      <w:divsChild>
        <w:div w:id="1732927743">
          <w:marLeft w:val="0"/>
          <w:marRight w:val="0"/>
          <w:marTop w:val="0"/>
          <w:marBottom w:val="180"/>
          <w:divBdr>
            <w:top w:val="none" w:sz="0" w:space="0" w:color="auto"/>
            <w:left w:val="none" w:sz="0" w:space="0" w:color="auto"/>
            <w:bottom w:val="none" w:sz="0" w:space="0" w:color="auto"/>
            <w:right w:val="none" w:sz="0" w:space="0" w:color="auto"/>
          </w:divBdr>
        </w:div>
      </w:divsChild>
    </w:div>
    <w:div w:id="1253004223">
      <w:bodyDiv w:val="1"/>
      <w:marLeft w:val="0"/>
      <w:marRight w:val="0"/>
      <w:marTop w:val="0"/>
      <w:marBottom w:val="0"/>
      <w:divBdr>
        <w:top w:val="none" w:sz="0" w:space="0" w:color="auto"/>
        <w:left w:val="none" w:sz="0" w:space="0" w:color="auto"/>
        <w:bottom w:val="none" w:sz="0" w:space="0" w:color="auto"/>
        <w:right w:val="none" w:sz="0" w:space="0" w:color="auto"/>
      </w:divBdr>
    </w:div>
    <w:div w:id="1414202474">
      <w:bodyDiv w:val="1"/>
      <w:marLeft w:val="0"/>
      <w:marRight w:val="0"/>
      <w:marTop w:val="0"/>
      <w:marBottom w:val="0"/>
      <w:divBdr>
        <w:top w:val="none" w:sz="0" w:space="0" w:color="auto"/>
        <w:left w:val="none" w:sz="0" w:space="0" w:color="auto"/>
        <w:bottom w:val="none" w:sz="0" w:space="0" w:color="auto"/>
        <w:right w:val="none" w:sz="0" w:space="0" w:color="auto"/>
      </w:divBdr>
    </w:div>
    <w:div w:id="1464078408">
      <w:bodyDiv w:val="1"/>
      <w:marLeft w:val="0"/>
      <w:marRight w:val="0"/>
      <w:marTop w:val="0"/>
      <w:marBottom w:val="0"/>
      <w:divBdr>
        <w:top w:val="none" w:sz="0" w:space="0" w:color="auto"/>
        <w:left w:val="none" w:sz="0" w:space="0" w:color="auto"/>
        <w:bottom w:val="none" w:sz="0" w:space="0" w:color="auto"/>
        <w:right w:val="none" w:sz="0" w:space="0" w:color="auto"/>
      </w:divBdr>
    </w:div>
    <w:div w:id="1482959419">
      <w:bodyDiv w:val="1"/>
      <w:marLeft w:val="0"/>
      <w:marRight w:val="0"/>
      <w:marTop w:val="0"/>
      <w:marBottom w:val="0"/>
      <w:divBdr>
        <w:top w:val="none" w:sz="0" w:space="0" w:color="auto"/>
        <w:left w:val="none" w:sz="0" w:space="0" w:color="auto"/>
        <w:bottom w:val="none" w:sz="0" w:space="0" w:color="auto"/>
        <w:right w:val="none" w:sz="0" w:space="0" w:color="auto"/>
      </w:divBdr>
    </w:div>
    <w:div w:id="1540584357">
      <w:bodyDiv w:val="1"/>
      <w:marLeft w:val="0"/>
      <w:marRight w:val="0"/>
      <w:marTop w:val="0"/>
      <w:marBottom w:val="0"/>
      <w:divBdr>
        <w:top w:val="none" w:sz="0" w:space="0" w:color="auto"/>
        <w:left w:val="none" w:sz="0" w:space="0" w:color="auto"/>
        <w:bottom w:val="none" w:sz="0" w:space="0" w:color="auto"/>
        <w:right w:val="none" w:sz="0" w:space="0" w:color="auto"/>
      </w:divBdr>
    </w:div>
    <w:div w:id="1597129205">
      <w:bodyDiv w:val="1"/>
      <w:marLeft w:val="0"/>
      <w:marRight w:val="0"/>
      <w:marTop w:val="0"/>
      <w:marBottom w:val="0"/>
      <w:divBdr>
        <w:top w:val="none" w:sz="0" w:space="0" w:color="auto"/>
        <w:left w:val="none" w:sz="0" w:space="0" w:color="auto"/>
        <w:bottom w:val="none" w:sz="0" w:space="0" w:color="auto"/>
        <w:right w:val="none" w:sz="0" w:space="0" w:color="auto"/>
      </w:divBdr>
    </w:div>
    <w:div w:id="1620066834">
      <w:bodyDiv w:val="1"/>
      <w:marLeft w:val="0"/>
      <w:marRight w:val="0"/>
      <w:marTop w:val="0"/>
      <w:marBottom w:val="0"/>
      <w:divBdr>
        <w:top w:val="none" w:sz="0" w:space="0" w:color="auto"/>
        <w:left w:val="none" w:sz="0" w:space="0" w:color="auto"/>
        <w:bottom w:val="none" w:sz="0" w:space="0" w:color="auto"/>
        <w:right w:val="none" w:sz="0" w:space="0" w:color="auto"/>
      </w:divBdr>
    </w:div>
    <w:div w:id="1777751083">
      <w:bodyDiv w:val="1"/>
      <w:marLeft w:val="0"/>
      <w:marRight w:val="0"/>
      <w:marTop w:val="0"/>
      <w:marBottom w:val="0"/>
      <w:divBdr>
        <w:top w:val="none" w:sz="0" w:space="0" w:color="auto"/>
        <w:left w:val="none" w:sz="0" w:space="0" w:color="auto"/>
        <w:bottom w:val="none" w:sz="0" w:space="0" w:color="auto"/>
        <w:right w:val="none" w:sz="0" w:space="0" w:color="auto"/>
      </w:divBdr>
    </w:div>
    <w:div w:id="1794011422">
      <w:bodyDiv w:val="1"/>
      <w:marLeft w:val="0"/>
      <w:marRight w:val="0"/>
      <w:marTop w:val="0"/>
      <w:marBottom w:val="0"/>
      <w:divBdr>
        <w:top w:val="none" w:sz="0" w:space="0" w:color="auto"/>
        <w:left w:val="none" w:sz="0" w:space="0" w:color="auto"/>
        <w:bottom w:val="none" w:sz="0" w:space="0" w:color="auto"/>
        <w:right w:val="none" w:sz="0" w:space="0" w:color="auto"/>
      </w:divBdr>
    </w:div>
    <w:div w:id="18189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12</Pages>
  <Words>4051</Words>
  <Characters>23096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79131</dc:creator>
  <cp:keywords/>
  <dc:description/>
  <cp:lastModifiedBy>79131</cp:lastModifiedBy>
  <cp:revision>14</cp:revision>
  <dcterms:created xsi:type="dcterms:W3CDTF">2025-11-08T10:39:00Z</dcterms:created>
  <dcterms:modified xsi:type="dcterms:W3CDTF">2025-12-01T14:53:00Z</dcterms:modified>
</cp:coreProperties>
</file>