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4273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5A708112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38D4F99C" w14:textId="6ABB475D" w:rsidR="00492473" w:rsidRPr="00AA06C8" w:rsidRDefault="00492473" w:rsidP="00492473">
      <w:pPr>
        <w:pStyle w:val="a3"/>
        <w:spacing w:before="0" w:beforeAutospacing="0" w:after="150" w:afterAutospacing="0"/>
        <w:jc w:val="center"/>
        <w:rPr>
          <w:bCs/>
          <w:noProof/>
          <w:color w:val="002060"/>
          <w:sz w:val="28"/>
          <w:szCs w:val="28"/>
        </w:rPr>
      </w:pPr>
      <w:r w:rsidRPr="00AA06C8">
        <w:rPr>
          <w:bCs/>
          <w:noProof/>
          <w:color w:val="002060"/>
          <w:sz w:val="28"/>
          <w:szCs w:val="28"/>
        </w:rPr>
        <w:t>Муниципальное автономное дошкольное образовательное учрежлдение «Центр развития ребёнка «Умка»</w:t>
      </w:r>
    </w:p>
    <w:p w14:paraId="5D78AE76" w14:textId="77777777" w:rsidR="00492473" w:rsidRDefault="00492473" w:rsidP="00492473">
      <w:pPr>
        <w:pStyle w:val="a3"/>
        <w:spacing w:before="0" w:beforeAutospacing="0" w:after="150" w:afterAutospacing="0"/>
        <w:rPr>
          <w:b/>
          <w:bCs/>
          <w:noProof/>
          <w:color w:val="FF0000"/>
          <w:sz w:val="32"/>
          <w:szCs w:val="32"/>
        </w:rPr>
      </w:pPr>
    </w:p>
    <w:p w14:paraId="79C9C812" w14:textId="77777777" w:rsidR="00492473" w:rsidRDefault="00492473" w:rsidP="00492473">
      <w:pPr>
        <w:pStyle w:val="a3"/>
        <w:spacing w:before="0" w:beforeAutospacing="0" w:after="150" w:afterAutospacing="0"/>
        <w:rPr>
          <w:b/>
          <w:bCs/>
          <w:noProof/>
          <w:color w:val="FF0000"/>
          <w:sz w:val="32"/>
          <w:szCs w:val="32"/>
        </w:rPr>
      </w:pPr>
    </w:p>
    <w:p w14:paraId="4D0D4742" w14:textId="77777777" w:rsidR="00492473" w:rsidRDefault="00492473" w:rsidP="00492473">
      <w:pPr>
        <w:pStyle w:val="a3"/>
        <w:spacing w:before="0" w:beforeAutospacing="0" w:after="150" w:afterAutospacing="0"/>
        <w:rPr>
          <w:b/>
          <w:bCs/>
          <w:noProof/>
          <w:color w:val="FF0000"/>
          <w:sz w:val="32"/>
          <w:szCs w:val="32"/>
        </w:rPr>
      </w:pPr>
    </w:p>
    <w:p w14:paraId="11739E66" w14:textId="77777777" w:rsidR="00492473" w:rsidRPr="00AF2913" w:rsidRDefault="00492473" w:rsidP="00492473">
      <w:pPr>
        <w:pStyle w:val="a3"/>
        <w:spacing w:before="0" w:beforeAutospacing="0" w:after="150" w:afterAutospacing="0"/>
        <w:rPr>
          <w:b/>
          <w:bCs/>
          <w:noProof/>
          <w:sz w:val="32"/>
          <w:szCs w:val="32"/>
        </w:rPr>
      </w:pPr>
    </w:p>
    <w:p w14:paraId="1B90665B" w14:textId="77777777" w:rsidR="00492473" w:rsidRPr="00624AA1" w:rsidRDefault="00492473" w:rsidP="00492473">
      <w:pPr>
        <w:pStyle w:val="a3"/>
        <w:spacing w:before="0" w:beforeAutospacing="0" w:after="150" w:afterAutospacing="0"/>
        <w:jc w:val="center"/>
        <w:rPr>
          <w:b/>
          <w:bCs/>
          <w:noProof/>
          <w:color w:val="002060"/>
          <w:sz w:val="56"/>
          <w:szCs w:val="56"/>
        </w:rPr>
      </w:pPr>
      <w:r w:rsidRPr="00624AA1">
        <w:rPr>
          <w:b/>
          <w:bCs/>
          <w:noProof/>
          <w:color w:val="002060"/>
          <w:sz w:val="56"/>
          <w:szCs w:val="56"/>
        </w:rPr>
        <w:t xml:space="preserve">Проект </w:t>
      </w:r>
    </w:p>
    <w:p w14:paraId="0DB3667C" w14:textId="77777777" w:rsidR="00492473" w:rsidRPr="00624AA1" w:rsidRDefault="00492473" w:rsidP="00492473">
      <w:pPr>
        <w:pStyle w:val="a3"/>
        <w:spacing w:before="0" w:beforeAutospacing="0" w:after="150" w:afterAutospacing="0"/>
        <w:jc w:val="center"/>
        <w:rPr>
          <w:b/>
          <w:bCs/>
          <w:noProof/>
          <w:color w:val="002060"/>
          <w:sz w:val="56"/>
          <w:szCs w:val="56"/>
        </w:rPr>
      </w:pPr>
      <w:r w:rsidRPr="00624AA1">
        <w:rPr>
          <w:b/>
          <w:bCs/>
          <w:noProof/>
          <w:color w:val="002060"/>
          <w:sz w:val="56"/>
          <w:szCs w:val="56"/>
        </w:rPr>
        <w:t>«</w:t>
      </w:r>
      <w:r>
        <w:rPr>
          <w:b/>
          <w:bCs/>
          <w:noProof/>
          <w:color w:val="002060"/>
          <w:sz w:val="56"/>
          <w:szCs w:val="56"/>
        </w:rPr>
        <w:t>МОЙДОДЫР</w:t>
      </w:r>
      <w:r w:rsidRPr="00624AA1">
        <w:rPr>
          <w:b/>
          <w:bCs/>
          <w:noProof/>
          <w:color w:val="002060"/>
          <w:sz w:val="56"/>
          <w:szCs w:val="56"/>
        </w:rPr>
        <w:t>»</w:t>
      </w:r>
    </w:p>
    <w:p w14:paraId="22C13FDA" w14:textId="77777777" w:rsidR="00492473" w:rsidRDefault="00492473" w:rsidP="00492473">
      <w:pPr>
        <w:pStyle w:val="a3"/>
        <w:spacing w:before="0" w:beforeAutospacing="0" w:after="150" w:afterAutospacing="0"/>
        <w:jc w:val="center"/>
        <w:rPr>
          <w:b/>
          <w:bCs/>
          <w:color w:val="002060"/>
          <w:sz w:val="28"/>
          <w:szCs w:val="28"/>
        </w:rPr>
      </w:pPr>
    </w:p>
    <w:p w14:paraId="366F6A14" w14:textId="52C6769D" w:rsidR="00492473" w:rsidRPr="00624AA1" w:rsidRDefault="00492473" w:rsidP="00492473">
      <w:pPr>
        <w:pStyle w:val="a3"/>
        <w:spacing w:before="0" w:beforeAutospacing="0" w:after="150" w:afterAutospacing="0"/>
        <w:jc w:val="center"/>
        <w:rPr>
          <w:bCs/>
          <w:color w:val="002060"/>
          <w:sz w:val="28"/>
          <w:szCs w:val="28"/>
        </w:rPr>
      </w:pPr>
      <w:r w:rsidRPr="00624AA1">
        <w:rPr>
          <w:b/>
          <w:bCs/>
          <w:color w:val="002060"/>
          <w:sz w:val="28"/>
          <w:szCs w:val="28"/>
        </w:rPr>
        <w:t>Руководител</w:t>
      </w:r>
      <w:r>
        <w:rPr>
          <w:b/>
          <w:bCs/>
          <w:color w:val="002060"/>
          <w:sz w:val="28"/>
          <w:szCs w:val="28"/>
        </w:rPr>
        <w:t>ь</w:t>
      </w:r>
      <w:r w:rsidRPr="00624AA1">
        <w:rPr>
          <w:b/>
          <w:bCs/>
          <w:color w:val="002060"/>
          <w:sz w:val="28"/>
          <w:szCs w:val="28"/>
        </w:rPr>
        <w:t xml:space="preserve"> проекта:</w:t>
      </w:r>
      <w:r w:rsidRPr="00624AA1">
        <w:rPr>
          <w:bCs/>
          <w:color w:val="002060"/>
          <w:sz w:val="28"/>
          <w:szCs w:val="28"/>
        </w:rPr>
        <w:t xml:space="preserve"> Богачева Т.А.</w:t>
      </w:r>
    </w:p>
    <w:p w14:paraId="42ACEDC1" w14:textId="09AA5F80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02418080" w14:textId="4F8FDC10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528D8052" w14:textId="78D195D1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78BE75E3" w14:textId="1867433F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EF7559" wp14:editId="64F6F071">
            <wp:simplePos x="0" y="0"/>
            <wp:positionH relativeFrom="column">
              <wp:posOffset>838200</wp:posOffset>
            </wp:positionH>
            <wp:positionV relativeFrom="paragraph">
              <wp:posOffset>192405</wp:posOffset>
            </wp:positionV>
            <wp:extent cx="3206115" cy="4013835"/>
            <wp:effectExtent l="0" t="0" r="0" b="5715"/>
            <wp:wrapTight wrapText="bothSides">
              <wp:wrapPolygon edited="0">
                <wp:start x="0" y="0"/>
                <wp:lineTo x="0" y="21528"/>
                <wp:lineTo x="21433" y="21528"/>
                <wp:lineTo x="21433" y="0"/>
                <wp:lineTo x="0" y="0"/>
              </wp:wrapPolygon>
            </wp:wrapTight>
            <wp:docPr id="2" name="Рисунок 2" descr="ÐÐ°ÑÑÐ¸Ð½ÐºÐ¸ Ð¿Ð¾ Ð·Ð°Ð¿ÑÐ¾ÑÑ ÐºÐ°ÑÑÐ¾ÑÐµÐºÐ° ÐºÑÐ»ÑÑÑÑÐ½Ð¾-Ð³Ð¸Ð³Ð¸ÐµÐ½Ð¸ÑÐµÑÐºÐ¸Ñ Ð½Ð°Ð²ÑÐºÐ¾Ð² Ð² ÑÑÐ°ÑÑÐµÐ¹ Ð³ÑÑÐ¿Ð¿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¾ÑÐµÐºÐ° ÐºÑÐ»ÑÑÑÑÐ½Ð¾-Ð³Ð¸Ð³Ð¸ÐµÐ½Ð¸ÑÐµÑÐºÐ¸Ñ Ð½Ð°Ð²ÑÐºÐ¾Ð² Ð² ÑÑÐ°ÑÑÐµÐ¹ Ð³ÑÑÐ¿Ð¿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3E41C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0A1D71E6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7AE07CC3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7524A5B5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114B6970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7030144B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0AEE5C6E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7C50EE87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53D4FC7E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4142B1BB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137AD5DB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214CE15A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1D056499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24688A6C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7839CB03" w14:textId="77777777" w:rsidR="00492473" w:rsidRDefault="00492473" w:rsidP="00C33F29">
      <w:pPr>
        <w:pStyle w:val="a3"/>
        <w:spacing w:before="0" w:beforeAutospacing="0" w:after="150" w:afterAutospacing="0"/>
        <w:rPr>
          <w:b/>
          <w:bCs/>
          <w:sz w:val="32"/>
          <w:szCs w:val="32"/>
        </w:rPr>
      </w:pPr>
    </w:p>
    <w:p w14:paraId="54988E52" w14:textId="59930529" w:rsidR="00BB09F5" w:rsidRDefault="00C33F29" w:rsidP="00C33F29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>1.</w:t>
      </w:r>
      <w:r w:rsidR="00BB09F5" w:rsidRPr="00C3340D">
        <w:rPr>
          <w:b/>
          <w:bCs/>
          <w:sz w:val="32"/>
          <w:szCs w:val="32"/>
        </w:rPr>
        <w:t>Название проекта</w:t>
      </w:r>
      <w:r w:rsidR="00BB09F5" w:rsidRPr="00C3340D">
        <w:rPr>
          <w:b/>
          <w:bCs/>
          <w:sz w:val="28"/>
          <w:szCs w:val="28"/>
        </w:rPr>
        <w:t xml:space="preserve">: </w:t>
      </w:r>
      <w:r w:rsidR="00BB09F5" w:rsidRPr="00C3340D">
        <w:rPr>
          <w:bCs/>
          <w:sz w:val="28"/>
          <w:szCs w:val="28"/>
        </w:rPr>
        <w:t>«Чистота – зал</w:t>
      </w:r>
      <w:r w:rsidR="000C387F">
        <w:rPr>
          <w:bCs/>
          <w:sz w:val="28"/>
          <w:szCs w:val="28"/>
        </w:rPr>
        <w:t>ог здоровья</w:t>
      </w:r>
      <w:r w:rsidR="00BB09F5" w:rsidRPr="00C3340D">
        <w:rPr>
          <w:bCs/>
          <w:sz w:val="28"/>
          <w:szCs w:val="28"/>
        </w:rPr>
        <w:t>».</w:t>
      </w:r>
    </w:p>
    <w:p w14:paraId="7B98CC22" w14:textId="77777777" w:rsidR="005F6B7D" w:rsidRDefault="00C33F29" w:rsidP="00C33F29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 w:rsidRPr="00C33F29">
        <w:rPr>
          <w:b/>
          <w:bCs/>
          <w:sz w:val="28"/>
          <w:szCs w:val="28"/>
        </w:rPr>
        <w:t>2.Руководители проекта:</w:t>
      </w:r>
      <w:r w:rsidRPr="00C33F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Богачева Т.А. </w:t>
      </w:r>
    </w:p>
    <w:p w14:paraId="2FDC2738" w14:textId="77777777" w:rsidR="00C33F29" w:rsidRPr="00E31E3B" w:rsidRDefault="00C33F29" w:rsidP="00C33F29">
      <w:pPr>
        <w:pStyle w:val="a3"/>
        <w:spacing w:before="0" w:beforeAutospacing="0" w:after="150" w:afterAutospacing="0"/>
        <w:rPr>
          <w:bCs/>
          <w:sz w:val="28"/>
          <w:szCs w:val="28"/>
        </w:rPr>
      </w:pPr>
      <w:r w:rsidRPr="00C33F29">
        <w:rPr>
          <w:b/>
          <w:bCs/>
          <w:sz w:val="28"/>
          <w:szCs w:val="28"/>
        </w:rPr>
        <w:t>3. Вид проекта:</w:t>
      </w:r>
      <w:r w:rsidR="00E31E3B">
        <w:rPr>
          <w:b/>
          <w:bCs/>
          <w:sz w:val="28"/>
          <w:szCs w:val="28"/>
        </w:rPr>
        <w:t xml:space="preserve"> </w:t>
      </w:r>
      <w:r w:rsidR="00E31E3B" w:rsidRPr="00E31E3B">
        <w:rPr>
          <w:bCs/>
          <w:sz w:val="28"/>
          <w:szCs w:val="28"/>
        </w:rPr>
        <w:t>краткосрочный с октября по апрель.</w:t>
      </w:r>
    </w:p>
    <w:p w14:paraId="2BD9545B" w14:textId="77777777" w:rsidR="00AB4189" w:rsidRPr="00AB4189" w:rsidRDefault="00C33F29" w:rsidP="00AB4189">
      <w:pPr>
        <w:spacing w:after="0" w:line="240" w:lineRule="auto"/>
        <w:rPr>
          <w:rFonts w:ascii="Times New Roman" w:eastAsia="Times New Roman" w:hAnsi="Times New Roman" w:cs="Times New Roman"/>
          <w:color w:val="2DA2BF"/>
          <w:sz w:val="28"/>
          <w:szCs w:val="28"/>
          <w:lang w:eastAsia="ru-RU"/>
        </w:rPr>
      </w:pPr>
      <w:r w:rsidRPr="00AB4189">
        <w:rPr>
          <w:b/>
          <w:bCs/>
          <w:sz w:val="28"/>
          <w:szCs w:val="28"/>
        </w:rPr>
        <w:t xml:space="preserve">4. Цель: </w:t>
      </w:r>
      <w:r w:rsidRPr="00AB4189">
        <w:rPr>
          <w:rFonts w:ascii="Times New Roman" w:hAnsi="Times New Roman" w:cs="Times New Roman"/>
          <w:color w:val="000000"/>
          <w:sz w:val="28"/>
          <w:szCs w:val="28"/>
        </w:rPr>
        <w:t xml:space="preserve">Помочь детям в занимательной форме, играх усвоить понятие “личная гигиена” и </w:t>
      </w:r>
      <w:r w:rsidR="00AB4189" w:rsidRPr="00AB418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проводить совместно с родителями мероприятия о необходимости соблюдения личной гигиены ребёнка.</w:t>
      </w:r>
    </w:p>
    <w:p w14:paraId="4B85E5B3" w14:textId="77777777" w:rsidR="00C33F29" w:rsidRPr="00C33F29" w:rsidRDefault="00C33F29" w:rsidP="00C33F29">
      <w:pPr>
        <w:pStyle w:val="a3"/>
        <w:spacing w:before="0" w:beforeAutospacing="0" w:after="150" w:afterAutospacing="0"/>
        <w:rPr>
          <w:rFonts w:ascii="Arial" w:hAnsi="Arial" w:cs="Arial"/>
          <w:b/>
          <w:color w:val="000000"/>
          <w:sz w:val="32"/>
          <w:szCs w:val="32"/>
        </w:rPr>
      </w:pPr>
      <w:r w:rsidRPr="00C33F29">
        <w:rPr>
          <w:b/>
          <w:color w:val="000000"/>
          <w:sz w:val="28"/>
          <w:szCs w:val="28"/>
        </w:rPr>
        <w:t>5.</w:t>
      </w:r>
      <w:r w:rsidRPr="00C33F29">
        <w:rPr>
          <w:b/>
          <w:bCs/>
          <w:color w:val="000000"/>
          <w:sz w:val="32"/>
          <w:szCs w:val="32"/>
        </w:rPr>
        <w:t xml:space="preserve"> Задачи:</w:t>
      </w:r>
    </w:p>
    <w:p w14:paraId="6AC9D82B" w14:textId="77777777" w:rsidR="00C33F29" w:rsidRPr="00BB09F5" w:rsidRDefault="00C33F29" w:rsidP="00C33F2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B09F5">
        <w:rPr>
          <w:color w:val="000000"/>
          <w:sz w:val="28"/>
          <w:szCs w:val="28"/>
        </w:rPr>
        <w:t>1. Закрепить названия предметов личной гигиены, их назначение, а также значение их использования для сохранения и укрепления здоровья.</w:t>
      </w:r>
    </w:p>
    <w:p w14:paraId="5C76E926" w14:textId="77777777" w:rsidR="00C33F29" w:rsidRPr="00BB09F5" w:rsidRDefault="00C33F29" w:rsidP="00C33F2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B09F5">
        <w:rPr>
          <w:color w:val="000000"/>
          <w:sz w:val="28"/>
          <w:szCs w:val="28"/>
        </w:rPr>
        <w:t>2. Способствовать воспитанию у детей привычек, а затем и потребностей к здоровому образу жизни.</w:t>
      </w:r>
    </w:p>
    <w:p w14:paraId="58DB36A3" w14:textId="77777777" w:rsidR="00C33F29" w:rsidRPr="00BB09F5" w:rsidRDefault="00C33F29" w:rsidP="00C33F2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BB09F5">
        <w:rPr>
          <w:color w:val="000000"/>
          <w:sz w:val="28"/>
          <w:szCs w:val="28"/>
        </w:rPr>
        <w:t>3.Воспитывать у детей аккуратность, опрятность.</w:t>
      </w:r>
    </w:p>
    <w:p w14:paraId="6CCBF144" w14:textId="77777777" w:rsidR="00AB4189" w:rsidRPr="00AB4189" w:rsidRDefault="00C33F29" w:rsidP="00AB4189">
      <w:pPr>
        <w:pStyle w:val="a3"/>
        <w:spacing w:before="0" w:beforeAutospacing="0" w:after="150" w:afterAutospacing="0"/>
        <w:rPr>
          <w:rFonts w:cs="+mn-cs"/>
          <w:color w:val="000000"/>
          <w:kern w:val="24"/>
          <w:sz w:val="28"/>
          <w:szCs w:val="28"/>
        </w:rPr>
      </w:pPr>
      <w:r w:rsidRPr="00BB09F5">
        <w:rPr>
          <w:color w:val="000000"/>
          <w:sz w:val="28"/>
          <w:szCs w:val="28"/>
        </w:rPr>
        <w:t xml:space="preserve">4. </w:t>
      </w:r>
      <w:r w:rsidR="00AB4189" w:rsidRPr="00AB4189">
        <w:rPr>
          <w:rFonts w:cs="+mn-cs"/>
          <w:color w:val="000000"/>
          <w:kern w:val="24"/>
          <w:sz w:val="28"/>
          <w:szCs w:val="28"/>
        </w:rPr>
        <w:t>Работа с родителями – предложить  практические рекомендации по привитию опрятности и аккуратности ребенка</w:t>
      </w:r>
      <w:r w:rsidR="00AB4189">
        <w:rPr>
          <w:rFonts w:cs="+mn-cs"/>
          <w:color w:val="000000"/>
          <w:kern w:val="24"/>
          <w:sz w:val="28"/>
          <w:szCs w:val="28"/>
        </w:rPr>
        <w:t>.</w:t>
      </w:r>
    </w:p>
    <w:p w14:paraId="66F3A6AD" w14:textId="77777777" w:rsidR="00C33F29" w:rsidRPr="00BB09F5" w:rsidRDefault="00C33F29" w:rsidP="00AB4189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C33F29">
        <w:rPr>
          <w:b/>
          <w:color w:val="000000"/>
          <w:sz w:val="28"/>
          <w:szCs w:val="28"/>
        </w:rPr>
        <w:t>6. Образовательная область:</w:t>
      </w:r>
      <w:r>
        <w:rPr>
          <w:color w:val="000000"/>
          <w:sz w:val="28"/>
          <w:szCs w:val="28"/>
        </w:rPr>
        <w:t xml:space="preserve"> Социально – коммуникативное развитие.</w:t>
      </w:r>
    </w:p>
    <w:p w14:paraId="2C4E271F" w14:textId="77777777" w:rsidR="00C33F29" w:rsidRDefault="00C33F29" w:rsidP="00C33F29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Pr="00C33F29">
        <w:rPr>
          <w:b/>
          <w:color w:val="000000"/>
          <w:sz w:val="28"/>
          <w:szCs w:val="28"/>
        </w:rPr>
        <w:t>Участники проекта</w:t>
      </w:r>
      <w:r w:rsidRPr="00C33F29">
        <w:rPr>
          <w:color w:val="000000"/>
          <w:sz w:val="28"/>
          <w:szCs w:val="28"/>
        </w:rPr>
        <w:t>: воспитатели, дети, родители подготовительной группы «Семицветик» МАДОУ ЦРР «Умка»</w:t>
      </w:r>
    </w:p>
    <w:p w14:paraId="4D3F95CB" w14:textId="77777777" w:rsidR="00BB09F5" w:rsidRPr="00C33F29" w:rsidRDefault="00C33F29" w:rsidP="00C33F29">
      <w:pPr>
        <w:pStyle w:val="a3"/>
        <w:rPr>
          <w:b/>
          <w:color w:val="000000"/>
          <w:sz w:val="28"/>
          <w:szCs w:val="28"/>
        </w:rPr>
      </w:pPr>
      <w:r w:rsidRPr="00C33F29">
        <w:rPr>
          <w:b/>
          <w:color w:val="000000"/>
          <w:sz w:val="28"/>
          <w:szCs w:val="28"/>
        </w:rPr>
        <w:t>8.</w:t>
      </w:r>
      <w:r w:rsidR="00BB09F5" w:rsidRPr="00C33F29">
        <w:rPr>
          <w:b/>
          <w:bCs/>
          <w:color w:val="000000"/>
          <w:sz w:val="32"/>
          <w:szCs w:val="32"/>
        </w:rPr>
        <w:t>Актуальность</w:t>
      </w:r>
    </w:p>
    <w:p w14:paraId="1B627C2B" w14:textId="77777777" w:rsidR="00BB09F5" w:rsidRPr="00BB09F5" w:rsidRDefault="00BB09F5" w:rsidP="00BB09F5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BB09F5">
        <w:rPr>
          <w:color w:val="000000"/>
          <w:sz w:val="28"/>
          <w:szCs w:val="28"/>
        </w:rPr>
        <w:t>От состояния здоровья детей во многом зависит благополучие общества. В последние десятилетия во всем мире наметилась тенденция к ухудшению здоровья детского населения. Дошкольное учреждение, как первое звено непрерывного образования должно сформировать у детей основы по сохранению и укреплению здоровья. Гигиеническая культура столь же важна для человека, как и умение разговаривать, писать, читать. Уход за собой дарит человеку прекрасное ощущение чистоты, здоровья.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совершенствовались, а дети могли управлять своими эмоциями и поведением. В конечном счете, от знания и выполнения детьми норм поведения зависит не только их здоровье, но и здоровье других детей, и взрослых. А сформированные культурно-гигиенические навыки обеспечивают переход к более сложным видам деятельности, стимулируют их развитие, обогащают содержание этой деятельности.</w:t>
      </w:r>
    </w:p>
    <w:p w14:paraId="2C4234EB" w14:textId="77777777" w:rsidR="00BB09F5" w:rsidRPr="00BB09F5" w:rsidRDefault="00BB09F5" w:rsidP="00BB09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14:paraId="02F4F72A" w14:textId="77777777" w:rsidR="00BB09F5" w:rsidRPr="00C33F29" w:rsidRDefault="00C33F29" w:rsidP="00C33F2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iCs/>
          <w:color w:val="000000"/>
          <w:sz w:val="32"/>
          <w:szCs w:val="32"/>
          <w:shd w:val="clear" w:color="auto" w:fill="FFFFFF"/>
        </w:rPr>
        <w:t>9.</w:t>
      </w:r>
      <w:r w:rsidRPr="00FF2AB5">
        <w:rPr>
          <w:color w:val="000000"/>
          <w:sz w:val="28"/>
          <w:szCs w:val="28"/>
          <w:shd w:val="clear" w:color="auto" w:fill="FFFFFF"/>
        </w:rPr>
        <w:t xml:space="preserve"> </w:t>
      </w:r>
      <w:r w:rsidRPr="00C33F29">
        <w:rPr>
          <w:b/>
          <w:color w:val="000000"/>
          <w:sz w:val="28"/>
          <w:szCs w:val="28"/>
          <w:shd w:val="clear" w:color="auto" w:fill="FFFFFF"/>
        </w:rPr>
        <w:t>План реализации проекта</w:t>
      </w:r>
      <w:r w:rsidR="00BB09F5" w:rsidRPr="00C33F29">
        <w:rPr>
          <w:b/>
          <w:color w:val="000000"/>
          <w:sz w:val="32"/>
          <w:szCs w:val="32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4"/>
        <w:gridCol w:w="4164"/>
        <w:gridCol w:w="3203"/>
      </w:tblGrid>
      <w:tr w:rsidR="00EC6F6E" w14:paraId="1A8135AA" w14:textId="77777777" w:rsidTr="00EC6F6E">
        <w:tc>
          <w:tcPr>
            <w:tcW w:w="2392" w:type="dxa"/>
          </w:tcPr>
          <w:p w14:paraId="0ABAA6EE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3670" w:type="dxa"/>
          </w:tcPr>
          <w:p w14:paraId="35A2B36F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детьми</w:t>
            </w:r>
          </w:p>
        </w:tc>
        <w:tc>
          <w:tcPr>
            <w:tcW w:w="3402" w:type="dxa"/>
          </w:tcPr>
          <w:p w14:paraId="3DCA71EC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EC6F6E" w14:paraId="75332E32" w14:textId="77777777" w:rsidTr="00EC6F6E">
        <w:tc>
          <w:tcPr>
            <w:tcW w:w="2392" w:type="dxa"/>
          </w:tcPr>
          <w:p w14:paraId="69F486CF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670" w:type="dxa"/>
          </w:tcPr>
          <w:p w14:paraId="64E49B0C" w14:textId="77777777" w:rsidR="00EC6F6E" w:rsidRPr="00EF21B8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1.Чтение К. Чуковский «Мойдодыр.</w:t>
            </w:r>
            <w:r w:rsidR="00097BA8" w:rsidRPr="00EF21B8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="00097BA8" w:rsidRPr="00EF21B8">
              <w:rPr>
                <w:rStyle w:val="c1"/>
                <w:color w:val="000000"/>
                <w:sz w:val="28"/>
                <w:szCs w:val="28"/>
              </w:rPr>
              <w:t>Чтение стиха А. Барто «Девочка чумазая».</w:t>
            </w:r>
            <w:r w:rsidR="00097BA8" w:rsidRPr="00EF21B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97BA8" w:rsidRPr="00EF21B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97BA8" w:rsidRPr="00EF21B8">
              <w:rPr>
                <w:color w:val="000000"/>
                <w:sz w:val="28"/>
                <w:szCs w:val="28"/>
                <w:shd w:val="clear" w:color="auto" w:fill="FFFFFF"/>
              </w:rPr>
              <w:t>«Грязнуля»  авторская сказка А. Осацкий</w:t>
            </w:r>
          </w:p>
          <w:p w14:paraId="311D121F" w14:textId="77777777" w:rsidR="00EC6F6E" w:rsidRPr="00EF21B8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2.Трудовое поручение «Большая стирка», «Скажем пыле – нет!»</w:t>
            </w:r>
          </w:p>
          <w:p w14:paraId="434D0548" w14:textId="77777777" w:rsidR="00097BA8" w:rsidRPr="00EF21B8" w:rsidRDefault="00097BA8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3. Презентация «Грязные руки грозят бедой»</w:t>
            </w:r>
          </w:p>
          <w:p w14:paraId="7CD062B6" w14:textId="77777777" w:rsidR="00EF21B8" w:rsidRPr="00EF21B8" w:rsidRDefault="00097BA8" w:rsidP="00EF21B8">
            <w:pPr>
              <w:numPr>
                <w:ilvl w:val="0"/>
                <w:numId w:val="7"/>
              </w:numPr>
              <w:shd w:val="clear" w:color="auto" w:fill="FFFFFF"/>
              <w:spacing w:after="120" w:line="315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EF2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EF21B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1B8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13A34" w:rsidRPr="00EF21B8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Мультсеанс: </w:t>
            </w:r>
            <w:r w:rsidRPr="00EF21B8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</w:rPr>
              <w:t>«Смешарики» из серии «Азбука здоровья»: «Личная гигиена»</w:t>
            </w:r>
            <w:r w:rsidR="00EF21B8" w:rsidRPr="00EF2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167CBDD" w14:textId="77777777" w:rsidR="00EF21B8" w:rsidRPr="00EF21B8" w:rsidRDefault="00EF21B8" w:rsidP="00EF21B8">
            <w:pPr>
              <w:numPr>
                <w:ilvl w:val="0"/>
                <w:numId w:val="7"/>
              </w:numPr>
              <w:shd w:val="clear" w:color="auto" w:fill="FFFFFF"/>
              <w:spacing w:after="120" w:line="315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F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.Артикуляционная гимнастика: «Чистим зубки», «Посчитаем зубки», </w:t>
            </w:r>
          </w:p>
          <w:p w14:paraId="6604BEEA" w14:textId="77777777" w:rsidR="00097BA8" w:rsidRPr="00EF21B8" w:rsidRDefault="00097BA8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14:paraId="5F1D0AD8" w14:textId="77777777" w:rsidR="00EC6F6E" w:rsidRPr="00EF21B8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14:paraId="7835F9A0" w14:textId="77777777" w:rsidR="00EC6F6E" w:rsidRPr="00EF21B8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B66450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«Чистый детский сад» - уборка участка.</w:t>
            </w:r>
          </w:p>
        </w:tc>
      </w:tr>
      <w:tr w:rsidR="00EC6F6E" w14:paraId="080E4074" w14:textId="77777777" w:rsidTr="00EC6F6E">
        <w:tc>
          <w:tcPr>
            <w:tcW w:w="2392" w:type="dxa"/>
          </w:tcPr>
          <w:p w14:paraId="47802BE6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670" w:type="dxa"/>
          </w:tcPr>
          <w:p w14:paraId="1B20FA96" w14:textId="77777777" w:rsidR="00EC6F6E" w:rsidRPr="00EF21B8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1.Презен</w:t>
            </w:r>
            <w:r w:rsidR="00374533">
              <w:rPr>
                <w:color w:val="000000"/>
                <w:sz w:val="28"/>
                <w:szCs w:val="28"/>
              </w:rPr>
              <w:t>тации</w:t>
            </w:r>
            <w:r w:rsidRPr="00EF21B8">
              <w:rPr>
                <w:color w:val="000000"/>
                <w:sz w:val="28"/>
                <w:szCs w:val="28"/>
              </w:rPr>
              <w:t xml:space="preserve"> «Чистота и здоровье»</w:t>
            </w:r>
            <w:r w:rsidR="00374533">
              <w:rPr>
                <w:color w:val="000000"/>
                <w:sz w:val="28"/>
                <w:szCs w:val="28"/>
              </w:rPr>
              <w:t>, «Гигиена рта»</w:t>
            </w:r>
          </w:p>
          <w:p w14:paraId="5B3A12C6" w14:textId="77777777" w:rsidR="00EC6F6E" w:rsidRPr="00EF21B8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2.</w:t>
            </w:r>
            <w:r w:rsidR="0009436F">
              <w:rPr>
                <w:color w:val="000000"/>
                <w:sz w:val="28"/>
                <w:szCs w:val="28"/>
              </w:rPr>
              <w:t xml:space="preserve"> «</w:t>
            </w:r>
            <w:r w:rsidRPr="00EF21B8">
              <w:rPr>
                <w:color w:val="000000"/>
                <w:sz w:val="28"/>
                <w:szCs w:val="28"/>
              </w:rPr>
              <w:t>Минутки здоровья» - проводит воспитатель в течение всего проекта»</w:t>
            </w:r>
            <w:r w:rsidR="00282D90" w:rsidRPr="00EF21B8">
              <w:rPr>
                <w:color w:val="000000"/>
                <w:sz w:val="28"/>
                <w:szCs w:val="28"/>
              </w:rPr>
              <w:t>.</w:t>
            </w:r>
          </w:p>
          <w:p w14:paraId="5DEF1E4E" w14:textId="77777777" w:rsidR="00282D90" w:rsidRPr="00EF21B8" w:rsidRDefault="00282D90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3. Чтение сказок о зубках.</w:t>
            </w:r>
          </w:p>
          <w:p w14:paraId="396A7126" w14:textId="77777777" w:rsidR="00282D90" w:rsidRPr="00EF21B8" w:rsidRDefault="00282D90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4. Просмотр м/ф «Королева – зубная щетка»</w:t>
            </w:r>
          </w:p>
          <w:p w14:paraId="43839E57" w14:textId="77777777" w:rsidR="00097BA8" w:rsidRPr="00EF21B8" w:rsidRDefault="00282D90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F21B8">
              <w:rPr>
                <w:color w:val="000000"/>
                <w:sz w:val="28"/>
                <w:szCs w:val="28"/>
              </w:rPr>
              <w:t>5. Рисование «Очень нужные предметы»</w:t>
            </w:r>
            <w:r w:rsidR="00097BA8" w:rsidRPr="00EF2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B5E39C9" w14:textId="77777777" w:rsidR="00097BA8" w:rsidRPr="00EF21B8" w:rsidRDefault="00097BA8" w:rsidP="00097BA8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  <w:shd w:val="clear" w:color="auto" w:fill="FFFFFF"/>
              </w:rPr>
              <w:t>6.Чтение рассказов Т.А. Шорыгиной «Чистота-залог здоровья»,</w:t>
            </w:r>
            <w:r w:rsidRPr="00EF21B8">
              <w:rPr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EF21B8">
              <w:rPr>
                <w:color w:val="000000"/>
                <w:sz w:val="28"/>
                <w:szCs w:val="28"/>
                <w:shd w:val="clear" w:color="auto" w:fill="FFFFFF"/>
              </w:rPr>
              <w:t>Как у нашей Любы разболелись зубы» С. Михалков</w:t>
            </w:r>
          </w:p>
          <w:p w14:paraId="58DBA71D" w14:textId="77777777" w:rsidR="00282D90" w:rsidRPr="00EF21B8" w:rsidRDefault="00282D90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A6EE3B" w14:textId="77777777" w:rsidR="00EC6F6E" w:rsidRDefault="00282D90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Памятка «Здоровые зубки»</w:t>
            </w:r>
          </w:p>
        </w:tc>
      </w:tr>
      <w:tr w:rsidR="00EC6F6E" w14:paraId="7ACFE0F9" w14:textId="77777777" w:rsidTr="00EC6F6E">
        <w:tc>
          <w:tcPr>
            <w:tcW w:w="2392" w:type="dxa"/>
          </w:tcPr>
          <w:p w14:paraId="25CB4EBA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670" w:type="dxa"/>
          </w:tcPr>
          <w:p w14:paraId="0397EBF9" w14:textId="77777777" w:rsidR="00EC6F6E" w:rsidRPr="00EF21B8" w:rsidRDefault="00282D90" w:rsidP="00282D9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1.Экскурсия в прачечную детского сада.</w:t>
            </w:r>
          </w:p>
          <w:p w14:paraId="76445DFC" w14:textId="77777777" w:rsidR="00282D90" w:rsidRPr="00EF21B8" w:rsidRDefault="00282D90" w:rsidP="00282D9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2. Создание коллажа «Предметы чистоты»</w:t>
            </w:r>
          </w:p>
          <w:p w14:paraId="37D68508" w14:textId="77777777" w:rsidR="00EF21B8" w:rsidRPr="00EF21B8" w:rsidRDefault="00E42E32" w:rsidP="00EF21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3.Презентация «Береги зрени</w:t>
            </w:r>
            <w:r w:rsidR="00097BA8" w:rsidRPr="00EF2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с </w:t>
            </w:r>
            <w:r w:rsidR="00097BA8" w:rsidRPr="00EF2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детства»</w:t>
            </w:r>
          </w:p>
          <w:p w14:paraId="3BBA60BE" w14:textId="77777777" w:rsidR="00EF21B8" w:rsidRPr="00EF21B8" w:rsidRDefault="00EF21B8" w:rsidP="00EF21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21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EF21B8">
              <w:rPr>
                <w:rFonts w:ascii="Times New Roman" w:hAnsi="Times New Roman" w:cs="Times New Roman"/>
              </w:rPr>
              <w:t xml:space="preserve"> </w:t>
            </w:r>
            <w:r w:rsidRPr="00EF21B8">
              <w:rPr>
                <w:rFonts w:ascii="Times New Roman" w:hAnsi="Times New Roman" w:cs="Times New Roman"/>
                <w:sz w:val="28"/>
                <w:szCs w:val="28"/>
              </w:rPr>
              <w:t>Опытно-экспериментальная деятельность: «Делаем мыльные пузыри»</w:t>
            </w:r>
            <w:r w:rsidRPr="00EF2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781E34E2" w14:textId="77777777" w:rsidR="00EF21B8" w:rsidRDefault="00E42E32" w:rsidP="00EF21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5.Пальчиковая гимнастика: </w:t>
            </w:r>
            <w:r w:rsidR="00EF21B8" w:rsidRPr="00EF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«Стирка»</w:t>
            </w:r>
          </w:p>
          <w:p w14:paraId="39DFB677" w14:textId="77777777" w:rsidR="00FF2AB5" w:rsidRPr="00EF21B8" w:rsidRDefault="00FF2AB5" w:rsidP="00EF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Д/и «Это нужно нам, зачем?»</w:t>
            </w:r>
          </w:p>
          <w:p w14:paraId="5667D084" w14:textId="77777777" w:rsidR="00097BA8" w:rsidRPr="00EF21B8" w:rsidRDefault="00097BA8" w:rsidP="00282D90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B73743" w14:textId="77777777" w:rsidR="00EC6F6E" w:rsidRDefault="00282D90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Консультация «Здоровье и гигиена»</w:t>
            </w:r>
          </w:p>
        </w:tc>
      </w:tr>
      <w:tr w:rsidR="00EC6F6E" w14:paraId="0433AA8E" w14:textId="77777777" w:rsidTr="00EC6F6E">
        <w:tc>
          <w:tcPr>
            <w:tcW w:w="2392" w:type="dxa"/>
          </w:tcPr>
          <w:p w14:paraId="13F6B648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670" w:type="dxa"/>
          </w:tcPr>
          <w:p w14:paraId="7ABBAB83" w14:textId="77777777" w:rsidR="00EC6F6E" w:rsidRPr="00EF21B8" w:rsidRDefault="00282D90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1.Сюжетно – ролевая игра «Парикмахерская»</w:t>
            </w:r>
          </w:p>
          <w:p w14:paraId="0CAFCC1C" w14:textId="77777777" w:rsidR="00282D90" w:rsidRPr="00EF21B8" w:rsidRDefault="00282D90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2. Коллаж «Зачем нужен носовой платок».</w:t>
            </w:r>
          </w:p>
          <w:p w14:paraId="4F360A0A" w14:textId="77777777" w:rsidR="00282D90" w:rsidRPr="00EF21B8" w:rsidRDefault="00282D90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3. Рисование «Микробы»</w:t>
            </w:r>
          </w:p>
          <w:p w14:paraId="672C007D" w14:textId="77777777" w:rsidR="00E13A34" w:rsidRPr="00EF21B8" w:rsidRDefault="00097BA8" w:rsidP="00BB09F5">
            <w:pPr>
              <w:pStyle w:val="a3"/>
              <w:spacing w:before="0" w:beforeAutospacing="0" w:after="150" w:afterAutospacing="0"/>
              <w:rPr>
                <w:rStyle w:val="c1"/>
                <w:color w:val="000000"/>
                <w:sz w:val="28"/>
                <w:szCs w:val="28"/>
              </w:rPr>
            </w:pPr>
            <w:r w:rsidRPr="00EF21B8">
              <w:rPr>
                <w:color w:val="000000"/>
                <w:sz w:val="28"/>
                <w:szCs w:val="28"/>
              </w:rPr>
              <w:t>4. Д/И «</w:t>
            </w:r>
            <w:r w:rsidR="0009436F">
              <w:rPr>
                <w:color w:val="000000"/>
                <w:sz w:val="28"/>
                <w:szCs w:val="28"/>
              </w:rPr>
              <w:t>Оденемся</w:t>
            </w:r>
            <w:r w:rsidRPr="00EF21B8">
              <w:rPr>
                <w:color w:val="000000"/>
                <w:sz w:val="28"/>
                <w:szCs w:val="28"/>
              </w:rPr>
              <w:t xml:space="preserve"> на прогулку».</w:t>
            </w:r>
            <w:r w:rsidR="00E13A34" w:rsidRPr="00EF21B8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="00E13A34" w:rsidRPr="00EF21B8">
              <w:rPr>
                <w:rStyle w:val="c1"/>
                <w:color w:val="000000"/>
                <w:sz w:val="28"/>
                <w:szCs w:val="28"/>
              </w:rPr>
              <w:t> </w:t>
            </w:r>
          </w:p>
          <w:p w14:paraId="1E1BB9F7" w14:textId="77777777" w:rsidR="00097BA8" w:rsidRPr="00EF21B8" w:rsidRDefault="00E13A34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rStyle w:val="c1"/>
                <w:color w:val="000000"/>
                <w:sz w:val="28"/>
                <w:szCs w:val="28"/>
              </w:rPr>
              <w:t>5. Мультсеанс: «Смешарики» из серии «Азбука здоровья»: «Скажи микробам «Нет!»</w:t>
            </w:r>
          </w:p>
        </w:tc>
        <w:tc>
          <w:tcPr>
            <w:tcW w:w="3402" w:type="dxa"/>
          </w:tcPr>
          <w:p w14:paraId="28BA0A8E" w14:textId="77777777" w:rsidR="00EC6F6E" w:rsidRDefault="00282D90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Консультация «Одежда ребенка».</w:t>
            </w:r>
          </w:p>
        </w:tc>
      </w:tr>
      <w:tr w:rsidR="00EC6F6E" w14:paraId="7EA995E0" w14:textId="77777777" w:rsidTr="00EC6F6E">
        <w:tc>
          <w:tcPr>
            <w:tcW w:w="2392" w:type="dxa"/>
          </w:tcPr>
          <w:p w14:paraId="4D22A935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670" w:type="dxa"/>
          </w:tcPr>
          <w:p w14:paraId="45C222C1" w14:textId="77777777" w:rsidR="00EF21B8" w:rsidRPr="00EF21B8" w:rsidRDefault="00EF21B8" w:rsidP="00EF21B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F21B8">
              <w:rPr>
                <w:rStyle w:val="c1"/>
                <w:color w:val="000000"/>
                <w:sz w:val="28"/>
                <w:szCs w:val="28"/>
              </w:rPr>
              <w:t>1.</w:t>
            </w:r>
            <w:r w:rsidR="00E13A34" w:rsidRPr="00EF21B8">
              <w:rPr>
                <w:rStyle w:val="c1"/>
                <w:color w:val="000000"/>
                <w:sz w:val="28"/>
                <w:szCs w:val="28"/>
              </w:rPr>
              <w:t>Мультсеанс «Смешарики» из серии «Азбука здоровья»: «Митя и микробус»</w:t>
            </w:r>
            <w:r w:rsidRPr="00EF21B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21B8">
              <w:rPr>
                <w:color w:val="000000"/>
                <w:sz w:val="28"/>
                <w:szCs w:val="28"/>
              </w:rPr>
              <w:t>м/ф «Большая стирка»</w:t>
            </w:r>
            <w:r w:rsidRPr="00EF21B8">
              <w:rPr>
                <w:rStyle w:val="apple-converted-space"/>
                <w:color w:val="000000"/>
                <w:sz w:val="28"/>
                <w:szCs w:val="28"/>
              </w:rPr>
              <w:t xml:space="preserve"> </w:t>
            </w:r>
            <w:r w:rsidRPr="00EF21B8">
              <w:rPr>
                <w:rStyle w:val="c1"/>
                <w:color w:val="000000"/>
                <w:sz w:val="28"/>
                <w:szCs w:val="28"/>
              </w:rPr>
              <w:t> </w:t>
            </w:r>
          </w:p>
          <w:p w14:paraId="43BC3169" w14:textId="77777777" w:rsidR="00EF21B8" w:rsidRDefault="00EF21B8" w:rsidP="00EF21B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F21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2.Театральная постановка: «Девочка чумазая» А. Барто</w:t>
            </w:r>
          </w:p>
          <w:p w14:paraId="25C0672E" w14:textId="77777777" w:rsidR="00374533" w:rsidRPr="00EF21B8" w:rsidRDefault="00374533" w:rsidP="00EF21B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 Встреча – беседа с медицинской сестрой.</w:t>
            </w:r>
          </w:p>
          <w:p w14:paraId="614327FA" w14:textId="77777777" w:rsidR="00EC6F6E" w:rsidRPr="00EF21B8" w:rsidRDefault="00EC6F6E" w:rsidP="00097BA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8617A9C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EC6F6E" w14:paraId="04F84DAB" w14:textId="77777777" w:rsidTr="00EC6F6E">
        <w:tc>
          <w:tcPr>
            <w:tcW w:w="2392" w:type="dxa"/>
          </w:tcPr>
          <w:p w14:paraId="4AE79F18" w14:textId="77777777" w:rsidR="00EC6F6E" w:rsidRDefault="00EC6F6E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670" w:type="dxa"/>
          </w:tcPr>
          <w:p w14:paraId="32CF4B23" w14:textId="77777777" w:rsidR="00EC6F6E" w:rsidRDefault="00097BA8" w:rsidP="00097BA8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1.Развлечение «Секреты Мойдодыра»</w:t>
            </w:r>
          </w:p>
        </w:tc>
        <w:tc>
          <w:tcPr>
            <w:tcW w:w="3402" w:type="dxa"/>
          </w:tcPr>
          <w:p w14:paraId="55825B60" w14:textId="77777777" w:rsidR="00EC6F6E" w:rsidRDefault="00097BA8" w:rsidP="00BB09F5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Вручение благодарностей.</w:t>
            </w:r>
          </w:p>
        </w:tc>
      </w:tr>
    </w:tbl>
    <w:p w14:paraId="44C839CA" w14:textId="77777777" w:rsidR="00EC6F6E" w:rsidRDefault="00EC6F6E" w:rsidP="00BB09F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14:paraId="505DDBB7" w14:textId="77777777" w:rsidR="00BB09F5" w:rsidRDefault="00BB09F5" w:rsidP="00BB09F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14:paraId="3BC2D372" w14:textId="77777777" w:rsidR="00C33F29" w:rsidRPr="00FF2AB5" w:rsidRDefault="00C33F29" w:rsidP="00C33F2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b/>
          <w:iCs/>
          <w:color w:val="000000"/>
          <w:sz w:val="32"/>
          <w:szCs w:val="32"/>
          <w:shd w:val="clear" w:color="auto" w:fill="FFFFFF"/>
        </w:rPr>
        <w:t>10. Продукты проекта</w:t>
      </w:r>
      <w:r w:rsidRPr="00FF2AB5">
        <w:rPr>
          <w:b/>
          <w:iCs/>
          <w:color w:val="000000"/>
          <w:sz w:val="32"/>
          <w:szCs w:val="32"/>
          <w:shd w:val="clear" w:color="auto" w:fill="FFFFFF"/>
        </w:rPr>
        <w:t>:</w:t>
      </w:r>
      <w:r w:rsidRPr="00FF2AB5">
        <w:rPr>
          <w:color w:val="000000"/>
          <w:sz w:val="32"/>
          <w:szCs w:val="32"/>
          <w:shd w:val="clear" w:color="auto" w:fill="FFFFFF"/>
        </w:rPr>
        <w:t xml:space="preserve"> </w:t>
      </w:r>
    </w:p>
    <w:p w14:paraId="3C369FB2" w14:textId="77777777" w:rsidR="00C33F29" w:rsidRPr="0009436F" w:rsidRDefault="00C33F29" w:rsidP="00C33F2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09436F">
        <w:rPr>
          <w:b/>
          <w:color w:val="000000"/>
          <w:sz w:val="28"/>
          <w:szCs w:val="28"/>
          <w:shd w:val="clear" w:color="auto" w:fill="FFFFFF"/>
        </w:rPr>
        <w:t>Презентации  для  детей</w:t>
      </w:r>
      <w:r w:rsidRPr="0009436F">
        <w:rPr>
          <w:color w:val="000000"/>
          <w:sz w:val="28"/>
          <w:szCs w:val="28"/>
          <w:shd w:val="clear" w:color="auto" w:fill="FFFFFF"/>
        </w:rPr>
        <w:t xml:space="preserve"> по темам «Чистота и здоровье», «Гигиена рта», «Грязные руки грозят бедой», «Береги зрение с детства», </w:t>
      </w:r>
    </w:p>
    <w:p w14:paraId="16993CFE" w14:textId="77777777" w:rsidR="00C33F29" w:rsidRPr="0009436F" w:rsidRDefault="00C33F29" w:rsidP="00C33F29">
      <w:pPr>
        <w:numPr>
          <w:ilvl w:val="0"/>
          <w:numId w:val="9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0943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Чтение литературных произведений</w:t>
      </w:r>
      <w:r w:rsidRPr="0009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рассказ Т.А. Шорыгиной «Чистота-залог здоровья»,</w:t>
      </w:r>
      <w:r w:rsidRPr="000943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К.И. Чуковского «Мойдодыр», А. Барто «Девочка чумазая».</w:t>
      </w:r>
      <w:r w:rsidRPr="0009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9436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9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«Грязнуля»  авторская сказка А. Осацкий «Как у нашей Любы разболелись зубы» С. Михалков.</w:t>
      </w:r>
      <w:r w:rsidRPr="0009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Загадки о предметах личной гигиены</w:t>
      </w:r>
    </w:p>
    <w:p w14:paraId="0FC5A123" w14:textId="77777777" w:rsidR="00C33F29" w:rsidRPr="0009436F" w:rsidRDefault="00C33F29" w:rsidP="00C33F29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9436F">
        <w:rPr>
          <w:rStyle w:val="c1"/>
          <w:color w:val="000000"/>
          <w:sz w:val="28"/>
          <w:szCs w:val="28"/>
        </w:rPr>
        <w:t xml:space="preserve">3. </w:t>
      </w:r>
      <w:r w:rsidRPr="0009436F">
        <w:rPr>
          <w:rStyle w:val="c1"/>
          <w:b/>
          <w:color w:val="000000"/>
          <w:sz w:val="28"/>
          <w:szCs w:val="28"/>
        </w:rPr>
        <w:t>Рассматривание иллюстраций.</w:t>
      </w:r>
      <w:r w:rsidRPr="0009436F">
        <w:rPr>
          <w:rStyle w:val="apple-converted-space"/>
          <w:b/>
          <w:color w:val="000000"/>
          <w:sz w:val="28"/>
          <w:szCs w:val="28"/>
        </w:rPr>
        <w:t> </w:t>
      </w:r>
    </w:p>
    <w:p w14:paraId="2BC36C6B" w14:textId="77777777" w:rsidR="00C33F29" w:rsidRDefault="00C33F29" w:rsidP="00C33F29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9436F">
        <w:rPr>
          <w:rStyle w:val="c1"/>
          <w:color w:val="000000"/>
          <w:sz w:val="28"/>
          <w:szCs w:val="28"/>
        </w:rPr>
        <w:lastRenderedPageBreak/>
        <w:t xml:space="preserve">4. </w:t>
      </w:r>
      <w:r w:rsidRPr="0009436F">
        <w:rPr>
          <w:rStyle w:val="c1"/>
          <w:b/>
          <w:color w:val="000000"/>
          <w:sz w:val="28"/>
          <w:szCs w:val="28"/>
        </w:rPr>
        <w:t>Мультсеансы</w:t>
      </w:r>
      <w:r w:rsidRPr="0009436F">
        <w:rPr>
          <w:rStyle w:val="c1"/>
          <w:color w:val="000000"/>
          <w:sz w:val="28"/>
          <w:szCs w:val="28"/>
        </w:rPr>
        <w:t>:«Мойдодыр»</w:t>
      </w:r>
      <w:r w:rsidRPr="0009436F">
        <w:rPr>
          <w:color w:val="000000"/>
          <w:sz w:val="28"/>
          <w:szCs w:val="28"/>
        </w:rPr>
        <w:t xml:space="preserve">, </w:t>
      </w:r>
      <w:r w:rsidRPr="0009436F">
        <w:rPr>
          <w:rStyle w:val="c1"/>
          <w:color w:val="000000"/>
          <w:sz w:val="28"/>
          <w:szCs w:val="28"/>
        </w:rPr>
        <w:t> «Смешарики» из серии «Азбука здоровья»: «Личная гигиена»,  «Скажи микробам «Нет!», «Королева зубная щётка», «Митя и микробус».</w:t>
      </w:r>
    </w:p>
    <w:p w14:paraId="03232143" w14:textId="77777777" w:rsidR="00C33F29" w:rsidRPr="00FF2AB5" w:rsidRDefault="00C33F29" w:rsidP="00C33F29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FF2AB5">
        <w:rPr>
          <w:b/>
          <w:color w:val="000000"/>
          <w:sz w:val="28"/>
          <w:szCs w:val="28"/>
        </w:rPr>
        <w:t>Экскурсия в прачечную детского сада, встреча с медицинской сестрой</w:t>
      </w:r>
    </w:p>
    <w:p w14:paraId="75BFB964" w14:textId="77777777" w:rsidR="00C33F29" w:rsidRPr="0009436F" w:rsidRDefault="00C33F29" w:rsidP="00C33F2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436F">
        <w:rPr>
          <w:rStyle w:val="c1"/>
          <w:color w:val="000000"/>
          <w:sz w:val="28"/>
          <w:szCs w:val="28"/>
        </w:rPr>
        <w:t> </w:t>
      </w:r>
    </w:p>
    <w:p w14:paraId="5738180E" w14:textId="77777777" w:rsidR="00C33F29" w:rsidRPr="0009436F" w:rsidRDefault="00C33F29" w:rsidP="00C33F2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0943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943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Театральные постановки: «Девочка чумазая» А. Барто</w:t>
      </w:r>
    </w:p>
    <w:p w14:paraId="1DFFC30E" w14:textId="77777777" w:rsidR="00C33F29" w:rsidRDefault="00C33F29" w:rsidP="00C33F2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Pr="000943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Составление сюжетного ра</w:t>
      </w:r>
      <w:r w:rsidRPr="00094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ссказа по дидактическим карточкам</w:t>
      </w:r>
      <w:r w:rsidRPr="0009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ознакомления с окружающим миром «Азбука здоровья» (иллюстрации Е.Кочетова):</w:t>
      </w:r>
    </w:p>
    <w:p w14:paraId="77EAAE20" w14:textId="77777777" w:rsidR="00C33F29" w:rsidRPr="0009436F" w:rsidRDefault="00C33F29" w:rsidP="00C33F2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Pr="000943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.О</w:t>
      </w:r>
      <w:r w:rsidRPr="0009436F">
        <w:rPr>
          <w:rFonts w:ascii="Times New Roman" w:hAnsi="Times New Roman" w:cs="Times New Roman"/>
          <w:b/>
          <w:sz w:val="28"/>
          <w:szCs w:val="28"/>
        </w:rPr>
        <w:t>пытно-экспериментальная деятельность: «Делаем мыльные пузыри»</w:t>
      </w:r>
    </w:p>
    <w:p w14:paraId="0126EAC1" w14:textId="77777777" w:rsidR="00C33F29" w:rsidRPr="00FF2AB5" w:rsidRDefault="00C33F29" w:rsidP="00C33F2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FF2AB5">
        <w:rPr>
          <w:rFonts w:ascii="Times New Roman" w:hAnsi="Times New Roman" w:cs="Times New Roman"/>
          <w:b/>
          <w:sz w:val="28"/>
          <w:szCs w:val="28"/>
        </w:rPr>
        <w:t>Д</w:t>
      </w:r>
      <w:r w:rsidRPr="00FF2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идактические игры:</w:t>
      </w:r>
    </w:p>
    <w:p w14:paraId="4D089B98" w14:textId="77777777" w:rsidR="00C33F29" w:rsidRDefault="00C33F29" w:rsidP="00C33F29">
      <w:pPr>
        <w:shd w:val="clear" w:color="auto" w:fill="FFFFFF"/>
        <w:spacing w:after="120" w:line="315" w:lineRule="atLeast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9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«Это нужно нам, зачем?» </w:t>
      </w:r>
      <w:r w:rsidRPr="0009436F">
        <w:rPr>
          <w:rFonts w:ascii="Times New Roman" w:hAnsi="Times New Roman" w:cs="Times New Roman"/>
          <w:color w:val="000000"/>
          <w:sz w:val="28"/>
          <w:szCs w:val="28"/>
        </w:rPr>
        <w:t>Д/И «Оденемся на прогулку».</w:t>
      </w:r>
      <w:r w:rsidRPr="0009436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436F">
        <w:rPr>
          <w:rStyle w:val="c1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5E45F9DF" w14:textId="77777777" w:rsidR="00C33F29" w:rsidRPr="0009436F" w:rsidRDefault="00C33F29" w:rsidP="00C33F29">
      <w:pPr>
        <w:shd w:val="clear" w:color="auto" w:fill="FFFFFF"/>
        <w:spacing w:after="120" w:line="315" w:lineRule="atLeast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10.</w:t>
      </w:r>
      <w:r w:rsidRPr="00FF2AB5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Сюжетно – ролевые игры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«Салон красоты», «Больница».</w:t>
      </w:r>
    </w:p>
    <w:p w14:paraId="3D8FDBA5" w14:textId="77777777" w:rsidR="00C33F29" w:rsidRPr="0009436F" w:rsidRDefault="00C33F29" w:rsidP="00C33F2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11</w:t>
      </w:r>
      <w:r w:rsidRPr="0009436F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Pr="00094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гимнастика:</w:t>
      </w:r>
      <w:r w:rsidRPr="0009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««Стирка», </w:t>
      </w:r>
    </w:p>
    <w:p w14:paraId="52EA178A" w14:textId="77777777" w:rsidR="00C33F29" w:rsidRDefault="00C33F29" w:rsidP="00C33F2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09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43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Артикуляционная гимнастика:</w:t>
      </w:r>
      <w:r w:rsidRPr="00094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«Чистим зубки», «Посчи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таем зубки»</w:t>
      </w:r>
    </w:p>
    <w:p w14:paraId="7995F7B9" w14:textId="77777777" w:rsidR="00C33F29" w:rsidRDefault="00C33F29" w:rsidP="00C33F29">
      <w:pPr>
        <w:shd w:val="clear" w:color="auto" w:fill="FFFFFF"/>
        <w:spacing w:after="120" w:line="31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Pr="0009436F">
        <w:rPr>
          <w:rFonts w:ascii="Times New Roman" w:hAnsi="Times New Roman" w:cs="Times New Roman"/>
          <w:b/>
          <w:color w:val="000000"/>
          <w:sz w:val="28"/>
          <w:szCs w:val="28"/>
        </w:rPr>
        <w:t>Трудовое поручение</w:t>
      </w:r>
      <w:r w:rsidRPr="00EF21B8">
        <w:rPr>
          <w:rFonts w:ascii="Times New Roman" w:hAnsi="Times New Roman" w:cs="Times New Roman"/>
          <w:color w:val="000000"/>
          <w:sz w:val="28"/>
          <w:szCs w:val="28"/>
        </w:rPr>
        <w:t xml:space="preserve"> «Большая стирка», «Скажем пыле – нет!»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4D784F" w14:textId="77777777" w:rsidR="00C33F29" w:rsidRDefault="00C33F29" w:rsidP="00C33F2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Pr="0009436F">
        <w:rPr>
          <w:b/>
          <w:color w:val="000000"/>
          <w:sz w:val="28"/>
          <w:szCs w:val="28"/>
        </w:rPr>
        <w:t>«Минутки здоровья»</w:t>
      </w:r>
      <w:r w:rsidRPr="00EF21B8">
        <w:rPr>
          <w:color w:val="000000"/>
          <w:sz w:val="28"/>
          <w:szCs w:val="28"/>
        </w:rPr>
        <w:t xml:space="preserve"> - проводит воспитатель в течение всего проекта».</w:t>
      </w:r>
    </w:p>
    <w:p w14:paraId="7C0D2B2A" w14:textId="77777777" w:rsidR="00C33F29" w:rsidRDefault="00C33F29" w:rsidP="00C33F29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FF2AB5">
        <w:rPr>
          <w:b/>
          <w:color w:val="000000"/>
          <w:sz w:val="28"/>
          <w:szCs w:val="28"/>
        </w:rPr>
        <w:t>15.Изо – деятельность</w:t>
      </w:r>
      <w:r>
        <w:rPr>
          <w:color w:val="000000"/>
          <w:sz w:val="28"/>
          <w:szCs w:val="28"/>
        </w:rPr>
        <w:t>: р</w:t>
      </w:r>
      <w:r w:rsidRPr="00EF21B8">
        <w:rPr>
          <w:color w:val="000000"/>
          <w:sz w:val="28"/>
          <w:szCs w:val="28"/>
        </w:rPr>
        <w:t>исование «Очень нужные предметы»</w:t>
      </w:r>
      <w:r>
        <w:rPr>
          <w:color w:val="000000"/>
          <w:sz w:val="28"/>
          <w:szCs w:val="28"/>
        </w:rPr>
        <w:t>, «Микробы»</w:t>
      </w:r>
      <w:r w:rsidRPr="00EF21B8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03DDA81" w14:textId="77777777" w:rsidR="00C33F29" w:rsidRDefault="00C33F29" w:rsidP="00C33F2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коллажей</w:t>
      </w:r>
      <w:r w:rsidRPr="00EF21B8">
        <w:rPr>
          <w:color w:val="000000"/>
          <w:sz w:val="28"/>
          <w:szCs w:val="28"/>
        </w:rPr>
        <w:t xml:space="preserve"> «Предметы чистоты»</w:t>
      </w:r>
      <w:r>
        <w:rPr>
          <w:color w:val="000000"/>
          <w:sz w:val="28"/>
          <w:szCs w:val="28"/>
        </w:rPr>
        <w:t>, «Зачем нужен носовой платок».</w:t>
      </w:r>
    </w:p>
    <w:p w14:paraId="7FF43E3B" w14:textId="77777777" w:rsidR="00C33F29" w:rsidRDefault="00C33F29" w:rsidP="00C33F2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F2AB5">
        <w:rPr>
          <w:b/>
          <w:color w:val="000000"/>
          <w:sz w:val="28"/>
          <w:szCs w:val="28"/>
        </w:rPr>
        <w:t>16.Развлечение</w:t>
      </w:r>
      <w:r>
        <w:rPr>
          <w:color w:val="000000"/>
          <w:sz w:val="28"/>
          <w:szCs w:val="28"/>
        </w:rPr>
        <w:t xml:space="preserve"> «Секреты Мойдодыра».</w:t>
      </w:r>
    </w:p>
    <w:p w14:paraId="5804668D" w14:textId="77777777" w:rsidR="00C33F29" w:rsidRDefault="00C33F29" w:rsidP="00C33F2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Pr="00FF2AB5">
        <w:rPr>
          <w:b/>
          <w:color w:val="000000"/>
          <w:sz w:val="28"/>
          <w:szCs w:val="28"/>
        </w:rPr>
        <w:t>. Работа с родителями.</w:t>
      </w:r>
      <w:r w:rsidRPr="00FF2AB5">
        <w:t xml:space="preserve"> </w:t>
      </w:r>
      <w:r w:rsidRPr="00FF2AB5">
        <w:rPr>
          <w:color w:val="000000"/>
          <w:sz w:val="28"/>
          <w:szCs w:val="28"/>
        </w:rPr>
        <w:t xml:space="preserve">Акция «Чистый детский сад» - уборка участка. </w:t>
      </w:r>
      <w:r>
        <w:rPr>
          <w:color w:val="000000"/>
          <w:sz w:val="28"/>
          <w:szCs w:val="28"/>
        </w:rPr>
        <w:t>Памятка «Здоровые зубки».</w:t>
      </w:r>
      <w:r w:rsidRPr="00FF2AB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Консультации «Здоровье и гигиена», «Одежда ребенка».</w:t>
      </w:r>
    </w:p>
    <w:p w14:paraId="3BDF18A6" w14:textId="77777777" w:rsidR="00C33F29" w:rsidRPr="00FF2AB5" w:rsidRDefault="00C33F29" w:rsidP="00C33F29">
      <w:pPr>
        <w:pStyle w:val="a3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</w:p>
    <w:p w14:paraId="78C16195" w14:textId="77777777" w:rsidR="00C33F29" w:rsidRPr="00FF2AB5" w:rsidRDefault="00C33F29" w:rsidP="00C33F29">
      <w:pPr>
        <w:pStyle w:val="a3"/>
        <w:spacing w:before="0" w:beforeAutospacing="0" w:after="150" w:afterAutospacing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11.</w:t>
      </w:r>
      <w:r w:rsidRPr="00FF2AB5">
        <w:rPr>
          <w:b/>
          <w:color w:val="000000"/>
          <w:sz w:val="32"/>
          <w:szCs w:val="32"/>
        </w:rPr>
        <w:t>Ожидаемый результат.</w:t>
      </w:r>
    </w:p>
    <w:p w14:paraId="2DC983B2" w14:textId="77777777" w:rsidR="00C33F29" w:rsidRDefault="00C33F29" w:rsidP="00C33F2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FF2AB5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результате реализации проекта у детей сформируются глубокие знания и умение оценивать привычки, связанные со здоровьем. А также критическое отношение к детям, не соблюдавшим правила гигиены.</w:t>
      </w:r>
    </w:p>
    <w:p w14:paraId="26CE132A" w14:textId="77777777" w:rsidR="00BB09F5" w:rsidRPr="00BB09F5" w:rsidRDefault="00BB09F5" w:rsidP="00BB09F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14:paraId="4AC20162" w14:textId="77777777" w:rsidR="00BB09F5" w:rsidRPr="00BB09F5" w:rsidRDefault="00097BA8" w:rsidP="00097BA8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BB09F5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FBBDF40" w14:textId="77777777" w:rsidR="00BB09F5" w:rsidRPr="00BB09F5" w:rsidRDefault="00BB09F5" w:rsidP="00BB09F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14:paraId="35705B24" w14:textId="77777777" w:rsidR="00F61547" w:rsidRPr="00BB09F5" w:rsidRDefault="00F61547">
      <w:pPr>
        <w:rPr>
          <w:sz w:val="28"/>
          <w:szCs w:val="28"/>
        </w:rPr>
      </w:pPr>
    </w:p>
    <w:sectPr w:rsidR="00F61547" w:rsidRPr="00BB09F5" w:rsidSect="004924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498"/>
    <w:multiLevelType w:val="hybridMultilevel"/>
    <w:tmpl w:val="0D725058"/>
    <w:lvl w:ilvl="0" w:tplc="D06C47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808D7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6F068D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0800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74C7F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2E5B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92A74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A203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D54939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8C35846"/>
    <w:multiLevelType w:val="hybridMultilevel"/>
    <w:tmpl w:val="3A08B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32368"/>
    <w:multiLevelType w:val="multilevel"/>
    <w:tmpl w:val="EB18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05D82"/>
    <w:multiLevelType w:val="hybridMultilevel"/>
    <w:tmpl w:val="5492FE8C"/>
    <w:lvl w:ilvl="0" w:tplc="0D421FDA">
      <w:start w:val="10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22EB"/>
    <w:multiLevelType w:val="multilevel"/>
    <w:tmpl w:val="8448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A71FB"/>
    <w:multiLevelType w:val="hybridMultilevel"/>
    <w:tmpl w:val="E056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170B3"/>
    <w:multiLevelType w:val="multilevel"/>
    <w:tmpl w:val="AFA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44D15"/>
    <w:multiLevelType w:val="hybridMultilevel"/>
    <w:tmpl w:val="AB30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64DDA"/>
    <w:multiLevelType w:val="hybridMultilevel"/>
    <w:tmpl w:val="5388F4E2"/>
    <w:lvl w:ilvl="0" w:tplc="88BE7CFC">
      <w:start w:val="6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B7BD3"/>
    <w:multiLevelType w:val="hybridMultilevel"/>
    <w:tmpl w:val="9154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93619"/>
    <w:multiLevelType w:val="multilevel"/>
    <w:tmpl w:val="4BF8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0C1BC2"/>
    <w:multiLevelType w:val="hybridMultilevel"/>
    <w:tmpl w:val="2CA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91E17"/>
    <w:multiLevelType w:val="hybridMultilevel"/>
    <w:tmpl w:val="41A6E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4D6"/>
    <w:rsid w:val="00002B33"/>
    <w:rsid w:val="0009436F"/>
    <w:rsid w:val="00097BA8"/>
    <w:rsid w:val="000C387F"/>
    <w:rsid w:val="00282D90"/>
    <w:rsid w:val="00304450"/>
    <w:rsid w:val="00374533"/>
    <w:rsid w:val="00492473"/>
    <w:rsid w:val="005F6B7D"/>
    <w:rsid w:val="006A28CB"/>
    <w:rsid w:val="00AB4189"/>
    <w:rsid w:val="00BB09F5"/>
    <w:rsid w:val="00C20754"/>
    <w:rsid w:val="00C3340D"/>
    <w:rsid w:val="00C33F29"/>
    <w:rsid w:val="00D62125"/>
    <w:rsid w:val="00E13A34"/>
    <w:rsid w:val="00E31E3B"/>
    <w:rsid w:val="00E42E32"/>
    <w:rsid w:val="00EC6F6E"/>
    <w:rsid w:val="00EF21B8"/>
    <w:rsid w:val="00F61547"/>
    <w:rsid w:val="00FC04D6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F057"/>
  <w15:docId w15:val="{4632384B-CDC8-482D-A58C-38523596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09F5"/>
  </w:style>
  <w:style w:type="paragraph" w:styleId="a4">
    <w:name w:val="Balloon Text"/>
    <w:basedOn w:val="a"/>
    <w:link w:val="a5"/>
    <w:uiPriority w:val="99"/>
    <w:semiHidden/>
    <w:unhideWhenUsed/>
    <w:rsid w:val="00BB0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9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C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097BA8"/>
  </w:style>
  <w:style w:type="paragraph" w:customStyle="1" w:styleId="c2">
    <w:name w:val="c2"/>
    <w:basedOn w:val="a"/>
    <w:rsid w:val="0009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4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0394">
          <w:marLeft w:val="576"/>
          <w:marRight w:val="0"/>
          <w:marTop w:val="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F5F5-77AA-4F4F-860E-E970E5C4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cp:lastPrinted>2017-11-27T08:45:00Z</cp:lastPrinted>
  <dcterms:created xsi:type="dcterms:W3CDTF">2017-11-19T09:59:00Z</dcterms:created>
  <dcterms:modified xsi:type="dcterms:W3CDTF">2026-03-09T04:20:00Z</dcterms:modified>
</cp:coreProperties>
</file>