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42" w:rsidRPr="00E60242" w:rsidRDefault="00E60242" w:rsidP="00E6024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60242" w:rsidRPr="00E60242" w:rsidRDefault="00E60242" w:rsidP="00E6024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№145 города Пенза «Радуга».</w:t>
      </w:r>
    </w:p>
    <w:p w:rsidR="00E60242" w:rsidRPr="00E60242" w:rsidRDefault="00E60242" w:rsidP="00E6024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42"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детский сад № 145 г. Пенза «Радуга»)</w:t>
      </w:r>
    </w:p>
    <w:p w:rsidR="00E60242" w:rsidRPr="00E60242" w:rsidRDefault="00E60242" w:rsidP="00E60242">
      <w:pPr>
        <w:rPr>
          <w:rFonts w:ascii="Calibri" w:eastAsia="Times New Roman" w:hAnsi="Calibri" w:cs="Times New Roman"/>
          <w:lang w:eastAsia="ru-RU"/>
        </w:rPr>
      </w:pPr>
    </w:p>
    <w:p w:rsidR="00E60242" w:rsidRPr="00E60242" w:rsidRDefault="00E60242" w:rsidP="00E60242">
      <w:pPr>
        <w:jc w:val="center"/>
        <w:rPr>
          <w:rFonts w:ascii="Calibri" w:eastAsia="Times New Roman" w:hAnsi="Calibri" w:cs="Times New Roman"/>
          <w:lang w:eastAsia="ru-RU"/>
        </w:rPr>
      </w:pPr>
    </w:p>
    <w:p w:rsidR="00E60242" w:rsidRPr="00E60242" w:rsidRDefault="00E60242" w:rsidP="00E60242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242" w:rsidRPr="00E60242" w:rsidRDefault="00E60242" w:rsidP="00E60242">
      <w:pPr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</w:pPr>
    </w:p>
    <w:p w:rsidR="00E60242" w:rsidRPr="00E60242" w:rsidRDefault="00E60242" w:rsidP="00E6024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</w:pPr>
      <w:r w:rsidRPr="00E60242">
        <w:rPr>
          <w:rFonts w:ascii="Times New Roman" w:eastAsia="Times New Roman" w:hAnsi="Times New Roman" w:cs="Times New Roman"/>
          <w:b/>
          <w:color w:val="0070C0"/>
          <w:sz w:val="48"/>
          <w:szCs w:val="48"/>
          <w:lang w:eastAsia="ru-RU"/>
        </w:rPr>
        <w:t>Консультация для родителей на тему: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left="-900"/>
        <w:jc w:val="center"/>
        <w:rPr>
          <w:rFonts w:ascii="Calibri" w:eastAsia="Times New Roman" w:hAnsi="Calibri" w:cs="Calibri"/>
          <w:color w:val="0070C0"/>
          <w:sz w:val="48"/>
          <w:szCs w:val="48"/>
          <w:lang w:eastAsia="ru-RU"/>
        </w:rPr>
      </w:pPr>
      <w:r w:rsidRPr="00E60242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  <w:t>«Как выбрать вид спорта</w:t>
      </w:r>
      <w:r w:rsidR="00B83622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  <w:t xml:space="preserve"> для ребёнка</w:t>
      </w:r>
      <w:r w:rsidRPr="00E60242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  <w:lang w:eastAsia="ru-RU"/>
        </w:rPr>
        <w:t>?»</w:t>
      </w:r>
    </w:p>
    <w:p w:rsidR="00E60242" w:rsidRPr="00E60242" w:rsidRDefault="00E60242" w:rsidP="00E60242">
      <w:pPr>
        <w:jc w:val="center"/>
        <w:rPr>
          <w:rFonts w:ascii="Times New Roman" w:eastAsia="Times New Roman" w:hAnsi="Times New Roman" w:cs="Times New Roman"/>
          <w:color w:val="17365D" w:themeColor="text2" w:themeShade="BF"/>
          <w:sz w:val="40"/>
          <w:szCs w:val="40"/>
          <w:lang w:eastAsia="ru-RU"/>
        </w:rPr>
      </w:pPr>
    </w:p>
    <w:p w:rsidR="00E60242" w:rsidRPr="00E60242" w:rsidRDefault="00E60242" w:rsidP="00E60242">
      <w:pPr>
        <w:rPr>
          <w:rFonts w:ascii="Calibri" w:eastAsia="Times New Roman" w:hAnsi="Calibri" w:cs="Times New Roman"/>
          <w:lang w:eastAsia="ru-RU"/>
        </w:rPr>
      </w:pPr>
    </w:p>
    <w:p w:rsidR="00E60242" w:rsidRPr="00E60242" w:rsidRDefault="00E60242" w:rsidP="00E60242">
      <w:pPr>
        <w:rPr>
          <w:rFonts w:ascii="Calibri" w:eastAsia="Times New Roman" w:hAnsi="Calibri" w:cs="Times New Roman"/>
          <w:lang w:eastAsia="ru-RU"/>
        </w:rPr>
      </w:pPr>
    </w:p>
    <w:p w:rsidR="00E60242" w:rsidRPr="00E60242" w:rsidRDefault="00E60242" w:rsidP="00E60242">
      <w:pPr>
        <w:rPr>
          <w:rFonts w:ascii="Calibri" w:eastAsia="Times New Roman" w:hAnsi="Calibri" w:cs="Times New Roman"/>
          <w:lang w:eastAsia="ru-RU"/>
        </w:rPr>
      </w:pPr>
    </w:p>
    <w:p w:rsidR="00E60242" w:rsidRPr="00E60242" w:rsidRDefault="00E60242" w:rsidP="00E60242">
      <w:pPr>
        <w:rPr>
          <w:rFonts w:ascii="Calibri" w:eastAsia="Times New Roman" w:hAnsi="Calibri" w:cs="Times New Roman"/>
          <w:lang w:eastAsia="ru-RU"/>
        </w:rPr>
      </w:pPr>
    </w:p>
    <w:p w:rsidR="00E60242" w:rsidRPr="00E60242" w:rsidRDefault="00E60242" w:rsidP="00E60242">
      <w:pPr>
        <w:rPr>
          <w:rFonts w:ascii="Calibri" w:eastAsia="Times New Roman" w:hAnsi="Calibri" w:cs="Times New Roman"/>
          <w:lang w:eastAsia="ru-RU"/>
        </w:rPr>
      </w:pPr>
    </w:p>
    <w:p w:rsidR="00E60242" w:rsidRPr="00E60242" w:rsidRDefault="00E60242" w:rsidP="00E60242">
      <w:pPr>
        <w:rPr>
          <w:rFonts w:ascii="Calibri" w:eastAsia="Times New Roman" w:hAnsi="Calibri" w:cs="Times New Roman"/>
          <w:lang w:eastAsia="ru-RU"/>
        </w:rPr>
      </w:pPr>
    </w:p>
    <w:p w:rsidR="00E60242" w:rsidRPr="00E60242" w:rsidRDefault="00E60242" w:rsidP="00F31C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</w:t>
      </w:r>
      <w:r w:rsidR="00F31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E60242" w:rsidRPr="00E60242" w:rsidRDefault="00E60242" w:rsidP="00E60242">
      <w:pPr>
        <w:rPr>
          <w:rFonts w:ascii="Calibri" w:eastAsia="Times New Roman" w:hAnsi="Calibri" w:cs="Times New Roman"/>
          <w:lang w:eastAsia="ru-RU"/>
        </w:rPr>
      </w:pPr>
    </w:p>
    <w:p w:rsidR="00E60242" w:rsidRPr="00E60242" w:rsidRDefault="00E60242" w:rsidP="00E60242">
      <w:pPr>
        <w:rPr>
          <w:rFonts w:ascii="Calibri" w:eastAsia="Times New Roman" w:hAnsi="Calibri" w:cs="Times New Roman"/>
          <w:lang w:eastAsia="ru-RU"/>
        </w:rPr>
      </w:pPr>
    </w:p>
    <w:p w:rsidR="00E60242" w:rsidRPr="00E60242" w:rsidRDefault="00E60242" w:rsidP="00E60242">
      <w:pPr>
        <w:rPr>
          <w:rFonts w:ascii="Calibri" w:eastAsia="Times New Roman" w:hAnsi="Calibri" w:cs="Times New Roman"/>
          <w:lang w:eastAsia="ru-RU"/>
        </w:rPr>
      </w:pPr>
    </w:p>
    <w:p w:rsidR="00E60242" w:rsidRPr="00E60242" w:rsidRDefault="00E60242" w:rsidP="00E60242">
      <w:pPr>
        <w:rPr>
          <w:rFonts w:ascii="Calibri" w:eastAsia="Times New Roman" w:hAnsi="Calibri" w:cs="Times New Roman"/>
          <w:lang w:eastAsia="ru-RU"/>
        </w:rPr>
      </w:pPr>
    </w:p>
    <w:p w:rsidR="00E60242" w:rsidRPr="00E60242" w:rsidRDefault="00E60242" w:rsidP="00E60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2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1C4C" w:rsidRDefault="00F31C4C" w:rsidP="00E60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</w:pPr>
    </w:p>
    <w:p w:rsidR="00F31C4C" w:rsidRDefault="00F31C4C" w:rsidP="00E60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</w:pPr>
    </w:p>
    <w:p w:rsidR="00F31C4C" w:rsidRDefault="00F31C4C" w:rsidP="00E60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</w:pPr>
    </w:p>
    <w:p w:rsidR="00B83622" w:rsidRDefault="00B83622" w:rsidP="00E6024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</w:pP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lastRenderedPageBreak/>
        <w:t>Движение детям необходимо. Но, к сожалению, реальность такова, что с каждым годом все меньше и меньше малышей приходят в спорт.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С самого момента рождения родители стремятся развивать своего ребенка. Причем все чаще и чаще мамы и папы отдают предпочтение развитию духовному и интеллектуальному, отодвигая физические занятия на второй план. Но не стоит умалять значения физической подготовки! Врачи, обеспокоенные стремительным омоложением сердечно-сосудистых заболеваний, провели широкомасштабные исследования среди детей и подростков. Результат был впечатляющим. Оказалось, что возраст от 5 до 8 лет является определяющим в плане риска развития у взрослого человека атеросклероза и инфаркта миокарда. Причем, чем активнее ребенок занимался спортом, тем меньше этот риск.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Понятно, что каждый родитель хочет, чтобы его ребенок рос здоровым и сильным. Итак, решено: надо заниматься спортом! Но каким именно?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b/>
          <w:bCs/>
          <w:i/>
          <w:iCs/>
          <w:color w:val="181910"/>
          <w:sz w:val="28"/>
          <w:szCs w:val="28"/>
          <w:lang w:eastAsia="ru-RU"/>
        </w:rPr>
        <w:t>Командные игры.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Этот вариант лучше всего подойдет открытым для контакта, общительным детям. Или же, наоборот, малышам, нуждающимся в развитии этой черты характера. Не будем останавливаться для перечисления всех видов. Отметим только, что несмотря на то, что понятие спортивного равноправия в области командного спорта никто не отменял, тем не менее существуют определенные ограничения для представительниц слабого пола. Девочкам обычно рекомендуют попробовать себя в баскетболе, гандболе, волейболе, но отдавать малышку, например, в женский хоккей большинство даже увлеченных этим видом спорта родителей считают нецелесообразным.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Многие мальчишки с удовольствием погоняют в футбол или побросают мяч в баскетбольную корзину. Так что, если у вас нет четких приоритетов среди спортивных видов, возможно, стоит начать именно с этих. Профессиональные тренировки начинают обычно с 5 лет.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Как правило, мальчишкам нравится много движения и общения, да и к тому же в футбол, как и в хоккей, у нас в стране «играют настоящие мужчины».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b/>
          <w:bCs/>
          <w:i/>
          <w:iCs/>
          <w:color w:val="181910"/>
          <w:sz w:val="28"/>
          <w:szCs w:val="28"/>
          <w:lang w:eastAsia="ru-RU"/>
        </w:rPr>
        <w:t>Водные виды спорта.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Вот эта стихия, без преувеличения, подходит всем без ограничения. Еще не научившиеся ходить малыши именно здесь постигают спортивные азы. Сами родители, отправляя ребенка в секцию плавания, прыжков в воду, синхронного плавания или водного поло, часто аргументируют свое решение тем, что именно благодаря спортивным водным процедурам у детей вырабатывается хорошая осанка и крепкие мышцы. Да и сам факт, что чадо научится плавать и чувствовать себя как рыба в воде, не оставляет многих родителей равнодушными. Что уж говорить о роли закаливания!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b/>
          <w:bCs/>
          <w:i/>
          <w:iCs/>
          <w:color w:val="181910"/>
          <w:sz w:val="28"/>
          <w:szCs w:val="28"/>
          <w:lang w:eastAsia="ru-RU"/>
        </w:rPr>
        <w:t>Гимнастика.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Она может стать первой ступенью в занятиях любым другим видом спорта (не зря ее называют матерью всех спортивных занятий), и начинать тренировки можно уже с 3 дет.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lastRenderedPageBreak/>
        <w:t>Вот куда специалисты смело рекомендуют родителям отдавать детей. Ведь этот вид спорта развивает практически все: осанку, координацию, мышцы, характер, грацию, стройность. Особенно гимнастика любима и популярна среда девочек. Причин этому много. И овна из них связана с тем, что фигура гимнастки смотрится наиболее гармонично – у девочек нет широких плеч, присущих тем, кто занимается водными видами спорта, нет резких, а зачастую угловатых движений, которые характеризуют участников командных видов спорта.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Кроме того, гибкость, сформированная во время занятий, сохраняется у девочки на всю оставшуюся жизнь, придавая походке легкость и грацию.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b/>
          <w:bCs/>
          <w:i/>
          <w:iCs/>
          <w:color w:val="181910"/>
          <w:sz w:val="28"/>
          <w:szCs w:val="28"/>
          <w:lang w:eastAsia="ru-RU"/>
        </w:rPr>
        <w:t>Лыжи.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Это не только традиционные лыжи, но и модные нынче биатлон, сноуборд, прыжки с трамплина, горные лыжи и многое другое.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Однако специалисты настоятельно рекомендуют детям начинать знакомство с зимними видами спорта с традиционных лыж. Этот вид спорта особенно хорош с точки зрения закаливания, ведь ребенок постепенно привыкает к постоянному свежему воздуху, развиваются все мышцы (прежде всего ног), координация движений. Конечно, существует угроза травматизма. Но абсолютно безопасного вида спорта нет. Спорт есть спорт. Об этом забывать не стоит.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b/>
          <w:bCs/>
          <w:i/>
          <w:iCs/>
          <w:color w:val="181910"/>
          <w:sz w:val="28"/>
          <w:szCs w:val="28"/>
          <w:lang w:eastAsia="ru-RU"/>
        </w:rPr>
        <w:t>Фигурное катание.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Очень красивый и зрелищный вид спорта, которым легко увлекаются и мальчики, и девочки. Несмотря на внешнюю простоту и красоту, относится к наиболее сложным, поэтому нужно настроиться на то, что не все сразу будет получаться, как хотелось бы. Именно здесь особенно сильно чувствуется жесткая конкуренция. Безусловно, хорошо развиваются мышцы ног, рук как у парников, так и сольных танцоров на льду, координация, грация. Но фигуристам приходится много работать не только на катке, но и в зале – над хореографией.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b/>
          <w:bCs/>
          <w:i/>
          <w:iCs/>
          <w:color w:val="181910"/>
          <w:sz w:val="28"/>
          <w:szCs w:val="28"/>
          <w:lang w:eastAsia="ru-RU"/>
        </w:rPr>
        <w:t>Теннис.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Во время занятий работают практически все группы мышц, хорошо развивается координация движений. Этот вид спорта (а вернее, регулярные соревнования) также помогает выработать у ребенка столь необходимые в жизни качества, как упорство и настойчивость. Однако, что греха таить, этот вид спорта – не из дешевых. Кроме того, теннис не терпит пренебрежения. Для серьезного овладения техникой надо заниматься 2-3 раза в неделю, а количество детей в группе при этом должно быть не более 4-5. Время от времени также необходимы индивидуальные тренировки.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b/>
          <w:bCs/>
          <w:i/>
          <w:iCs/>
          <w:color w:val="181910"/>
          <w:sz w:val="28"/>
          <w:szCs w:val="28"/>
          <w:lang w:eastAsia="ru-RU"/>
        </w:rPr>
        <w:t>Боевые искусства.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 xml:space="preserve">Приобрели особую популярность в последние десятилетия. Сюда относятся дзюдо, самбо, карате, айкидо, ушу и еще множество вариантов единоборств. Эти виды спорта развивают координацию движений, мускулатуру, учат малыша быстро реагировать и правильно падать. Девочки занимаются боевыми искусствами с не меньшей охотой, чем мальчики. Это неудивительно: в наше время умение постоять за себя очень полезный навык. </w:t>
      </w: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lastRenderedPageBreak/>
        <w:t xml:space="preserve">Уровень </w:t>
      </w:r>
      <w:proofErr w:type="spellStart"/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травматичности</w:t>
      </w:r>
      <w:proofErr w:type="spellEnd"/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 xml:space="preserve"> при квалифицированном преподавании не выше обычного. Однако надо быть готовым к тому, что после тренировок неизбежны синяки.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b/>
          <w:bCs/>
          <w:i/>
          <w:iCs/>
          <w:color w:val="181910"/>
          <w:sz w:val="28"/>
          <w:szCs w:val="28"/>
          <w:lang w:eastAsia="ru-RU"/>
        </w:rPr>
        <w:t>Танцы.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color w:val="181910"/>
          <w:sz w:val="28"/>
          <w:szCs w:val="28"/>
          <w:lang w:eastAsia="ru-RU"/>
        </w:rPr>
        <w:t>Хотите найти более простой и безопасный путь приобщения вашего ребенка к спорту? Начните с обычных танцев. К танцам относятся: спортивные танцы, аэробика, разновидности современных танцев Кто знает, может, это призвание вашего ребенка?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Это очень важно!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i/>
          <w:iCs/>
          <w:color w:val="181910"/>
          <w:sz w:val="28"/>
          <w:szCs w:val="28"/>
          <w:lang w:eastAsia="ru-RU"/>
        </w:rPr>
        <w:t>К выбору вида спорта нужно отнестись предельно внимательно. Важно, чтобы он соответствовал характеру ребенка. Нельзя давить на малыша, через силу заставлять его ходить в спортивную секцию, ведь спорт должен приносить радость. Прежде всего, внимательно присмотритесь и прислушайтесь к своему чаду.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i/>
          <w:iCs/>
          <w:color w:val="181910"/>
          <w:sz w:val="28"/>
          <w:szCs w:val="28"/>
          <w:lang w:eastAsia="ru-RU"/>
        </w:rPr>
        <w:t>Ни в коем случае нельзя сбрасывать со счетов его склонности и бороться с природой, пытаясь на свое усмотрение «улучшать» ребенка. Попробуйте выявить и развить все позитивное, что досталось ему от рождения.</w:t>
      </w:r>
    </w:p>
    <w:p w:rsidR="00E60242" w:rsidRPr="00E60242" w:rsidRDefault="00E60242" w:rsidP="00E602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i/>
          <w:iCs/>
          <w:color w:val="181910"/>
          <w:sz w:val="28"/>
          <w:szCs w:val="28"/>
          <w:lang w:eastAsia="ru-RU"/>
        </w:rPr>
        <w:t>Но главное, чтобы малыши хотели заниматься, ведь спорт – это здоровье!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left="142" w:firstLine="21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Развивая ребенка физически, мы укрепляем его здоровье. Как известно, двигательная активность влечет за собой развитие интеллекта. Дети, которые занимаются спортом, часто опережают сверстников в решении задачек «для ума».</w:t>
      </w:r>
    </w:p>
    <w:p w:rsidR="00E60242" w:rsidRPr="00E60242" w:rsidRDefault="00E60242" w:rsidP="00E60242">
      <w:pPr>
        <w:shd w:val="clear" w:color="auto" w:fill="FFFFFF"/>
        <w:spacing w:after="0" w:line="240" w:lineRule="auto"/>
        <w:ind w:left="142" w:firstLine="21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602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Кроме того, увлечение ребенка спортом может растянуться на долгие годы и родителям не придется беспокоиться о том, каким образом отвлечь подростков от влияния улицы и сомнительных компаний. Спорт лечит не только физически, но и нравственно.</w:t>
      </w:r>
    </w:p>
    <w:p w:rsidR="008F601D" w:rsidRDefault="008F601D"/>
    <w:sectPr w:rsidR="008F601D" w:rsidSect="00E6024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01D"/>
    <w:rsid w:val="003C3E09"/>
    <w:rsid w:val="008F601D"/>
    <w:rsid w:val="00B83622"/>
    <w:rsid w:val="00BD5659"/>
    <w:rsid w:val="00E60242"/>
    <w:rsid w:val="00F31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BF75"/>
  <w15:docId w15:val="{8114C149-6B3D-4FDC-B76F-1C0C3F6F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</dc:creator>
  <cp:keywords/>
  <dc:description/>
  <cp:lastModifiedBy>World</cp:lastModifiedBy>
  <cp:revision>5</cp:revision>
  <dcterms:created xsi:type="dcterms:W3CDTF">2020-11-15T13:43:00Z</dcterms:created>
  <dcterms:modified xsi:type="dcterms:W3CDTF">2024-05-19T11:17:00Z</dcterms:modified>
</cp:coreProperties>
</file>