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5DD" w:rsidRDefault="00DA3350" w:rsidP="00D165DD">
      <w:pPr>
        <w:tabs>
          <w:tab w:val="left" w:pos="709"/>
        </w:tabs>
        <w:spacing w:before="100" w:beforeAutospacing="1" w:after="100" w:afterAutospacing="1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color w:val="002060"/>
          <w:sz w:val="32"/>
          <w:szCs w:val="32"/>
        </w:rPr>
      </w:pPr>
      <w:r w:rsidRPr="0075678F">
        <w:rPr>
          <w:rFonts w:ascii="Times New Roman" w:eastAsia="Times New Roman" w:hAnsi="Times New Roman" w:cs="Times New Roman"/>
          <w:b/>
          <w:noProof/>
          <w:color w:val="002060"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-729615</wp:posOffset>
            </wp:positionV>
            <wp:extent cx="7543800" cy="2438400"/>
            <wp:effectExtent l="19050" t="0" r="0" b="0"/>
            <wp:wrapNone/>
            <wp:docPr id="1" name="Рисунок 1" descr="C:\Users\Ирина Александровна\Desktop\3b6455c1d8188f348eca7911bf5582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 Александровна\Desktop\3b6455c1d8188f348eca7911bf55825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0000"/>
                    </a:blip>
                    <a:srcRect t="1106" b="771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165DD">
        <w:rPr>
          <w:rFonts w:ascii="Times New Roman" w:eastAsia="Times New Roman" w:hAnsi="Times New Roman" w:cs="Times New Roman"/>
          <w:b/>
          <w:color w:val="002060"/>
          <w:sz w:val="32"/>
          <w:szCs w:val="32"/>
        </w:rPr>
        <w:t xml:space="preserve">Без игровых приемов – ремесло, </w:t>
      </w:r>
    </w:p>
    <w:p w:rsidR="0075678F" w:rsidRPr="0075678F" w:rsidRDefault="00D165DD" w:rsidP="00D165DD">
      <w:pPr>
        <w:tabs>
          <w:tab w:val="left" w:pos="709"/>
        </w:tabs>
        <w:spacing w:before="100" w:beforeAutospacing="1" w:after="100" w:afterAutospacing="1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color w:val="00206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2060"/>
          <w:sz w:val="32"/>
          <w:szCs w:val="32"/>
        </w:rPr>
        <w:t>с игровыми приемами - творчество</w:t>
      </w:r>
    </w:p>
    <w:p w:rsidR="00DA3350" w:rsidRDefault="00DA3350" w:rsidP="00DA3350">
      <w:pPr>
        <w:spacing w:before="100" w:beforeAutospacing="1" w:after="100" w:afterAutospacing="1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DA3350" w:rsidRDefault="00A91121" w:rsidP="00DA3350">
      <w:pPr>
        <w:spacing w:before="100" w:beforeAutospacing="1" w:after="100" w:afterAutospacing="1" w:line="240" w:lineRule="auto"/>
        <w:contextualSpacing/>
        <w:jc w:val="right"/>
        <w:outlineLvl w:val="2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Галасьева Елена Николаевна</w:t>
      </w:r>
      <w:r w:rsidR="00DA3350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,</w:t>
      </w:r>
    </w:p>
    <w:p w:rsidR="00DA3350" w:rsidRDefault="00A91121" w:rsidP="00DA3350">
      <w:pPr>
        <w:spacing w:before="100" w:beforeAutospacing="1" w:after="100" w:afterAutospacing="1" w:line="240" w:lineRule="auto"/>
        <w:contextualSpacing/>
        <w:jc w:val="right"/>
        <w:outlineLvl w:val="2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педагог дополнительного образования</w:t>
      </w:r>
    </w:p>
    <w:p w:rsidR="0075678F" w:rsidRPr="0075678F" w:rsidRDefault="006D0E55" w:rsidP="0075678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Филиал </w:t>
      </w:r>
      <w:r w:rsidR="00A91121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МБОУ ОСОШ</w:t>
      </w:r>
      <w:r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МЦДОг.Онеги</w:t>
      </w:r>
    </w:p>
    <w:p w:rsidR="00DA3350" w:rsidRPr="00346E03" w:rsidRDefault="00DA3350" w:rsidP="0075678F">
      <w:pPr>
        <w:spacing w:before="100" w:beforeAutospacing="1" w:after="100" w:afterAutospacing="1" w:line="240" w:lineRule="auto"/>
        <w:contextualSpacing/>
        <w:jc w:val="right"/>
        <w:outlineLvl w:val="2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75678F" w:rsidRDefault="0075678F" w:rsidP="0075678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8B1DD9" w:rsidRDefault="008B1DD9" w:rsidP="0075678F">
      <w:pPr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A91121" w:rsidRDefault="00A91121" w:rsidP="00A91121">
      <w:pPr>
        <w:tabs>
          <w:tab w:val="left" w:pos="81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B43">
        <w:rPr>
          <w:rFonts w:ascii="Times New Roman" w:hAnsi="Times New Roman" w:cs="Times New Roman"/>
          <w:sz w:val="28"/>
          <w:szCs w:val="28"/>
        </w:rPr>
        <w:t xml:space="preserve">Чтобы воспитать талантливого человека, необходимо сформировать уже в детстве творческое мышление, способность нестандартно смотреть на окружающий мир. Творческие способности заложены и существуют в каждом ребенке, их развитие происходит в творческой деятельности. </w:t>
      </w:r>
    </w:p>
    <w:p w:rsidR="00A91121" w:rsidRDefault="00A91121" w:rsidP="00A91121">
      <w:pPr>
        <w:tabs>
          <w:tab w:val="left" w:pos="81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121">
        <w:rPr>
          <w:rFonts w:ascii="Times New Roman" w:hAnsi="Times New Roman" w:cs="Times New Roman"/>
          <w:sz w:val="28"/>
          <w:szCs w:val="28"/>
        </w:rPr>
        <w:t>Значение и роль игровых приемов в занятиях по изготовлению мягкой игрушки для младших школьников выходят далеко за рамки простого развлечения. В педагогике и детской психологии игра рассматривается как универсальный инструмент развития, без которого ручной труд становится меха</w:t>
      </w:r>
      <w:r>
        <w:rPr>
          <w:rFonts w:ascii="Times New Roman" w:hAnsi="Times New Roman" w:cs="Times New Roman"/>
          <w:sz w:val="28"/>
          <w:szCs w:val="28"/>
        </w:rPr>
        <w:t xml:space="preserve">нической тренировкой, а с ним - </w:t>
      </w:r>
      <w:r w:rsidRPr="00A91121">
        <w:rPr>
          <w:rFonts w:ascii="Times New Roman" w:hAnsi="Times New Roman" w:cs="Times New Roman"/>
          <w:sz w:val="28"/>
          <w:szCs w:val="28"/>
        </w:rPr>
        <w:t>превращается в осмысленную, радостную деятельность.</w:t>
      </w:r>
    </w:p>
    <w:p w:rsidR="00615AC1" w:rsidRDefault="00A91121" w:rsidP="00615AC1">
      <w:pPr>
        <w:tabs>
          <w:tab w:val="left" w:pos="81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Разнообразные игры, викторины, загадки являются составной </w:t>
      </w:r>
      <w:r w:rsidRPr="00593B43">
        <w:rPr>
          <w:rFonts w:ascii="Times New Roman" w:hAnsi="Times New Roman" w:cs="Times New Roman"/>
          <w:sz w:val="28"/>
          <w:szCs w:val="28"/>
        </w:rPr>
        <w:t>частью</w:t>
      </w:r>
      <w:r>
        <w:rPr>
          <w:rFonts w:ascii="Times New Roman" w:hAnsi="Times New Roman" w:cs="Times New Roman"/>
          <w:sz w:val="28"/>
          <w:szCs w:val="28"/>
        </w:rPr>
        <w:t xml:space="preserve"> занятий с детьми младшего школьного возраста  в творческом объединении </w:t>
      </w:r>
      <w:r w:rsidRPr="00593B43">
        <w:rPr>
          <w:rFonts w:ascii="Times New Roman" w:hAnsi="Times New Roman" w:cs="Times New Roman"/>
          <w:sz w:val="28"/>
          <w:szCs w:val="28"/>
        </w:rPr>
        <w:t xml:space="preserve">«Золушка»,  </w:t>
      </w:r>
    </w:p>
    <w:p w:rsidR="00615AC1" w:rsidRDefault="00A91121" w:rsidP="00615AC1">
      <w:pPr>
        <w:tabs>
          <w:tab w:val="left" w:pos="81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AC1">
        <w:rPr>
          <w:rFonts w:ascii="Times New Roman" w:hAnsi="Times New Roman" w:cs="Times New Roman"/>
          <w:sz w:val="28"/>
          <w:szCs w:val="28"/>
        </w:rPr>
        <w:t xml:space="preserve">Главная проблема </w:t>
      </w:r>
      <w:r w:rsidR="00615AC1" w:rsidRPr="00615AC1">
        <w:rPr>
          <w:rFonts w:ascii="Times New Roman" w:hAnsi="Times New Roman" w:cs="Times New Roman"/>
          <w:sz w:val="28"/>
          <w:szCs w:val="28"/>
        </w:rPr>
        <w:t xml:space="preserve">работы с младшими школьниками - </w:t>
      </w:r>
      <w:r w:rsidRPr="00615AC1">
        <w:rPr>
          <w:rFonts w:ascii="Times New Roman" w:hAnsi="Times New Roman" w:cs="Times New Roman"/>
          <w:sz w:val="28"/>
          <w:szCs w:val="28"/>
        </w:rPr>
        <w:t>произвольность внимания. Им трудно делать то, что не имеет немедленного смысла.</w:t>
      </w:r>
      <w:r w:rsidR="00615AC1" w:rsidRPr="00615AC1">
        <w:rPr>
          <w:rFonts w:ascii="Times New Roman" w:hAnsi="Times New Roman" w:cs="Times New Roman"/>
          <w:sz w:val="28"/>
          <w:szCs w:val="28"/>
        </w:rPr>
        <w:t xml:space="preserve"> Игровые задания помогают ребенку создать</w:t>
      </w:r>
      <w:r w:rsidRPr="00615AC1">
        <w:rPr>
          <w:rFonts w:ascii="Times New Roman" w:hAnsi="Times New Roman" w:cs="Times New Roman"/>
          <w:sz w:val="28"/>
          <w:szCs w:val="28"/>
        </w:rPr>
        <w:t xml:space="preserve"> личностны</w:t>
      </w:r>
      <w:r w:rsidR="00615AC1" w:rsidRPr="00615AC1">
        <w:rPr>
          <w:rFonts w:ascii="Times New Roman" w:hAnsi="Times New Roman" w:cs="Times New Roman"/>
          <w:sz w:val="28"/>
          <w:szCs w:val="28"/>
        </w:rPr>
        <w:t>й смысл, формирую</w:t>
      </w:r>
      <w:r w:rsidRPr="00615AC1">
        <w:rPr>
          <w:rFonts w:ascii="Times New Roman" w:hAnsi="Times New Roman" w:cs="Times New Roman"/>
          <w:sz w:val="28"/>
          <w:szCs w:val="28"/>
        </w:rPr>
        <w:t>т внутреннюю мотивацию к труд</w:t>
      </w:r>
      <w:r w:rsidR="00615AC1" w:rsidRPr="00615AC1">
        <w:rPr>
          <w:rFonts w:ascii="Times New Roman" w:hAnsi="Times New Roman" w:cs="Times New Roman"/>
          <w:sz w:val="28"/>
          <w:szCs w:val="28"/>
        </w:rPr>
        <w:t>у, снимают страх перед ошибкой, создаю</w:t>
      </w:r>
      <w:r w:rsidRPr="00615AC1">
        <w:rPr>
          <w:rFonts w:ascii="Times New Roman" w:hAnsi="Times New Roman" w:cs="Times New Roman"/>
          <w:sz w:val="28"/>
          <w:szCs w:val="28"/>
        </w:rPr>
        <w:t>т ситуацию успеха и безопасную среду.</w:t>
      </w:r>
    </w:p>
    <w:p w:rsidR="00615AC1" w:rsidRDefault="00615AC1" w:rsidP="00615AC1">
      <w:pPr>
        <w:tabs>
          <w:tab w:val="left" w:pos="81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игровых приемов уместно на всех этапах занятия.</w:t>
      </w:r>
    </w:p>
    <w:p w:rsidR="00660999" w:rsidRDefault="00615AC1" w:rsidP="00660999">
      <w:pPr>
        <w:tabs>
          <w:tab w:val="left" w:pos="59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Например, </w:t>
      </w:r>
      <w:r w:rsidR="00660999">
        <w:rPr>
          <w:rFonts w:ascii="Times New Roman" w:hAnsi="Times New Roman" w:cs="Times New Roman"/>
          <w:sz w:val="28"/>
          <w:szCs w:val="28"/>
        </w:rPr>
        <w:t xml:space="preserve">в вводной части занятия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660999">
        <w:rPr>
          <w:rFonts w:ascii="Times New Roman" w:hAnsi="Times New Roman" w:cs="Times New Roman"/>
          <w:sz w:val="28"/>
          <w:szCs w:val="28"/>
        </w:rPr>
        <w:t xml:space="preserve"> самостоятельного определения темы:</w:t>
      </w:r>
    </w:p>
    <w:p w:rsidR="00D165DD" w:rsidRDefault="00D165DD" w:rsidP="00660999">
      <w:pPr>
        <w:tabs>
          <w:tab w:val="left" w:pos="595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660999" w:rsidRDefault="00660999" w:rsidP="00660999">
      <w:pPr>
        <w:tabs>
          <w:tab w:val="left" w:pos="59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999">
        <w:rPr>
          <w:rFonts w:ascii="Times New Roman" w:hAnsi="Times New Roman" w:cs="Times New Roman"/>
          <w:color w:val="002060"/>
          <w:sz w:val="28"/>
          <w:szCs w:val="28"/>
        </w:rPr>
        <w:t>●</w:t>
      </w:r>
      <w:r w:rsidR="00D165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Ребята, прослушайте отрывок из стихотворения:</w:t>
      </w:r>
    </w:p>
    <w:p w:rsidR="00660999" w:rsidRDefault="00660999" w:rsidP="00660999">
      <w:pPr>
        <w:tabs>
          <w:tab w:val="left" w:pos="59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0999" w:rsidRDefault="00660999" w:rsidP="00660999">
      <w:pPr>
        <w:tabs>
          <w:tab w:val="left" w:pos="9354"/>
        </w:tabs>
        <w:spacing w:after="0" w:line="240" w:lineRule="auto"/>
        <w:ind w:right="-2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sectPr w:rsidR="00660999" w:rsidSect="000D4EB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60999" w:rsidRPr="00660999" w:rsidRDefault="00660999" w:rsidP="00660999">
      <w:pPr>
        <w:tabs>
          <w:tab w:val="left" w:pos="9354"/>
        </w:tabs>
        <w:spacing w:after="0" w:line="240" w:lineRule="auto"/>
        <w:ind w:right="-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6099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Мои любимые игрушки:</w:t>
      </w:r>
      <w:r w:rsidRPr="00660999">
        <w:rPr>
          <w:rFonts w:ascii="Times New Roman" w:hAnsi="Times New Roman" w:cs="Times New Roman"/>
          <w:sz w:val="28"/>
          <w:szCs w:val="28"/>
        </w:rPr>
        <w:br/>
      </w:r>
      <w:r w:rsidRPr="00660999">
        <w:rPr>
          <w:rFonts w:ascii="Times New Roman" w:hAnsi="Times New Roman" w:cs="Times New Roman"/>
          <w:sz w:val="28"/>
          <w:szCs w:val="28"/>
          <w:shd w:val="clear" w:color="auto" w:fill="FFFFFF"/>
        </w:rPr>
        <w:t>Зайчата, ёжики, лягушки.</w:t>
      </w:r>
      <w:r w:rsidRPr="00660999">
        <w:rPr>
          <w:rFonts w:ascii="Times New Roman" w:hAnsi="Times New Roman" w:cs="Times New Roman"/>
          <w:sz w:val="28"/>
          <w:szCs w:val="28"/>
        </w:rPr>
        <w:br/>
      </w:r>
      <w:r w:rsidRPr="00660999">
        <w:rPr>
          <w:rFonts w:ascii="Times New Roman" w:hAnsi="Times New Roman" w:cs="Times New Roman"/>
          <w:sz w:val="28"/>
          <w:szCs w:val="28"/>
          <w:shd w:val="clear" w:color="auto" w:fill="FFFFFF"/>
        </w:rPr>
        <w:t>Жираф, бельчонок, бегемот</w:t>
      </w:r>
      <w:r w:rsidRPr="00660999">
        <w:rPr>
          <w:rFonts w:ascii="Times New Roman" w:hAnsi="Times New Roman" w:cs="Times New Roman"/>
          <w:sz w:val="28"/>
          <w:szCs w:val="28"/>
        </w:rPr>
        <w:br/>
      </w:r>
      <w:r w:rsidRPr="00660999">
        <w:rPr>
          <w:rFonts w:ascii="Times New Roman" w:hAnsi="Times New Roman" w:cs="Times New Roman"/>
          <w:sz w:val="28"/>
          <w:szCs w:val="28"/>
          <w:shd w:val="clear" w:color="auto" w:fill="FFFFFF"/>
        </w:rPr>
        <w:t>Медведь, тигрёнок и енот.</w:t>
      </w:r>
      <w:r w:rsidRPr="00660999">
        <w:rPr>
          <w:rFonts w:ascii="Times New Roman" w:hAnsi="Times New Roman" w:cs="Times New Roman"/>
          <w:sz w:val="28"/>
          <w:szCs w:val="28"/>
        </w:rPr>
        <w:br/>
      </w:r>
      <w:r w:rsidRPr="0066099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 моей коробке для игрушек -</w:t>
      </w:r>
      <w:r w:rsidRPr="00660999">
        <w:rPr>
          <w:rFonts w:ascii="Times New Roman" w:hAnsi="Times New Roman" w:cs="Times New Roman"/>
          <w:sz w:val="28"/>
          <w:szCs w:val="28"/>
        </w:rPr>
        <w:br/>
      </w:r>
      <w:r w:rsidRPr="00660999">
        <w:rPr>
          <w:rFonts w:ascii="Times New Roman" w:hAnsi="Times New Roman" w:cs="Times New Roman"/>
          <w:sz w:val="28"/>
          <w:szCs w:val="28"/>
          <w:shd w:val="clear" w:color="auto" w:fill="FFFFFF"/>
        </w:rPr>
        <w:t>Найду я место для зверюшек</w:t>
      </w:r>
    </w:p>
    <w:p w:rsidR="00660999" w:rsidRPr="00660999" w:rsidRDefault="00660999" w:rsidP="00660999">
      <w:pPr>
        <w:tabs>
          <w:tab w:val="left" w:pos="9354"/>
        </w:tabs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r w:rsidRPr="00660999">
        <w:rPr>
          <w:rFonts w:ascii="Times New Roman" w:hAnsi="Times New Roman" w:cs="Times New Roman"/>
          <w:sz w:val="28"/>
          <w:szCs w:val="28"/>
          <w:shd w:val="clear" w:color="auto" w:fill="FFFFFF"/>
        </w:rPr>
        <w:t>И пусть они из мягкой ткани,</w:t>
      </w:r>
      <w:r w:rsidRPr="00660999">
        <w:rPr>
          <w:rFonts w:ascii="Times New Roman" w:hAnsi="Times New Roman" w:cs="Times New Roman"/>
          <w:sz w:val="28"/>
          <w:szCs w:val="28"/>
        </w:rPr>
        <w:br/>
      </w:r>
      <w:r w:rsidRPr="00660999">
        <w:rPr>
          <w:rFonts w:ascii="Times New Roman" w:hAnsi="Times New Roman" w:cs="Times New Roman"/>
          <w:sz w:val="28"/>
          <w:szCs w:val="28"/>
          <w:shd w:val="clear" w:color="auto" w:fill="FFFFFF"/>
        </w:rPr>
        <w:t>Они живые, гляньте сами!</w:t>
      </w:r>
      <w:r w:rsidRPr="00660999">
        <w:rPr>
          <w:rFonts w:ascii="Times New Roman" w:hAnsi="Times New Roman" w:cs="Times New Roman"/>
          <w:sz w:val="28"/>
          <w:szCs w:val="28"/>
        </w:rPr>
        <w:br/>
      </w:r>
    </w:p>
    <w:p w:rsidR="00660999" w:rsidRDefault="00660999" w:rsidP="00660999">
      <w:pPr>
        <w:tabs>
          <w:tab w:val="left" w:pos="9354"/>
        </w:tabs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  <w:sectPr w:rsidR="00660999" w:rsidSect="00660999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660999" w:rsidRDefault="00660999" w:rsidP="00660999">
      <w:pPr>
        <w:tabs>
          <w:tab w:val="left" w:pos="9354"/>
        </w:tabs>
        <w:spacing w:after="0" w:line="240" w:lineRule="auto"/>
        <w:ind w:firstLine="709"/>
        <w:contextualSpacing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Кто догадался, чем мы сегодня будем заниматься? </w:t>
      </w:r>
      <w:r w:rsidRPr="00660999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660999" w:rsidRDefault="00660999" w:rsidP="00660999">
      <w:pPr>
        <w:tabs>
          <w:tab w:val="left" w:pos="935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60999" w:rsidRDefault="00660999" w:rsidP="00660999">
      <w:pPr>
        <w:tabs>
          <w:tab w:val="left" w:pos="935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0999">
        <w:rPr>
          <w:rFonts w:ascii="Times New Roman" w:hAnsi="Times New Roman" w:cs="Times New Roman"/>
          <w:color w:val="002060"/>
          <w:sz w:val="28"/>
          <w:szCs w:val="28"/>
        </w:rPr>
        <w:t>●</w:t>
      </w:r>
      <w:r w:rsidR="00D165DD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Ребята, отгадайте загадку:</w:t>
      </w:r>
    </w:p>
    <w:p w:rsidR="00660999" w:rsidRDefault="00660999" w:rsidP="00660999">
      <w:pPr>
        <w:tabs>
          <w:tab w:val="left" w:pos="9354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  <w:sectPr w:rsidR="00660999" w:rsidSect="0066099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60999" w:rsidRDefault="00660999" w:rsidP="00660999">
      <w:pPr>
        <w:tabs>
          <w:tab w:val="left" w:pos="9354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660999" w:rsidRDefault="00660999" w:rsidP="00660999">
      <w:pPr>
        <w:tabs>
          <w:tab w:val="left" w:pos="9354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Зверята здесь живут из плюша,</w:t>
      </w:r>
    </w:p>
    <w:p w:rsidR="00660999" w:rsidRDefault="00660999" w:rsidP="00660999">
      <w:pPr>
        <w:tabs>
          <w:tab w:val="left" w:pos="9354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Мишутки, зайчики и мыши.</w:t>
      </w:r>
    </w:p>
    <w:p w:rsidR="00660999" w:rsidRDefault="00660999" w:rsidP="00660999">
      <w:pPr>
        <w:tabs>
          <w:tab w:val="left" w:pos="9354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660999" w:rsidRDefault="00660999" w:rsidP="00660999">
      <w:pPr>
        <w:tabs>
          <w:tab w:val="left" w:pos="9354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Их сшили чудесные, умелые руки</w:t>
      </w:r>
    </w:p>
    <w:p w:rsidR="00660999" w:rsidRDefault="00660999" w:rsidP="00660999">
      <w:pPr>
        <w:tabs>
          <w:tab w:val="left" w:pos="9354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каждого - своя душа.</w:t>
      </w:r>
    </w:p>
    <w:p w:rsidR="00660999" w:rsidRDefault="00660999" w:rsidP="00660999">
      <w:pPr>
        <w:tabs>
          <w:tab w:val="left" w:pos="9354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  <w:sectPr w:rsidR="00660999" w:rsidSect="00660999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615AC1" w:rsidRDefault="00615AC1" w:rsidP="00615AC1">
      <w:pPr>
        <w:tabs>
          <w:tab w:val="left" w:pos="81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0999" w:rsidRDefault="00660999" w:rsidP="00660999">
      <w:pPr>
        <w:tabs>
          <w:tab w:val="left" w:pos="9354"/>
        </w:tabs>
        <w:spacing w:after="0" w:line="240" w:lineRule="auto"/>
        <w:ind w:firstLine="709"/>
        <w:contextualSpacing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Кто догадался, какая сегодня тема занятия? </w:t>
      </w:r>
      <w:r w:rsidRPr="00660999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5B0852" w:rsidRDefault="005B0852" w:rsidP="00660999">
      <w:pPr>
        <w:tabs>
          <w:tab w:val="left" w:pos="9354"/>
        </w:tabs>
        <w:spacing w:after="0" w:line="240" w:lineRule="auto"/>
        <w:ind w:firstLine="709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5B0852" w:rsidRDefault="005B0852" w:rsidP="005B0852">
      <w:pPr>
        <w:tabs>
          <w:tab w:val="left" w:pos="935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0852">
        <w:rPr>
          <w:rFonts w:ascii="Times New Roman" w:hAnsi="Times New Roman" w:cs="Times New Roman"/>
          <w:sz w:val="28"/>
          <w:szCs w:val="28"/>
          <w:shd w:val="clear" w:color="auto" w:fill="FFFFFF"/>
        </w:rPr>
        <w:t>В основной части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занятия, например, для закрепления знаний детей названий швейных инструментов, уместно использовать анаграммы.</w:t>
      </w:r>
    </w:p>
    <w:p w:rsidR="005B0852" w:rsidRDefault="005B0852" w:rsidP="005B0852">
      <w:pPr>
        <w:tabs>
          <w:tab w:val="left" w:pos="935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5B0852" w:rsidRPr="005B0852" w:rsidRDefault="005B0852" w:rsidP="005B0852">
      <w:pPr>
        <w:tabs>
          <w:tab w:val="left" w:pos="935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60999">
        <w:rPr>
          <w:rFonts w:ascii="Times New Roman" w:hAnsi="Times New Roman" w:cs="Times New Roman"/>
          <w:color w:val="002060"/>
          <w:sz w:val="28"/>
          <w:szCs w:val="28"/>
        </w:rPr>
        <w:t>●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карточках написаны слова, но прочитать их очень трудно. Вам необходимо переставить буквы и назвать отгаданные слова. </w:t>
      </w:r>
    </w:p>
    <w:p w:rsidR="005B0852" w:rsidRDefault="005B0852" w:rsidP="005B08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         </w:t>
      </w:r>
    </w:p>
    <w:tbl>
      <w:tblPr>
        <w:tblStyle w:val="a8"/>
        <w:tblW w:w="0" w:type="auto"/>
        <w:tblInd w:w="1242" w:type="dxa"/>
        <w:tblLook w:val="04A0"/>
      </w:tblPr>
      <w:tblGrid>
        <w:gridCol w:w="3543"/>
        <w:gridCol w:w="3120"/>
      </w:tblGrid>
      <w:tr w:rsidR="005B0852" w:rsidTr="005B0852">
        <w:tc>
          <w:tcPr>
            <w:tcW w:w="3543" w:type="dxa"/>
          </w:tcPr>
          <w:p w:rsidR="005B0852" w:rsidRDefault="005B0852" w:rsidP="005B085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Гиал</w:t>
            </w:r>
          </w:p>
        </w:tc>
        <w:tc>
          <w:tcPr>
            <w:tcW w:w="3120" w:type="dxa"/>
          </w:tcPr>
          <w:p w:rsidR="005B0852" w:rsidRPr="005B0852" w:rsidRDefault="005B0852" w:rsidP="005B0852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5B085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Игла</w:t>
            </w:r>
          </w:p>
        </w:tc>
      </w:tr>
      <w:tr w:rsidR="005B0852" w:rsidTr="005B0852">
        <w:tc>
          <w:tcPr>
            <w:tcW w:w="3543" w:type="dxa"/>
          </w:tcPr>
          <w:p w:rsidR="005B0852" w:rsidRDefault="005B0852" w:rsidP="005B085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Оницыжн</w:t>
            </w:r>
          </w:p>
        </w:tc>
        <w:tc>
          <w:tcPr>
            <w:tcW w:w="3120" w:type="dxa"/>
          </w:tcPr>
          <w:p w:rsidR="005B0852" w:rsidRPr="005B0852" w:rsidRDefault="005B0852" w:rsidP="005B0852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5B085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Ножницы</w:t>
            </w:r>
          </w:p>
        </w:tc>
      </w:tr>
      <w:tr w:rsidR="005B0852" w:rsidTr="005B0852">
        <w:trPr>
          <w:trHeight w:val="289"/>
        </w:trPr>
        <w:tc>
          <w:tcPr>
            <w:tcW w:w="3543" w:type="dxa"/>
          </w:tcPr>
          <w:p w:rsidR="005B0852" w:rsidRDefault="005B0852" w:rsidP="005B085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Конёрастп</w:t>
            </w:r>
          </w:p>
        </w:tc>
        <w:tc>
          <w:tcPr>
            <w:tcW w:w="3120" w:type="dxa"/>
          </w:tcPr>
          <w:p w:rsidR="005B0852" w:rsidRPr="005B0852" w:rsidRDefault="005B0852" w:rsidP="005B0852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5B085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Напёрсток</w:t>
            </w:r>
          </w:p>
        </w:tc>
      </w:tr>
      <w:tr w:rsidR="005B0852" w:rsidTr="005B0852">
        <w:tc>
          <w:tcPr>
            <w:tcW w:w="3543" w:type="dxa"/>
          </w:tcPr>
          <w:p w:rsidR="005B0852" w:rsidRDefault="005B0852" w:rsidP="005B085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Лавибку</w:t>
            </w:r>
          </w:p>
        </w:tc>
        <w:tc>
          <w:tcPr>
            <w:tcW w:w="3120" w:type="dxa"/>
          </w:tcPr>
          <w:p w:rsidR="005B0852" w:rsidRPr="005B0852" w:rsidRDefault="005B0852" w:rsidP="005B0852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5B085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Булавки</w:t>
            </w:r>
          </w:p>
        </w:tc>
      </w:tr>
      <w:tr w:rsidR="005B0852" w:rsidTr="005B0852">
        <w:tc>
          <w:tcPr>
            <w:tcW w:w="3543" w:type="dxa"/>
          </w:tcPr>
          <w:p w:rsidR="005B0852" w:rsidRDefault="005B0852" w:rsidP="005B085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Ткини</w:t>
            </w:r>
          </w:p>
        </w:tc>
        <w:tc>
          <w:tcPr>
            <w:tcW w:w="3120" w:type="dxa"/>
          </w:tcPr>
          <w:p w:rsidR="005B0852" w:rsidRPr="005B0852" w:rsidRDefault="005B0852" w:rsidP="005B0852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5B085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Нитки</w:t>
            </w:r>
          </w:p>
        </w:tc>
      </w:tr>
    </w:tbl>
    <w:p w:rsidR="005B0852" w:rsidRDefault="005B0852" w:rsidP="005B0852">
      <w:pPr>
        <w:tabs>
          <w:tab w:val="left" w:pos="9354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5B0852" w:rsidRDefault="008A6811" w:rsidP="008A6811">
      <w:pPr>
        <w:tabs>
          <w:tab w:val="left" w:pos="9354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450B5">
        <w:rPr>
          <w:rFonts w:ascii="Times New Roman" w:eastAsia="Times New Roman" w:hAnsi="Times New Roman" w:cs="Times New Roman"/>
          <w:sz w:val="28"/>
          <w:szCs w:val="28"/>
        </w:rPr>
        <w:t xml:space="preserve">Как </w:t>
      </w:r>
      <w:r w:rsidR="005B0852">
        <w:rPr>
          <w:rFonts w:ascii="Times New Roman" w:eastAsia="Times New Roman" w:hAnsi="Times New Roman" w:cs="Times New Roman"/>
          <w:sz w:val="28"/>
          <w:szCs w:val="28"/>
        </w:rPr>
        <w:t>одним словом можно назвать все эти слова? (Инструменты)</w:t>
      </w:r>
    </w:p>
    <w:p w:rsidR="00DA4F67" w:rsidRDefault="00DA4F67" w:rsidP="008A6811">
      <w:pPr>
        <w:tabs>
          <w:tab w:val="left" w:pos="9354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DA4F67" w:rsidRDefault="00DA4F67" w:rsidP="00DA4F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999">
        <w:rPr>
          <w:rFonts w:ascii="Times New Roman" w:hAnsi="Times New Roman" w:cs="Times New Roman"/>
          <w:color w:val="002060"/>
          <w:sz w:val="28"/>
          <w:szCs w:val="28"/>
        </w:rPr>
        <w:t>●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DA4F6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Черный ящик» </w:t>
      </w:r>
    </w:p>
    <w:p w:rsidR="00DA4F67" w:rsidRDefault="00DA4F67" w:rsidP="00DA4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стол выносится красивая коробка (ящик), накрытая тканью. Внутри лежат: кусочек меха, лоскут ткани, наперсток, ножницы, пуговица, бусина, немного синтепона, клубок ниток, катушка ниток, лента, тесьма. </w:t>
      </w:r>
    </w:p>
    <w:p w:rsidR="002450B5" w:rsidRDefault="00DA4F67" w:rsidP="00DA4F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F67">
        <w:rPr>
          <w:rFonts w:ascii="Times New Roman" w:eastAsia="Times New Roman" w:hAnsi="Times New Roman" w:cs="Times New Roman"/>
          <w:sz w:val="28"/>
          <w:szCs w:val="28"/>
        </w:rPr>
        <w:t>Дети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очереди подходят, опускают руку в ящик (не подглядывая), нащупывают один предмет и описывают его, не называя. </w:t>
      </w:r>
    </w:p>
    <w:p w:rsidR="00DA4F67" w:rsidRPr="00DA4F67" w:rsidRDefault="00DA4F67" w:rsidP="00DA4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Например: в ящике предмет металлический. Им можно разрезать ткань, бумагу и другое</w:t>
      </w:r>
      <w:r w:rsidRPr="00DA4F67">
        <w:rPr>
          <w:rFonts w:ascii="Times New Roman" w:hAnsi="Times New Roman" w:cs="Times New Roman"/>
          <w:i/>
          <w:sz w:val="28"/>
          <w:szCs w:val="28"/>
        </w:rPr>
        <w:t>…(Это ножницы).</w:t>
      </w:r>
    </w:p>
    <w:p w:rsidR="00660999" w:rsidRPr="00615AC1" w:rsidRDefault="00660999" w:rsidP="00615AC1">
      <w:pPr>
        <w:tabs>
          <w:tab w:val="left" w:pos="81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6811" w:rsidRDefault="004D66D5" w:rsidP="008A681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60999">
        <w:rPr>
          <w:rFonts w:ascii="Times New Roman" w:hAnsi="Times New Roman" w:cs="Times New Roman"/>
          <w:color w:val="002060"/>
          <w:sz w:val="28"/>
          <w:szCs w:val="28"/>
        </w:rPr>
        <w:t>●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8A6811">
        <w:rPr>
          <w:rFonts w:ascii="Times New Roman" w:hAnsi="Times New Roman" w:cs="Times New Roman"/>
          <w:sz w:val="28"/>
          <w:szCs w:val="28"/>
        </w:rPr>
        <w:t xml:space="preserve">Процесс объяснения темы, подбора материалов и фурнитуры </w:t>
      </w:r>
      <w:r w:rsidR="00A91121" w:rsidRPr="00A91121">
        <w:rPr>
          <w:rFonts w:ascii="Times New Roman" w:hAnsi="Times New Roman" w:cs="Times New Roman"/>
          <w:sz w:val="28"/>
          <w:szCs w:val="28"/>
        </w:rPr>
        <w:t xml:space="preserve"> </w:t>
      </w:r>
      <w:r w:rsidR="008A6811">
        <w:rPr>
          <w:rFonts w:ascii="Times New Roman" w:hAnsi="Times New Roman" w:cs="Times New Roman"/>
          <w:iCs/>
          <w:sz w:val="28"/>
          <w:szCs w:val="28"/>
        </w:rPr>
        <w:t>для изготовления мягкой игрушки можно провести с помощью  загадок:</w:t>
      </w:r>
    </w:p>
    <w:p w:rsidR="008A6811" w:rsidRDefault="008A6811" w:rsidP="008A6811">
      <w:pPr>
        <w:pStyle w:val="a4"/>
        <w:shd w:val="clear" w:color="auto" w:fill="FFFFFF"/>
        <w:ind w:left="1069" w:hanging="360"/>
        <w:jc w:val="both"/>
        <w:rPr>
          <w:iCs/>
          <w:sz w:val="28"/>
          <w:szCs w:val="28"/>
        </w:rPr>
      </w:pPr>
    </w:p>
    <w:p w:rsidR="008A6811" w:rsidRDefault="008A6811" w:rsidP="008A6811">
      <w:pPr>
        <w:pStyle w:val="a4"/>
        <w:shd w:val="clear" w:color="auto" w:fill="FFFFFF"/>
        <w:spacing w:after="100" w:afterAutospacing="1" w:line="240" w:lineRule="auto"/>
        <w:ind w:left="1066" w:hanging="357"/>
        <w:rPr>
          <w:rFonts w:ascii="Times New Roman" w:hAnsi="Times New Roman"/>
          <w:iCs/>
          <w:sz w:val="28"/>
          <w:szCs w:val="28"/>
        </w:rPr>
        <w:sectPr w:rsidR="008A6811" w:rsidSect="0066099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A6811" w:rsidRPr="008A6811" w:rsidRDefault="004D66D5" w:rsidP="004D66D5">
      <w:pPr>
        <w:pStyle w:val="a4"/>
        <w:shd w:val="clear" w:color="auto" w:fill="FFFFFF"/>
        <w:spacing w:after="100" w:afterAutospacing="1" w:line="240" w:lineRule="auto"/>
        <w:ind w:left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 xml:space="preserve">Я </w:t>
      </w:r>
      <w:r w:rsidR="008A6811">
        <w:rPr>
          <w:rFonts w:ascii="Times New Roman" w:hAnsi="Times New Roman"/>
          <w:iCs/>
          <w:sz w:val="28"/>
          <w:szCs w:val="28"/>
        </w:rPr>
        <w:t xml:space="preserve">пушистое, мягкое, </w:t>
      </w:r>
      <w:r w:rsidR="008A6811" w:rsidRPr="008A6811">
        <w:rPr>
          <w:rFonts w:ascii="Times New Roman" w:hAnsi="Times New Roman"/>
          <w:iCs/>
          <w:sz w:val="28"/>
          <w:szCs w:val="28"/>
        </w:rPr>
        <w:t>крупинками бываю,</w:t>
      </w:r>
    </w:p>
    <w:p w:rsidR="008A6811" w:rsidRPr="008A6811" w:rsidRDefault="008A6811" w:rsidP="004D66D5">
      <w:pPr>
        <w:pStyle w:val="a4"/>
        <w:shd w:val="clear" w:color="auto" w:fill="FFFFFF"/>
        <w:spacing w:after="100" w:afterAutospacing="1" w:line="240" w:lineRule="auto"/>
        <w:ind w:left="709"/>
        <w:jc w:val="both"/>
        <w:rPr>
          <w:rFonts w:ascii="Times New Roman" w:hAnsi="Times New Roman"/>
          <w:iCs/>
          <w:sz w:val="28"/>
          <w:szCs w:val="28"/>
        </w:rPr>
      </w:pPr>
      <w:r w:rsidRPr="008A6811">
        <w:rPr>
          <w:rFonts w:ascii="Times New Roman" w:hAnsi="Times New Roman"/>
          <w:iCs/>
          <w:sz w:val="28"/>
          <w:szCs w:val="28"/>
        </w:rPr>
        <w:t>И внутри игрушек место занимаю.</w:t>
      </w:r>
    </w:p>
    <w:p w:rsidR="008A6811" w:rsidRPr="008A6811" w:rsidRDefault="008A6811" w:rsidP="004D66D5">
      <w:pPr>
        <w:pStyle w:val="a4"/>
        <w:shd w:val="clear" w:color="auto" w:fill="FFFFFF"/>
        <w:spacing w:after="100" w:afterAutospacing="1" w:line="240" w:lineRule="auto"/>
        <w:ind w:left="709"/>
        <w:rPr>
          <w:rFonts w:ascii="Times New Roman" w:hAnsi="Times New Roman"/>
          <w:iCs/>
          <w:sz w:val="28"/>
          <w:szCs w:val="28"/>
        </w:rPr>
      </w:pPr>
      <w:r w:rsidRPr="008A6811">
        <w:rPr>
          <w:rFonts w:ascii="Times New Roman" w:hAnsi="Times New Roman"/>
          <w:iCs/>
          <w:sz w:val="28"/>
          <w:szCs w:val="28"/>
        </w:rPr>
        <w:lastRenderedPageBreak/>
        <w:t xml:space="preserve">Из меня ватой не пахнет, я современный материал, </w:t>
      </w:r>
    </w:p>
    <w:p w:rsidR="008A6811" w:rsidRPr="008A6811" w:rsidRDefault="008A6811" w:rsidP="004D66D5">
      <w:pPr>
        <w:pStyle w:val="a4"/>
        <w:shd w:val="clear" w:color="auto" w:fill="FFFFFF"/>
        <w:spacing w:after="100" w:afterAutospacing="1" w:line="240" w:lineRule="auto"/>
        <w:ind w:left="709"/>
        <w:rPr>
          <w:rFonts w:ascii="Times New Roman" w:hAnsi="Times New Roman"/>
          <w:iCs/>
          <w:sz w:val="28"/>
          <w:szCs w:val="28"/>
        </w:rPr>
      </w:pPr>
      <w:r w:rsidRPr="008A6811">
        <w:rPr>
          <w:rFonts w:ascii="Times New Roman" w:hAnsi="Times New Roman"/>
          <w:iCs/>
          <w:sz w:val="28"/>
          <w:szCs w:val="28"/>
        </w:rPr>
        <w:t xml:space="preserve">Чтоб Мишутка форму знал! </w:t>
      </w:r>
    </w:p>
    <w:p w:rsidR="008A6811" w:rsidRPr="004D66D5" w:rsidRDefault="008A6811" w:rsidP="004D66D5">
      <w:pPr>
        <w:pStyle w:val="a4"/>
        <w:shd w:val="clear" w:color="auto" w:fill="FFFFFF"/>
        <w:spacing w:after="100" w:afterAutospacing="1" w:line="240" w:lineRule="auto"/>
        <w:ind w:left="709"/>
        <w:rPr>
          <w:rFonts w:ascii="Times New Roman" w:hAnsi="Times New Roman"/>
          <w:i/>
          <w:iCs/>
          <w:sz w:val="28"/>
          <w:szCs w:val="28"/>
        </w:rPr>
      </w:pPr>
      <w:r w:rsidRPr="004D66D5">
        <w:rPr>
          <w:rFonts w:ascii="Times New Roman" w:hAnsi="Times New Roman"/>
          <w:i/>
          <w:iCs/>
          <w:sz w:val="28"/>
          <w:szCs w:val="28"/>
        </w:rPr>
        <w:t>(Синтепон, наполнитель)</w:t>
      </w:r>
    </w:p>
    <w:p w:rsidR="008A6811" w:rsidRPr="004D66D5" w:rsidRDefault="008A6811" w:rsidP="004D66D5">
      <w:pPr>
        <w:shd w:val="clear" w:color="auto" w:fill="FFFFFF"/>
        <w:jc w:val="both"/>
        <w:rPr>
          <w:iCs/>
          <w:sz w:val="28"/>
          <w:szCs w:val="28"/>
        </w:rPr>
        <w:sectPr w:rsidR="008A6811" w:rsidRPr="004D66D5" w:rsidSect="008A681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2450B5" w:rsidRDefault="002450B5" w:rsidP="004D66D5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4D66D5" w:rsidRPr="004D66D5" w:rsidRDefault="008A6811" w:rsidP="004D66D5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D66D5">
        <w:rPr>
          <w:rFonts w:ascii="Times New Roman" w:hAnsi="Times New Roman" w:cs="Times New Roman"/>
          <w:iCs/>
          <w:sz w:val="28"/>
          <w:szCs w:val="28"/>
        </w:rPr>
        <w:t>Очень нужная вещица</w:t>
      </w:r>
    </w:p>
    <w:p w:rsidR="008A6811" w:rsidRPr="004D66D5" w:rsidRDefault="008A6811" w:rsidP="004D66D5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D66D5">
        <w:rPr>
          <w:rFonts w:ascii="Times New Roman" w:hAnsi="Times New Roman" w:cs="Times New Roman"/>
          <w:iCs/>
          <w:sz w:val="28"/>
          <w:szCs w:val="28"/>
        </w:rPr>
        <w:t>Всем на свете пригодится</w:t>
      </w:r>
    </w:p>
    <w:p w:rsidR="008A6811" w:rsidRPr="004D66D5" w:rsidRDefault="008A6811" w:rsidP="004D66D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D66D5">
        <w:rPr>
          <w:rFonts w:ascii="Times New Roman" w:hAnsi="Times New Roman" w:cs="Times New Roman"/>
          <w:iCs/>
          <w:sz w:val="28"/>
          <w:szCs w:val="28"/>
        </w:rPr>
        <w:t>Для костюма и для юбки</w:t>
      </w:r>
    </w:p>
    <w:p w:rsidR="002450B5" w:rsidRDefault="002450B5" w:rsidP="004D66D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2450B5" w:rsidRDefault="002450B5" w:rsidP="004D66D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8A6811" w:rsidRPr="004D66D5" w:rsidRDefault="008A6811" w:rsidP="004D66D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D66D5">
        <w:rPr>
          <w:rFonts w:ascii="Times New Roman" w:hAnsi="Times New Roman" w:cs="Times New Roman"/>
          <w:iCs/>
          <w:sz w:val="28"/>
          <w:szCs w:val="28"/>
        </w:rPr>
        <w:t>Для пальто и полушубка.</w:t>
      </w:r>
    </w:p>
    <w:p w:rsidR="008A6811" w:rsidRPr="004D66D5" w:rsidRDefault="008A6811" w:rsidP="004D66D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D66D5">
        <w:rPr>
          <w:rFonts w:ascii="Times New Roman" w:hAnsi="Times New Roman" w:cs="Times New Roman"/>
          <w:iCs/>
          <w:sz w:val="28"/>
          <w:szCs w:val="28"/>
        </w:rPr>
        <w:t xml:space="preserve">Ловко в петельку ныряет, </w:t>
      </w:r>
    </w:p>
    <w:p w:rsidR="004D66D5" w:rsidRDefault="008A6811" w:rsidP="004D66D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D66D5">
        <w:rPr>
          <w:rFonts w:ascii="Times New Roman" w:hAnsi="Times New Roman" w:cs="Times New Roman"/>
          <w:iCs/>
          <w:sz w:val="28"/>
          <w:szCs w:val="28"/>
        </w:rPr>
        <w:t xml:space="preserve">Что открыто, закрывает. </w:t>
      </w:r>
    </w:p>
    <w:p w:rsidR="008A6811" w:rsidRPr="004D66D5" w:rsidRDefault="004D66D5" w:rsidP="004D66D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D66D5">
        <w:rPr>
          <w:rFonts w:ascii="Times New Roman" w:hAnsi="Times New Roman" w:cs="Times New Roman"/>
          <w:i/>
          <w:iCs/>
          <w:sz w:val="28"/>
          <w:szCs w:val="28"/>
        </w:rPr>
        <w:t>( Пуговица)</w:t>
      </w:r>
    </w:p>
    <w:p w:rsidR="004D66D5" w:rsidRDefault="004D66D5" w:rsidP="004D66D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  <w:sectPr w:rsidR="004D66D5" w:rsidSect="004D66D5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4D66D5" w:rsidRPr="004D66D5" w:rsidRDefault="008A6811" w:rsidP="004D66D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D66D5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         </w:t>
      </w:r>
    </w:p>
    <w:p w:rsidR="004D66D5" w:rsidRDefault="004D66D5" w:rsidP="004D66D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  <w:sectPr w:rsidR="004D66D5" w:rsidSect="0066099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A6811" w:rsidRDefault="008A6811" w:rsidP="004D66D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>Тут и там, везде есть я,</w:t>
      </w:r>
    </w:p>
    <w:p w:rsidR="008A6811" w:rsidRDefault="008A6811" w:rsidP="004D66D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И такая разноцветная…</w:t>
      </w:r>
    </w:p>
    <w:p w:rsidR="008A6811" w:rsidRDefault="008A6811" w:rsidP="004D66D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>Из меня одежду шьют,</w:t>
      </w:r>
    </w:p>
    <w:p w:rsidR="008A6811" w:rsidRDefault="004D66D5" w:rsidP="004D66D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И игрушки создают! </w:t>
      </w:r>
      <w:r w:rsidRPr="004D66D5">
        <w:rPr>
          <w:rFonts w:ascii="Times New Roman" w:hAnsi="Times New Roman" w:cs="Times New Roman"/>
          <w:i/>
          <w:iCs/>
          <w:sz w:val="28"/>
          <w:szCs w:val="28"/>
        </w:rPr>
        <w:t>(Ткань)</w:t>
      </w:r>
    </w:p>
    <w:p w:rsidR="004D66D5" w:rsidRDefault="004D66D5" w:rsidP="00615AC1">
      <w:pPr>
        <w:tabs>
          <w:tab w:val="left" w:pos="81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4D66D5" w:rsidSect="004D66D5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A91121" w:rsidRPr="00A91121" w:rsidRDefault="00A91121" w:rsidP="00615AC1">
      <w:pPr>
        <w:tabs>
          <w:tab w:val="left" w:pos="81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66D5" w:rsidRDefault="004D66D5" w:rsidP="004D66D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60999">
        <w:rPr>
          <w:rFonts w:ascii="Times New Roman" w:hAnsi="Times New Roman" w:cs="Times New Roman"/>
          <w:color w:val="002060"/>
          <w:sz w:val="28"/>
          <w:szCs w:val="28"/>
        </w:rPr>
        <w:t>●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Для закрепления алгоритма изготовления мягкой игрушки можно использовать карточки «Этапы изготовления мягкой игрушки».</w:t>
      </w:r>
    </w:p>
    <w:p w:rsidR="004D66D5" w:rsidRDefault="000875BF" w:rsidP="004D66D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5C5C5C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Задание: в</w:t>
      </w:r>
      <w:r w:rsidR="004D66D5">
        <w:rPr>
          <w:rFonts w:ascii="Times New Roman" w:eastAsia="Times New Roman" w:hAnsi="Times New Roman" w:cs="Times New Roman"/>
          <w:sz w:val="28"/>
          <w:szCs w:val="28"/>
        </w:rPr>
        <w:t xml:space="preserve"> карточках, которые лежат на ваших столах, написаны пошаговые действия технологических операций. </w:t>
      </w:r>
      <w:r w:rsidR="004D66D5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="004D66D5">
        <w:rPr>
          <w:rFonts w:ascii="Times New Roman" w:eastAsia="Times New Roman" w:hAnsi="Times New Roman" w:cs="Times New Roman"/>
          <w:sz w:val="28"/>
          <w:szCs w:val="28"/>
        </w:rPr>
        <w:t xml:space="preserve">оставьте правильную последовательность изготовления мягкой игрушки, расставив цифры от 1 до </w:t>
      </w:r>
      <w:r>
        <w:rPr>
          <w:rFonts w:ascii="Times New Roman" w:eastAsia="Times New Roman" w:hAnsi="Times New Roman" w:cs="Times New Roman"/>
          <w:sz w:val="28"/>
          <w:szCs w:val="28"/>
        </w:rPr>
        <w:t>5.</w:t>
      </w:r>
    </w:p>
    <w:p w:rsidR="004D66D5" w:rsidRPr="000875BF" w:rsidRDefault="004D66D5" w:rsidP="004D66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875BF">
        <w:rPr>
          <w:rFonts w:ascii="Times New Roman" w:eastAsia="Times New Roman" w:hAnsi="Times New Roman" w:cs="Times New Roman"/>
          <w:i/>
          <w:sz w:val="28"/>
          <w:szCs w:val="28"/>
        </w:rPr>
        <w:t>Ответ:</w:t>
      </w:r>
    </w:p>
    <w:p w:rsidR="004D66D5" w:rsidRDefault="004D66D5" w:rsidP="004D66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Раскрой.</w:t>
      </w:r>
    </w:p>
    <w:p w:rsidR="004D66D5" w:rsidRDefault="004D66D5" w:rsidP="004D66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Сшивание деталей.</w:t>
      </w:r>
    </w:p>
    <w:p w:rsidR="004D66D5" w:rsidRDefault="004D66D5" w:rsidP="004D66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Набивка деталей.</w:t>
      </w:r>
    </w:p>
    <w:p w:rsidR="004D66D5" w:rsidRDefault="004D66D5" w:rsidP="004D66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Соединение деталей между собой.</w:t>
      </w:r>
    </w:p>
    <w:p w:rsidR="004D66D5" w:rsidRDefault="004D66D5" w:rsidP="004D66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Оформление игрушки.</w:t>
      </w:r>
    </w:p>
    <w:p w:rsidR="000875BF" w:rsidRDefault="000875BF" w:rsidP="004D66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75BF" w:rsidRDefault="000875BF" w:rsidP="000875BF">
      <w:pPr>
        <w:tabs>
          <w:tab w:val="left" w:pos="81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Динамичные паузы</w:t>
      </w:r>
      <w:r w:rsidRPr="00A9112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физкульминутки обеспечивают  смену видов деятельности, снимаю</w:t>
      </w:r>
      <w:r w:rsidRPr="00A91121">
        <w:rPr>
          <w:rFonts w:ascii="Times New Roman" w:hAnsi="Times New Roman" w:cs="Times New Roman"/>
          <w:sz w:val="28"/>
          <w:szCs w:val="28"/>
        </w:rPr>
        <w:t>т мышечное и пс</w:t>
      </w:r>
      <w:r>
        <w:rPr>
          <w:rFonts w:ascii="Times New Roman" w:hAnsi="Times New Roman" w:cs="Times New Roman"/>
          <w:sz w:val="28"/>
          <w:szCs w:val="28"/>
        </w:rPr>
        <w:t>ихическое напряжение, переключаю</w:t>
      </w:r>
      <w:r w:rsidRPr="00A91121">
        <w:rPr>
          <w:rFonts w:ascii="Times New Roman" w:hAnsi="Times New Roman" w:cs="Times New Roman"/>
          <w:sz w:val="28"/>
          <w:szCs w:val="28"/>
        </w:rPr>
        <w:t>т внимание, служит про</w:t>
      </w:r>
      <w:r>
        <w:rPr>
          <w:rFonts w:ascii="Times New Roman" w:hAnsi="Times New Roman" w:cs="Times New Roman"/>
          <w:sz w:val="28"/>
          <w:szCs w:val="28"/>
        </w:rPr>
        <w:t>филактикой переутомления</w:t>
      </w:r>
      <w:r w:rsidRPr="00A91121">
        <w:rPr>
          <w:rFonts w:ascii="Times New Roman" w:hAnsi="Times New Roman" w:cs="Times New Roman"/>
          <w:sz w:val="28"/>
          <w:szCs w:val="28"/>
        </w:rPr>
        <w:t>.</w:t>
      </w:r>
    </w:p>
    <w:p w:rsidR="000875BF" w:rsidRDefault="000875BF" w:rsidP="000875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75BF" w:rsidRDefault="00DA4F67" w:rsidP="000875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0999">
        <w:rPr>
          <w:rFonts w:ascii="Times New Roman" w:hAnsi="Times New Roman" w:cs="Times New Roman"/>
          <w:color w:val="002060"/>
          <w:sz w:val="28"/>
          <w:szCs w:val="28"/>
        </w:rPr>
        <w:t>●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0875BF">
        <w:rPr>
          <w:rFonts w:ascii="Times New Roman" w:eastAsia="Times New Roman" w:hAnsi="Times New Roman" w:cs="Times New Roman"/>
          <w:sz w:val="28"/>
          <w:szCs w:val="28"/>
        </w:rPr>
        <w:t>Физкультминутка «Матрешкин хоровод!»</w:t>
      </w:r>
    </w:p>
    <w:p w:rsidR="000875BF" w:rsidRDefault="000875BF" w:rsidP="000875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Самая известная русская игрушка, которую знают во всем мире – это матрешка! Она тоже бывает мягкой! Давайте представим себя матрешками.</w:t>
      </w:r>
    </w:p>
    <w:p w:rsidR="000875BF" w:rsidRDefault="000875BF" w:rsidP="000875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75BF" w:rsidRDefault="000875BF" w:rsidP="000875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Мы веселые матрешки </w:t>
      </w:r>
      <w:r w:rsidRPr="000875BF">
        <w:rPr>
          <w:rFonts w:ascii="Times New Roman" w:eastAsia="Times New Roman" w:hAnsi="Times New Roman" w:cs="Times New Roman"/>
          <w:i/>
          <w:sz w:val="28"/>
          <w:szCs w:val="28"/>
        </w:rPr>
        <w:t>(Руки полочкой перед грудью),</w:t>
      </w:r>
    </w:p>
    <w:p w:rsidR="000875BF" w:rsidRDefault="000875BF" w:rsidP="000875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Ладушки, ладушки </w:t>
      </w:r>
      <w:r w:rsidRPr="000875BF">
        <w:rPr>
          <w:rFonts w:ascii="Times New Roman" w:eastAsia="Times New Roman" w:hAnsi="Times New Roman" w:cs="Times New Roman"/>
          <w:i/>
          <w:sz w:val="28"/>
          <w:szCs w:val="28"/>
        </w:rPr>
        <w:t>(Хлопают в ладоши).</w:t>
      </w:r>
    </w:p>
    <w:p w:rsidR="000875BF" w:rsidRDefault="000875BF" w:rsidP="000875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ногах у нас сапожки </w:t>
      </w:r>
      <w:r w:rsidRPr="000875BF">
        <w:rPr>
          <w:rFonts w:ascii="Times New Roman" w:eastAsia="Times New Roman" w:hAnsi="Times New Roman" w:cs="Times New Roman"/>
          <w:i/>
          <w:sz w:val="28"/>
          <w:szCs w:val="28"/>
        </w:rPr>
        <w:t>(Топают ногами),</w:t>
      </w:r>
    </w:p>
    <w:p w:rsidR="000875BF" w:rsidRDefault="000875BF" w:rsidP="000875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Ладушки, ладушки </w:t>
      </w:r>
      <w:r w:rsidRPr="000875BF">
        <w:rPr>
          <w:rFonts w:ascii="Times New Roman" w:eastAsia="Times New Roman" w:hAnsi="Times New Roman" w:cs="Times New Roman"/>
          <w:i/>
          <w:sz w:val="28"/>
          <w:szCs w:val="28"/>
        </w:rPr>
        <w:t>(Хлопают в ладоши).</w:t>
      </w:r>
    </w:p>
    <w:p w:rsidR="000875BF" w:rsidRDefault="000875BF" w:rsidP="000875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сарафанах наших пестрых </w:t>
      </w:r>
      <w:r w:rsidRPr="000875BF">
        <w:rPr>
          <w:rFonts w:ascii="Times New Roman" w:eastAsia="Times New Roman" w:hAnsi="Times New Roman" w:cs="Times New Roman"/>
          <w:i/>
          <w:sz w:val="28"/>
          <w:szCs w:val="28"/>
        </w:rPr>
        <w:t>(Повороты туловища),</w:t>
      </w:r>
    </w:p>
    <w:p w:rsidR="000875BF" w:rsidRDefault="000875BF" w:rsidP="000875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Ладушки, ладушки </w:t>
      </w:r>
      <w:r w:rsidRPr="000875BF">
        <w:rPr>
          <w:rFonts w:ascii="Times New Roman" w:eastAsia="Times New Roman" w:hAnsi="Times New Roman" w:cs="Times New Roman"/>
          <w:i/>
          <w:sz w:val="28"/>
          <w:szCs w:val="28"/>
        </w:rPr>
        <w:t>(Хлопают в ладоши).</w:t>
      </w:r>
    </w:p>
    <w:p w:rsidR="000875BF" w:rsidRPr="000875BF" w:rsidRDefault="000875BF" w:rsidP="000875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Мы похожи, словно сестры </w:t>
      </w:r>
      <w:r w:rsidRPr="000875BF">
        <w:rPr>
          <w:rFonts w:ascii="Times New Roman" w:eastAsia="Times New Roman" w:hAnsi="Times New Roman" w:cs="Times New Roman"/>
          <w:i/>
          <w:sz w:val="28"/>
          <w:szCs w:val="28"/>
        </w:rPr>
        <w:t>(Кружатся),</w:t>
      </w:r>
    </w:p>
    <w:p w:rsidR="000875BF" w:rsidRDefault="000875BF" w:rsidP="000875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Ладушки, ладушки </w:t>
      </w:r>
      <w:r w:rsidRPr="000875BF">
        <w:rPr>
          <w:rFonts w:ascii="Times New Roman" w:eastAsia="Times New Roman" w:hAnsi="Times New Roman" w:cs="Times New Roman"/>
          <w:i/>
          <w:sz w:val="28"/>
          <w:szCs w:val="28"/>
        </w:rPr>
        <w:t>(Хлопают в ладоши).</w:t>
      </w:r>
    </w:p>
    <w:p w:rsidR="00DA4F67" w:rsidRDefault="00DA4F67" w:rsidP="000875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DA4F67" w:rsidRDefault="00DA4F67" w:rsidP="000875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0999">
        <w:rPr>
          <w:rFonts w:ascii="Times New Roman" w:hAnsi="Times New Roman" w:cs="Times New Roman"/>
          <w:color w:val="002060"/>
          <w:sz w:val="28"/>
          <w:szCs w:val="28"/>
        </w:rPr>
        <w:t>●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DA4F67">
        <w:rPr>
          <w:rFonts w:ascii="Times New Roman" w:eastAsia="Times New Roman" w:hAnsi="Times New Roman" w:cs="Times New Roman"/>
          <w:sz w:val="28"/>
          <w:szCs w:val="28"/>
        </w:rPr>
        <w:t>На заключительном этапе занятия</w:t>
      </w:r>
      <w:r>
        <w:rPr>
          <w:rFonts w:ascii="Times New Roman" w:eastAsia="Times New Roman" w:hAnsi="Times New Roman" w:cs="Times New Roman"/>
          <w:sz w:val="28"/>
          <w:szCs w:val="28"/>
        </w:rPr>
        <w:t>, при подведении итогов занятия, перед тем, как отметить старание и целеустремленность каждого ребенка, можно  использовать упражнение «Продолжи пословицу».</w:t>
      </w:r>
    </w:p>
    <w:p w:rsidR="00DA4F67" w:rsidRDefault="00DA4F67" w:rsidP="00DA4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DA4F67" w:rsidRPr="00DA4F67" w:rsidRDefault="00DA4F67" w:rsidP="00DA4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«Никогда не откладывай на завтра, ……» </w:t>
      </w:r>
      <w:r w:rsidRPr="00DA4F67">
        <w:rPr>
          <w:rFonts w:ascii="Times New Roman" w:eastAsia="Times New Roman" w:hAnsi="Times New Roman" w:cs="Times New Roman"/>
          <w:i/>
          <w:sz w:val="28"/>
          <w:szCs w:val="28"/>
        </w:rPr>
        <w:t xml:space="preserve">(то что можно сделать                            сегодня) </w:t>
      </w:r>
    </w:p>
    <w:p w:rsidR="00DA4F67" w:rsidRDefault="00DA4F67" w:rsidP="00DA4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«Семь раз отмерь, ….» </w:t>
      </w:r>
      <w:r w:rsidRPr="00DA4F67">
        <w:rPr>
          <w:rFonts w:ascii="Times New Roman" w:eastAsia="Times New Roman" w:hAnsi="Times New Roman" w:cs="Times New Roman"/>
          <w:i/>
          <w:sz w:val="28"/>
          <w:szCs w:val="28"/>
        </w:rPr>
        <w:t>(один раз отрежь)</w:t>
      </w:r>
    </w:p>
    <w:p w:rsidR="00DA4F67" w:rsidRDefault="00DA4F67" w:rsidP="002450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«Мастера по работе.......» </w:t>
      </w:r>
      <w:r w:rsidRPr="00DA4F67">
        <w:rPr>
          <w:rFonts w:ascii="Times New Roman" w:eastAsia="Times New Roman" w:hAnsi="Times New Roman" w:cs="Times New Roman"/>
          <w:i/>
          <w:sz w:val="28"/>
          <w:szCs w:val="28"/>
        </w:rPr>
        <w:t>( видно)</w:t>
      </w:r>
    </w:p>
    <w:p w:rsidR="00DA4F67" w:rsidRPr="00DA4F67" w:rsidRDefault="00DA4F67" w:rsidP="00DA4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«Без труда,........»  </w:t>
      </w:r>
      <w:r w:rsidRPr="00DA4F67">
        <w:rPr>
          <w:rFonts w:ascii="Times New Roman" w:eastAsia="Times New Roman" w:hAnsi="Times New Roman" w:cs="Times New Roman"/>
          <w:i/>
          <w:sz w:val="28"/>
          <w:szCs w:val="28"/>
        </w:rPr>
        <w:t>(не вытащишь и рыбку из пруда)</w:t>
      </w:r>
    </w:p>
    <w:p w:rsidR="00DA4F67" w:rsidRPr="00DA4F67" w:rsidRDefault="00DA4F67" w:rsidP="00DA4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«Сделал дело, ……»  </w:t>
      </w:r>
      <w:r w:rsidRPr="00DA4F67">
        <w:rPr>
          <w:rFonts w:ascii="Times New Roman" w:eastAsia="Times New Roman" w:hAnsi="Times New Roman" w:cs="Times New Roman"/>
          <w:i/>
          <w:sz w:val="28"/>
          <w:szCs w:val="28"/>
        </w:rPr>
        <w:t>(гуляй смело)</w:t>
      </w:r>
    </w:p>
    <w:p w:rsidR="00DA4F67" w:rsidRPr="00DA4F67" w:rsidRDefault="00DA4F67" w:rsidP="00DA4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«Шей да пори,....» </w:t>
      </w:r>
      <w:r w:rsidRPr="00DA4F67">
        <w:rPr>
          <w:rFonts w:ascii="Times New Roman" w:eastAsia="Times New Roman" w:hAnsi="Times New Roman" w:cs="Times New Roman"/>
          <w:i/>
          <w:sz w:val="28"/>
          <w:szCs w:val="28"/>
        </w:rPr>
        <w:t>(не будет плохой поры)</w:t>
      </w:r>
    </w:p>
    <w:p w:rsidR="00DA4F67" w:rsidRPr="00DA4F67" w:rsidRDefault="00DA4F67" w:rsidP="00DA4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«Делу – время, ………» </w:t>
      </w:r>
      <w:r w:rsidRPr="00DA4F67">
        <w:rPr>
          <w:rFonts w:ascii="Times New Roman" w:eastAsia="Times New Roman" w:hAnsi="Times New Roman" w:cs="Times New Roman"/>
          <w:i/>
          <w:sz w:val="28"/>
          <w:szCs w:val="28"/>
        </w:rPr>
        <w:t>(а потехе - час)</w:t>
      </w:r>
    </w:p>
    <w:p w:rsidR="00DA4F67" w:rsidRDefault="00DA4F67" w:rsidP="00DA4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«Скучен день до вечера, …» </w:t>
      </w:r>
      <w:r w:rsidRPr="00DA4F67">
        <w:rPr>
          <w:rFonts w:ascii="Times New Roman" w:eastAsia="Times New Roman" w:hAnsi="Times New Roman" w:cs="Times New Roman"/>
          <w:i/>
          <w:sz w:val="28"/>
          <w:szCs w:val="28"/>
        </w:rPr>
        <w:t>(когда делать нечего)</w:t>
      </w:r>
    </w:p>
    <w:p w:rsidR="00DA4F67" w:rsidRPr="00DA4F67" w:rsidRDefault="00DA4F67" w:rsidP="002450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1121" w:rsidRDefault="00A91121" w:rsidP="00D165DD">
      <w:pPr>
        <w:tabs>
          <w:tab w:val="left" w:pos="819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1121">
        <w:rPr>
          <w:rFonts w:ascii="Times New Roman" w:hAnsi="Times New Roman" w:cs="Times New Roman"/>
          <w:sz w:val="28"/>
          <w:szCs w:val="28"/>
        </w:rPr>
        <w:t>Шитье требует усидчивости, но принуждение вызывает отторжение.</w:t>
      </w:r>
      <w:r w:rsidR="00D165DD">
        <w:rPr>
          <w:rFonts w:ascii="Times New Roman" w:hAnsi="Times New Roman" w:cs="Times New Roman"/>
          <w:sz w:val="28"/>
          <w:szCs w:val="28"/>
        </w:rPr>
        <w:t xml:space="preserve"> Использование игровых заданий </w:t>
      </w:r>
      <w:r w:rsidRPr="00A91121">
        <w:rPr>
          <w:rFonts w:ascii="Times New Roman" w:hAnsi="Times New Roman" w:cs="Times New Roman"/>
          <w:sz w:val="28"/>
          <w:szCs w:val="28"/>
        </w:rPr>
        <w:t xml:space="preserve">превращает скучное удержание иглы в </w:t>
      </w:r>
      <w:r w:rsidR="00D165DD">
        <w:rPr>
          <w:rFonts w:ascii="Times New Roman" w:hAnsi="Times New Roman" w:cs="Times New Roman"/>
          <w:sz w:val="28"/>
          <w:szCs w:val="28"/>
        </w:rPr>
        <w:lastRenderedPageBreak/>
        <w:t>азартное соревнование или сюжет, т</w:t>
      </w:r>
      <w:r w:rsidRPr="00A91121">
        <w:rPr>
          <w:rFonts w:ascii="Times New Roman" w:hAnsi="Times New Roman" w:cs="Times New Roman"/>
          <w:sz w:val="28"/>
          <w:szCs w:val="28"/>
        </w:rPr>
        <w:t xml:space="preserve">ренирует волю и самоконтроль. Ребенок </w:t>
      </w:r>
      <w:r w:rsidR="00D165DD">
        <w:rPr>
          <w:rFonts w:ascii="Times New Roman" w:hAnsi="Times New Roman" w:cs="Times New Roman"/>
          <w:sz w:val="28"/>
          <w:szCs w:val="28"/>
        </w:rPr>
        <w:t xml:space="preserve">без напряжения </w:t>
      </w:r>
      <w:r w:rsidRPr="00A91121">
        <w:rPr>
          <w:rFonts w:ascii="Times New Roman" w:hAnsi="Times New Roman" w:cs="Times New Roman"/>
          <w:sz w:val="28"/>
          <w:szCs w:val="28"/>
        </w:rPr>
        <w:t>соблюдает правила техники без</w:t>
      </w:r>
      <w:r w:rsidR="00D165DD">
        <w:rPr>
          <w:rFonts w:ascii="Times New Roman" w:hAnsi="Times New Roman" w:cs="Times New Roman"/>
          <w:sz w:val="28"/>
          <w:szCs w:val="28"/>
        </w:rPr>
        <w:t>опасности и ритм работы.</w:t>
      </w:r>
      <w:r w:rsidRPr="00A911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65DD" w:rsidRDefault="00D165DD" w:rsidP="00D165DD">
      <w:pPr>
        <w:tabs>
          <w:tab w:val="left" w:pos="81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121">
        <w:rPr>
          <w:rFonts w:ascii="Times New Roman" w:hAnsi="Times New Roman" w:cs="Times New Roman"/>
          <w:sz w:val="28"/>
          <w:szCs w:val="28"/>
        </w:rPr>
        <w:t>Использование игровых пр</w:t>
      </w:r>
      <w:r>
        <w:rPr>
          <w:rFonts w:ascii="Times New Roman" w:hAnsi="Times New Roman" w:cs="Times New Roman"/>
          <w:sz w:val="28"/>
          <w:szCs w:val="28"/>
        </w:rPr>
        <w:t xml:space="preserve">иемов переводит занятие </w:t>
      </w:r>
      <w:r w:rsidRPr="00A91121">
        <w:rPr>
          <w:rFonts w:ascii="Times New Roman" w:hAnsi="Times New Roman" w:cs="Times New Roman"/>
          <w:sz w:val="28"/>
          <w:szCs w:val="28"/>
        </w:rPr>
        <w:t>из разряда «тренировки навыка» в разряд «личностно-значимой деятельности». Это не метод развлечения, а базовое педагогическое условие эффективности</w:t>
      </w:r>
      <w:r>
        <w:rPr>
          <w:rFonts w:ascii="Times New Roman" w:hAnsi="Times New Roman" w:cs="Times New Roman"/>
          <w:sz w:val="28"/>
          <w:szCs w:val="28"/>
        </w:rPr>
        <w:t xml:space="preserve"> занятий для младших школьников</w:t>
      </w:r>
      <w:r w:rsidRPr="00A9112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165DD" w:rsidRDefault="00D165DD" w:rsidP="00D165DD">
      <w:pPr>
        <w:tabs>
          <w:tab w:val="left" w:pos="81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121">
        <w:rPr>
          <w:rFonts w:ascii="Times New Roman" w:hAnsi="Times New Roman" w:cs="Times New Roman"/>
          <w:sz w:val="28"/>
          <w:szCs w:val="28"/>
        </w:rPr>
        <w:t>Без игры ребенок научится держать иглу, но не полюбит</w:t>
      </w:r>
      <w:r>
        <w:rPr>
          <w:rFonts w:ascii="Times New Roman" w:hAnsi="Times New Roman" w:cs="Times New Roman"/>
          <w:sz w:val="28"/>
          <w:szCs w:val="28"/>
        </w:rPr>
        <w:t xml:space="preserve"> творчество!</w:t>
      </w:r>
    </w:p>
    <w:p w:rsidR="00D165DD" w:rsidRPr="00A91121" w:rsidRDefault="00D165DD" w:rsidP="00D165DD">
      <w:pPr>
        <w:tabs>
          <w:tab w:val="left" w:pos="81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1121" w:rsidRPr="00A91121" w:rsidRDefault="00A91121" w:rsidP="00A91121">
      <w:pPr>
        <w:tabs>
          <w:tab w:val="left" w:pos="81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38D8" w:rsidRDefault="00F338D8" w:rsidP="00F338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38D8" w:rsidRDefault="00F338D8" w:rsidP="00F338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38D8" w:rsidRDefault="00F338D8" w:rsidP="00F338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55E2" w:rsidRPr="00A455E2" w:rsidRDefault="00A455E2" w:rsidP="00A455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3155" w:rsidRDefault="00AE3155"/>
    <w:sectPr w:rsidR="00AE3155" w:rsidSect="0066099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585692"/>
    <w:multiLevelType w:val="hybridMultilevel"/>
    <w:tmpl w:val="AA0057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4E35F0"/>
    <w:multiLevelType w:val="multilevel"/>
    <w:tmpl w:val="0ECAA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3B46AE"/>
    <w:multiLevelType w:val="hybridMultilevel"/>
    <w:tmpl w:val="9C6428AE"/>
    <w:lvl w:ilvl="0" w:tplc="04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">
    <w:nsid w:val="5B982B37"/>
    <w:multiLevelType w:val="hybridMultilevel"/>
    <w:tmpl w:val="356CC2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FD4645B"/>
    <w:multiLevelType w:val="hybridMultilevel"/>
    <w:tmpl w:val="D20CB5A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DA3350"/>
    <w:rsid w:val="000875BF"/>
    <w:rsid w:val="000D4EB6"/>
    <w:rsid w:val="00240BF9"/>
    <w:rsid w:val="002450B5"/>
    <w:rsid w:val="002F0384"/>
    <w:rsid w:val="00340CCD"/>
    <w:rsid w:val="00390C31"/>
    <w:rsid w:val="003F1B25"/>
    <w:rsid w:val="004A7790"/>
    <w:rsid w:val="004D66D5"/>
    <w:rsid w:val="005B0852"/>
    <w:rsid w:val="00615AC1"/>
    <w:rsid w:val="00660999"/>
    <w:rsid w:val="006D0E55"/>
    <w:rsid w:val="006E41AF"/>
    <w:rsid w:val="007132B3"/>
    <w:rsid w:val="0075678F"/>
    <w:rsid w:val="00780DAE"/>
    <w:rsid w:val="00804179"/>
    <w:rsid w:val="008A6811"/>
    <w:rsid w:val="008B1DD9"/>
    <w:rsid w:val="009210A7"/>
    <w:rsid w:val="00A268A0"/>
    <w:rsid w:val="00A455E2"/>
    <w:rsid w:val="00A91121"/>
    <w:rsid w:val="00AE3155"/>
    <w:rsid w:val="00BE07C0"/>
    <w:rsid w:val="00C1188B"/>
    <w:rsid w:val="00C74C28"/>
    <w:rsid w:val="00D165DD"/>
    <w:rsid w:val="00DA3350"/>
    <w:rsid w:val="00DA4F67"/>
    <w:rsid w:val="00F338D8"/>
    <w:rsid w:val="00FA1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E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33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F338D8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c2">
    <w:name w:val="c2"/>
    <w:rsid w:val="00F338D8"/>
    <w:rPr>
      <w:rFonts w:cs="Times New Roman"/>
    </w:rPr>
  </w:style>
  <w:style w:type="character" w:customStyle="1" w:styleId="apple-converted-space">
    <w:name w:val="apple-converted-space"/>
    <w:rsid w:val="00F338D8"/>
  </w:style>
  <w:style w:type="paragraph" w:customStyle="1" w:styleId="c9">
    <w:name w:val="c9"/>
    <w:basedOn w:val="a"/>
    <w:rsid w:val="00F33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F338D8"/>
  </w:style>
  <w:style w:type="paragraph" w:customStyle="1" w:styleId="intro">
    <w:name w:val="intro"/>
    <w:basedOn w:val="a"/>
    <w:rsid w:val="00F33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33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38D8"/>
    <w:rPr>
      <w:rFonts w:ascii="Tahoma" w:hAnsi="Tahoma" w:cs="Tahoma"/>
      <w:sz w:val="16"/>
      <w:szCs w:val="16"/>
    </w:rPr>
  </w:style>
  <w:style w:type="character" w:styleId="a7">
    <w:name w:val="Hyperlink"/>
    <w:uiPriority w:val="99"/>
    <w:unhideWhenUsed/>
    <w:rsid w:val="006E41AF"/>
    <w:rPr>
      <w:color w:val="0000FF"/>
      <w:u w:val="single"/>
    </w:rPr>
  </w:style>
  <w:style w:type="table" w:styleId="a8">
    <w:name w:val="Table Grid"/>
    <w:basedOn w:val="a1"/>
    <w:uiPriority w:val="59"/>
    <w:rsid w:val="005B08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834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Галина</cp:lastModifiedBy>
  <cp:revision>3</cp:revision>
  <dcterms:created xsi:type="dcterms:W3CDTF">2026-05-22T07:04:00Z</dcterms:created>
  <dcterms:modified xsi:type="dcterms:W3CDTF">2026-05-22T07:12:00Z</dcterms:modified>
</cp:coreProperties>
</file>