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DE" w:rsidRPr="00B75FDE" w:rsidRDefault="00B75FDE" w:rsidP="00B75FDE">
      <w:pPr>
        <w:pStyle w:val="3"/>
        <w:spacing w:before="400" w:after="160"/>
        <w:jc w:val="center"/>
        <w:rPr>
          <w:rFonts w:ascii="Times New Roman" w:hAnsi="Times New Roman"/>
          <w:sz w:val="32"/>
          <w:szCs w:val="32"/>
          <w:lang w:val="ru-RU"/>
        </w:rPr>
      </w:pPr>
      <w:r w:rsidRPr="00B75FDE">
        <w:rPr>
          <w:rFonts w:ascii="Times New Roman" w:hAnsi="Times New Roman"/>
          <w:sz w:val="32"/>
          <w:szCs w:val="32"/>
          <w:lang w:val="ru-RU"/>
        </w:rPr>
        <w:t>Консультация для родителей</w:t>
      </w:r>
    </w:p>
    <w:p w:rsidR="00B75FDE" w:rsidRPr="00B75FDE" w:rsidRDefault="00B75FDE" w:rsidP="00B75FDE">
      <w:pPr>
        <w:pStyle w:val="3"/>
        <w:spacing w:before="400" w:after="160"/>
        <w:jc w:val="center"/>
        <w:rPr>
          <w:sz w:val="32"/>
          <w:szCs w:val="32"/>
          <w:lang w:val="ru-RU"/>
        </w:rPr>
      </w:pPr>
      <w:r w:rsidRPr="00B75FDE">
        <w:rPr>
          <w:rFonts w:ascii="Times New Roman" w:hAnsi="Times New Roman"/>
          <w:sz w:val="32"/>
          <w:szCs w:val="32"/>
          <w:lang w:val="ru-RU"/>
        </w:rPr>
        <w:t>Специфика подготовки детей шести-семи лет</w:t>
      </w:r>
      <w:r w:rsidRPr="00B75FDE">
        <w:rPr>
          <w:rFonts w:ascii="Times New Roman" w:hAnsi="Times New Roman"/>
          <w:sz w:val="32"/>
          <w:szCs w:val="32"/>
          <w:lang w:val="ru-RU"/>
        </w:rPr>
        <w:t xml:space="preserve"> к школе</w:t>
      </w:r>
    </w:p>
    <w:p w:rsidR="00B75FDE" w:rsidRDefault="00B75FDE" w:rsidP="00B75FDE">
      <w:r w:rsidRPr="00B75FDE">
        <w:rPr>
          <w:lang w:val="ru-RU"/>
        </w:rPr>
        <w:t xml:space="preserve">Возраст 6-7 лет — это кризисный период, который психологи называют «кризисом семи лет». Ребенок утрачивает детскую непосредственность, у него появляется внутренняя жизнь, он начинает осознавать свои переживания. </w:t>
      </w:r>
      <w:r>
        <w:t xml:space="preserve">В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особенности</w:t>
      </w:r>
      <w:proofErr w:type="spellEnd"/>
      <w:r>
        <w:t>:</w:t>
      </w:r>
    </w:p>
    <w:p w:rsidR="00B75FDE" w:rsidRPr="00B75FDE" w:rsidRDefault="00B75FDE" w:rsidP="00B75FDE">
      <w:pPr>
        <w:pStyle w:val="a"/>
        <w:ind w:firstLine="0"/>
        <w:rPr>
          <w:lang w:val="ru-RU"/>
        </w:rPr>
      </w:pPr>
      <w:r w:rsidRPr="00B75FDE">
        <w:rPr>
          <w:lang w:val="ru-RU"/>
        </w:rPr>
        <w:t>Ведущей деятельностью остается игра, но она усложняется. Появляются игры с правилами, сюжетно-ролевые игры с социальным сюжетом. Не стоит полностью заменять игру учебой.</w:t>
      </w:r>
    </w:p>
    <w:p w:rsidR="00B75FDE" w:rsidRDefault="00B75FDE" w:rsidP="00B75FDE">
      <w:pPr>
        <w:pStyle w:val="a"/>
        <w:ind w:firstLine="0"/>
      </w:pPr>
      <w:r w:rsidRPr="00B75FDE">
        <w:rPr>
          <w:lang w:val="ru-RU"/>
        </w:rPr>
        <w:t xml:space="preserve">Произвольность только формируется. Ребенок может удерживать внимание 15-20 минут, затем ему нужен отдых.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занятий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превышать</w:t>
      </w:r>
      <w:proofErr w:type="spellEnd"/>
      <w:r>
        <w:t xml:space="preserve"> 25-30 </w:t>
      </w:r>
      <w:proofErr w:type="spellStart"/>
      <w:r>
        <w:t>минут</w:t>
      </w:r>
      <w:proofErr w:type="spellEnd"/>
      <w:r>
        <w:t>.</w:t>
      </w:r>
    </w:p>
    <w:p w:rsidR="00B75FDE" w:rsidRDefault="00B75FDE" w:rsidP="00B75FDE">
      <w:pPr>
        <w:pStyle w:val="a"/>
        <w:ind w:firstLine="0"/>
      </w:pPr>
      <w:r w:rsidRPr="00B75FDE">
        <w:rPr>
          <w:lang w:val="ru-RU"/>
        </w:rPr>
        <w:t xml:space="preserve">Эмоциональная нестабильность. В кризисный период дети могут быть капризными, упрямыми, </w:t>
      </w:r>
      <w:proofErr w:type="spellStart"/>
      <w:r w:rsidRPr="00B75FDE">
        <w:rPr>
          <w:lang w:val="ru-RU"/>
        </w:rPr>
        <w:t>негативистичными</w:t>
      </w:r>
      <w:proofErr w:type="spellEnd"/>
      <w:r w:rsidRPr="00B75FDE">
        <w:rPr>
          <w:lang w:val="ru-RU"/>
        </w:rP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нормально</w:t>
      </w:r>
      <w:proofErr w:type="spellEnd"/>
      <w:r>
        <w:t xml:space="preserve">.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— </w:t>
      </w:r>
      <w:proofErr w:type="spellStart"/>
      <w:r>
        <w:t>сохранять</w:t>
      </w:r>
      <w:proofErr w:type="spellEnd"/>
      <w:r>
        <w:t xml:space="preserve"> </w:t>
      </w:r>
      <w:proofErr w:type="spellStart"/>
      <w:r>
        <w:t>спокойствие</w:t>
      </w:r>
      <w:proofErr w:type="spellEnd"/>
      <w:r>
        <w:t xml:space="preserve"> и </w:t>
      </w:r>
      <w:proofErr w:type="spellStart"/>
      <w:r>
        <w:t>терпение</w:t>
      </w:r>
      <w:proofErr w:type="spellEnd"/>
      <w:r>
        <w:t>.</w:t>
      </w:r>
    </w:p>
    <w:p w:rsidR="00B75FDE" w:rsidRPr="00B75FDE" w:rsidRDefault="00B75FDE" w:rsidP="00B75FDE">
      <w:pPr>
        <w:pStyle w:val="a"/>
        <w:ind w:firstLine="0"/>
        <w:rPr>
          <w:lang w:val="ru-RU"/>
        </w:rPr>
      </w:pPr>
      <w:r w:rsidRPr="00B75FDE">
        <w:rPr>
          <w:lang w:val="ru-RU"/>
        </w:rPr>
        <w:t>Потребность в уважении. Ребенок хочет, чтобы с ним считались, уважали его мнение. Обсуждайте с ним планы, спрашивайте его мнение о покупках, о распорядке дня.</w:t>
      </w:r>
      <w:bookmarkStart w:id="0" w:name="_GoBack"/>
      <w:bookmarkEnd w:id="0"/>
    </w:p>
    <w:p w:rsidR="00B75FDE" w:rsidRPr="00B75FDE" w:rsidRDefault="00B75FDE" w:rsidP="00B75FDE">
      <w:pPr>
        <w:pStyle w:val="3"/>
        <w:spacing w:before="400" w:after="160"/>
        <w:jc w:val="center"/>
        <w:rPr>
          <w:lang w:val="ru-RU"/>
        </w:rPr>
      </w:pPr>
      <w:r w:rsidRPr="00B75FDE">
        <w:rPr>
          <w:rFonts w:ascii="Times New Roman" w:hAnsi="Times New Roman"/>
          <w:lang w:val="ru-RU"/>
        </w:rPr>
        <w:t>Примерный план подготовки за год до школы</w:t>
      </w:r>
    </w:p>
    <w:p w:rsidR="00B75FDE" w:rsidRPr="00B75FDE" w:rsidRDefault="00B75FDE" w:rsidP="00B75FDE">
      <w:pPr>
        <w:rPr>
          <w:lang w:val="ru-RU"/>
        </w:rPr>
      </w:pPr>
      <w:r w:rsidRPr="00B75FDE">
        <w:rPr>
          <w:lang w:val="ru-RU"/>
        </w:rPr>
        <w:t>Планомерная подготовка должна начинаться за год до поступления в первый класс. Ниже приведен примерный план, который можно адаптировать под конкретного ребенка.</w:t>
      </w:r>
    </w:p>
    <w:p w:rsidR="00B75FDE" w:rsidRPr="00B75FDE" w:rsidRDefault="00B75FDE" w:rsidP="00B75FDE">
      <w:pPr>
        <w:pStyle w:val="a"/>
        <w:ind w:firstLine="0"/>
        <w:rPr>
          <w:lang w:val="ru-RU"/>
        </w:rPr>
      </w:pPr>
      <w:r w:rsidRPr="00B75FDE">
        <w:rPr>
          <w:lang w:val="ru-RU"/>
        </w:rPr>
        <w:t>Сентябрь-октябрь: Диагностика. Понаблюдайте за ребенком: что ему нравится, что вызывает трудности. Посетите консультацию психолога или педагога для объективной оценки готовности. Начните постепенно вводить режим дня.</w:t>
      </w:r>
    </w:p>
    <w:p w:rsidR="00B75FDE" w:rsidRPr="00B75FDE" w:rsidRDefault="00B75FDE" w:rsidP="00B75FDE">
      <w:pPr>
        <w:pStyle w:val="a"/>
        <w:ind w:firstLine="0"/>
        <w:rPr>
          <w:lang w:val="ru-RU"/>
        </w:rPr>
      </w:pPr>
      <w:r w:rsidRPr="00B75FDE">
        <w:rPr>
          <w:lang w:val="ru-RU"/>
        </w:rPr>
        <w:lastRenderedPageBreak/>
        <w:t>Ноябрь-декабрь: Развитие познавательных процессов. Уделите внимание играм на развитие памяти, внимания, мышления. Читайте длинные книги с продолжением. Начните учить буквы (только те, которые ребенок хочет учить).</w:t>
      </w:r>
    </w:p>
    <w:p w:rsidR="00B75FDE" w:rsidRDefault="00B75FDE" w:rsidP="00B75FDE">
      <w:pPr>
        <w:pStyle w:val="a"/>
        <w:ind w:firstLine="0"/>
      </w:pPr>
      <w:r w:rsidRPr="00B75FDE">
        <w:rPr>
          <w:lang w:val="ru-RU"/>
        </w:rPr>
        <w:t xml:space="preserve">Январь-февраль: Развитие речи и моторики. Много лепите, рисуйте, вырезайте. Учите стихи и скороговорки. </w:t>
      </w:r>
      <w:proofErr w:type="spellStart"/>
      <w:r>
        <w:t>Играйте</w:t>
      </w:r>
      <w:proofErr w:type="spellEnd"/>
      <w:r>
        <w:t xml:space="preserve"> в </w:t>
      </w:r>
      <w:proofErr w:type="spellStart"/>
      <w:r>
        <w:t>словесные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. </w:t>
      </w:r>
      <w:proofErr w:type="spellStart"/>
      <w:r>
        <w:t>Учите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пересказывать</w:t>
      </w:r>
      <w:proofErr w:type="spellEnd"/>
      <w:r>
        <w:t xml:space="preserve"> </w:t>
      </w:r>
      <w:proofErr w:type="spellStart"/>
      <w:r>
        <w:t>короткие</w:t>
      </w:r>
      <w:proofErr w:type="spellEnd"/>
      <w:r>
        <w:t xml:space="preserve"> </w:t>
      </w:r>
      <w:proofErr w:type="spellStart"/>
      <w:r>
        <w:t>тексты</w:t>
      </w:r>
      <w:proofErr w:type="spellEnd"/>
      <w:r>
        <w:t>.</w:t>
      </w:r>
    </w:p>
    <w:p w:rsidR="00B75FDE" w:rsidRPr="00B75FDE" w:rsidRDefault="00B75FDE" w:rsidP="00B75FDE">
      <w:pPr>
        <w:pStyle w:val="a"/>
        <w:ind w:firstLine="0"/>
        <w:rPr>
          <w:lang w:val="ru-RU"/>
        </w:rPr>
      </w:pPr>
      <w:r w:rsidRPr="00B75FDE">
        <w:rPr>
          <w:lang w:val="ru-RU"/>
        </w:rPr>
        <w:t>Март-апрель: Формирование произвольности. Активно используйте настольные игры с правилами. Давайте ребенку больше ответственности по дому. Учите его планировать свои действия (например, что нужно взять на прогулку).</w:t>
      </w:r>
    </w:p>
    <w:p w:rsidR="00B75FDE" w:rsidRDefault="00B75FDE" w:rsidP="00B75FDE">
      <w:pPr>
        <w:pStyle w:val="a"/>
        <w:ind w:firstLine="0"/>
      </w:pPr>
      <w:r w:rsidRPr="00B75FDE">
        <w:rPr>
          <w:lang w:val="ru-RU"/>
        </w:rPr>
        <w:t xml:space="preserve">Май-июнь: Социальная подготовка. Если ребенок не ходит в сад, запишите его в летний лагерь дневного пребывания или на курсы подготовки к школе. </w:t>
      </w:r>
      <w:proofErr w:type="spellStart"/>
      <w:r>
        <w:t>Проигрывайте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 </w:t>
      </w:r>
      <w:proofErr w:type="spellStart"/>
      <w:r>
        <w:t>школьной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>.</w:t>
      </w:r>
    </w:p>
    <w:p w:rsidR="00B75FDE" w:rsidRDefault="00B75FDE" w:rsidP="00B75FDE">
      <w:pPr>
        <w:pStyle w:val="a"/>
        <w:ind w:firstLine="0"/>
      </w:pPr>
      <w:r w:rsidRPr="00B75FDE">
        <w:rPr>
          <w:lang w:val="ru-RU"/>
        </w:rPr>
        <w:t xml:space="preserve">Июль-август: Закрепление и отдых. Не перегружайте ребенка. Больше гуляйте, играйте, отдыхайте. За месяц до школы начните вставать и ложиться по школьному расписанию. </w:t>
      </w:r>
      <w:proofErr w:type="spellStart"/>
      <w:r>
        <w:t>Сходите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в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покажите</w:t>
      </w:r>
      <w:proofErr w:type="spellEnd"/>
      <w:r>
        <w:t xml:space="preserve"> </w:t>
      </w:r>
      <w:proofErr w:type="spellStart"/>
      <w:r>
        <w:t>класс</w:t>
      </w:r>
      <w:proofErr w:type="spellEnd"/>
      <w:r>
        <w:t xml:space="preserve">, </w:t>
      </w:r>
      <w:proofErr w:type="spellStart"/>
      <w:r>
        <w:t>столовую</w:t>
      </w:r>
      <w:proofErr w:type="spellEnd"/>
      <w:r>
        <w:t xml:space="preserve">, </w:t>
      </w:r>
      <w:proofErr w:type="spellStart"/>
      <w:r>
        <w:t>спортзал</w:t>
      </w:r>
      <w:proofErr w:type="spellEnd"/>
      <w:r>
        <w:t>.</w:t>
      </w:r>
    </w:p>
    <w:p w:rsidR="00BA0C01" w:rsidRDefault="00BA0C01"/>
    <w:sectPr w:rsidR="00BA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EC11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6B"/>
    <w:rsid w:val="00B75FDE"/>
    <w:rsid w:val="00BA0C01"/>
    <w:rsid w:val="00F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FDE"/>
    <w:pPr>
      <w:spacing w:after="120" w:line="360" w:lineRule="auto"/>
      <w:ind w:firstLine="709"/>
    </w:pPr>
    <w:rPr>
      <w:rFonts w:ascii="Times New Roman" w:eastAsia="Times New Roman" w:hAnsi="Times New Roman"/>
      <w:color w:val="2D2D2D"/>
      <w:sz w:val="28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75FDE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color w:val="1A3A5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B75FDE"/>
    <w:rPr>
      <w:rFonts w:asciiTheme="majorHAnsi" w:eastAsiaTheme="majorEastAsia" w:hAnsiTheme="majorHAnsi" w:cstheme="majorBidi"/>
      <w:b/>
      <w:bCs/>
      <w:i/>
      <w:color w:val="1A3A5C"/>
      <w:sz w:val="28"/>
      <w:lang w:val="en-US"/>
    </w:rPr>
  </w:style>
  <w:style w:type="paragraph" w:styleId="a">
    <w:name w:val="List Bullet"/>
    <w:basedOn w:val="a0"/>
    <w:uiPriority w:val="99"/>
    <w:unhideWhenUsed/>
    <w:rsid w:val="00B75FDE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FDE"/>
    <w:pPr>
      <w:spacing w:after="120" w:line="360" w:lineRule="auto"/>
      <w:ind w:firstLine="709"/>
    </w:pPr>
    <w:rPr>
      <w:rFonts w:ascii="Times New Roman" w:eastAsia="Times New Roman" w:hAnsi="Times New Roman"/>
      <w:color w:val="2D2D2D"/>
      <w:sz w:val="28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75FDE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color w:val="1A3A5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B75FDE"/>
    <w:rPr>
      <w:rFonts w:asciiTheme="majorHAnsi" w:eastAsiaTheme="majorEastAsia" w:hAnsiTheme="majorHAnsi" w:cstheme="majorBidi"/>
      <w:b/>
      <w:bCs/>
      <w:i/>
      <w:color w:val="1A3A5C"/>
      <w:sz w:val="28"/>
      <w:lang w:val="en-US"/>
    </w:rPr>
  </w:style>
  <w:style w:type="paragraph" w:styleId="a">
    <w:name w:val="List Bullet"/>
    <w:basedOn w:val="a0"/>
    <w:uiPriority w:val="99"/>
    <w:unhideWhenUsed/>
    <w:rsid w:val="00B75FD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2026-05-23T13:19:00Z</dcterms:created>
  <dcterms:modified xsi:type="dcterms:W3CDTF">2026-05-23T13:22:00Z</dcterms:modified>
</cp:coreProperties>
</file>