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97E13" w14:textId="77777777" w:rsidR="00D13600" w:rsidRPr="00016970" w:rsidRDefault="00D13600" w:rsidP="000C7043">
      <w:pPr>
        <w:jc w:val="center"/>
        <w:rPr>
          <w:rFonts w:ascii="Times New Roman" w:hAnsi="Times New Roman" w:cs="Times New Roman"/>
          <w:b/>
          <w:sz w:val="28"/>
          <w:szCs w:val="28"/>
        </w:rPr>
      </w:pPr>
      <w:r w:rsidRPr="00016970">
        <w:rPr>
          <w:rFonts w:ascii="Times New Roman" w:hAnsi="Times New Roman" w:cs="Times New Roman"/>
          <w:b/>
          <w:sz w:val="28"/>
          <w:szCs w:val="28"/>
        </w:rPr>
        <w:t>День Музыки</w:t>
      </w:r>
    </w:p>
    <w:p w14:paraId="7D96566C" w14:textId="77777777" w:rsidR="00D13600" w:rsidRPr="00016970" w:rsidRDefault="000C7043" w:rsidP="000C7043">
      <w:pPr>
        <w:jc w:val="center"/>
        <w:rPr>
          <w:rFonts w:ascii="Times New Roman" w:hAnsi="Times New Roman" w:cs="Times New Roman"/>
          <w:b/>
          <w:sz w:val="28"/>
          <w:szCs w:val="28"/>
        </w:rPr>
      </w:pPr>
      <w:r w:rsidRPr="00016970">
        <w:rPr>
          <w:rFonts w:ascii="Times New Roman" w:hAnsi="Times New Roman" w:cs="Times New Roman"/>
          <w:b/>
          <w:sz w:val="28"/>
          <w:szCs w:val="28"/>
        </w:rPr>
        <w:t>Сценарий классного часа</w:t>
      </w:r>
    </w:p>
    <w:p w14:paraId="0B7E5DEE"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Добрый день, дорогие ребята! Сегодня у нас необычный урок. Мы пришли в гости, на праздник. Скажите мне, пожалуйста, какой у вас самый любимый праздник? Когда дарят много подарков? Верно – это День рождения. Вот и мы с вами попали на День рождения. А кто же виновник торжества? МУЗЫКА!!!!!</w:t>
      </w:r>
    </w:p>
    <w:p w14:paraId="09E62E22"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 xml:space="preserve">Международный день музыки (International Music Day) учрежден 1 октября 1975 года по решению ЮНЕСКО. </w:t>
      </w:r>
    </w:p>
    <w:p w14:paraId="5E848A71"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 xml:space="preserve">Одним из инициаторов учреждения Международного дня музыки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 В этот день звучат сочинения, вошедшие в сокровищницу мировой культуры. </w:t>
      </w:r>
    </w:p>
    <w:p w14:paraId="1DC004D1"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Музыка – это такое искусство, в котором всегда переплетается старое и новое, музыка одного народа с музыкой всего мира. Кстати, а сколько же нашей имениннице лет? Ка</w:t>
      </w:r>
      <w:r w:rsidR="00056F12">
        <w:rPr>
          <w:rFonts w:ascii="Times New Roman" w:hAnsi="Times New Roman" w:cs="Times New Roman"/>
          <w:sz w:val="28"/>
          <w:szCs w:val="28"/>
        </w:rPr>
        <w:t>к вы думаете? (обращение к залу</w:t>
      </w:r>
      <w:r w:rsidRPr="00016970">
        <w:rPr>
          <w:rFonts w:ascii="Times New Roman" w:hAnsi="Times New Roman" w:cs="Times New Roman"/>
          <w:sz w:val="28"/>
          <w:szCs w:val="28"/>
        </w:rPr>
        <w:t xml:space="preserve">). Значит ей столько же лет сколько человечеству. Музыка.. На самом деле, музыка не бывает старой или молодой, Она бывает старинной и современной, серьезной и легкой. </w:t>
      </w:r>
    </w:p>
    <w:p w14:paraId="6A8591C0"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 xml:space="preserve">Земля, весь мир людской ежечасно, ежесекундно вибрирует звуками музыки. Представьте себе, что музыка вдруг исчезнет и наступит тишина. Мы не сможем петь и танцевать. Человечество потеряет самый живой и понятный общий язык. Эту ситуацию можно было увидеть в немом кино. Сначала фильмы были без звука. На экране двигались, разговаривали, спешили куда-то люди. Они напоминали движение теней, безмолвных и бесшумных. Поэтому музыка оказалась необходимой в кино. </w:t>
      </w:r>
    </w:p>
    <w:p w14:paraId="21356C10" w14:textId="77777777" w:rsidR="00D13600" w:rsidRPr="00016970" w:rsidRDefault="00D13600" w:rsidP="00D13600">
      <w:pPr>
        <w:rPr>
          <w:rFonts w:ascii="Times New Roman" w:hAnsi="Times New Roman" w:cs="Times New Roman"/>
          <w:sz w:val="28"/>
          <w:szCs w:val="28"/>
        </w:rPr>
      </w:pPr>
      <w:r w:rsidRPr="00016970">
        <w:rPr>
          <w:rFonts w:ascii="Times New Roman" w:hAnsi="Times New Roman" w:cs="Times New Roman"/>
          <w:sz w:val="28"/>
          <w:szCs w:val="28"/>
        </w:rPr>
        <w:t xml:space="preserve">Очень часто мы запоминаем музыку из фильма, хотя не помним самого фильма. Как правило, хорошая музыка, прозвучав в кино, приобретает новую жизнь вне экрана. Она звучит с концертной эстрады. Да просто остается в нашем сердце. </w:t>
      </w:r>
    </w:p>
    <w:p w14:paraId="197F5837" w14:textId="77777777" w:rsidR="00D13600" w:rsidRPr="00016970" w:rsidRDefault="00D13600" w:rsidP="00D13600">
      <w:pPr>
        <w:rPr>
          <w:rFonts w:ascii="Times New Roman" w:hAnsi="Times New Roman" w:cs="Times New Roman"/>
          <w:sz w:val="28"/>
          <w:szCs w:val="28"/>
        </w:rPr>
      </w:pPr>
    </w:p>
    <w:p w14:paraId="4567E483" w14:textId="77777777" w:rsidR="000C7043"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 xml:space="preserve">Ведущий: </w:t>
      </w:r>
      <w:r w:rsidR="006E5C69">
        <w:rPr>
          <w:rFonts w:ascii="Times New Roman" w:hAnsi="Times New Roman" w:cs="Times New Roman"/>
          <w:sz w:val="28"/>
          <w:szCs w:val="28"/>
        </w:rPr>
        <w:t xml:space="preserve"> </w:t>
      </w:r>
      <w:r w:rsidRPr="00016970">
        <w:rPr>
          <w:rFonts w:ascii="Times New Roman" w:hAnsi="Times New Roman" w:cs="Times New Roman"/>
          <w:sz w:val="28"/>
          <w:szCs w:val="28"/>
        </w:rPr>
        <w:t xml:space="preserve">В кино объединены почти все виды искусства. В хорошем фильме изображение и музыка создают единый образ, эмоциональное воздействие музыки огромно. На экране видны еще только название картины, фамилии актеров, создателей фильма, а музыка уже вводит нас в главное настроение, </w:t>
      </w:r>
      <w:r w:rsidRPr="00016970">
        <w:rPr>
          <w:rFonts w:ascii="Times New Roman" w:hAnsi="Times New Roman" w:cs="Times New Roman"/>
          <w:sz w:val="28"/>
          <w:szCs w:val="28"/>
        </w:rPr>
        <w:lastRenderedPageBreak/>
        <w:t>подготавливает нас к событиям, которые должны произойти, дела</w:t>
      </w:r>
      <w:r w:rsidR="000C7043" w:rsidRPr="00016970">
        <w:rPr>
          <w:rFonts w:ascii="Times New Roman" w:hAnsi="Times New Roman" w:cs="Times New Roman"/>
          <w:sz w:val="28"/>
          <w:szCs w:val="28"/>
        </w:rPr>
        <w:t>ет наше восприятие более живым.</w:t>
      </w:r>
    </w:p>
    <w:p w14:paraId="3DB647B6"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Мелодической фразой можно заинтриговать зрителя, привлечь его внимание, спровоцировать смех или напряжение, тревогу, даже страх или ужас.</w:t>
      </w:r>
    </w:p>
    <w:p w14:paraId="14E9EDF5"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Использование музыки в кино</w:t>
      </w:r>
      <w:r w:rsidR="00056F12">
        <w:rPr>
          <w:rFonts w:ascii="Times New Roman" w:hAnsi="Times New Roman" w:cs="Times New Roman"/>
          <w:sz w:val="28"/>
          <w:szCs w:val="28"/>
        </w:rPr>
        <w:t xml:space="preserve"> удивительно многообразно: она </w:t>
      </w:r>
      <w:r w:rsidRPr="00016970">
        <w:rPr>
          <w:rFonts w:ascii="Times New Roman" w:hAnsi="Times New Roman" w:cs="Times New Roman"/>
          <w:sz w:val="28"/>
          <w:szCs w:val="28"/>
        </w:rPr>
        <w:t>служит музыкальной характеристикой героев, создает атмосферу действия, показывает авторское отношение к событиям и действующим лицам, передает национальный колорит. Музыка играет одну из главных ролей в кино, часто от нее зависит успех всего фильма.</w:t>
      </w:r>
    </w:p>
    <w:p w14:paraId="6D5A8580"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«Великий немой» - так называли кино, когда не была еще изобретена аппаратура для озвучивания фильмов.</w:t>
      </w:r>
    </w:p>
    <w:p w14:paraId="44C073DD"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 xml:space="preserve">Но </w:t>
      </w:r>
      <w:r w:rsidR="006E5C69">
        <w:rPr>
          <w:rFonts w:ascii="Times New Roman" w:hAnsi="Times New Roman" w:cs="Times New Roman"/>
          <w:sz w:val="28"/>
          <w:szCs w:val="28"/>
        </w:rPr>
        <w:t>был ли когда-нибудь фильм немым.</w:t>
      </w:r>
    </w:p>
    <w:p w14:paraId="2629C293"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 xml:space="preserve"> На самом деле беззвучным кино никогда не было. Уже первые киноролики, отснятые изобретателями кино братьями Люмьер (1895г.), сопровождались во время показа игрой на фортепиано. И, пока существовал немой кинематограф, без музыкальной иллюстрации не обходился ни один сеанс. Музыка всегда была душой немого фильма. Она одухотворяла тени на экране, безмолвно кричащие, бесшумно двигающиеся, беззвучно целующиеся…</w:t>
      </w:r>
    </w:p>
    <w:p w14:paraId="2B1A3A59"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 xml:space="preserve"> Во время сеанса за роялем сидел музыкант (его называли тапер) и весь фильм играл не останавливаясь ни на минуту. Все звуки реальной жизни тапер воспроизводил музыкой. Ведь музыка, как мы знаем, может передать и шум ветра, и пение птиц, и интонаци</w:t>
      </w:r>
      <w:r w:rsidR="000C7043" w:rsidRPr="00016970">
        <w:rPr>
          <w:rFonts w:ascii="Times New Roman" w:hAnsi="Times New Roman" w:cs="Times New Roman"/>
          <w:sz w:val="28"/>
          <w:szCs w:val="28"/>
        </w:rPr>
        <w:t>ю спора, и комические ситуации.</w:t>
      </w:r>
    </w:p>
    <w:p w14:paraId="283D43F9" w14:textId="77777777" w:rsidR="00FE002C" w:rsidRPr="00016970" w:rsidRDefault="00056F12" w:rsidP="00FE002C">
      <w:pPr>
        <w:rPr>
          <w:rFonts w:ascii="Times New Roman" w:hAnsi="Times New Roman" w:cs="Times New Roman"/>
          <w:sz w:val="28"/>
          <w:szCs w:val="28"/>
        </w:rPr>
      </w:pPr>
      <w:r>
        <w:rPr>
          <w:rFonts w:ascii="Times New Roman" w:hAnsi="Times New Roman" w:cs="Times New Roman"/>
          <w:sz w:val="28"/>
          <w:szCs w:val="28"/>
        </w:rPr>
        <w:t xml:space="preserve">Ведущий: </w:t>
      </w:r>
      <w:r w:rsidR="00FE002C" w:rsidRPr="00016970">
        <w:rPr>
          <w:rFonts w:ascii="Times New Roman" w:hAnsi="Times New Roman" w:cs="Times New Roman"/>
          <w:sz w:val="28"/>
          <w:szCs w:val="28"/>
        </w:rPr>
        <w:t>Рождение мультипликации связано с именем французского художника Эмиля Рейно.</w:t>
      </w:r>
    </w:p>
    <w:p w14:paraId="5165608D"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20 июля 1877г. Перед членами Французской академии был продемонстрирован аппарат, собранный из коробки из-под печенья и зеркального барабана, который позволял просматривать на прозрачной ленте картинки, создающие иллюзию движения фигур. Рейно устраивает показы своего изобретения в Париже в музее Гревен и дает им название «оптический театр».</w:t>
      </w:r>
    </w:p>
    <w:p w14:paraId="3935EACC"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30 августа 1877г. Рейно запатентовал свое изобретение и этот день считается днем рождения мультипликации.</w:t>
      </w:r>
    </w:p>
    <w:p w14:paraId="647D6B53"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(На экране – портрет Э. Рейно,</w:t>
      </w:r>
      <w:r w:rsidR="00056F12">
        <w:rPr>
          <w:rFonts w:ascii="Times New Roman" w:hAnsi="Times New Roman" w:cs="Times New Roman"/>
          <w:sz w:val="28"/>
          <w:szCs w:val="28"/>
        </w:rPr>
        <w:t xml:space="preserve"> изобретенный им прибор, показ </w:t>
      </w:r>
      <w:r w:rsidRPr="00016970">
        <w:rPr>
          <w:rFonts w:ascii="Times New Roman" w:hAnsi="Times New Roman" w:cs="Times New Roman"/>
          <w:sz w:val="28"/>
          <w:szCs w:val="28"/>
        </w:rPr>
        <w:t>прибора в Париже).</w:t>
      </w:r>
    </w:p>
    <w:p w14:paraId="3A8B397A" w14:textId="77777777" w:rsidR="00FE002C" w:rsidRPr="00016970" w:rsidRDefault="00FE002C" w:rsidP="00FE002C">
      <w:pPr>
        <w:rPr>
          <w:rFonts w:ascii="Times New Roman" w:hAnsi="Times New Roman" w:cs="Times New Roman"/>
          <w:sz w:val="28"/>
          <w:szCs w:val="28"/>
        </w:rPr>
      </w:pPr>
    </w:p>
    <w:p w14:paraId="0A28CD7F" w14:textId="77777777" w:rsidR="00FE002C" w:rsidRPr="00016970" w:rsidRDefault="006E5C69" w:rsidP="00FE002C">
      <w:pPr>
        <w:rPr>
          <w:rFonts w:ascii="Times New Roman" w:hAnsi="Times New Roman" w:cs="Times New Roman"/>
          <w:sz w:val="28"/>
          <w:szCs w:val="28"/>
        </w:rPr>
      </w:pPr>
      <w:r>
        <w:rPr>
          <w:rFonts w:ascii="Times New Roman" w:hAnsi="Times New Roman" w:cs="Times New Roman"/>
          <w:sz w:val="28"/>
          <w:szCs w:val="28"/>
        </w:rPr>
        <w:lastRenderedPageBreak/>
        <w:t xml:space="preserve">Ведущий: </w:t>
      </w:r>
      <w:r w:rsidR="00FE002C" w:rsidRPr="00016970">
        <w:rPr>
          <w:rFonts w:ascii="Times New Roman" w:hAnsi="Times New Roman" w:cs="Times New Roman"/>
          <w:sz w:val="28"/>
          <w:szCs w:val="28"/>
        </w:rPr>
        <w:t>Владимира Шаинского называют самым веселым композитором. Уже несколько поколений детей и взрослых отмечают свой день рождения под знаменитую песенку крокодила Гены. В советской и русской детской музыке Шаинский занял лидирующее положение. Мелодии его песен просты и красивы, напеть и сыграть их может любой человек, многие стали неувядающими хитами.</w:t>
      </w:r>
    </w:p>
    <w:p w14:paraId="5A604240" w14:textId="77777777" w:rsidR="00FE002C" w:rsidRPr="00016970" w:rsidRDefault="006E5C69" w:rsidP="00FE002C">
      <w:pPr>
        <w:rPr>
          <w:rFonts w:ascii="Times New Roman" w:hAnsi="Times New Roman" w:cs="Times New Roman"/>
          <w:sz w:val="28"/>
          <w:szCs w:val="28"/>
        </w:rPr>
      </w:pPr>
      <w:r>
        <w:rPr>
          <w:rFonts w:ascii="Times New Roman" w:hAnsi="Times New Roman" w:cs="Times New Roman"/>
          <w:sz w:val="28"/>
          <w:szCs w:val="28"/>
        </w:rPr>
        <w:t xml:space="preserve">     </w:t>
      </w:r>
      <w:r w:rsidR="00FE002C" w:rsidRPr="00016970">
        <w:rPr>
          <w:rFonts w:ascii="Times New Roman" w:hAnsi="Times New Roman" w:cs="Times New Roman"/>
          <w:sz w:val="28"/>
          <w:szCs w:val="28"/>
        </w:rPr>
        <w:t xml:space="preserve">В исполнении учащихся ДШИ звучат произведения </w:t>
      </w:r>
      <w:r>
        <w:rPr>
          <w:rFonts w:ascii="Times New Roman" w:hAnsi="Times New Roman" w:cs="Times New Roman"/>
          <w:sz w:val="28"/>
          <w:szCs w:val="28"/>
        </w:rPr>
        <w:t xml:space="preserve">Владимира </w:t>
      </w:r>
      <w:r w:rsidR="00FE002C" w:rsidRPr="00016970">
        <w:rPr>
          <w:rFonts w:ascii="Times New Roman" w:hAnsi="Times New Roman" w:cs="Times New Roman"/>
          <w:sz w:val="28"/>
          <w:szCs w:val="28"/>
        </w:rPr>
        <w:t xml:space="preserve">Шаинского: </w:t>
      </w:r>
    </w:p>
    <w:p w14:paraId="39DA652C" w14:textId="77777777" w:rsidR="00EC29A4"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1. «Песенк</w:t>
      </w:r>
      <w:r w:rsidR="00EC29A4" w:rsidRPr="00016970">
        <w:rPr>
          <w:rFonts w:ascii="Times New Roman" w:hAnsi="Times New Roman" w:cs="Times New Roman"/>
          <w:sz w:val="28"/>
          <w:szCs w:val="28"/>
        </w:rPr>
        <w:t>а Чебурашки» из м/ф «Чебурашка»</w:t>
      </w:r>
    </w:p>
    <w:p w14:paraId="0A680D3F"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 xml:space="preserve">2. «Антошка» из м/ф «Веселая карусель»  </w:t>
      </w:r>
    </w:p>
    <w:p w14:paraId="54D0EF92" w14:textId="77777777" w:rsidR="00FE002C" w:rsidRPr="00016970" w:rsidRDefault="00EC29A4" w:rsidP="00FE002C">
      <w:pPr>
        <w:rPr>
          <w:rFonts w:ascii="Times New Roman" w:hAnsi="Times New Roman" w:cs="Times New Roman"/>
          <w:sz w:val="28"/>
          <w:szCs w:val="28"/>
        </w:rPr>
      </w:pPr>
      <w:r w:rsidRPr="00016970">
        <w:rPr>
          <w:rFonts w:ascii="Times New Roman" w:hAnsi="Times New Roman" w:cs="Times New Roman"/>
          <w:sz w:val="28"/>
          <w:szCs w:val="28"/>
        </w:rPr>
        <w:t>3.</w:t>
      </w:r>
      <w:r w:rsidR="00FE002C" w:rsidRPr="00016970">
        <w:rPr>
          <w:rFonts w:ascii="Times New Roman" w:hAnsi="Times New Roman" w:cs="Times New Roman"/>
          <w:sz w:val="28"/>
          <w:szCs w:val="28"/>
        </w:rPr>
        <w:t xml:space="preserve"> «Чунга-</w:t>
      </w:r>
      <w:proofErr w:type="spellStart"/>
      <w:r w:rsidR="00FE002C" w:rsidRPr="00016970">
        <w:rPr>
          <w:rFonts w:ascii="Times New Roman" w:hAnsi="Times New Roman" w:cs="Times New Roman"/>
          <w:sz w:val="28"/>
          <w:szCs w:val="28"/>
        </w:rPr>
        <w:t>чанга</w:t>
      </w:r>
      <w:proofErr w:type="spellEnd"/>
      <w:r w:rsidR="00FE002C" w:rsidRPr="00016970">
        <w:rPr>
          <w:rFonts w:ascii="Times New Roman" w:hAnsi="Times New Roman" w:cs="Times New Roman"/>
          <w:sz w:val="28"/>
          <w:szCs w:val="28"/>
        </w:rPr>
        <w:t>» из м/ф «Катерок»</w:t>
      </w:r>
    </w:p>
    <w:p w14:paraId="6E838B07"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Одновременно на экране идет показ фрагментов из мультфильмов).</w:t>
      </w:r>
    </w:p>
    <w:p w14:paraId="47798753" w14:textId="77777777" w:rsidR="00FE002C" w:rsidRPr="00016970" w:rsidRDefault="006E5C69" w:rsidP="00FE002C">
      <w:pPr>
        <w:rPr>
          <w:rFonts w:ascii="Times New Roman" w:hAnsi="Times New Roman" w:cs="Times New Roman"/>
          <w:sz w:val="28"/>
          <w:szCs w:val="28"/>
        </w:rPr>
      </w:pPr>
      <w:r>
        <w:rPr>
          <w:rFonts w:ascii="Times New Roman" w:hAnsi="Times New Roman" w:cs="Times New Roman"/>
          <w:sz w:val="28"/>
          <w:szCs w:val="28"/>
        </w:rPr>
        <w:t xml:space="preserve">Ведущий: Имя композитора </w:t>
      </w:r>
      <w:r w:rsidR="00FE002C" w:rsidRPr="00016970">
        <w:rPr>
          <w:rFonts w:ascii="Times New Roman" w:hAnsi="Times New Roman" w:cs="Times New Roman"/>
          <w:sz w:val="28"/>
          <w:szCs w:val="28"/>
        </w:rPr>
        <w:t>Геннадия Гладкова хорошо известно в нашей стране. Он много пишет для кино: «Двенадцать стульев», «Обыкновенное чудо», «Джентльмены удачи» и т.д. Но всесоюзную известность композитору принесла работа над музыкой к мультфильму «Бременские музыканты» (1969г.) Вот уже более 40 лет музыкальная сказка о веселом Трубадуре и прекрасной Принц</w:t>
      </w:r>
      <w:r w:rsidR="00056F12">
        <w:rPr>
          <w:rFonts w:ascii="Times New Roman" w:hAnsi="Times New Roman" w:cs="Times New Roman"/>
          <w:sz w:val="28"/>
          <w:szCs w:val="28"/>
        </w:rPr>
        <w:t>ессе радует нас добрыми песнями</w:t>
      </w:r>
      <w:r w:rsidR="00FE002C" w:rsidRPr="00016970">
        <w:rPr>
          <w:rFonts w:ascii="Times New Roman" w:hAnsi="Times New Roman" w:cs="Times New Roman"/>
          <w:sz w:val="28"/>
          <w:szCs w:val="28"/>
        </w:rPr>
        <w:t>.</w:t>
      </w:r>
      <w:r w:rsidR="00056F12">
        <w:rPr>
          <w:rFonts w:ascii="Times New Roman" w:hAnsi="Times New Roman" w:cs="Times New Roman"/>
          <w:sz w:val="28"/>
          <w:szCs w:val="28"/>
        </w:rPr>
        <w:t xml:space="preserve"> </w:t>
      </w:r>
      <w:r w:rsidR="00FE002C" w:rsidRPr="00016970">
        <w:rPr>
          <w:rFonts w:ascii="Times New Roman" w:hAnsi="Times New Roman" w:cs="Times New Roman"/>
          <w:sz w:val="28"/>
          <w:szCs w:val="28"/>
        </w:rPr>
        <w:t>Дети всех возрастов с удовольствием подпевают героям этого мультфильма.</w:t>
      </w:r>
    </w:p>
    <w:p w14:paraId="1C4957B1"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Звучат произведения Геннадия Гладкова с показом на экране фрагментов из мультфильмов:</w:t>
      </w:r>
    </w:p>
    <w:p w14:paraId="44B5E14A"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1.«Песенка друзей» из м/ф «Бременские музыканты»</w:t>
      </w:r>
    </w:p>
    <w:p w14:paraId="1090B25F"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2. «Песен</w:t>
      </w:r>
      <w:r w:rsidR="00056F12">
        <w:rPr>
          <w:rFonts w:ascii="Times New Roman" w:hAnsi="Times New Roman" w:cs="Times New Roman"/>
          <w:sz w:val="28"/>
          <w:szCs w:val="28"/>
        </w:rPr>
        <w:t>ка Львенка и Черепахи» из м/ф «</w:t>
      </w:r>
      <w:r w:rsidRPr="00016970">
        <w:rPr>
          <w:rFonts w:ascii="Times New Roman" w:hAnsi="Times New Roman" w:cs="Times New Roman"/>
          <w:sz w:val="28"/>
          <w:szCs w:val="28"/>
        </w:rPr>
        <w:t>Как Львенок и Черепаха пели песню»).</w:t>
      </w:r>
    </w:p>
    <w:p w14:paraId="1A179BDD" w14:textId="77777777" w:rsidR="006E5C69" w:rsidRDefault="00FE002C" w:rsidP="006E5C69">
      <w:pPr>
        <w:rPr>
          <w:rFonts w:ascii="Times New Roman" w:hAnsi="Times New Roman" w:cs="Times New Roman"/>
          <w:sz w:val="28"/>
          <w:szCs w:val="28"/>
        </w:rPr>
      </w:pPr>
      <w:r w:rsidRPr="00016970">
        <w:rPr>
          <w:rFonts w:ascii="Times New Roman" w:hAnsi="Times New Roman" w:cs="Times New Roman"/>
          <w:sz w:val="28"/>
          <w:szCs w:val="28"/>
        </w:rPr>
        <w:t>Ведущий</w:t>
      </w:r>
      <w:r w:rsidR="00056F12">
        <w:rPr>
          <w:rFonts w:ascii="Times New Roman" w:hAnsi="Times New Roman" w:cs="Times New Roman"/>
          <w:sz w:val="28"/>
          <w:szCs w:val="28"/>
        </w:rPr>
        <w:t xml:space="preserve">: </w:t>
      </w:r>
      <w:r w:rsidRPr="00016970">
        <w:rPr>
          <w:rFonts w:ascii="Times New Roman" w:hAnsi="Times New Roman" w:cs="Times New Roman"/>
          <w:sz w:val="28"/>
          <w:szCs w:val="28"/>
        </w:rPr>
        <w:t>Детский музыкальный телефильм «Приключения Электроника» (1980г.)  - один из самых популярных детских фильмов за всю историю советского и российского кинематографа. Музыку к фильму написал композитор Евгений Крылатов</w:t>
      </w:r>
      <w:r w:rsidR="00056F12">
        <w:rPr>
          <w:rFonts w:ascii="Times New Roman" w:hAnsi="Times New Roman" w:cs="Times New Roman"/>
          <w:sz w:val="28"/>
          <w:szCs w:val="28"/>
        </w:rPr>
        <w:t xml:space="preserve"> </w:t>
      </w:r>
      <w:r w:rsidRPr="00016970">
        <w:rPr>
          <w:rFonts w:ascii="Times New Roman" w:hAnsi="Times New Roman" w:cs="Times New Roman"/>
          <w:sz w:val="28"/>
          <w:szCs w:val="28"/>
        </w:rPr>
        <w:t>В фильме звучит одна из самых известных детских песен «Крылатые качели», получившая Государственную премию в 1982 году.</w:t>
      </w:r>
    </w:p>
    <w:p w14:paraId="16C32D5A"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Исполняется песня Евгения Крылатова «Крылатые качели».</w:t>
      </w:r>
    </w:p>
    <w:p w14:paraId="58AF94C9" w14:textId="77777777" w:rsidR="00FE002C" w:rsidRPr="00016970" w:rsidRDefault="00FE002C" w:rsidP="00FE002C">
      <w:pPr>
        <w:rPr>
          <w:rFonts w:ascii="Times New Roman" w:hAnsi="Times New Roman" w:cs="Times New Roman"/>
          <w:sz w:val="28"/>
          <w:szCs w:val="28"/>
        </w:rPr>
      </w:pPr>
      <w:r w:rsidRPr="00016970">
        <w:rPr>
          <w:rFonts w:ascii="Times New Roman" w:hAnsi="Times New Roman" w:cs="Times New Roman"/>
          <w:sz w:val="28"/>
          <w:szCs w:val="28"/>
        </w:rPr>
        <w:t>На экране д</w:t>
      </w:r>
      <w:r w:rsidR="006E5C69">
        <w:rPr>
          <w:rFonts w:ascii="Times New Roman" w:hAnsi="Times New Roman" w:cs="Times New Roman"/>
          <w:sz w:val="28"/>
          <w:szCs w:val="28"/>
        </w:rPr>
        <w:t>емонстрируются кадры из фильма.</w:t>
      </w:r>
    </w:p>
    <w:p w14:paraId="62EBBA9C" w14:textId="77777777" w:rsidR="00FE002C" w:rsidRPr="00016970" w:rsidRDefault="006E5C69" w:rsidP="00FE002C">
      <w:pPr>
        <w:rPr>
          <w:rFonts w:ascii="Times New Roman" w:hAnsi="Times New Roman" w:cs="Times New Roman"/>
          <w:sz w:val="28"/>
          <w:szCs w:val="28"/>
        </w:rPr>
      </w:pPr>
      <w:r>
        <w:rPr>
          <w:rFonts w:ascii="Times New Roman" w:hAnsi="Times New Roman" w:cs="Times New Roman"/>
          <w:sz w:val="28"/>
          <w:szCs w:val="28"/>
        </w:rPr>
        <w:t xml:space="preserve">Ведущий: </w:t>
      </w:r>
      <w:r w:rsidR="00FE002C" w:rsidRPr="00016970">
        <w:rPr>
          <w:rFonts w:ascii="Times New Roman" w:hAnsi="Times New Roman" w:cs="Times New Roman"/>
          <w:sz w:val="28"/>
          <w:szCs w:val="28"/>
        </w:rPr>
        <w:t xml:space="preserve">Еще один популярный музыкальный фильм «Приключения Буратино» (1975г.) по мотивам сказки </w:t>
      </w:r>
      <w:proofErr w:type="spellStart"/>
      <w:r w:rsidR="00FE002C" w:rsidRPr="00016970">
        <w:rPr>
          <w:rFonts w:ascii="Times New Roman" w:hAnsi="Times New Roman" w:cs="Times New Roman"/>
          <w:sz w:val="28"/>
          <w:szCs w:val="28"/>
        </w:rPr>
        <w:t>А.Н.Толстого</w:t>
      </w:r>
      <w:proofErr w:type="spellEnd"/>
      <w:r w:rsidR="00FE002C" w:rsidRPr="00016970">
        <w:rPr>
          <w:rFonts w:ascii="Times New Roman" w:hAnsi="Times New Roman" w:cs="Times New Roman"/>
          <w:sz w:val="28"/>
          <w:szCs w:val="28"/>
        </w:rPr>
        <w:t xml:space="preserve"> «Золотой ключик или Приключения Буратино». Музыка, написанная Алексеем Рыбниковым, у всех </w:t>
      </w:r>
      <w:r w:rsidR="00FE002C" w:rsidRPr="00016970">
        <w:rPr>
          <w:rFonts w:ascii="Times New Roman" w:hAnsi="Times New Roman" w:cs="Times New Roman"/>
          <w:sz w:val="28"/>
          <w:szCs w:val="28"/>
        </w:rPr>
        <w:lastRenderedPageBreak/>
        <w:t>на слуху. Кто не помнит «Песенку кота Базилио и лисы Алисы», «Песню Дуремара», «Романс черепахи Тортилы»?</w:t>
      </w:r>
    </w:p>
    <w:p w14:paraId="0862D97A" w14:textId="77777777" w:rsidR="00FE002C" w:rsidRDefault="00056F12" w:rsidP="00FE002C">
      <w:pPr>
        <w:rPr>
          <w:rFonts w:ascii="Times New Roman" w:hAnsi="Times New Roman" w:cs="Times New Roman"/>
          <w:sz w:val="28"/>
          <w:szCs w:val="28"/>
        </w:rPr>
      </w:pPr>
      <w:r>
        <w:rPr>
          <w:rFonts w:ascii="Times New Roman" w:hAnsi="Times New Roman" w:cs="Times New Roman"/>
          <w:sz w:val="28"/>
          <w:szCs w:val="28"/>
        </w:rPr>
        <w:t xml:space="preserve">Ведущий: </w:t>
      </w:r>
      <w:r w:rsidR="00FE002C" w:rsidRPr="00016970">
        <w:rPr>
          <w:rFonts w:ascii="Times New Roman" w:hAnsi="Times New Roman" w:cs="Times New Roman"/>
          <w:sz w:val="28"/>
          <w:szCs w:val="28"/>
        </w:rPr>
        <w:t>Хорошие фильмы в содружестве с музыкой п</w:t>
      </w:r>
      <w:r w:rsidR="006E5C69">
        <w:rPr>
          <w:rFonts w:ascii="Times New Roman" w:hAnsi="Times New Roman" w:cs="Times New Roman"/>
          <w:sz w:val="28"/>
          <w:szCs w:val="28"/>
        </w:rPr>
        <w:t xml:space="preserve">омогают в жизни, учат отличать </w:t>
      </w:r>
      <w:r w:rsidR="00FE002C" w:rsidRPr="00016970">
        <w:rPr>
          <w:rFonts w:ascii="Times New Roman" w:hAnsi="Times New Roman" w:cs="Times New Roman"/>
          <w:sz w:val="28"/>
          <w:szCs w:val="28"/>
        </w:rPr>
        <w:t>плохое от хорошего, заставляют ценить каждый кусочек, каждую минуту нашего детства и нашей жизни. Рассказывают о любви и ненависти, дружбе и предательстве, об отношениях отцов и детей. Это вечные ценности, которые не могут устареть никогда.</w:t>
      </w:r>
    </w:p>
    <w:p w14:paraId="06B665D1" w14:textId="01AC61C1" w:rsidR="00FE002C" w:rsidRDefault="007C7FCC" w:rsidP="00FE002C">
      <w:r w:rsidRPr="007C7FCC">
        <w:rPr>
          <w:rFonts w:ascii="Times New Roman" w:hAnsi="Times New Roman" w:cs="Times New Roman"/>
          <w:sz w:val="28"/>
          <w:szCs w:val="28"/>
        </w:rPr>
        <w:t>Наш классный час подходит к концу, но музыка не замолкает никогда. Пусть в ваших сердцах всегда звучит своя, особенная мелодия — добрая, светлая и вдохновляющая. Окружайте себя хорошими звуками, цените прекрасное и делитесь этой гармонией с миром!</w:t>
      </w:r>
    </w:p>
    <w:p w14:paraId="1E6CC53D" w14:textId="77777777" w:rsidR="00FE002C" w:rsidRDefault="00FE002C" w:rsidP="00FE002C">
      <w:r>
        <w:t xml:space="preserve"> </w:t>
      </w:r>
    </w:p>
    <w:p w14:paraId="4DD7857C" w14:textId="77777777" w:rsidR="00FE002C" w:rsidRDefault="00FE002C" w:rsidP="00FE002C"/>
    <w:p w14:paraId="6028B518" w14:textId="77777777" w:rsidR="001A4CE2" w:rsidRDefault="001A4CE2" w:rsidP="00D13600"/>
    <w:sectPr w:rsidR="001A4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81"/>
    <w:rsid w:val="00016970"/>
    <w:rsid w:val="00056F12"/>
    <w:rsid w:val="000C7043"/>
    <w:rsid w:val="001A4CE2"/>
    <w:rsid w:val="006E5C69"/>
    <w:rsid w:val="007C7FCC"/>
    <w:rsid w:val="00811081"/>
    <w:rsid w:val="0089138C"/>
    <w:rsid w:val="00CB1556"/>
    <w:rsid w:val="00D13600"/>
    <w:rsid w:val="00EC29A4"/>
    <w:rsid w:val="00FE0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26E4"/>
  <w15:chartTrackingRefBased/>
  <w15:docId w15:val="{5328720A-6740-4A44-848F-EE0F49FA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697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69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cp:lastPrinted>2016-09-30T07:56:00Z</cp:lastPrinted>
  <dcterms:created xsi:type="dcterms:W3CDTF">2016-09-30T06:31:00Z</dcterms:created>
  <dcterms:modified xsi:type="dcterms:W3CDTF">2026-09-12T21:29:00Z</dcterms:modified>
</cp:coreProperties>
</file>