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EB661" w14:textId="77777777" w:rsidR="00CE2E40" w:rsidRDefault="00A15D72" w:rsidP="00CD46FE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center"/>
        <w:rPr>
          <w:color w:val="000000"/>
          <w:sz w:val="20"/>
          <w:szCs w:val="20"/>
        </w:rPr>
      </w:pPr>
      <w:r>
        <w:rPr>
          <w:rStyle w:val="c12"/>
          <w:rFonts w:eastAsia="Calibri Light"/>
          <w:b/>
          <w:bCs/>
          <w:color w:val="000000"/>
          <w:sz w:val="36"/>
          <w:szCs w:val="36"/>
        </w:rPr>
        <w:t>Мастер – класс для родителей</w:t>
      </w:r>
    </w:p>
    <w:p w14:paraId="3D47625B" w14:textId="5CB260E1" w:rsidR="00CE2E40" w:rsidRDefault="00A15D72" w:rsidP="00CD46FE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center"/>
        <w:rPr>
          <w:rStyle w:val="c12"/>
          <w:rFonts w:eastAsia="Calibri Light"/>
          <w:b/>
          <w:bCs/>
          <w:color w:val="000000"/>
          <w:sz w:val="36"/>
          <w:szCs w:val="36"/>
        </w:rPr>
      </w:pPr>
      <w:r>
        <w:rPr>
          <w:rStyle w:val="c12"/>
          <w:rFonts w:eastAsia="Calibri Light"/>
          <w:b/>
          <w:bCs/>
          <w:color w:val="000000"/>
          <w:sz w:val="36"/>
          <w:szCs w:val="36"/>
        </w:rPr>
        <w:t>«Профилактика плоскостопия у детей дошкольного возраста»</w:t>
      </w:r>
    </w:p>
    <w:p w14:paraId="48DF5F90" w14:textId="77777777" w:rsidR="000676DA" w:rsidRPr="000676DA" w:rsidRDefault="000676DA" w:rsidP="000676DA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right"/>
        <w:rPr>
          <w:i/>
          <w:iCs/>
          <w:color w:val="000000"/>
          <w:sz w:val="28"/>
          <w:szCs w:val="28"/>
        </w:rPr>
      </w:pPr>
      <w:r w:rsidRPr="000676DA">
        <w:rPr>
          <w:i/>
          <w:iCs/>
          <w:color w:val="000000"/>
          <w:sz w:val="28"/>
          <w:szCs w:val="28"/>
        </w:rPr>
        <w:t xml:space="preserve">Куликовская Юлия Григорьевна, </w:t>
      </w:r>
    </w:p>
    <w:p w14:paraId="14A6B442" w14:textId="77777777" w:rsidR="000676DA" w:rsidRPr="000676DA" w:rsidRDefault="000676DA" w:rsidP="000676DA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right"/>
        <w:rPr>
          <w:i/>
          <w:iCs/>
          <w:color w:val="000000"/>
          <w:sz w:val="28"/>
          <w:szCs w:val="28"/>
        </w:rPr>
      </w:pPr>
      <w:r w:rsidRPr="000676DA">
        <w:rPr>
          <w:i/>
          <w:iCs/>
          <w:color w:val="000000"/>
          <w:sz w:val="28"/>
          <w:szCs w:val="28"/>
        </w:rPr>
        <w:t>инструктор по физической культуре</w:t>
      </w:r>
    </w:p>
    <w:p w14:paraId="6198AD6A" w14:textId="77777777" w:rsidR="000676DA" w:rsidRPr="000676DA" w:rsidRDefault="000676DA" w:rsidP="000676DA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right"/>
        <w:rPr>
          <w:i/>
          <w:iCs/>
          <w:color w:val="000000"/>
          <w:sz w:val="28"/>
          <w:szCs w:val="28"/>
        </w:rPr>
      </w:pPr>
      <w:r w:rsidRPr="000676DA">
        <w:rPr>
          <w:i/>
          <w:iCs/>
          <w:color w:val="000000"/>
          <w:sz w:val="28"/>
          <w:szCs w:val="28"/>
        </w:rPr>
        <w:t xml:space="preserve"> МКДОУ «Детский сад №5 «Улыбка»</w:t>
      </w:r>
    </w:p>
    <w:p w14:paraId="28A0143E" w14:textId="77777777" w:rsidR="000676DA" w:rsidRPr="000676DA" w:rsidRDefault="000676DA" w:rsidP="000676DA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right"/>
        <w:rPr>
          <w:i/>
          <w:iCs/>
          <w:color w:val="000000"/>
          <w:sz w:val="28"/>
          <w:szCs w:val="28"/>
        </w:rPr>
      </w:pPr>
      <w:r w:rsidRPr="000676DA">
        <w:rPr>
          <w:i/>
          <w:iCs/>
          <w:color w:val="000000"/>
          <w:sz w:val="28"/>
          <w:szCs w:val="28"/>
        </w:rPr>
        <w:t xml:space="preserve"> г. Кирс Верхнекамского района </w:t>
      </w:r>
    </w:p>
    <w:p w14:paraId="66EFA793" w14:textId="3941B3EB" w:rsidR="000676DA" w:rsidRPr="000676DA" w:rsidRDefault="000676DA" w:rsidP="000676DA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right"/>
        <w:rPr>
          <w:i/>
          <w:iCs/>
          <w:color w:val="000000"/>
          <w:sz w:val="28"/>
          <w:szCs w:val="28"/>
        </w:rPr>
      </w:pPr>
      <w:r w:rsidRPr="000676DA">
        <w:rPr>
          <w:i/>
          <w:iCs/>
          <w:color w:val="000000"/>
          <w:sz w:val="28"/>
          <w:szCs w:val="28"/>
        </w:rPr>
        <w:t>Кировской области</w:t>
      </w:r>
    </w:p>
    <w:p w14:paraId="423B7566" w14:textId="77777777" w:rsidR="000676DA" w:rsidRDefault="000676DA" w:rsidP="00CD46FE">
      <w:pPr>
        <w:pStyle w:val="c14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/>
        <w:ind w:left="-737" w:firstLine="680"/>
        <w:jc w:val="center"/>
        <w:rPr>
          <w:color w:val="000000"/>
          <w:sz w:val="20"/>
          <w:szCs w:val="20"/>
        </w:rPr>
      </w:pPr>
    </w:p>
    <w:p w14:paraId="769522F5" w14:textId="77777777" w:rsidR="00CE2E40" w:rsidRDefault="00A15D72">
      <w:pPr>
        <w:pStyle w:val="c1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 w:line="360" w:lineRule="auto"/>
        <w:ind w:left="-737" w:firstLine="680"/>
        <w:jc w:val="both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Цель</w:t>
      </w:r>
      <w:r>
        <w:rPr>
          <w:rStyle w:val="c11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 xml:space="preserve"> повысить компетентность родителей по вопросу профилактики плоскостопия </w:t>
      </w:r>
    </w:p>
    <w:p w14:paraId="526B1267" w14:textId="44BB05AD" w:rsidR="00CE2E40" w:rsidRDefault="00A15D72">
      <w:pPr>
        <w:pStyle w:val="c1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 w:line="360" w:lineRule="auto"/>
        <w:ind w:left="-737" w:firstLine="680"/>
        <w:jc w:val="both"/>
        <w:rPr>
          <w:rStyle w:val="c0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Задачи</w:t>
      </w:r>
      <w:r>
        <w:rPr>
          <w:rStyle w:val="c11"/>
          <w:b/>
          <w:bCs/>
          <w:color w:val="000000"/>
          <w:sz w:val="28"/>
          <w:szCs w:val="28"/>
        </w:rPr>
        <w:t>:</w:t>
      </w:r>
      <w:r>
        <w:rPr>
          <w:rStyle w:val="c0"/>
          <w:color w:val="000000"/>
          <w:sz w:val="28"/>
          <w:szCs w:val="28"/>
        </w:rPr>
        <w:t> </w:t>
      </w:r>
      <w:r w:rsidR="00CD46FE">
        <w:rPr>
          <w:rStyle w:val="c0"/>
          <w:color w:val="000000"/>
          <w:sz w:val="28"/>
          <w:szCs w:val="28"/>
        </w:rPr>
        <w:t>формировать у родителей представление о способах предупреждения плоскостопия (комплекс упражнений, советы по подбору правильной обуви). П</w:t>
      </w:r>
      <w:r>
        <w:rPr>
          <w:rStyle w:val="c0"/>
          <w:color w:val="000000"/>
          <w:sz w:val="28"/>
          <w:szCs w:val="28"/>
        </w:rPr>
        <w:t>ознакомить родителей с техникой выполнения упражнени</w:t>
      </w:r>
      <w:r w:rsidR="00CD46FE">
        <w:rPr>
          <w:rStyle w:val="c0"/>
          <w:color w:val="000000"/>
          <w:sz w:val="28"/>
          <w:szCs w:val="28"/>
        </w:rPr>
        <w:t>й</w:t>
      </w:r>
      <w:r>
        <w:rPr>
          <w:rStyle w:val="c0"/>
          <w:color w:val="000000"/>
          <w:sz w:val="28"/>
          <w:szCs w:val="28"/>
        </w:rPr>
        <w:t xml:space="preserve"> для профилактики плоскостопия. Формировать потребность у родителей к ежедневным упражнениям для профилактики плоскостопия, тем самым заботится о здоровье ребенка.   </w:t>
      </w:r>
    </w:p>
    <w:p w14:paraId="55D58A93" w14:textId="1F5D9448" w:rsidR="00CD46FE" w:rsidRDefault="00CD46FE">
      <w:pPr>
        <w:pStyle w:val="c1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 w:line="360" w:lineRule="auto"/>
        <w:ind w:left="-737" w:firstLine="680"/>
        <w:jc w:val="both"/>
        <w:rPr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Средства:</w:t>
      </w:r>
      <w:r>
        <w:rPr>
          <w:color w:val="000000"/>
          <w:sz w:val="28"/>
          <w:szCs w:val="28"/>
        </w:rPr>
        <w:t xml:space="preserve"> гимнастические коврики, массажные шарики с шипами (по количеству участников), разнообразная детская обувь (кеды, кроссовки, сандалии, шлепки, кроксы и т.д.), экран, проектор, ноутбук. </w:t>
      </w:r>
    </w:p>
    <w:p w14:paraId="70ADEDEE" w14:textId="640E5DF4" w:rsidR="00CE2E40" w:rsidRDefault="00CE2E40">
      <w:pPr>
        <w:pStyle w:val="c1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 w:line="360" w:lineRule="auto"/>
        <w:ind w:left="-737" w:firstLine="680"/>
        <w:jc w:val="both"/>
        <w:rPr>
          <w:rStyle w:val="c0"/>
          <w:color w:val="000000"/>
          <w:sz w:val="28"/>
          <w:szCs w:val="28"/>
        </w:rPr>
      </w:pPr>
    </w:p>
    <w:p w14:paraId="163744A4" w14:textId="19C460B3" w:rsidR="00CD46FE" w:rsidRPr="000676DA" w:rsidRDefault="00CD46FE">
      <w:pPr>
        <w:pStyle w:val="c1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 w:line="360" w:lineRule="auto"/>
        <w:ind w:left="-737" w:firstLine="680"/>
        <w:jc w:val="both"/>
        <w:rPr>
          <w:rStyle w:val="c0"/>
          <w:b/>
          <w:bCs/>
          <w:color w:val="000000"/>
          <w:sz w:val="28"/>
          <w:szCs w:val="28"/>
        </w:rPr>
      </w:pPr>
      <w:r w:rsidRPr="000676DA">
        <w:rPr>
          <w:rStyle w:val="c0"/>
          <w:b/>
          <w:bCs/>
          <w:color w:val="000000"/>
          <w:sz w:val="28"/>
          <w:szCs w:val="28"/>
        </w:rPr>
        <w:t>Ход мастер-класса:</w:t>
      </w:r>
    </w:p>
    <w:p w14:paraId="2B3F8AE3" w14:textId="77777777" w:rsidR="00C753DF" w:rsidRDefault="00CD46FE" w:rsidP="000676DA">
      <w:pPr>
        <w:pStyle w:val="c1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 w:line="360" w:lineRule="auto"/>
        <w:ind w:left="-737" w:firstLine="680"/>
        <w:jc w:val="both"/>
        <w:rPr>
          <w:rStyle w:val="c0"/>
          <w:color w:val="000000"/>
          <w:sz w:val="28"/>
          <w:szCs w:val="28"/>
        </w:rPr>
      </w:pPr>
      <w:r w:rsidRPr="000676DA">
        <w:rPr>
          <w:rStyle w:val="c0"/>
          <w:b/>
          <w:bCs/>
          <w:color w:val="000000"/>
          <w:sz w:val="28"/>
          <w:szCs w:val="28"/>
        </w:rPr>
        <w:t>Педагог:</w:t>
      </w:r>
      <w:r>
        <w:rPr>
          <w:rStyle w:val="c0"/>
          <w:color w:val="000000"/>
          <w:sz w:val="28"/>
          <w:szCs w:val="28"/>
        </w:rPr>
        <w:t xml:space="preserve"> </w:t>
      </w:r>
      <w:r w:rsidR="00C753DF" w:rsidRPr="00C753DF">
        <w:rPr>
          <w:rStyle w:val="c0"/>
          <w:b/>
          <w:bCs/>
          <w:i/>
          <w:iCs/>
          <w:color w:val="000000"/>
          <w:sz w:val="28"/>
          <w:szCs w:val="28"/>
        </w:rPr>
        <w:t>(слайд 1)</w:t>
      </w:r>
    </w:p>
    <w:p w14:paraId="657066EB" w14:textId="783BDAA3" w:rsidR="00CE2E40" w:rsidRDefault="00A15D72" w:rsidP="000676DA">
      <w:pPr>
        <w:pStyle w:val="c1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0" w:beforeAutospacing="0" w:after="0" w:afterAutospacing="0" w:line="360" w:lineRule="auto"/>
        <w:ind w:left="-737" w:firstLine="680"/>
        <w:jc w:val="both"/>
        <w:rPr>
          <w:i/>
          <w:color w:val="000000"/>
          <w:sz w:val="28"/>
          <w:szCs w:val="28"/>
        </w:rPr>
      </w:pPr>
      <w:r w:rsidRPr="00CD46FE">
        <w:rPr>
          <w:rStyle w:val="c0"/>
          <w:color w:val="000000"/>
          <w:sz w:val="28"/>
          <w:szCs w:val="28"/>
        </w:rPr>
        <w:t>Уважаемые родители!</w:t>
      </w:r>
      <w:r>
        <w:rPr>
          <w:rStyle w:val="c0"/>
          <w:color w:val="000000"/>
          <w:sz w:val="28"/>
          <w:szCs w:val="28"/>
        </w:rPr>
        <w:t xml:space="preserve"> Сегодня мы собрались с вами, для того чтобы поговорить о проблеме профилактики плоскостопия.</w:t>
      </w:r>
      <w:r w:rsidR="000676DA">
        <w:rPr>
          <w:rStyle w:val="c0"/>
          <w:color w:val="000000"/>
          <w:sz w:val="28"/>
          <w:szCs w:val="28"/>
        </w:rPr>
        <w:t xml:space="preserve"> </w:t>
      </w:r>
    </w:p>
    <w:p w14:paraId="242933D1" w14:textId="77777777" w:rsidR="00CE2E40" w:rsidRDefault="00A15D72">
      <w:pPr>
        <w:tabs>
          <w:tab w:val="left" w:pos="-737"/>
        </w:tabs>
        <w:spacing w:line="360" w:lineRule="auto"/>
        <w:ind w:left="-737" w:firstLine="680"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Как сказал </w:t>
      </w:r>
      <w:proofErr w:type="gramStart"/>
      <w:r>
        <w:rPr>
          <w:rFonts w:ascii="Times New Roman" w:eastAsia="Times New Roman" w:hAnsi="Times New Roman"/>
          <w:i/>
          <w:color w:val="000000"/>
          <w:sz w:val="28"/>
          <w:szCs w:val="28"/>
        </w:rPr>
        <w:t>Эрик Франклин</w:t>
      </w:r>
      <w:proofErr w:type="gramEnd"/>
      <w:r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«Счастливые стопы = счастливое тело»</w:t>
      </w:r>
    </w:p>
    <w:p w14:paraId="6316AC34" w14:textId="40C45FB8" w:rsidR="00CE2E40" w:rsidRDefault="00A15D72">
      <w:pPr>
        <w:tabs>
          <w:tab w:val="left" w:pos="-737"/>
        </w:tabs>
        <w:spacing w:line="360" w:lineRule="auto"/>
        <w:ind w:left="-737" w:firstLine="68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Наши стопы двигают нас по жизни и являются нашим фундаментом на земле. То, как мы заботимся о них, может иметь огромное влияние на то, как мы движемся, нашу гибкость и то, как мы себя чувствуем. "Счастливая стопа" положительно влияет на любое упражнение или движение.</w:t>
      </w:r>
    </w:p>
    <w:p w14:paraId="77D92F6A" w14:textId="611F75CC" w:rsidR="00CE2E40" w:rsidRDefault="00C753DF">
      <w:pPr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753DF">
        <w:rPr>
          <w:rFonts w:ascii="Times New Roman" w:eastAsia="Times New Roman" w:hAnsi="Times New Roman"/>
          <w:b/>
          <w:i/>
          <w:iCs/>
          <w:color w:val="000000"/>
          <w:sz w:val="28"/>
          <w:szCs w:val="28"/>
        </w:rPr>
        <w:t>(слайд 2)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A15D72">
        <w:rPr>
          <w:rFonts w:ascii="Times New Roman" w:eastAsia="Times New Roman" w:hAnsi="Times New Roman"/>
          <w:b/>
          <w:color w:val="000000"/>
          <w:sz w:val="28"/>
          <w:szCs w:val="28"/>
        </w:rPr>
        <w:t>Стопа</w:t>
      </w:r>
      <w:r w:rsidR="00A15D7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3C3688">
        <w:rPr>
          <w:rFonts w:ascii="Times New Roman" w:eastAsia="Times New Roman" w:hAnsi="Times New Roman"/>
          <w:color w:val="000000"/>
          <w:sz w:val="28"/>
          <w:szCs w:val="28"/>
        </w:rPr>
        <w:t>— это</w:t>
      </w:r>
      <w:r w:rsidR="00A15D72">
        <w:rPr>
          <w:rFonts w:ascii="Times New Roman" w:eastAsia="Times New Roman" w:hAnsi="Times New Roman"/>
          <w:color w:val="000000"/>
          <w:sz w:val="28"/>
          <w:szCs w:val="28"/>
        </w:rPr>
        <w:t xml:space="preserve"> опора всего тела. Если она крепкая, здоровая, выполняет амортизационную функцию - то колени, таз и все тело будут стоять ровно и красиво, как хороший, крепкий домик.</w:t>
      </w:r>
    </w:p>
    <w:p w14:paraId="61FCDE41" w14:textId="77777777" w:rsidR="00CE2E40" w:rsidRDefault="00A15D72">
      <w:pPr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Если стопа слабая, начинаются нарушения, которые проявляются болями, уходящими в колени, в тазобедренные суставы, начинается смещение костей таза, протрузии, грыжи позвоночника, боли в пояснице.</w:t>
      </w:r>
    </w:p>
    <w:p w14:paraId="3CE7616B" w14:textId="29FBABC1" w:rsidR="00CE2E40" w:rsidRDefault="00A15D72">
      <w:pPr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Если ваш ребенок жалуется на боли в ногах после прогулок, на головные боли, боли в спине следуют обратить внимание на его стопу. </w:t>
      </w:r>
      <w:r w:rsidR="003C3688">
        <w:rPr>
          <w:rFonts w:ascii="Times New Roman" w:eastAsia="Times New Roman" w:hAnsi="Times New Roman"/>
          <w:color w:val="000000"/>
          <w:sz w:val="28"/>
          <w:szCs w:val="28"/>
        </w:rPr>
        <w:t>Возможно,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у вашего ребенка плоскостопие.</w:t>
      </w:r>
    </w:p>
    <w:p w14:paraId="74667031" w14:textId="62C8EA11" w:rsidR="00CE2E40" w:rsidRDefault="002231E4">
      <w:pPr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2231E4">
        <w:rPr>
          <w:rFonts w:ascii="Times New Roman" w:eastAsia="Times New Roman" w:hAnsi="Times New Roman"/>
          <w:b/>
          <w:bCs/>
          <w:i/>
          <w:iCs/>
          <w:color w:val="000000"/>
          <w:kern w:val="1"/>
          <w:sz w:val="28"/>
          <w:szCs w:val="28"/>
        </w:rPr>
        <w:t>(слайд 3)</w:t>
      </w: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 </w:t>
      </w:r>
      <w:r w:rsidR="00A15D72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Плоскостопие у детей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– самая распространенная ортопедическая патология в</w:t>
      </w:r>
      <w:r w:rsidR="00A15D72">
        <w:rPr>
          <w:rFonts w:ascii="Times New Roman" w:eastAsia="Times New Roman" w:hAnsi="Times New Roman"/>
          <w:color w:val="000000"/>
          <w:kern w:val="1"/>
          <w:sz w:val="28"/>
          <w:szCs w:val="28"/>
        </w:rPr>
        <w:t> </w:t>
      </w:r>
      <w:hyperlink r:id="rId5" w:history="1">
        <w:r w:rsidR="00A15D72">
          <w:rPr>
            <w:rStyle w:val="a6"/>
            <w:rFonts w:ascii="Times New Roman" w:eastAsia="Times New Roman" w:hAnsi="Times New Roman"/>
            <w:color w:val="000000"/>
            <w:sz w:val="28"/>
            <w:szCs w:val="28"/>
          </w:rPr>
          <w:t>педиатрии</w:t>
        </w:r>
      </w:hyperlink>
      <w:r w:rsidR="00A15D72">
        <w:rPr>
          <w:rFonts w:ascii="Times New Roman" w:eastAsia="Times New Roman" w:hAnsi="Times New Roman"/>
          <w:color w:val="000000"/>
          <w:sz w:val="28"/>
          <w:szCs w:val="28"/>
        </w:rPr>
        <w:t>, проявляющаяся снижением высоты сводов стопы. </w:t>
      </w:r>
      <w:hyperlink r:id="rId6" w:history="1">
        <w:r w:rsidR="00A15D72">
          <w:rPr>
            <w:rStyle w:val="a6"/>
            <w:rFonts w:ascii="Times New Roman" w:eastAsia="Times New Roman" w:hAnsi="Times New Roman"/>
            <w:color w:val="000000"/>
            <w:sz w:val="28"/>
            <w:szCs w:val="28"/>
          </w:rPr>
          <w:t>Плоскостопие</w:t>
        </w:r>
      </w:hyperlink>
      <w:r w:rsidR="00A15D72">
        <w:rPr>
          <w:rFonts w:ascii="Times New Roman" w:eastAsia="Times New Roman" w:hAnsi="Times New Roman"/>
          <w:color w:val="000000"/>
          <w:sz w:val="28"/>
          <w:szCs w:val="28"/>
        </w:rPr>
        <w:t> может выявляться у ребенка с самого рождения (в 3% случаев); к 2 - 4 годам оно наблюдается у 24-32% детей, к 7 годам – у 40%, к 12 годам – у 50% подростков.</w:t>
      </w:r>
      <w:r w:rsidR="00A15D72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</w:t>
      </w:r>
      <w:r w:rsidR="00A15D72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Активное формирование элементов свода стопы у детей происходит постепенно, с появлением и возрастанием нагрузки на ноги. Критическим моментом в развитии плоскостопия является возрастной период с 8 месяцев до 1,5 лет, когда ребенок начинает вставать и учиться ходить. В раннем возрасте у всех детей отмечается физиологическая плоская стопа, обусловленная возрастными анатомо-функциональными особенностями: хрящевой структурой костей, более эластичными и растяжимыми связками, слабыми мышцами. При правильном развитии с повышением силы и </w:t>
      </w:r>
      <w:r w:rsidR="003C3688">
        <w:rPr>
          <w:rFonts w:ascii="Times New Roman" w:eastAsia="Times New Roman" w:hAnsi="Times New Roman"/>
          <w:color w:val="000000"/>
          <w:kern w:val="1"/>
          <w:sz w:val="28"/>
          <w:szCs w:val="28"/>
        </w:rPr>
        <w:t>выносливости мышц — это</w:t>
      </w:r>
      <w:r w:rsidR="00A15D72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состояние у детей самостоятельно нормализуется к 5-6 годам. При определенных нарушениях у детей развивается плоскостопие, приводящее к резкому снижению амортизационного потенциала стопы, возрастанию нагрузки на другие элементы опорно-двигательного аппарата с повреждением коленных и бедренных суставов, деформацией позвоночника</w:t>
      </w:r>
      <w:r w:rsidR="003C3688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bookmarkStart w:id="0" w:name="h2_2"/>
      <w:bookmarkEnd w:id="0"/>
    </w:p>
    <w:p w14:paraId="09267C91" w14:textId="77777777" w:rsidR="00CE2E40" w:rsidRDefault="00A15D72">
      <w:pPr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Классификация плоскостопия у детей</w:t>
      </w:r>
    </w:p>
    <w:p w14:paraId="24857296" w14:textId="4CF4CB39" w:rsidR="00CE2E40" w:rsidRDefault="002231E4">
      <w:pPr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2231E4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>(слайд 4)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Стопа имеет продольный и поперечный своды, поддерживающие мышцы и связки, обеспечивающие равновесие тела, распределение и смягчение ударной нагрузки во время ходьбы, бега и прыжков, а также повышающие выносливость к осевой нагрузке. По анатомическому признаку в </w:t>
      </w:r>
      <w:hyperlink r:id="rId7" w:history="1">
        <w:r w:rsidR="00A15D72">
          <w:rPr>
            <w:rStyle w:val="a6"/>
            <w:rFonts w:ascii="Times New Roman" w:eastAsia="Times New Roman" w:hAnsi="Times New Roman"/>
            <w:color w:val="000000"/>
            <w:sz w:val="28"/>
            <w:szCs w:val="28"/>
          </w:rPr>
          <w:t>ортопедии</w:t>
        </w:r>
      </w:hyperlink>
      <w:r w:rsidR="00A15D72">
        <w:rPr>
          <w:rFonts w:ascii="Times New Roman" w:eastAsia="Times New Roman" w:hAnsi="Times New Roman"/>
          <w:color w:val="000000"/>
          <w:sz w:val="28"/>
          <w:szCs w:val="28"/>
        </w:rPr>
        <w:t> различают продольное, поперечное и комбинированное плоскостопие. У детей чаще встречается </w:t>
      </w:r>
      <w:hyperlink r:id="rId8" w:history="1">
        <w:r w:rsidR="00A15D72">
          <w:rPr>
            <w:rStyle w:val="a6"/>
            <w:rFonts w:ascii="Times New Roman" w:eastAsia="Times New Roman" w:hAnsi="Times New Roman"/>
            <w:color w:val="000000"/>
            <w:sz w:val="28"/>
            <w:szCs w:val="28"/>
          </w:rPr>
          <w:t>продольное плоскостопие</w:t>
        </w:r>
      </w:hyperlink>
      <w:r w:rsidR="00A15D72">
        <w:rPr>
          <w:rFonts w:ascii="Times New Roman" w:eastAsia="Times New Roman" w:hAnsi="Times New Roman"/>
          <w:color w:val="000000"/>
          <w:sz w:val="28"/>
          <w:szCs w:val="28"/>
        </w:rPr>
        <w:t> с уплощением продольного свода и удлинением стопы, соприкасающейся с полом всей поверхностью подошвы. При </w:t>
      </w:r>
      <w:hyperlink r:id="rId9" w:history="1">
        <w:r w:rsidR="00A15D72">
          <w:rPr>
            <w:rStyle w:val="a6"/>
            <w:rFonts w:ascii="Times New Roman" w:eastAsia="Times New Roman" w:hAnsi="Times New Roman"/>
            <w:color w:val="000000"/>
            <w:sz w:val="28"/>
            <w:szCs w:val="28"/>
          </w:rPr>
          <w:t>поперечном плоскостопии</w:t>
        </w:r>
      </w:hyperlink>
      <w:r w:rsidR="00A15D72">
        <w:rPr>
          <w:rFonts w:ascii="Times New Roman" w:eastAsia="Times New Roman" w:hAnsi="Times New Roman"/>
          <w:color w:val="000000"/>
          <w:sz w:val="28"/>
          <w:szCs w:val="28"/>
        </w:rPr>
        <w:t xml:space="preserve"> у детей длина стопы уменьшается, ее передний отдел опирается на головки всех плюсневых костей. Плоскостопие у детей может быть врожденным и приобретенным. Врожденная форма встречается достаточно редко и связана с пороками развития костных структур и мышечно-связочного аппарата стопы. Приобретенное плоскостопие у детей в зависимости от происхождения может </w:t>
      </w:r>
      <w:r w:rsidR="00A15D72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быть статическим, травматическим, рахитическим, паралитическим. Самое распространенное статическое плоскостопие чаще встречается у детей школьного возраста при несоответствии между статической и динамической нагрузкой на стопу и тонусом мышц.</w:t>
      </w:r>
      <w:bookmarkStart w:id="1" w:name="h2_5"/>
      <w:bookmarkEnd w:id="1"/>
    </w:p>
    <w:p w14:paraId="2E89A8E7" w14:textId="77777777" w:rsidR="00CE2E40" w:rsidRDefault="00A15D72">
      <w:pPr>
        <w:pStyle w:val="2"/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before="240" w:beforeAutospacing="0" w:after="60" w:afterAutospacing="0" w:line="360" w:lineRule="auto"/>
        <w:ind w:left="-737" w:firstLine="680"/>
        <w:jc w:val="center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Причины плоскостопия у детей</w:t>
      </w:r>
    </w:p>
    <w:p w14:paraId="72217989" w14:textId="3B0AD56F" w:rsidR="00CE2E40" w:rsidRDefault="001C3EB6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after="0" w:line="360" w:lineRule="auto"/>
        <w:ind w:left="-737" w:firstLine="680"/>
        <w:jc w:val="both"/>
        <w:outlineLvl w:val="1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1C3EB6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 xml:space="preserve">(слайд </w:t>
      </w:r>
      <w:r w:rsidR="0078466D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>5</w:t>
      </w:r>
      <w:r w:rsidRPr="001C3EB6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>)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Плоскостопие у детей может развиваться по различным причинам. Врожденное плоскостопие у детей наблюдается при внутриутробном недоразвитии костей, мышц, связок и сухожилий голени и стоп. </w:t>
      </w:r>
      <w:r w:rsidR="00A15D72">
        <w:rPr>
          <w:rFonts w:ascii="Times New Roman" w:eastAsia="Times New Roman" w:hAnsi="Times New Roman"/>
          <w:color w:val="000000"/>
          <w:kern w:val="1"/>
          <w:sz w:val="28"/>
          <w:szCs w:val="28"/>
        </w:rPr>
        <w:t>В формировании плоскостопия у детей большое значение имеет наследственный фактор - наличие этой патологии у близких родственников.</w:t>
      </w:r>
    </w:p>
    <w:p w14:paraId="094071E3" w14:textId="3299C2C0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after="0" w:line="360" w:lineRule="auto"/>
        <w:ind w:left="-737" w:firstLine="680"/>
        <w:jc w:val="both"/>
        <w:outlineLvl w:val="1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Плоскостопие у детей может быть вызвано слабостью мышечно-связочного аппарата стопы, не выдерживающего большие нагрузки; поражением костно-мышечной системы при рахите; неправильно сросшимися переломами лодыжек, плюсневых, пяточной и таранной костей; параличом или парезом мышц голени и стопы (в т.ч. после </w:t>
      </w:r>
      <w:hyperlink r:id="rId10" w:history="1">
        <w:r w:rsidRPr="002231E4">
          <w:rPr>
            <w:rStyle w:val="a6"/>
            <w:rFonts w:ascii="Times New Roman" w:eastAsia="Times New Roman" w:hAnsi="Times New Roman"/>
            <w:color w:val="000000"/>
            <w:kern w:val="1"/>
            <w:sz w:val="28"/>
            <w:szCs w:val="28"/>
            <w:u w:val="none"/>
          </w:rPr>
          <w:t>полиомиелита</w:t>
        </w:r>
      </w:hyperlink>
      <w:r w:rsidRPr="002231E4">
        <w:rPr>
          <w:rFonts w:ascii="Times New Roman" w:eastAsia="Times New Roman" w:hAnsi="Times New Roman"/>
          <w:color w:val="000000"/>
          <w:kern w:val="1"/>
          <w:sz w:val="28"/>
          <w:szCs w:val="28"/>
        </w:rPr>
        <w:t>)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; неврологической патологией </w:t>
      </w:r>
      <w:r w:rsidRPr="002231E4">
        <w:rPr>
          <w:rFonts w:ascii="Times New Roman" w:eastAsia="Times New Roman" w:hAnsi="Times New Roman"/>
          <w:color w:val="000000"/>
          <w:kern w:val="1"/>
          <w:sz w:val="28"/>
          <w:szCs w:val="28"/>
        </w:rPr>
        <w:t>(</w:t>
      </w:r>
      <w:hyperlink r:id="rId11" w:history="1">
        <w:r w:rsidRPr="002231E4">
          <w:rPr>
            <w:rStyle w:val="a6"/>
            <w:rFonts w:ascii="Times New Roman" w:eastAsia="Times New Roman" w:hAnsi="Times New Roman"/>
            <w:color w:val="000000"/>
            <w:kern w:val="1"/>
            <w:sz w:val="28"/>
            <w:szCs w:val="28"/>
            <w:u w:val="none"/>
          </w:rPr>
          <w:t>энцефалопатией</w:t>
        </w:r>
      </w:hyperlink>
      <w:r w:rsidRPr="002231E4">
        <w:rPr>
          <w:rFonts w:ascii="Times New Roman" w:eastAsia="Times New Roman" w:hAnsi="Times New Roman"/>
          <w:color w:val="000000"/>
          <w:kern w:val="1"/>
          <w:sz w:val="28"/>
          <w:szCs w:val="28"/>
        </w:rPr>
        <w:t>).</w:t>
      </w:r>
    </w:p>
    <w:p w14:paraId="085DC159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after="0" w:line="360" w:lineRule="auto"/>
        <w:ind w:left="-737" w:firstLine="680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Возникновению статического плоскостопия у детей способствуют избыточный вес и </w:t>
      </w:r>
      <w:hyperlink r:id="rId12" w:history="1">
        <w:r w:rsidRPr="002231E4">
          <w:rPr>
            <w:rStyle w:val="a6"/>
            <w:rFonts w:ascii="Times New Roman" w:eastAsia="Times New Roman" w:hAnsi="Times New Roman"/>
            <w:color w:val="000000"/>
            <w:kern w:val="1"/>
            <w:sz w:val="28"/>
            <w:szCs w:val="28"/>
            <w:u w:val="none"/>
          </w:rPr>
          <w:t>ожирение</w:t>
        </w:r>
      </w:hyperlink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длительная непрерывная ходьба или стояние, ношение неправильно подобранной обуви (тесной, разношенной, на толстой подошве)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0FCF296F" w14:textId="77777777" w:rsidR="00CE2E40" w:rsidRDefault="00CE2E40">
      <w:pPr>
        <w:tabs>
          <w:tab w:val="left" w:pos="-737"/>
        </w:tabs>
        <w:spacing w:after="0" w:line="360" w:lineRule="auto"/>
        <w:ind w:left="-737" w:firstLine="68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B16BE5B" w14:textId="77777777" w:rsidR="00CE2E40" w:rsidRDefault="00A15D7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after="0" w:line="360" w:lineRule="auto"/>
        <w:ind w:left="-737" w:firstLine="680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Теперь об обуви.</w:t>
      </w:r>
    </w:p>
    <w:p w14:paraId="52916F6A" w14:textId="1C8E7370" w:rsidR="00CE2E40" w:rsidRDefault="001C3EB6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 w:rsidRPr="00E90E8E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 xml:space="preserve">(слайд </w:t>
      </w:r>
      <w:r w:rsidR="0078466D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>6</w:t>
      </w:r>
      <w:proofErr w:type="gramStart"/>
      <w:r w:rsidRPr="00E90E8E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>)</w:t>
      </w:r>
      <w:proofErr w:type="gramEnd"/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У мальчиков и девочек ежегодный прирост стопы (до 7 лет включительно) составляет в среднем 11 мм. Правильно менять обувь раз в 6 месяцев и учитывать при этом не только размер, но и полноту. Основное назначение обуви для детей первого года жизни – утеплять стопы. Вот почему пинетки шьют из мягких материалов. Детям от 1 до 2 лет требуется обувь с более прочной подошвой и носком. Еще большая прочность подошвы и носка в обуви детей от 2 до 7 лет. В этом возрасте стопы мальчиков и девочек не имеют больших различий, и поэтому внутренняя форма и размеры обуви для них одинаковы. Детскую обувь рекомендуется изготовлять из кожи. Кроме кожи, для верха обуви используются ткани текстильные, шерстяные и мех. Обувь должна быть устойчивой, обязательно с задником и удобно закрепляться на ноге (шнурками, чрезподъемными ремнями, пуговицами, “молнией”); задник – достаточно устойчивым и не допускать скольжения стопы, низ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lastRenderedPageBreak/>
        <w:t>обуви на уровне пучков (плюснефаланговых суставов и корня пальцев)- эластичным. Уменьшение жесткости подошвы обеспечивает равномерное распределение нагрузки по всей площади опоры и правильный режим движения стопы. По весу обувь должна быть максимально легкой, такой, чтоб не перегружать стопу своим весом. Тяжелая обувь затрудняет передвижение, увеличивает расход энергии, приводит к утомлению. Для детской обуви необходим каблук. Каблук, искусственно повышая свод стопы, предупреждает плоскостопие, защищает пятку от ушибов, повышает износоустойчивость обуви. Высота каблука обуви для дошкольников от 5 до 10 мм (вместе с толщиной подошвы,</w:t>
      </w:r>
      <w:r w:rsidR="002D34DF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 w:rsidR="00A15D72">
        <w:rPr>
          <w:rFonts w:ascii="Times New Roman" w:eastAsia="Times New Roman" w:hAnsi="Times New Roman"/>
          <w:color w:val="000000"/>
          <w:sz w:val="28"/>
          <w:szCs w:val="28"/>
        </w:rPr>
        <w:t xml:space="preserve">лучше всего каблук </w:t>
      </w:r>
      <w:r w:rsidR="002D34DF">
        <w:rPr>
          <w:rFonts w:ascii="Times New Roman" w:eastAsia="Times New Roman" w:hAnsi="Times New Roman"/>
          <w:color w:val="000000"/>
          <w:sz w:val="28"/>
          <w:szCs w:val="28"/>
        </w:rPr>
        <w:t>Томаса)</w:t>
      </w:r>
      <w:r w:rsidR="00A15D72">
        <w:rPr>
          <w:rFonts w:ascii="Times New Roman" w:eastAsia="Times New Roman" w:hAnsi="Times New Roman"/>
          <w:color w:val="000000"/>
          <w:sz w:val="28"/>
          <w:szCs w:val="28"/>
        </w:rPr>
        <w:t xml:space="preserve">. Стелька должна иметь прямой внутренний край, учитывая лучевую форму детской стопы.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Обувь подбирают не только по размеру (длине) и полноте (окружности), но и с учетом сезона и назначения. Таким образом, размер обуви должен точно соответствовать форме и индивидуальным особенностям стопы, предохранять стопу от повреждений, не затруднять движений и не вызывать чрезмерного давления на суставы, сосуды и нервы стопы. Обувь не должна быть слишком тесной или просторной.</w:t>
      </w:r>
    </w:p>
    <w:p w14:paraId="3A907FC4" w14:textId="6225A008" w:rsidR="00CD46FE" w:rsidRDefault="00CD46FE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bCs/>
          <w:i/>
          <w:iCs/>
          <w:color w:val="000000"/>
          <w:kern w:val="1"/>
          <w:sz w:val="28"/>
          <w:szCs w:val="28"/>
        </w:rPr>
      </w:pPr>
      <w:r w:rsidRPr="00E90E8E">
        <w:rPr>
          <w:rFonts w:ascii="Times New Roman" w:eastAsia="Times New Roman" w:hAnsi="Times New Roman"/>
          <w:b/>
          <w:color w:val="000000"/>
          <w:kern w:val="1"/>
          <w:sz w:val="28"/>
          <w:szCs w:val="28"/>
        </w:rPr>
        <w:t>Педагог: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А сейчас я предлагаю пройти к нашей импровизированной витрине с детской обувью и выбрать ту пару, которую вы бы приобрели своему ребенку </w:t>
      </w:r>
      <w:r w:rsidRPr="002D34DF">
        <w:rPr>
          <w:rFonts w:ascii="Times New Roman" w:eastAsia="Times New Roman" w:hAnsi="Times New Roman"/>
          <w:bCs/>
          <w:i/>
          <w:iCs/>
          <w:color w:val="000000"/>
          <w:kern w:val="1"/>
          <w:sz w:val="28"/>
          <w:szCs w:val="28"/>
        </w:rPr>
        <w:t>(родители выбирают)</w:t>
      </w:r>
      <w:r w:rsidR="002D34DF">
        <w:rPr>
          <w:rFonts w:ascii="Times New Roman" w:eastAsia="Times New Roman" w:hAnsi="Times New Roman"/>
          <w:bCs/>
          <w:i/>
          <w:iCs/>
          <w:color w:val="000000"/>
          <w:kern w:val="1"/>
          <w:sz w:val="28"/>
          <w:szCs w:val="28"/>
        </w:rPr>
        <w:t xml:space="preserve">. </w:t>
      </w:r>
      <w:r w:rsidR="002D34DF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А сейчас давайте все вместе на выбранной вами обуви разберем, какая обувь подходить ребенку для ежедневной носки, какая для спортивных занятий, а какой обувь ни в коем </w:t>
      </w:r>
      <w:r w:rsidR="00E514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случае нельзя по</w:t>
      </w:r>
      <w:r w:rsidR="002D34DF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куп</w:t>
      </w:r>
      <w:r w:rsidR="00E514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а</w:t>
      </w:r>
      <w:r w:rsidR="002D34DF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ть ребенку</w:t>
      </w:r>
      <w:r w:rsidR="00E514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 w:rsidR="00E51472" w:rsidRPr="00E51472">
        <w:rPr>
          <w:rFonts w:ascii="Times New Roman" w:eastAsia="Times New Roman" w:hAnsi="Times New Roman"/>
          <w:bCs/>
          <w:i/>
          <w:iCs/>
          <w:color w:val="000000"/>
          <w:kern w:val="1"/>
          <w:sz w:val="28"/>
          <w:szCs w:val="28"/>
        </w:rPr>
        <w:t>(вместе анализируют плюсы и минусы каждой пары обуви).</w:t>
      </w:r>
    </w:p>
    <w:p w14:paraId="033B2F6C" w14:textId="3C8B2A6B" w:rsidR="00E51472" w:rsidRDefault="00E51472">
      <w:pPr>
        <w:pBdr>
          <w:top w:val="nil"/>
          <w:left w:val="nil"/>
          <w:bottom w:val="nil"/>
          <w:right w:val="nil"/>
          <w:between w:val="nil"/>
        </w:pBdr>
        <w:shd w:val="solid" w:color="FFFFFF" w:fill="auto"/>
        <w:tabs>
          <w:tab w:val="left" w:pos="-737"/>
        </w:tabs>
        <w:spacing w:after="0" w:line="360" w:lineRule="auto"/>
        <w:ind w:left="-737" w:firstLine="680"/>
        <w:jc w:val="both"/>
        <w:rPr>
          <w:rFonts w:ascii="Times New Roman" w:eastAsia="Times New Roman" w:hAnsi="Times New Roman"/>
          <w:bCs/>
          <w:i/>
          <w:iCs/>
          <w:color w:val="000000"/>
          <w:kern w:val="1"/>
          <w:sz w:val="28"/>
          <w:szCs w:val="28"/>
        </w:rPr>
      </w:pPr>
      <w:r w:rsidRPr="00E90E8E">
        <w:rPr>
          <w:rFonts w:ascii="Times New Roman" w:eastAsia="Times New Roman" w:hAnsi="Times New Roman"/>
          <w:b/>
          <w:color w:val="000000"/>
          <w:kern w:val="1"/>
          <w:sz w:val="28"/>
          <w:szCs w:val="28"/>
        </w:rPr>
        <w:t>Педагог: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 w:rsidR="00E90E8E" w:rsidRPr="00E90E8E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 xml:space="preserve">(слайд </w:t>
      </w:r>
      <w:r w:rsidR="0078466D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>7</w:t>
      </w:r>
      <w:proofErr w:type="gramStart"/>
      <w:r w:rsidR="00E90E8E" w:rsidRPr="00E90E8E">
        <w:rPr>
          <w:rFonts w:ascii="Times New Roman" w:eastAsia="Times New Roman" w:hAnsi="Times New Roman"/>
          <w:b/>
          <w:i/>
          <w:iCs/>
          <w:color w:val="000000"/>
          <w:kern w:val="1"/>
          <w:sz w:val="28"/>
          <w:szCs w:val="28"/>
        </w:rPr>
        <w:t>)</w:t>
      </w:r>
      <w:proofErr w:type="gramEnd"/>
      <w:r w:rsidR="00E90E8E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 обувью разобрались, а теперь приступим к комплексу упражнений для коррекции и профилактики плоскостопия. Занимайте места на гимнастических ковриках и повторяйте за мной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</w:t>
      </w:r>
      <w:r w:rsidR="000676DA" w:rsidRPr="000676DA">
        <w:rPr>
          <w:rFonts w:ascii="Times New Roman" w:eastAsia="Times New Roman" w:hAnsi="Times New Roman"/>
          <w:bCs/>
          <w:i/>
          <w:iCs/>
          <w:color w:val="000000"/>
          <w:kern w:val="1"/>
          <w:sz w:val="28"/>
          <w:szCs w:val="28"/>
        </w:rPr>
        <w:t>(музыкальное сопровождение)</w:t>
      </w:r>
      <w:r w:rsidRPr="000676DA">
        <w:rPr>
          <w:rFonts w:ascii="Times New Roman" w:eastAsia="Times New Roman" w:hAnsi="Times New Roman"/>
          <w:bCs/>
          <w:i/>
          <w:iCs/>
          <w:color w:val="000000"/>
          <w:kern w:val="1"/>
          <w:sz w:val="28"/>
          <w:szCs w:val="28"/>
        </w:rPr>
        <w:t>.</w:t>
      </w:r>
    </w:p>
    <w:p w14:paraId="3FCE95E3" w14:textId="6724FD47" w:rsidR="00CE2E40" w:rsidRDefault="00E90E8E">
      <w:pPr>
        <w:pStyle w:val="3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before="0" w:after="8" w:line="360" w:lineRule="auto"/>
        <w:ind w:left="-737" w:firstLine="680"/>
        <w:jc w:val="both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lastRenderedPageBreak/>
        <w:t>У</w:t>
      </w:r>
      <w:r w:rsidR="00A15D72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пражнения для коррекции стопы</w:t>
      </w:r>
      <w:r w:rsidR="00E51472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 </w:t>
      </w:r>
      <w:proofErr w:type="gramStart"/>
      <w:r w:rsidR="00E51472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и  профилактики</w:t>
      </w:r>
      <w:proofErr w:type="gramEnd"/>
      <w:r w:rsidR="00E51472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 плоскостопия</w:t>
      </w:r>
    </w:p>
    <w:p w14:paraId="7359055F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Ходьба на носках в среднем темпе в течение 1-3 минут.</w:t>
      </w:r>
    </w:p>
    <w:p w14:paraId="392FFA88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Ходьба на наружных краях стоп в среднем темпе в течение 2-5 минут.</w:t>
      </w:r>
    </w:p>
    <w:p w14:paraId="00AB1857" w14:textId="605E43C5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Ходьба по гимнастической палке</w:t>
      </w:r>
      <w:r w:rsidR="00E514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1-2 минуты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.</w:t>
      </w:r>
    </w:p>
    <w:p w14:paraId="3ED1686B" w14:textId="463435D8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Катание мяча поочередно одной и другой ногой</w:t>
      </w:r>
      <w:r w:rsidR="00E514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– 5-6 раз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.</w:t>
      </w:r>
    </w:p>
    <w:p w14:paraId="42E91F4E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Захват, поднимание и перекладывание палочек, кубиков или небольших бумажных, тканевых салфеток пальцами ног в течение 1-3 минут (упражнение проводится поочередно одной и другой ногой).</w:t>
      </w:r>
    </w:p>
    <w:p w14:paraId="71130193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И.п.: упор сидя. Активное сгибание и разгибание стоп (10-12 раз).</w:t>
      </w:r>
    </w:p>
    <w:p w14:paraId="01306116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И.п.: то же. Согнуть левую ногу и поставить на носок за коленом правой ноги. То же с другой ноги (6-8 раз).</w:t>
      </w:r>
    </w:p>
    <w:p w14:paraId="3809460F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И.п.: стоя руки на поясе. Ходьба на месте, не отрывая носков от пола (15-20 сек.).</w:t>
      </w:r>
    </w:p>
    <w:p w14:paraId="56D188B6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И.п.: то же. Перекаты с пяток на носки и обратно (8-10 раз).</w:t>
      </w:r>
    </w:p>
    <w:p w14:paraId="4461101C" w14:textId="68DF1DF3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 w:rsidRPr="000676DA">
        <w:rPr>
          <w:rFonts w:ascii="Times New Roman" w:eastAsia="Times New Roman" w:hAnsi="Times New Roman"/>
          <w:color w:val="000000"/>
          <w:kern w:val="1"/>
          <w:sz w:val="28"/>
          <w:szCs w:val="28"/>
        </w:rPr>
        <w:t>Х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одьба боковым приставным шагом на переднем своде стопы, на средней части стопы; елочкой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1-3 минуты</w:t>
      </w: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.</w:t>
      </w:r>
    </w:p>
    <w:p w14:paraId="5AB3ED2B" w14:textId="528CD62F" w:rsidR="00CE2E40" w:rsidRPr="000676DA" w:rsidRDefault="00A15D72">
      <w:pPr>
        <w:pStyle w:val="3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before="0" w:after="8" w:line="360" w:lineRule="auto"/>
        <w:ind w:left="-737" w:firstLine="680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0676DA">
        <w:rPr>
          <w:rFonts w:ascii="Times New Roman" w:eastAsia="Times New Roman" w:hAnsi="Times New Roman"/>
          <w:color w:val="000000"/>
          <w:kern w:val="1"/>
          <w:sz w:val="28"/>
          <w:szCs w:val="28"/>
        </w:rPr>
        <w:t>Упражнения из и. п. сидя на полу</w:t>
      </w:r>
      <w:r w:rsidR="000676DA">
        <w:rPr>
          <w:rFonts w:ascii="Times New Roman" w:eastAsia="Times New Roman" w:hAnsi="Times New Roman"/>
          <w:color w:val="000000"/>
          <w:kern w:val="1"/>
          <w:sz w:val="28"/>
          <w:szCs w:val="28"/>
        </w:rPr>
        <w:t>:</w:t>
      </w:r>
    </w:p>
    <w:p w14:paraId="439E7325" w14:textId="7325499B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Ноги вертикально, стопы параллельно. Максимально отрывать стопы от пола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(10-12 раз).</w:t>
      </w:r>
    </w:p>
    <w:p w14:paraId="30B43B31" w14:textId="77777777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Ноги вертикально, стопы параллельно. Максимальное сгибание пальцев (10-12 раз).</w:t>
      </w:r>
    </w:p>
    <w:p w14:paraId="0D4F9E18" w14:textId="6887A55E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Ноги вертикально, стопы параллельно. Сгибаем пальцы, поворачивая стопы вовнутрь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(10-12 раз).</w:t>
      </w:r>
    </w:p>
    <w:p w14:paraId="4270C9A6" w14:textId="48868935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Ноги вертикально, стопы параллельно. Максимальное поворачивание стоп друг к другу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(10-12 раз).</w:t>
      </w:r>
    </w:p>
    <w:p w14:paraId="6D1BD631" w14:textId="48F6EA2F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Ноги вертикально, стопы параллельно. Поглаживание одной ногой другую от стопы к колену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(10-12 раз).</w:t>
      </w:r>
    </w:p>
    <w:p w14:paraId="5FF4F9D4" w14:textId="23E332C4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 игольчатыми мячами. Ноги вертикально, стопы параллельно. Круговые вращения, движения вперед-назад одной ногой затем другой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(10-12 раз).</w:t>
      </w:r>
    </w:p>
    <w:p w14:paraId="542126BC" w14:textId="5BE3D150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Ноги вертикально, стопы параллельно. Захват стопами полусферы или мяча, поднять – опустить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(10-12 раз).</w:t>
      </w:r>
    </w:p>
    <w:p w14:paraId="16D7E9A5" w14:textId="59A17628" w:rsidR="00CE2E40" w:rsidRDefault="00A15D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lastRenderedPageBreak/>
        <w:t>Ноги вертикально, стопы параллельно. Раскатывание палки 2-мя ногами одновременно вперед-назад</w:t>
      </w:r>
      <w:r w:rsidR="000676DA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 (10-12 раз).</w:t>
      </w:r>
    </w:p>
    <w:p w14:paraId="742B0F44" w14:textId="3B937E8B" w:rsidR="00CE2E40" w:rsidRDefault="00E90E8E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737" w:firstLine="680"/>
        <w:jc w:val="both"/>
        <w:outlineLvl w:val="2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Спасибо! Желаю Вам и Вашим детям всегда иметь счастливые здоровые стопы!</w:t>
      </w:r>
    </w:p>
    <w:p w14:paraId="32F5A9FA" w14:textId="77777777" w:rsidR="00CE2E40" w:rsidRDefault="00A15D72">
      <w:pPr>
        <w:pStyle w:val="4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before="0" w:after="8" w:line="360" w:lineRule="auto"/>
        <w:ind w:left="-737" w:firstLine="680"/>
        <w:jc w:val="both"/>
        <w:rPr>
          <w:rFonts w:ascii="Times New Roman" w:eastAsia="Times New Roman" w:hAnsi="Times New Roman"/>
          <w:b/>
          <w:bCs/>
          <w:i w:val="0"/>
          <w:iCs w:val="0"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/>
          <w:bCs/>
          <w:i w:val="0"/>
          <w:iCs w:val="0"/>
          <w:color w:val="000000"/>
          <w:kern w:val="1"/>
          <w:sz w:val="28"/>
          <w:szCs w:val="28"/>
        </w:rPr>
        <w:t>Список литературы</w:t>
      </w:r>
    </w:p>
    <w:p w14:paraId="1586A27B" w14:textId="617C6473" w:rsidR="00CE2E40" w:rsidRDefault="00E51472" w:rsidP="00E514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340"/>
        <w:jc w:val="both"/>
        <w:outlineLvl w:val="3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1.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Голинская М.С., Носова Н.Г., Конторович А.Е. Принципы профилактики прогрессирования плоскостопия у детей и подростков // </w:t>
      </w:r>
      <w:proofErr w:type="gramStart"/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мед.помощь</w:t>
      </w:r>
      <w:proofErr w:type="gramEnd"/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.-2003.-№5.- с.41-45</w:t>
      </w:r>
    </w:p>
    <w:p w14:paraId="6914072C" w14:textId="7F258B23" w:rsidR="00CE2E40" w:rsidRDefault="00E51472" w:rsidP="00E514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340"/>
        <w:jc w:val="both"/>
        <w:outlineLvl w:val="3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2.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Крамаренко Г. Как ухаживать за стопами детей дошкольного возраста //Д/В.-1976.- №6.- с.38-39</w:t>
      </w:r>
    </w:p>
    <w:p w14:paraId="40640F8E" w14:textId="054ED30C" w:rsidR="00CE2E40" w:rsidRDefault="00E51472" w:rsidP="00E514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340"/>
        <w:jc w:val="both"/>
        <w:outlineLvl w:val="3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3.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Кузнецова М. Двигательная активность детей. Плоскостопие //Д/В.-1993.-№ 9.- с.31-33</w:t>
      </w:r>
    </w:p>
    <w:p w14:paraId="59B59BFE" w14:textId="1E808D80" w:rsidR="00CE2E40" w:rsidRDefault="00E51472" w:rsidP="00E514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340"/>
        <w:jc w:val="both"/>
        <w:outlineLvl w:val="3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4.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Саркисян А., Овакимян Г. Детское плоскостопие и косолапость //Д/В.-1991.-№7.- с.19-25</w:t>
      </w:r>
    </w:p>
    <w:p w14:paraId="272E3E36" w14:textId="7DBBFF19" w:rsidR="00CE2E40" w:rsidRDefault="00E51472" w:rsidP="00E514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340"/>
        <w:jc w:val="both"/>
        <w:outlineLvl w:val="3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5.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Сергееня И. Профилактика плоскостопия // Д/В.-1985.-№6.-с.58-60</w:t>
      </w:r>
    </w:p>
    <w:p w14:paraId="3415566A" w14:textId="1CDBB99E" w:rsidR="00CE2E40" w:rsidRDefault="00E51472" w:rsidP="00E514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340"/>
        <w:jc w:val="both"/>
        <w:outlineLvl w:val="3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6.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Сулимцев Т., Шанина Т. Выявление и профилактика плоскостопия у дошкольников //Д/В.-1986.-№6.- с.13-14</w:t>
      </w:r>
    </w:p>
    <w:p w14:paraId="31A0EE36" w14:textId="2208438C" w:rsidR="00CE2E40" w:rsidRDefault="00E51472" w:rsidP="00E51472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-737"/>
        </w:tabs>
        <w:spacing w:after="15" w:line="360" w:lineRule="auto"/>
        <w:ind w:left="-340"/>
        <w:jc w:val="both"/>
        <w:outlineLvl w:val="3"/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 xml:space="preserve">7. </w:t>
      </w:r>
      <w:r w:rsidR="00A15D72">
        <w:rPr>
          <w:rFonts w:ascii="Times New Roman" w:eastAsia="Times New Roman" w:hAnsi="Times New Roman"/>
          <w:bCs/>
          <w:color w:val="000000"/>
          <w:kern w:val="1"/>
          <w:sz w:val="28"/>
          <w:szCs w:val="28"/>
        </w:rPr>
        <w:t>Чабовская А.П., Голубев В.В., Егорова Т.И. Основы педиатрии и гигиены детей дошкольного возраста// М.: Просвещение, 1987.-с.65-66</w:t>
      </w:r>
    </w:p>
    <w:sectPr w:rsidR="00CE2E40">
      <w:endnotePr>
        <w:numFmt w:val="decimal"/>
      </w:endnotePr>
      <w:pgSz w:w="11906" w:h="16838"/>
      <w:pgMar w:top="568" w:right="850" w:bottom="426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3596"/>
    <w:multiLevelType w:val="hybridMultilevel"/>
    <w:tmpl w:val="CD98F854"/>
    <w:name w:val="Нумерованный список 17"/>
    <w:lvl w:ilvl="0" w:tplc="47505C7C">
      <w:start w:val="6"/>
      <w:numFmt w:val="decimal"/>
      <w:lvlText w:val="%1."/>
      <w:lvlJc w:val="left"/>
      <w:pPr>
        <w:ind w:left="360" w:firstLine="0"/>
      </w:pPr>
    </w:lvl>
    <w:lvl w:ilvl="1" w:tplc="9676C4F2">
      <w:start w:val="1"/>
      <w:numFmt w:val="decimal"/>
      <w:lvlText w:val="%2."/>
      <w:lvlJc w:val="left"/>
      <w:pPr>
        <w:ind w:left="1080" w:firstLine="0"/>
      </w:pPr>
    </w:lvl>
    <w:lvl w:ilvl="2" w:tplc="2BE678AC">
      <w:start w:val="1"/>
      <w:numFmt w:val="decimal"/>
      <w:lvlText w:val="%3."/>
      <w:lvlJc w:val="left"/>
      <w:pPr>
        <w:ind w:left="1800" w:firstLine="0"/>
      </w:pPr>
    </w:lvl>
    <w:lvl w:ilvl="3" w:tplc="D0D05196">
      <w:start w:val="1"/>
      <w:numFmt w:val="decimal"/>
      <w:lvlText w:val="%4."/>
      <w:lvlJc w:val="left"/>
      <w:pPr>
        <w:ind w:left="2520" w:firstLine="0"/>
      </w:pPr>
    </w:lvl>
    <w:lvl w:ilvl="4" w:tplc="4E1611BE">
      <w:start w:val="1"/>
      <w:numFmt w:val="decimal"/>
      <w:lvlText w:val="%5."/>
      <w:lvlJc w:val="left"/>
      <w:pPr>
        <w:ind w:left="3240" w:firstLine="0"/>
      </w:pPr>
    </w:lvl>
    <w:lvl w:ilvl="5" w:tplc="10E81B66">
      <w:start w:val="1"/>
      <w:numFmt w:val="decimal"/>
      <w:lvlText w:val="%6."/>
      <w:lvlJc w:val="left"/>
      <w:pPr>
        <w:ind w:left="3960" w:firstLine="0"/>
      </w:pPr>
    </w:lvl>
    <w:lvl w:ilvl="6" w:tplc="68504446">
      <w:start w:val="1"/>
      <w:numFmt w:val="decimal"/>
      <w:lvlText w:val="%7."/>
      <w:lvlJc w:val="left"/>
      <w:pPr>
        <w:ind w:left="4680" w:firstLine="0"/>
      </w:pPr>
    </w:lvl>
    <w:lvl w:ilvl="7" w:tplc="8AE29284">
      <w:start w:val="1"/>
      <w:numFmt w:val="decimal"/>
      <w:lvlText w:val="%8."/>
      <w:lvlJc w:val="left"/>
      <w:pPr>
        <w:ind w:left="5400" w:firstLine="0"/>
      </w:pPr>
    </w:lvl>
    <w:lvl w:ilvl="8" w:tplc="6A6E83C8">
      <w:start w:val="1"/>
      <w:numFmt w:val="decimal"/>
      <w:lvlText w:val="%9."/>
      <w:lvlJc w:val="left"/>
      <w:pPr>
        <w:ind w:left="6120" w:firstLine="0"/>
      </w:pPr>
    </w:lvl>
  </w:abstractNum>
  <w:abstractNum w:abstractNumId="1" w15:restartNumberingAfterBreak="0">
    <w:nsid w:val="093A20CF"/>
    <w:multiLevelType w:val="hybridMultilevel"/>
    <w:tmpl w:val="C9B606FC"/>
    <w:name w:val="Нумерованный список 10"/>
    <w:lvl w:ilvl="0" w:tplc="65248E5C">
      <w:start w:val="3"/>
      <w:numFmt w:val="decimal"/>
      <w:lvlText w:val="%1."/>
      <w:lvlJc w:val="left"/>
      <w:pPr>
        <w:ind w:left="360" w:firstLine="0"/>
      </w:pPr>
    </w:lvl>
    <w:lvl w:ilvl="1" w:tplc="E736BE7E">
      <w:start w:val="1"/>
      <w:numFmt w:val="decimal"/>
      <w:lvlText w:val="%2."/>
      <w:lvlJc w:val="left"/>
      <w:pPr>
        <w:ind w:left="1080" w:firstLine="0"/>
      </w:pPr>
    </w:lvl>
    <w:lvl w:ilvl="2" w:tplc="9858FF28">
      <w:start w:val="1"/>
      <w:numFmt w:val="decimal"/>
      <w:lvlText w:val="%3."/>
      <w:lvlJc w:val="left"/>
      <w:pPr>
        <w:ind w:left="1800" w:firstLine="0"/>
      </w:pPr>
    </w:lvl>
    <w:lvl w:ilvl="3" w:tplc="35B4A47E">
      <w:start w:val="1"/>
      <w:numFmt w:val="decimal"/>
      <w:lvlText w:val="%4."/>
      <w:lvlJc w:val="left"/>
      <w:pPr>
        <w:ind w:left="2520" w:firstLine="0"/>
      </w:pPr>
    </w:lvl>
    <w:lvl w:ilvl="4" w:tplc="F75642D8">
      <w:start w:val="1"/>
      <w:numFmt w:val="decimal"/>
      <w:lvlText w:val="%5."/>
      <w:lvlJc w:val="left"/>
      <w:pPr>
        <w:ind w:left="3240" w:firstLine="0"/>
      </w:pPr>
    </w:lvl>
    <w:lvl w:ilvl="5" w:tplc="E3F85AB4">
      <w:start w:val="1"/>
      <w:numFmt w:val="decimal"/>
      <w:lvlText w:val="%6."/>
      <w:lvlJc w:val="left"/>
      <w:pPr>
        <w:ind w:left="3960" w:firstLine="0"/>
      </w:pPr>
    </w:lvl>
    <w:lvl w:ilvl="6" w:tplc="1ED88850">
      <w:start w:val="1"/>
      <w:numFmt w:val="decimal"/>
      <w:lvlText w:val="%7."/>
      <w:lvlJc w:val="left"/>
      <w:pPr>
        <w:ind w:left="4680" w:firstLine="0"/>
      </w:pPr>
    </w:lvl>
    <w:lvl w:ilvl="7" w:tplc="C64E5A0A">
      <w:start w:val="1"/>
      <w:numFmt w:val="decimal"/>
      <w:lvlText w:val="%8."/>
      <w:lvlJc w:val="left"/>
      <w:pPr>
        <w:ind w:left="5400" w:firstLine="0"/>
      </w:pPr>
    </w:lvl>
    <w:lvl w:ilvl="8" w:tplc="ADA2D606">
      <w:start w:val="1"/>
      <w:numFmt w:val="decimal"/>
      <w:lvlText w:val="%9."/>
      <w:lvlJc w:val="left"/>
      <w:pPr>
        <w:ind w:left="6120" w:firstLine="0"/>
      </w:pPr>
    </w:lvl>
  </w:abstractNum>
  <w:abstractNum w:abstractNumId="2" w15:restartNumberingAfterBreak="0">
    <w:nsid w:val="0DDC677E"/>
    <w:multiLevelType w:val="hybridMultilevel"/>
    <w:tmpl w:val="3EEC5146"/>
    <w:name w:val="Нумерованный список 15"/>
    <w:lvl w:ilvl="0" w:tplc="64C40926">
      <w:start w:val="1"/>
      <w:numFmt w:val="decimal"/>
      <w:lvlText w:val="%1."/>
      <w:lvlJc w:val="left"/>
      <w:pPr>
        <w:ind w:left="360" w:firstLine="0"/>
      </w:pPr>
    </w:lvl>
    <w:lvl w:ilvl="1" w:tplc="60F2A96E">
      <w:start w:val="1"/>
      <w:numFmt w:val="decimal"/>
      <w:lvlText w:val="%2."/>
      <w:lvlJc w:val="left"/>
      <w:pPr>
        <w:ind w:left="1080" w:firstLine="0"/>
      </w:pPr>
    </w:lvl>
    <w:lvl w:ilvl="2" w:tplc="7E5C15D2">
      <w:start w:val="1"/>
      <w:numFmt w:val="decimal"/>
      <w:lvlText w:val="%3."/>
      <w:lvlJc w:val="left"/>
      <w:pPr>
        <w:ind w:left="1800" w:firstLine="0"/>
      </w:pPr>
    </w:lvl>
    <w:lvl w:ilvl="3" w:tplc="8E6894EC">
      <w:start w:val="1"/>
      <w:numFmt w:val="decimal"/>
      <w:lvlText w:val="%4."/>
      <w:lvlJc w:val="left"/>
      <w:pPr>
        <w:ind w:left="2520" w:firstLine="0"/>
      </w:pPr>
    </w:lvl>
    <w:lvl w:ilvl="4" w:tplc="C7F21E46">
      <w:start w:val="1"/>
      <w:numFmt w:val="decimal"/>
      <w:lvlText w:val="%5."/>
      <w:lvlJc w:val="left"/>
      <w:pPr>
        <w:ind w:left="3240" w:firstLine="0"/>
      </w:pPr>
    </w:lvl>
    <w:lvl w:ilvl="5" w:tplc="A8A6937C">
      <w:start w:val="1"/>
      <w:numFmt w:val="decimal"/>
      <w:lvlText w:val="%6."/>
      <w:lvlJc w:val="left"/>
      <w:pPr>
        <w:ind w:left="3960" w:firstLine="0"/>
      </w:pPr>
    </w:lvl>
    <w:lvl w:ilvl="6" w:tplc="A94C31DC">
      <w:start w:val="1"/>
      <w:numFmt w:val="decimal"/>
      <w:lvlText w:val="%7."/>
      <w:lvlJc w:val="left"/>
      <w:pPr>
        <w:ind w:left="4680" w:firstLine="0"/>
      </w:pPr>
    </w:lvl>
    <w:lvl w:ilvl="7" w:tplc="1C36C856">
      <w:start w:val="1"/>
      <w:numFmt w:val="decimal"/>
      <w:lvlText w:val="%8."/>
      <w:lvlJc w:val="left"/>
      <w:pPr>
        <w:ind w:left="5400" w:firstLine="0"/>
      </w:pPr>
    </w:lvl>
    <w:lvl w:ilvl="8" w:tplc="4314D958">
      <w:start w:val="1"/>
      <w:numFmt w:val="decimal"/>
      <w:lvlText w:val="%9."/>
      <w:lvlJc w:val="left"/>
      <w:pPr>
        <w:ind w:left="6120" w:firstLine="0"/>
      </w:pPr>
    </w:lvl>
  </w:abstractNum>
  <w:abstractNum w:abstractNumId="3" w15:restartNumberingAfterBreak="0">
    <w:nsid w:val="1565716A"/>
    <w:multiLevelType w:val="hybridMultilevel"/>
    <w:tmpl w:val="9B22EE68"/>
    <w:name w:val="Нумерованный список 3"/>
    <w:lvl w:ilvl="0" w:tplc="B096E27E">
      <w:start w:val="1"/>
      <w:numFmt w:val="decimal"/>
      <w:lvlText w:val="%1."/>
      <w:lvlJc w:val="left"/>
      <w:pPr>
        <w:ind w:left="360" w:firstLine="0"/>
      </w:pPr>
    </w:lvl>
    <w:lvl w:ilvl="1" w:tplc="77186C6A">
      <w:start w:val="1"/>
      <w:numFmt w:val="decimal"/>
      <w:lvlText w:val="%2."/>
      <w:lvlJc w:val="left"/>
      <w:pPr>
        <w:ind w:left="1080" w:firstLine="0"/>
      </w:pPr>
    </w:lvl>
    <w:lvl w:ilvl="2" w:tplc="8A764772">
      <w:start w:val="1"/>
      <w:numFmt w:val="decimal"/>
      <w:lvlText w:val="%3."/>
      <w:lvlJc w:val="left"/>
      <w:pPr>
        <w:ind w:left="1800" w:firstLine="0"/>
      </w:pPr>
    </w:lvl>
    <w:lvl w:ilvl="3" w:tplc="635C1C7C">
      <w:start w:val="1"/>
      <w:numFmt w:val="decimal"/>
      <w:lvlText w:val="%4."/>
      <w:lvlJc w:val="left"/>
      <w:pPr>
        <w:ind w:left="2520" w:firstLine="0"/>
      </w:pPr>
    </w:lvl>
    <w:lvl w:ilvl="4" w:tplc="30384182">
      <w:start w:val="1"/>
      <w:numFmt w:val="decimal"/>
      <w:lvlText w:val="%5."/>
      <w:lvlJc w:val="left"/>
      <w:pPr>
        <w:ind w:left="3240" w:firstLine="0"/>
      </w:pPr>
    </w:lvl>
    <w:lvl w:ilvl="5" w:tplc="7C9E165C">
      <w:start w:val="1"/>
      <w:numFmt w:val="decimal"/>
      <w:lvlText w:val="%6."/>
      <w:lvlJc w:val="left"/>
      <w:pPr>
        <w:ind w:left="3960" w:firstLine="0"/>
      </w:pPr>
    </w:lvl>
    <w:lvl w:ilvl="6" w:tplc="2AE4EEFE">
      <w:start w:val="1"/>
      <w:numFmt w:val="decimal"/>
      <w:lvlText w:val="%7."/>
      <w:lvlJc w:val="left"/>
      <w:pPr>
        <w:ind w:left="4680" w:firstLine="0"/>
      </w:pPr>
    </w:lvl>
    <w:lvl w:ilvl="7" w:tplc="16482872">
      <w:start w:val="1"/>
      <w:numFmt w:val="decimal"/>
      <w:lvlText w:val="%8."/>
      <w:lvlJc w:val="left"/>
      <w:pPr>
        <w:ind w:left="5400" w:firstLine="0"/>
      </w:pPr>
    </w:lvl>
    <w:lvl w:ilvl="8" w:tplc="0FB63308">
      <w:start w:val="1"/>
      <w:numFmt w:val="decimal"/>
      <w:lvlText w:val="%9."/>
      <w:lvlJc w:val="left"/>
      <w:pPr>
        <w:ind w:left="6120" w:firstLine="0"/>
      </w:pPr>
    </w:lvl>
  </w:abstractNum>
  <w:abstractNum w:abstractNumId="4" w15:restartNumberingAfterBreak="0">
    <w:nsid w:val="19045F3E"/>
    <w:multiLevelType w:val="hybridMultilevel"/>
    <w:tmpl w:val="2E84CECA"/>
    <w:name w:val="Нумерованный список 19"/>
    <w:lvl w:ilvl="0" w:tplc="B2A265F8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4FFCEBB6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4DE4AA6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B5A29D24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02B8B958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0DBE88F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25EACF6E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68781B20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00424A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5" w15:restartNumberingAfterBreak="0">
    <w:nsid w:val="19823DA4"/>
    <w:multiLevelType w:val="hybridMultilevel"/>
    <w:tmpl w:val="DEC605D6"/>
    <w:name w:val="Нумерованный список 23"/>
    <w:lvl w:ilvl="0" w:tplc="5E36C81C">
      <w:start w:val="1"/>
      <w:numFmt w:val="decimal"/>
      <w:lvlText w:val="%1."/>
      <w:lvlJc w:val="left"/>
      <w:pPr>
        <w:ind w:left="360" w:firstLine="0"/>
      </w:pPr>
    </w:lvl>
    <w:lvl w:ilvl="1" w:tplc="51A22F74">
      <w:start w:val="1"/>
      <w:numFmt w:val="decimal"/>
      <w:lvlText w:val="%2."/>
      <w:lvlJc w:val="left"/>
      <w:pPr>
        <w:ind w:left="1080" w:firstLine="0"/>
      </w:pPr>
    </w:lvl>
    <w:lvl w:ilvl="2" w:tplc="F7C4AB5E">
      <w:start w:val="1"/>
      <w:numFmt w:val="decimal"/>
      <w:lvlText w:val="%3."/>
      <w:lvlJc w:val="left"/>
      <w:pPr>
        <w:ind w:left="1800" w:firstLine="0"/>
      </w:pPr>
    </w:lvl>
    <w:lvl w:ilvl="3" w:tplc="A9C80738">
      <w:start w:val="1"/>
      <w:numFmt w:val="decimal"/>
      <w:lvlText w:val="%4."/>
      <w:lvlJc w:val="left"/>
      <w:pPr>
        <w:ind w:left="2520" w:firstLine="0"/>
      </w:pPr>
    </w:lvl>
    <w:lvl w:ilvl="4" w:tplc="30E05D86">
      <w:start w:val="1"/>
      <w:numFmt w:val="decimal"/>
      <w:lvlText w:val="%5."/>
      <w:lvlJc w:val="left"/>
      <w:pPr>
        <w:ind w:left="3240" w:firstLine="0"/>
      </w:pPr>
    </w:lvl>
    <w:lvl w:ilvl="5" w:tplc="309C3FB4">
      <w:start w:val="1"/>
      <w:numFmt w:val="decimal"/>
      <w:lvlText w:val="%6."/>
      <w:lvlJc w:val="left"/>
      <w:pPr>
        <w:ind w:left="3960" w:firstLine="0"/>
      </w:pPr>
    </w:lvl>
    <w:lvl w:ilvl="6" w:tplc="5842528E">
      <w:start w:val="1"/>
      <w:numFmt w:val="decimal"/>
      <w:lvlText w:val="%7."/>
      <w:lvlJc w:val="left"/>
      <w:pPr>
        <w:ind w:left="4680" w:firstLine="0"/>
      </w:pPr>
    </w:lvl>
    <w:lvl w:ilvl="7" w:tplc="A96E959E">
      <w:start w:val="1"/>
      <w:numFmt w:val="decimal"/>
      <w:lvlText w:val="%8."/>
      <w:lvlJc w:val="left"/>
      <w:pPr>
        <w:ind w:left="5400" w:firstLine="0"/>
      </w:pPr>
    </w:lvl>
    <w:lvl w:ilvl="8" w:tplc="44D4CD3C">
      <w:start w:val="1"/>
      <w:numFmt w:val="decimal"/>
      <w:lvlText w:val="%9."/>
      <w:lvlJc w:val="left"/>
      <w:pPr>
        <w:ind w:left="6120" w:firstLine="0"/>
      </w:pPr>
    </w:lvl>
  </w:abstractNum>
  <w:abstractNum w:abstractNumId="6" w15:restartNumberingAfterBreak="0">
    <w:nsid w:val="1B3B6D28"/>
    <w:multiLevelType w:val="hybridMultilevel"/>
    <w:tmpl w:val="B1AA377E"/>
    <w:name w:val="Нумерованный список 4"/>
    <w:lvl w:ilvl="0" w:tplc="372E71F8">
      <w:start w:val="4"/>
      <w:numFmt w:val="decimal"/>
      <w:lvlText w:val="%1."/>
      <w:lvlJc w:val="left"/>
      <w:pPr>
        <w:ind w:left="360" w:firstLine="0"/>
      </w:pPr>
    </w:lvl>
    <w:lvl w:ilvl="1" w:tplc="90D48262">
      <w:start w:val="1"/>
      <w:numFmt w:val="decimal"/>
      <w:lvlText w:val="%2."/>
      <w:lvlJc w:val="left"/>
      <w:pPr>
        <w:ind w:left="1080" w:firstLine="0"/>
      </w:pPr>
    </w:lvl>
    <w:lvl w:ilvl="2" w:tplc="913C237C">
      <w:start w:val="1"/>
      <w:numFmt w:val="decimal"/>
      <w:lvlText w:val="%3."/>
      <w:lvlJc w:val="left"/>
      <w:pPr>
        <w:ind w:left="1800" w:firstLine="0"/>
      </w:pPr>
    </w:lvl>
    <w:lvl w:ilvl="3" w:tplc="D4B00174">
      <w:start w:val="1"/>
      <w:numFmt w:val="decimal"/>
      <w:lvlText w:val="%4."/>
      <w:lvlJc w:val="left"/>
      <w:pPr>
        <w:ind w:left="2520" w:firstLine="0"/>
      </w:pPr>
    </w:lvl>
    <w:lvl w:ilvl="4" w:tplc="F6D86B88">
      <w:start w:val="1"/>
      <w:numFmt w:val="decimal"/>
      <w:lvlText w:val="%5."/>
      <w:lvlJc w:val="left"/>
      <w:pPr>
        <w:ind w:left="3240" w:firstLine="0"/>
      </w:pPr>
    </w:lvl>
    <w:lvl w:ilvl="5" w:tplc="AB42B696">
      <w:start w:val="1"/>
      <w:numFmt w:val="decimal"/>
      <w:lvlText w:val="%6."/>
      <w:lvlJc w:val="left"/>
      <w:pPr>
        <w:ind w:left="3960" w:firstLine="0"/>
      </w:pPr>
    </w:lvl>
    <w:lvl w:ilvl="6" w:tplc="1144C39C">
      <w:start w:val="1"/>
      <w:numFmt w:val="decimal"/>
      <w:lvlText w:val="%7."/>
      <w:lvlJc w:val="left"/>
      <w:pPr>
        <w:ind w:left="4680" w:firstLine="0"/>
      </w:pPr>
    </w:lvl>
    <w:lvl w:ilvl="7" w:tplc="EBD62FE8">
      <w:start w:val="1"/>
      <w:numFmt w:val="decimal"/>
      <w:lvlText w:val="%8."/>
      <w:lvlJc w:val="left"/>
      <w:pPr>
        <w:ind w:left="5400" w:firstLine="0"/>
      </w:pPr>
    </w:lvl>
    <w:lvl w:ilvl="8" w:tplc="29B426DE">
      <w:start w:val="1"/>
      <w:numFmt w:val="decimal"/>
      <w:lvlText w:val="%9."/>
      <w:lvlJc w:val="left"/>
      <w:pPr>
        <w:ind w:left="6120" w:firstLine="0"/>
      </w:pPr>
    </w:lvl>
  </w:abstractNum>
  <w:abstractNum w:abstractNumId="7" w15:restartNumberingAfterBreak="0">
    <w:nsid w:val="1D271C4E"/>
    <w:multiLevelType w:val="hybridMultilevel"/>
    <w:tmpl w:val="25545566"/>
    <w:name w:val="Нумерованный список 11"/>
    <w:lvl w:ilvl="0" w:tplc="C5FE422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3A1EE8E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8A12790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8BFE38E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BA2EE7B8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74852A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789099C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9DFA0912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7CB6B3A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8" w15:restartNumberingAfterBreak="0">
    <w:nsid w:val="27BF7891"/>
    <w:multiLevelType w:val="hybridMultilevel"/>
    <w:tmpl w:val="5546B502"/>
    <w:name w:val="Нумерованный список 14"/>
    <w:lvl w:ilvl="0" w:tplc="82240E9A">
      <w:start w:val="1"/>
      <w:numFmt w:val="decimal"/>
      <w:lvlText w:val="%1."/>
      <w:lvlJc w:val="left"/>
      <w:pPr>
        <w:ind w:left="360" w:firstLine="0"/>
      </w:pPr>
    </w:lvl>
    <w:lvl w:ilvl="1" w:tplc="A5A8B298">
      <w:start w:val="1"/>
      <w:numFmt w:val="decimal"/>
      <w:lvlText w:val="%2."/>
      <w:lvlJc w:val="left"/>
      <w:pPr>
        <w:ind w:left="1080" w:firstLine="0"/>
      </w:pPr>
    </w:lvl>
    <w:lvl w:ilvl="2" w:tplc="E070C3F0">
      <w:start w:val="1"/>
      <w:numFmt w:val="decimal"/>
      <w:lvlText w:val="%3."/>
      <w:lvlJc w:val="left"/>
      <w:pPr>
        <w:ind w:left="1800" w:firstLine="0"/>
      </w:pPr>
    </w:lvl>
    <w:lvl w:ilvl="3" w:tplc="612AFCAE">
      <w:start w:val="1"/>
      <w:numFmt w:val="decimal"/>
      <w:lvlText w:val="%4."/>
      <w:lvlJc w:val="left"/>
      <w:pPr>
        <w:ind w:left="2520" w:firstLine="0"/>
      </w:pPr>
    </w:lvl>
    <w:lvl w:ilvl="4" w:tplc="61963F80">
      <w:start w:val="1"/>
      <w:numFmt w:val="decimal"/>
      <w:lvlText w:val="%5."/>
      <w:lvlJc w:val="left"/>
      <w:pPr>
        <w:ind w:left="3240" w:firstLine="0"/>
      </w:pPr>
    </w:lvl>
    <w:lvl w:ilvl="5" w:tplc="6FDA773A">
      <w:start w:val="1"/>
      <w:numFmt w:val="decimal"/>
      <w:lvlText w:val="%6."/>
      <w:lvlJc w:val="left"/>
      <w:pPr>
        <w:ind w:left="3960" w:firstLine="0"/>
      </w:pPr>
    </w:lvl>
    <w:lvl w:ilvl="6" w:tplc="678CD1AE">
      <w:start w:val="1"/>
      <w:numFmt w:val="decimal"/>
      <w:lvlText w:val="%7."/>
      <w:lvlJc w:val="left"/>
      <w:pPr>
        <w:ind w:left="4680" w:firstLine="0"/>
      </w:pPr>
    </w:lvl>
    <w:lvl w:ilvl="7" w:tplc="A4DAD000">
      <w:start w:val="1"/>
      <w:numFmt w:val="decimal"/>
      <w:lvlText w:val="%8."/>
      <w:lvlJc w:val="left"/>
      <w:pPr>
        <w:ind w:left="5400" w:firstLine="0"/>
      </w:pPr>
    </w:lvl>
    <w:lvl w:ilvl="8" w:tplc="19B22BAE">
      <w:start w:val="1"/>
      <w:numFmt w:val="decimal"/>
      <w:lvlText w:val="%9."/>
      <w:lvlJc w:val="left"/>
      <w:pPr>
        <w:ind w:left="6120" w:firstLine="0"/>
      </w:pPr>
    </w:lvl>
  </w:abstractNum>
  <w:abstractNum w:abstractNumId="9" w15:restartNumberingAfterBreak="0">
    <w:nsid w:val="3338373C"/>
    <w:multiLevelType w:val="hybridMultilevel"/>
    <w:tmpl w:val="6CAA3DB4"/>
    <w:name w:val="Нумерованный список 21"/>
    <w:lvl w:ilvl="0" w:tplc="A03821CE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58E0F704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DD1866D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97AABD42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13F03C6A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2A52D1D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F74E3090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786A18D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FAA415DA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0" w15:restartNumberingAfterBreak="0">
    <w:nsid w:val="36440BF7"/>
    <w:multiLevelType w:val="hybridMultilevel"/>
    <w:tmpl w:val="764016CC"/>
    <w:name w:val="Нумерованный список 5"/>
    <w:lvl w:ilvl="0" w:tplc="146245C2">
      <w:start w:val="3"/>
      <w:numFmt w:val="decimal"/>
      <w:lvlText w:val="%1."/>
      <w:lvlJc w:val="left"/>
      <w:pPr>
        <w:ind w:left="360" w:firstLine="0"/>
      </w:pPr>
    </w:lvl>
    <w:lvl w:ilvl="1" w:tplc="A05A13BE">
      <w:start w:val="1"/>
      <w:numFmt w:val="decimal"/>
      <w:lvlText w:val="%2."/>
      <w:lvlJc w:val="left"/>
      <w:pPr>
        <w:ind w:left="1080" w:firstLine="0"/>
      </w:pPr>
    </w:lvl>
    <w:lvl w:ilvl="2" w:tplc="B1C2024C">
      <w:start w:val="1"/>
      <w:numFmt w:val="decimal"/>
      <w:lvlText w:val="%3."/>
      <w:lvlJc w:val="left"/>
      <w:pPr>
        <w:ind w:left="1800" w:firstLine="0"/>
      </w:pPr>
    </w:lvl>
    <w:lvl w:ilvl="3" w:tplc="5936E8C6">
      <w:start w:val="1"/>
      <w:numFmt w:val="decimal"/>
      <w:lvlText w:val="%4."/>
      <w:lvlJc w:val="left"/>
      <w:pPr>
        <w:ind w:left="2520" w:firstLine="0"/>
      </w:pPr>
    </w:lvl>
    <w:lvl w:ilvl="4" w:tplc="98349D0E">
      <w:start w:val="1"/>
      <w:numFmt w:val="decimal"/>
      <w:lvlText w:val="%5."/>
      <w:lvlJc w:val="left"/>
      <w:pPr>
        <w:ind w:left="3240" w:firstLine="0"/>
      </w:pPr>
    </w:lvl>
    <w:lvl w:ilvl="5" w:tplc="A036A300">
      <w:start w:val="1"/>
      <w:numFmt w:val="decimal"/>
      <w:lvlText w:val="%6."/>
      <w:lvlJc w:val="left"/>
      <w:pPr>
        <w:ind w:left="3960" w:firstLine="0"/>
      </w:pPr>
    </w:lvl>
    <w:lvl w:ilvl="6" w:tplc="D3C6D6E6">
      <w:start w:val="1"/>
      <w:numFmt w:val="decimal"/>
      <w:lvlText w:val="%7."/>
      <w:lvlJc w:val="left"/>
      <w:pPr>
        <w:ind w:left="4680" w:firstLine="0"/>
      </w:pPr>
    </w:lvl>
    <w:lvl w:ilvl="7" w:tplc="DB529D3C">
      <w:start w:val="1"/>
      <w:numFmt w:val="decimal"/>
      <w:lvlText w:val="%8."/>
      <w:lvlJc w:val="left"/>
      <w:pPr>
        <w:ind w:left="5400" w:firstLine="0"/>
      </w:pPr>
    </w:lvl>
    <w:lvl w:ilvl="8" w:tplc="93F008EE">
      <w:start w:val="1"/>
      <w:numFmt w:val="decimal"/>
      <w:lvlText w:val="%9."/>
      <w:lvlJc w:val="left"/>
      <w:pPr>
        <w:ind w:left="6120" w:firstLine="0"/>
      </w:pPr>
    </w:lvl>
  </w:abstractNum>
  <w:abstractNum w:abstractNumId="11" w15:restartNumberingAfterBreak="0">
    <w:nsid w:val="44B05D8E"/>
    <w:multiLevelType w:val="hybridMultilevel"/>
    <w:tmpl w:val="CB74C356"/>
    <w:name w:val="Нумерованный список 2"/>
    <w:lvl w:ilvl="0" w:tplc="65B421D2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DAB029EE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E12E4C7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9B745E9A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D40C8B50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092C5E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4D7E42C4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A5B48284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A98605D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abstractNum w:abstractNumId="12" w15:restartNumberingAfterBreak="0">
    <w:nsid w:val="479F61F4"/>
    <w:multiLevelType w:val="hybridMultilevel"/>
    <w:tmpl w:val="17743332"/>
    <w:name w:val="Нумерованный список 20"/>
    <w:lvl w:ilvl="0" w:tplc="85D823E6">
      <w:start w:val="1"/>
      <w:numFmt w:val="decimal"/>
      <w:lvlText w:val="%1."/>
      <w:lvlJc w:val="left"/>
      <w:pPr>
        <w:ind w:left="360" w:firstLine="0"/>
      </w:pPr>
    </w:lvl>
    <w:lvl w:ilvl="1" w:tplc="A6963936">
      <w:start w:val="1"/>
      <w:numFmt w:val="decimal"/>
      <w:lvlText w:val="%2."/>
      <w:lvlJc w:val="left"/>
      <w:pPr>
        <w:ind w:left="1080" w:firstLine="0"/>
      </w:pPr>
    </w:lvl>
    <w:lvl w:ilvl="2" w:tplc="1F16D4F4">
      <w:start w:val="1"/>
      <w:numFmt w:val="decimal"/>
      <w:lvlText w:val="%3."/>
      <w:lvlJc w:val="left"/>
      <w:pPr>
        <w:ind w:left="1800" w:firstLine="0"/>
      </w:pPr>
    </w:lvl>
    <w:lvl w:ilvl="3" w:tplc="4AA065E2">
      <w:start w:val="1"/>
      <w:numFmt w:val="decimal"/>
      <w:lvlText w:val="%4."/>
      <w:lvlJc w:val="left"/>
      <w:pPr>
        <w:ind w:left="2520" w:firstLine="0"/>
      </w:pPr>
    </w:lvl>
    <w:lvl w:ilvl="4" w:tplc="1E783FBC">
      <w:start w:val="1"/>
      <w:numFmt w:val="decimal"/>
      <w:lvlText w:val="%5."/>
      <w:lvlJc w:val="left"/>
      <w:pPr>
        <w:ind w:left="3240" w:firstLine="0"/>
      </w:pPr>
    </w:lvl>
    <w:lvl w:ilvl="5" w:tplc="6AF6C89E">
      <w:start w:val="1"/>
      <w:numFmt w:val="decimal"/>
      <w:lvlText w:val="%6."/>
      <w:lvlJc w:val="left"/>
      <w:pPr>
        <w:ind w:left="3960" w:firstLine="0"/>
      </w:pPr>
    </w:lvl>
    <w:lvl w:ilvl="6" w:tplc="084C888C">
      <w:start w:val="1"/>
      <w:numFmt w:val="decimal"/>
      <w:lvlText w:val="%7."/>
      <w:lvlJc w:val="left"/>
      <w:pPr>
        <w:ind w:left="4680" w:firstLine="0"/>
      </w:pPr>
    </w:lvl>
    <w:lvl w:ilvl="7" w:tplc="DEC2354C">
      <w:start w:val="1"/>
      <w:numFmt w:val="decimal"/>
      <w:lvlText w:val="%8."/>
      <w:lvlJc w:val="left"/>
      <w:pPr>
        <w:ind w:left="5400" w:firstLine="0"/>
      </w:pPr>
    </w:lvl>
    <w:lvl w:ilvl="8" w:tplc="EC563F58">
      <w:start w:val="1"/>
      <w:numFmt w:val="decimal"/>
      <w:lvlText w:val="%9."/>
      <w:lvlJc w:val="left"/>
      <w:pPr>
        <w:ind w:left="6120" w:firstLine="0"/>
      </w:pPr>
    </w:lvl>
  </w:abstractNum>
  <w:abstractNum w:abstractNumId="13" w15:restartNumberingAfterBreak="0">
    <w:nsid w:val="495043B1"/>
    <w:multiLevelType w:val="hybridMultilevel"/>
    <w:tmpl w:val="1AAA3DCC"/>
    <w:name w:val="Нумерованный список 22"/>
    <w:lvl w:ilvl="0" w:tplc="10F0061A">
      <w:start w:val="5"/>
      <w:numFmt w:val="decimal"/>
      <w:lvlText w:val="%1."/>
      <w:lvlJc w:val="left"/>
      <w:pPr>
        <w:ind w:left="360" w:firstLine="0"/>
      </w:pPr>
    </w:lvl>
    <w:lvl w:ilvl="1" w:tplc="7B3ACBAE">
      <w:start w:val="1"/>
      <w:numFmt w:val="decimal"/>
      <w:lvlText w:val="%2."/>
      <w:lvlJc w:val="left"/>
      <w:pPr>
        <w:ind w:left="1080" w:firstLine="0"/>
      </w:pPr>
    </w:lvl>
    <w:lvl w:ilvl="2" w:tplc="593EF578">
      <w:start w:val="1"/>
      <w:numFmt w:val="decimal"/>
      <w:lvlText w:val="%3."/>
      <w:lvlJc w:val="left"/>
      <w:pPr>
        <w:ind w:left="1800" w:firstLine="0"/>
      </w:pPr>
    </w:lvl>
    <w:lvl w:ilvl="3" w:tplc="C736DB12">
      <w:start w:val="1"/>
      <w:numFmt w:val="decimal"/>
      <w:lvlText w:val="%4."/>
      <w:lvlJc w:val="left"/>
      <w:pPr>
        <w:ind w:left="2520" w:firstLine="0"/>
      </w:pPr>
    </w:lvl>
    <w:lvl w:ilvl="4" w:tplc="DD3A7900">
      <w:start w:val="1"/>
      <w:numFmt w:val="decimal"/>
      <w:lvlText w:val="%5."/>
      <w:lvlJc w:val="left"/>
      <w:pPr>
        <w:ind w:left="3240" w:firstLine="0"/>
      </w:pPr>
    </w:lvl>
    <w:lvl w:ilvl="5" w:tplc="7682EA7E">
      <w:start w:val="1"/>
      <w:numFmt w:val="decimal"/>
      <w:lvlText w:val="%6."/>
      <w:lvlJc w:val="left"/>
      <w:pPr>
        <w:ind w:left="3960" w:firstLine="0"/>
      </w:pPr>
    </w:lvl>
    <w:lvl w:ilvl="6" w:tplc="A086BCD2">
      <w:start w:val="1"/>
      <w:numFmt w:val="decimal"/>
      <w:lvlText w:val="%7."/>
      <w:lvlJc w:val="left"/>
      <w:pPr>
        <w:ind w:left="4680" w:firstLine="0"/>
      </w:pPr>
    </w:lvl>
    <w:lvl w:ilvl="7" w:tplc="6C905C28">
      <w:start w:val="1"/>
      <w:numFmt w:val="decimal"/>
      <w:lvlText w:val="%8."/>
      <w:lvlJc w:val="left"/>
      <w:pPr>
        <w:ind w:left="5400" w:firstLine="0"/>
      </w:pPr>
    </w:lvl>
    <w:lvl w:ilvl="8" w:tplc="BC827EC0">
      <w:start w:val="1"/>
      <w:numFmt w:val="decimal"/>
      <w:lvlText w:val="%9."/>
      <w:lvlJc w:val="left"/>
      <w:pPr>
        <w:ind w:left="6120" w:firstLine="0"/>
      </w:pPr>
    </w:lvl>
  </w:abstractNum>
  <w:abstractNum w:abstractNumId="14" w15:restartNumberingAfterBreak="0">
    <w:nsid w:val="4B2B79C3"/>
    <w:multiLevelType w:val="hybridMultilevel"/>
    <w:tmpl w:val="1EB20FAA"/>
    <w:name w:val="Нумерованный список 7"/>
    <w:lvl w:ilvl="0" w:tplc="3EF0DF4C">
      <w:start w:val="1"/>
      <w:numFmt w:val="decimal"/>
      <w:lvlText w:val="%1."/>
      <w:lvlJc w:val="left"/>
      <w:pPr>
        <w:ind w:left="360" w:firstLine="0"/>
      </w:pPr>
    </w:lvl>
    <w:lvl w:ilvl="1" w:tplc="EB0233E8">
      <w:start w:val="1"/>
      <w:numFmt w:val="decimal"/>
      <w:lvlText w:val="%2."/>
      <w:lvlJc w:val="left"/>
      <w:pPr>
        <w:ind w:left="1080" w:firstLine="0"/>
      </w:pPr>
    </w:lvl>
    <w:lvl w:ilvl="2" w:tplc="91FAC7DA">
      <w:start w:val="1"/>
      <w:numFmt w:val="decimal"/>
      <w:lvlText w:val="%3."/>
      <w:lvlJc w:val="left"/>
      <w:pPr>
        <w:ind w:left="1800" w:firstLine="0"/>
      </w:pPr>
    </w:lvl>
    <w:lvl w:ilvl="3" w:tplc="82AA285E">
      <w:start w:val="1"/>
      <w:numFmt w:val="decimal"/>
      <w:lvlText w:val="%4."/>
      <w:lvlJc w:val="left"/>
      <w:pPr>
        <w:ind w:left="2520" w:firstLine="0"/>
      </w:pPr>
    </w:lvl>
    <w:lvl w:ilvl="4" w:tplc="26FCE942">
      <w:start w:val="1"/>
      <w:numFmt w:val="decimal"/>
      <w:lvlText w:val="%5."/>
      <w:lvlJc w:val="left"/>
      <w:pPr>
        <w:ind w:left="3240" w:firstLine="0"/>
      </w:pPr>
    </w:lvl>
    <w:lvl w:ilvl="5" w:tplc="10E21746">
      <w:start w:val="1"/>
      <w:numFmt w:val="decimal"/>
      <w:lvlText w:val="%6."/>
      <w:lvlJc w:val="left"/>
      <w:pPr>
        <w:ind w:left="3960" w:firstLine="0"/>
      </w:pPr>
    </w:lvl>
    <w:lvl w:ilvl="6" w:tplc="4D3A362C">
      <w:start w:val="1"/>
      <w:numFmt w:val="decimal"/>
      <w:lvlText w:val="%7."/>
      <w:lvlJc w:val="left"/>
      <w:pPr>
        <w:ind w:left="4680" w:firstLine="0"/>
      </w:pPr>
    </w:lvl>
    <w:lvl w:ilvl="7" w:tplc="B442B64C">
      <w:start w:val="1"/>
      <w:numFmt w:val="decimal"/>
      <w:lvlText w:val="%8."/>
      <w:lvlJc w:val="left"/>
      <w:pPr>
        <w:ind w:left="5400" w:firstLine="0"/>
      </w:pPr>
    </w:lvl>
    <w:lvl w:ilvl="8" w:tplc="EF96EAA8">
      <w:start w:val="1"/>
      <w:numFmt w:val="decimal"/>
      <w:lvlText w:val="%9."/>
      <w:lvlJc w:val="left"/>
      <w:pPr>
        <w:ind w:left="6120" w:firstLine="0"/>
      </w:pPr>
    </w:lvl>
  </w:abstractNum>
  <w:abstractNum w:abstractNumId="15" w15:restartNumberingAfterBreak="0">
    <w:nsid w:val="53E301A5"/>
    <w:multiLevelType w:val="hybridMultilevel"/>
    <w:tmpl w:val="7BE6A448"/>
    <w:lvl w:ilvl="0" w:tplc="0F6055D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E7F0A87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285CB82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19508B2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910E3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D9CC86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86AC08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B1EC006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4BF6697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BCC5EFC"/>
    <w:multiLevelType w:val="singleLevel"/>
    <w:tmpl w:val="489A8A12"/>
    <w:name w:val="Bullet 25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abstractNum w:abstractNumId="17" w15:restartNumberingAfterBreak="0">
    <w:nsid w:val="5BFA5391"/>
    <w:multiLevelType w:val="hybridMultilevel"/>
    <w:tmpl w:val="2CFE8E08"/>
    <w:name w:val="Нумерованный список 16"/>
    <w:lvl w:ilvl="0" w:tplc="307AFEA2">
      <w:start w:val="2"/>
      <w:numFmt w:val="decimal"/>
      <w:lvlText w:val="%1."/>
      <w:lvlJc w:val="left"/>
      <w:pPr>
        <w:ind w:left="360" w:firstLine="0"/>
      </w:pPr>
    </w:lvl>
    <w:lvl w:ilvl="1" w:tplc="18F0F790">
      <w:start w:val="1"/>
      <w:numFmt w:val="decimal"/>
      <w:lvlText w:val="%2."/>
      <w:lvlJc w:val="left"/>
      <w:pPr>
        <w:ind w:left="1080" w:firstLine="0"/>
      </w:pPr>
    </w:lvl>
    <w:lvl w:ilvl="2" w:tplc="FA3C6FE8">
      <w:start w:val="1"/>
      <w:numFmt w:val="decimal"/>
      <w:lvlText w:val="%3."/>
      <w:lvlJc w:val="left"/>
      <w:pPr>
        <w:ind w:left="1800" w:firstLine="0"/>
      </w:pPr>
    </w:lvl>
    <w:lvl w:ilvl="3" w:tplc="77403984">
      <w:start w:val="1"/>
      <w:numFmt w:val="decimal"/>
      <w:lvlText w:val="%4."/>
      <w:lvlJc w:val="left"/>
      <w:pPr>
        <w:ind w:left="2520" w:firstLine="0"/>
      </w:pPr>
    </w:lvl>
    <w:lvl w:ilvl="4" w:tplc="D194B966">
      <w:start w:val="1"/>
      <w:numFmt w:val="decimal"/>
      <w:lvlText w:val="%5."/>
      <w:lvlJc w:val="left"/>
      <w:pPr>
        <w:ind w:left="3240" w:firstLine="0"/>
      </w:pPr>
    </w:lvl>
    <w:lvl w:ilvl="5" w:tplc="048600F4">
      <w:start w:val="1"/>
      <w:numFmt w:val="decimal"/>
      <w:lvlText w:val="%6."/>
      <w:lvlJc w:val="left"/>
      <w:pPr>
        <w:ind w:left="3960" w:firstLine="0"/>
      </w:pPr>
    </w:lvl>
    <w:lvl w:ilvl="6" w:tplc="04EAEDA6">
      <w:start w:val="1"/>
      <w:numFmt w:val="decimal"/>
      <w:lvlText w:val="%7."/>
      <w:lvlJc w:val="left"/>
      <w:pPr>
        <w:ind w:left="4680" w:firstLine="0"/>
      </w:pPr>
    </w:lvl>
    <w:lvl w:ilvl="7" w:tplc="BCF2FED2">
      <w:start w:val="1"/>
      <w:numFmt w:val="decimal"/>
      <w:lvlText w:val="%8."/>
      <w:lvlJc w:val="left"/>
      <w:pPr>
        <w:ind w:left="5400" w:firstLine="0"/>
      </w:pPr>
    </w:lvl>
    <w:lvl w:ilvl="8" w:tplc="5BE60EEE">
      <w:start w:val="1"/>
      <w:numFmt w:val="decimal"/>
      <w:lvlText w:val="%9."/>
      <w:lvlJc w:val="left"/>
      <w:pPr>
        <w:ind w:left="6120" w:firstLine="0"/>
      </w:pPr>
    </w:lvl>
  </w:abstractNum>
  <w:abstractNum w:abstractNumId="18" w15:restartNumberingAfterBreak="0">
    <w:nsid w:val="5FEC1BAF"/>
    <w:multiLevelType w:val="hybridMultilevel"/>
    <w:tmpl w:val="9372EF94"/>
    <w:name w:val="Нумерованный список 13"/>
    <w:lvl w:ilvl="0" w:tplc="8BC6D024">
      <w:start w:val="4"/>
      <w:numFmt w:val="decimal"/>
      <w:lvlText w:val="%1."/>
      <w:lvlJc w:val="left"/>
      <w:pPr>
        <w:ind w:left="360" w:firstLine="0"/>
      </w:pPr>
    </w:lvl>
    <w:lvl w:ilvl="1" w:tplc="8ACE8BCE">
      <w:start w:val="1"/>
      <w:numFmt w:val="decimal"/>
      <w:lvlText w:val="%2."/>
      <w:lvlJc w:val="left"/>
      <w:pPr>
        <w:ind w:left="1080" w:firstLine="0"/>
      </w:pPr>
    </w:lvl>
    <w:lvl w:ilvl="2" w:tplc="D8ACC764">
      <w:start w:val="1"/>
      <w:numFmt w:val="decimal"/>
      <w:lvlText w:val="%3."/>
      <w:lvlJc w:val="left"/>
      <w:pPr>
        <w:ind w:left="1800" w:firstLine="0"/>
      </w:pPr>
    </w:lvl>
    <w:lvl w:ilvl="3" w:tplc="F5BCC99C">
      <w:start w:val="1"/>
      <w:numFmt w:val="decimal"/>
      <w:lvlText w:val="%4."/>
      <w:lvlJc w:val="left"/>
      <w:pPr>
        <w:ind w:left="2520" w:firstLine="0"/>
      </w:pPr>
    </w:lvl>
    <w:lvl w:ilvl="4" w:tplc="0BE80DFE">
      <w:start w:val="1"/>
      <w:numFmt w:val="decimal"/>
      <w:lvlText w:val="%5."/>
      <w:lvlJc w:val="left"/>
      <w:pPr>
        <w:ind w:left="3240" w:firstLine="0"/>
      </w:pPr>
    </w:lvl>
    <w:lvl w:ilvl="5" w:tplc="2102BDA0">
      <w:start w:val="1"/>
      <w:numFmt w:val="decimal"/>
      <w:lvlText w:val="%6."/>
      <w:lvlJc w:val="left"/>
      <w:pPr>
        <w:ind w:left="3960" w:firstLine="0"/>
      </w:pPr>
    </w:lvl>
    <w:lvl w:ilvl="6" w:tplc="2AC2D9A6">
      <w:start w:val="1"/>
      <w:numFmt w:val="decimal"/>
      <w:lvlText w:val="%7."/>
      <w:lvlJc w:val="left"/>
      <w:pPr>
        <w:ind w:left="4680" w:firstLine="0"/>
      </w:pPr>
    </w:lvl>
    <w:lvl w:ilvl="7" w:tplc="52BC81EA">
      <w:start w:val="1"/>
      <w:numFmt w:val="decimal"/>
      <w:lvlText w:val="%8."/>
      <w:lvlJc w:val="left"/>
      <w:pPr>
        <w:ind w:left="5400" w:firstLine="0"/>
      </w:pPr>
    </w:lvl>
    <w:lvl w:ilvl="8" w:tplc="917477BE">
      <w:start w:val="1"/>
      <w:numFmt w:val="decimal"/>
      <w:lvlText w:val="%9."/>
      <w:lvlJc w:val="left"/>
      <w:pPr>
        <w:ind w:left="6120" w:firstLine="0"/>
      </w:pPr>
    </w:lvl>
  </w:abstractNum>
  <w:abstractNum w:abstractNumId="19" w15:restartNumberingAfterBreak="0">
    <w:nsid w:val="64972FD4"/>
    <w:multiLevelType w:val="hybridMultilevel"/>
    <w:tmpl w:val="1B2A73BC"/>
    <w:name w:val="Нумерованный список 1"/>
    <w:lvl w:ilvl="0" w:tplc="63C4BBB6">
      <w:numFmt w:val="bullet"/>
      <w:lvlText w:val="o"/>
      <w:lvlJc w:val="left"/>
      <w:pPr>
        <w:ind w:left="-66" w:firstLine="0"/>
      </w:pPr>
      <w:rPr>
        <w:rFonts w:ascii="Courier New" w:hAnsi="Courier New" w:cs="Courier New"/>
      </w:rPr>
    </w:lvl>
    <w:lvl w:ilvl="1" w:tplc="D57ED958">
      <w:numFmt w:val="bullet"/>
      <w:lvlText w:val="o"/>
      <w:lvlJc w:val="left"/>
      <w:pPr>
        <w:ind w:left="654" w:firstLine="0"/>
      </w:pPr>
      <w:rPr>
        <w:rFonts w:ascii="Courier New" w:hAnsi="Courier New" w:cs="Courier New"/>
      </w:rPr>
    </w:lvl>
    <w:lvl w:ilvl="2" w:tplc="994ECA48">
      <w:numFmt w:val="bullet"/>
      <w:lvlText w:val=""/>
      <w:lvlJc w:val="left"/>
      <w:pPr>
        <w:ind w:left="1374" w:firstLine="0"/>
      </w:pPr>
      <w:rPr>
        <w:rFonts w:ascii="Wingdings" w:eastAsia="Wingdings" w:hAnsi="Wingdings" w:cs="Wingdings"/>
      </w:rPr>
    </w:lvl>
    <w:lvl w:ilvl="3" w:tplc="B93E3512">
      <w:numFmt w:val="bullet"/>
      <w:lvlText w:val=""/>
      <w:lvlJc w:val="left"/>
      <w:pPr>
        <w:ind w:left="2094" w:firstLine="0"/>
      </w:pPr>
      <w:rPr>
        <w:rFonts w:ascii="Symbol" w:hAnsi="Symbol"/>
      </w:rPr>
    </w:lvl>
    <w:lvl w:ilvl="4" w:tplc="6DD64D8E">
      <w:numFmt w:val="bullet"/>
      <w:lvlText w:val="o"/>
      <w:lvlJc w:val="left"/>
      <w:pPr>
        <w:ind w:left="2814" w:firstLine="0"/>
      </w:pPr>
      <w:rPr>
        <w:rFonts w:ascii="Courier New" w:hAnsi="Courier New" w:cs="Courier New"/>
      </w:rPr>
    </w:lvl>
    <w:lvl w:ilvl="5" w:tplc="C978BEEC">
      <w:numFmt w:val="bullet"/>
      <w:lvlText w:val=""/>
      <w:lvlJc w:val="left"/>
      <w:pPr>
        <w:ind w:left="3534" w:firstLine="0"/>
      </w:pPr>
      <w:rPr>
        <w:rFonts w:ascii="Wingdings" w:eastAsia="Wingdings" w:hAnsi="Wingdings" w:cs="Wingdings"/>
      </w:rPr>
    </w:lvl>
    <w:lvl w:ilvl="6" w:tplc="D570B38A">
      <w:numFmt w:val="bullet"/>
      <w:lvlText w:val=""/>
      <w:lvlJc w:val="left"/>
      <w:pPr>
        <w:ind w:left="4254" w:firstLine="0"/>
      </w:pPr>
      <w:rPr>
        <w:rFonts w:ascii="Symbol" w:hAnsi="Symbol"/>
      </w:rPr>
    </w:lvl>
    <w:lvl w:ilvl="7" w:tplc="23AA875A">
      <w:numFmt w:val="bullet"/>
      <w:lvlText w:val="o"/>
      <w:lvlJc w:val="left"/>
      <w:pPr>
        <w:ind w:left="4974" w:firstLine="0"/>
      </w:pPr>
      <w:rPr>
        <w:rFonts w:ascii="Courier New" w:hAnsi="Courier New" w:cs="Courier New"/>
      </w:rPr>
    </w:lvl>
    <w:lvl w:ilvl="8" w:tplc="28A4684C">
      <w:numFmt w:val="bullet"/>
      <w:lvlText w:val=""/>
      <w:lvlJc w:val="left"/>
      <w:pPr>
        <w:ind w:left="5694" w:firstLine="0"/>
      </w:pPr>
      <w:rPr>
        <w:rFonts w:ascii="Wingdings" w:eastAsia="Wingdings" w:hAnsi="Wingdings" w:cs="Wingdings"/>
      </w:rPr>
    </w:lvl>
  </w:abstractNum>
  <w:abstractNum w:abstractNumId="20" w15:restartNumberingAfterBreak="0">
    <w:nsid w:val="662854ED"/>
    <w:multiLevelType w:val="hybridMultilevel"/>
    <w:tmpl w:val="A99C672E"/>
    <w:name w:val="Нумерованный список 9"/>
    <w:lvl w:ilvl="0" w:tplc="C69268AC">
      <w:start w:val="6"/>
      <w:numFmt w:val="decimal"/>
      <w:lvlText w:val="%1."/>
      <w:lvlJc w:val="left"/>
      <w:pPr>
        <w:ind w:left="360" w:firstLine="0"/>
      </w:pPr>
    </w:lvl>
    <w:lvl w:ilvl="1" w:tplc="05B0A7B4">
      <w:start w:val="1"/>
      <w:numFmt w:val="decimal"/>
      <w:lvlText w:val="%2."/>
      <w:lvlJc w:val="left"/>
      <w:pPr>
        <w:ind w:left="1080" w:firstLine="0"/>
      </w:pPr>
    </w:lvl>
    <w:lvl w:ilvl="2" w:tplc="48E60AAA">
      <w:start w:val="1"/>
      <w:numFmt w:val="decimal"/>
      <w:lvlText w:val="%3."/>
      <w:lvlJc w:val="left"/>
      <w:pPr>
        <w:ind w:left="1800" w:firstLine="0"/>
      </w:pPr>
    </w:lvl>
    <w:lvl w:ilvl="3" w:tplc="77CAFA18">
      <w:start w:val="1"/>
      <w:numFmt w:val="decimal"/>
      <w:lvlText w:val="%4."/>
      <w:lvlJc w:val="left"/>
      <w:pPr>
        <w:ind w:left="2520" w:firstLine="0"/>
      </w:pPr>
    </w:lvl>
    <w:lvl w:ilvl="4" w:tplc="EE446B46">
      <w:start w:val="1"/>
      <w:numFmt w:val="decimal"/>
      <w:lvlText w:val="%5."/>
      <w:lvlJc w:val="left"/>
      <w:pPr>
        <w:ind w:left="3240" w:firstLine="0"/>
      </w:pPr>
    </w:lvl>
    <w:lvl w:ilvl="5" w:tplc="DE94623A">
      <w:start w:val="1"/>
      <w:numFmt w:val="decimal"/>
      <w:lvlText w:val="%6."/>
      <w:lvlJc w:val="left"/>
      <w:pPr>
        <w:ind w:left="3960" w:firstLine="0"/>
      </w:pPr>
    </w:lvl>
    <w:lvl w:ilvl="6" w:tplc="BD8636D0">
      <w:start w:val="1"/>
      <w:numFmt w:val="decimal"/>
      <w:lvlText w:val="%7."/>
      <w:lvlJc w:val="left"/>
      <w:pPr>
        <w:ind w:left="4680" w:firstLine="0"/>
      </w:pPr>
    </w:lvl>
    <w:lvl w:ilvl="7" w:tplc="1600431A">
      <w:start w:val="1"/>
      <w:numFmt w:val="decimal"/>
      <w:lvlText w:val="%8."/>
      <w:lvlJc w:val="left"/>
      <w:pPr>
        <w:ind w:left="5400" w:firstLine="0"/>
      </w:pPr>
    </w:lvl>
    <w:lvl w:ilvl="8" w:tplc="B7F48FA4">
      <w:start w:val="1"/>
      <w:numFmt w:val="decimal"/>
      <w:lvlText w:val="%9."/>
      <w:lvlJc w:val="left"/>
      <w:pPr>
        <w:ind w:left="6120" w:firstLine="0"/>
      </w:pPr>
    </w:lvl>
  </w:abstractNum>
  <w:abstractNum w:abstractNumId="21" w15:restartNumberingAfterBreak="0">
    <w:nsid w:val="66E6410B"/>
    <w:multiLevelType w:val="hybridMultilevel"/>
    <w:tmpl w:val="02BAEB30"/>
    <w:name w:val="Нумерованный список 12"/>
    <w:lvl w:ilvl="0" w:tplc="57EC860C">
      <w:start w:val="1"/>
      <w:numFmt w:val="decimal"/>
      <w:lvlText w:val="%1."/>
      <w:lvlJc w:val="left"/>
      <w:pPr>
        <w:ind w:left="360" w:firstLine="0"/>
      </w:pPr>
    </w:lvl>
    <w:lvl w:ilvl="1" w:tplc="FF064A1E">
      <w:start w:val="1"/>
      <w:numFmt w:val="decimal"/>
      <w:lvlText w:val="%2."/>
      <w:lvlJc w:val="left"/>
      <w:pPr>
        <w:ind w:left="1080" w:firstLine="0"/>
      </w:pPr>
    </w:lvl>
    <w:lvl w:ilvl="2" w:tplc="D0F86E7C">
      <w:start w:val="1"/>
      <w:numFmt w:val="decimal"/>
      <w:lvlText w:val="%3."/>
      <w:lvlJc w:val="left"/>
      <w:pPr>
        <w:ind w:left="1800" w:firstLine="0"/>
      </w:pPr>
    </w:lvl>
    <w:lvl w:ilvl="3" w:tplc="2B861A28">
      <w:start w:val="1"/>
      <w:numFmt w:val="decimal"/>
      <w:lvlText w:val="%4."/>
      <w:lvlJc w:val="left"/>
      <w:pPr>
        <w:ind w:left="2520" w:firstLine="0"/>
      </w:pPr>
    </w:lvl>
    <w:lvl w:ilvl="4" w:tplc="D660A796">
      <w:start w:val="1"/>
      <w:numFmt w:val="decimal"/>
      <w:lvlText w:val="%5."/>
      <w:lvlJc w:val="left"/>
      <w:pPr>
        <w:ind w:left="3240" w:firstLine="0"/>
      </w:pPr>
    </w:lvl>
    <w:lvl w:ilvl="5" w:tplc="BAE0BB4E">
      <w:start w:val="1"/>
      <w:numFmt w:val="decimal"/>
      <w:lvlText w:val="%6."/>
      <w:lvlJc w:val="left"/>
      <w:pPr>
        <w:ind w:left="3960" w:firstLine="0"/>
      </w:pPr>
    </w:lvl>
    <w:lvl w:ilvl="6" w:tplc="55CCF116">
      <w:start w:val="1"/>
      <w:numFmt w:val="decimal"/>
      <w:lvlText w:val="%7."/>
      <w:lvlJc w:val="left"/>
      <w:pPr>
        <w:ind w:left="4680" w:firstLine="0"/>
      </w:pPr>
    </w:lvl>
    <w:lvl w:ilvl="7" w:tplc="66C40B8A">
      <w:start w:val="1"/>
      <w:numFmt w:val="decimal"/>
      <w:lvlText w:val="%8."/>
      <w:lvlJc w:val="left"/>
      <w:pPr>
        <w:ind w:left="5400" w:firstLine="0"/>
      </w:pPr>
    </w:lvl>
    <w:lvl w:ilvl="8" w:tplc="EEA60930">
      <w:start w:val="1"/>
      <w:numFmt w:val="decimal"/>
      <w:lvlText w:val="%9."/>
      <w:lvlJc w:val="left"/>
      <w:pPr>
        <w:ind w:left="6120" w:firstLine="0"/>
      </w:pPr>
    </w:lvl>
  </w:abstractNum>
  <w:abstractNum w:abstractNumId="22" w15:restartNumberingAfterBreak="0">
    <w:nsid w:val="76A91283"/>
    <w:multiLevelType w:val="hybridMultilevel"/>
    <w:tmpl w:val="AC34BF54"/>
    <w:name w:val="Нумерованный список 24"/>
    <w:lvl w:ilvl="0" w:tplc="ACBE7798">
      <w:start w:val="1"/>
      <w:numFmt w:val="decimal"/>
      <w:lvlText w:val="%1."/>
      <w:lvlJc w:val="left"/>
      <w:pPr>
        <w:ind w:left="360" w:firstLine="0"/>
      </w:pPr>
    </w:lvl>
    <w:lvl w:ilvl="1" w:tplc="8CD42742">
      <w:start w:val="1"/>
      <w:numFmt w:val="decimal"/>
      <w:lvlText w:val="%2."/>
      <w:lvlJc w:val="left"/>
      <w:pPr>
        <w:ind w:left="1080" w:firstLine="0"/>
      </w:pPr>
    </w:lvl>
    <w:lvl w:ilvl="2" w:tplc="55DA16BA">
      <w:start w:val="1"/>
      <w:numFmt w:val="decimal"/>
      <w:lvlText w:val="%3."/>
      <w:lvlJc w:val="left"/>
      <w:pPr>
        <w:ind w:left="1800" w:firstLine="0"/>
      </w:pPr>
    </w:lvl>
    <w:lvl w:ilvl="3" w:tplc="26FA8BF6">
      <w:start w:val="1"/>
      <w:numFmt w:val="decimal"/>
      <w:lvlText w:val="%4."/>
      <w:lvlJc w:val="left"/>
      <w:pPr>
        <w:ind w:left="2520" w:firstLine="0"/>
      </w:pPr>
    </w:lvl>
    <w:lvl w:ilvl="4" w:tplc="F5D0DDF4">
      <w:start w:val="1"/>
      <w:numFmt w:val="decimal"/>
      <w:lvlText w:val="%5."/>
      <w:lvlJc w:val="left"/>
      <w:pPr>
        <w:ind w:left="3240" w:firstLine="0"/>
      </w:pPr>
    </w:lvl>
    <w:lvl w:ilvl="5" w:tplc="9C5AA346">
      <w:start w:val="1"/>
      <w:numFmt w:val="decimal"/>
      <w:lvlText w:val="%6."/>
      <w:lvlJc w:val="left"/>
      <w:pPr>
        <w:ind w:left="3960" w:firstLine="0"/>
      </w:pPr>
    </w:lvl>
    <w:lvl w:ilvl="6" w:tplc="3F9C949E">
      <w:start w:val="1"/>
      <w:numFmt w:val="decimal"/>
      <w:lvlText w:val="%7."/>
      <w:lvlJc w:val="left"/>
      <w:pPr>
        <w:ind w:left="4680" w:firstLine="0"/>
      </w:pPr>
    </w:lvl>
    <w:lvl w:ilvl="7" w:tplc="1E060FD6">
      <w:start w:val="1"/>
      <w:numFmt w:val="decimal"/>
      <w:lvlText w:val="%8."/>
      <w:lvlJc w:val="left"/>
      <w:pPr>
        <w:ind w:left="5400" w:firstLine="0"/>
      </w:pPr>
    </w:lvl>
    <w:lvl w:ilvl="8" w:tplc="E97A9392">
      <w:start w:val="1"/>
      <w:numFmt w:val="decimal"/>
      <w:lvlText w:val="%9."/>
      <w:lvlJc w:val="left"/>
      <w:pPr>
        <w:ind w:left="6120" w:firstLine="0"/>
      </w:pPr>
    </w:lvl>
  </w:abstractNum>
  <w:abstractNum w:abstractNumId="23" w15:restartNumberingAfterBreak="0">
    <w:nsid w:val="798F27C4"/>
    <w:multiLevelType w:val="hybridMultilevel"/>
    <w:tmpl w:val="96D889C8"/>
    <w:name w:val="Нумерованный список 8"/>
    <w:lvl w:ilvl="0" w:tplc="2BD4C18A">
      <w:start w:val="1"/>
      <w:numFmt w:val="decimal"/>
      <w:lvlText w:val="%1."/>
      <w:lvlJc w:val="left"/>
      <w:pPr>
        <w:ind w:left="360" w:firstLine="0"/>
      </w:pPr>
    </w:lvl>
    <w:lvl w:ilvl="1" w:tplc="74E4AC56">
      <w:start w:val="1"/>
      <w:numFmt w:val="decimal"/>
      <w:lvlText w:val="%2."/>
      <w:lvlJc w:val="left"/>
      <w:pPr>
        <w:ind w:left="1080" w:firstLine="0"/>
      </w:pPr>
    </w:lvl>
    <w:lvl w:ilvl="2" w:tplc="E9169512">
      <w:start w:val="1"/>
      <w:numFmt w:val="decimal"/>
      <w:lvlText w:val="%3."/>
      <w:lvlJc w:val="left"/>
      <w:pPr>
        <w:ind w:left="1800" w:firstLine="0"/>
      </w:pPr>
    </w:lvl>
    <w:lvl w:ilvl="3" w:tplc="52248D22">
      <w:start w:val="1"/>
      <w:numFmt w:val="decimal"/>
      <w:lvlText w:val="%4."/>
      <w:lvlJc w:val="left"/>
      <w:pPr>
        <w:ind w:left="2520" w:firstLine="0"/>
      </w:pPr>
    </w:lvl>
    <w:lvl w:ilvl="4" w:tplc="D270AD5A">
      <w:start w:val="1"/>
      <w:numFmt w:val="decimal"/>
      <w:lvlText w:val="%5."/>
      <w:lvlJc w:val="left"/>
      <w:pPr>
        <w:ind w:left="3240" w:firstLine="0"/>
      </w:pPr>
    </w:lvl>
    <w:lvl w:ilvl="5" w:tplc="FEACD3B8">
      <w:start w:val="1"/>
      <w:numFmt w:val="decimal"/>
      <w:lvlText w:val="%6."/>
      <w:lvlJc w:val="left"/>
      <w:pPr>
        <w:ind w:left="3960" w:firstLine="0"/>
      </w:pPr>
    </w:lvl>
    <w:lvl w:ilvl="6" w:tplc="D4A8BFF4">
      <w:start w:val="1"/>
      <w:numFmt w:val="decimal"/>
      <w:lvlText w:val="%7."/>
      <w:lvlJc w:val="left"/>
      <w:pPr>
        <w:ind w:left="4680" w:firstLine="0"/>
      </w:pPr>
    </w:lvl>
    <w:lvl w:ilvl="7" w:tplc="8E2C9504">
      <w:start w:val="1"/>
      <w:numFmt w:val="decimal"/>
      <w:lvlText w:val="%8."/>
      <w:lvlJc w:val="left"/>
      <w:pPr>
        <w:ind w:left="5400" w:firstLine="0"/>
      </w:pPr>
    </w:lvl>
    <w:lvl w:ilvl="8" w:tplc="445A9C0A">
      <w:start w:val="1"/>
      <w:numFmt w:val="decimal"/>
      <w:lvlText w:val="%9."/>
      <w:lvlJc w:val="left"/>
      <w:pPr>
        <w:ind w:left="6120" w:firstLine="0"/>
      </w:pPr>
    </w:lvl>
  </w:abstractNum>
  <w:abstractNum w:abstractNumId="24" w15:restartNumberingAfterBreak="0">
    <w:nsid w:val="7E2B7C0D"/>
    <w:multiLevelType w:val="hybridMultilevel"/>
    <w:tmpl w:val="990619C4"/>
    <w:name w:val="Нумерованный список 18"/>
    <w:lvl w:ilvl="0" w:tplc="C20CD22C">
      <w:start w:val="2"/>
      <w:numFmt w:val="decimal"/>
      <w:lvlText w:val="%1."/>
      <w:lvlJc w:val="left"/>
      <w:pPr>
        <w:ind w:left="360" w:firstLine="0"/>
      </w:pPr>
    </w:lvl>
    <w:lvl w:ilvl="1" w:tplc="8BEA2EA4">
      <w:start w:val="1"/>
      <w:numFmt w:val="decimal"/>
      <w:lvlText w:val="%2."/>
      <w:lvlJc w:val="left"/>
      <w:pPr>
        <w:ind w:left="1080" w:firstLine="0"/>
      </w:pPr>
    </w:lvl>
    <w:lvl w:ilvl="2" w:tplc="A852CB7E">
      <w:start w:val="1"/>
      <w:numFmt w:val="decimal"/>
      <w:lvlText w:val="%3."/>
      <w:lvlJc w:val="left"/>
      <w:pPr>
        <w:ind w:left="1800" w:firstLine="0"/>
      </w:pPr>
    </w:lvl>
    <w:lvl w:ilvl="3" w:tplc="2A74FC64">
      <w:start w:val="1"/>
      <w:numFmt w:val="decimal"/>
      <w:lvlText w:val="%4."/>
      <w:lvlJc w:val="left"/>
      <w:pPr>
        <w:ind w:left="2520" w:firstLine="0"/>
      </w:pPr>
    </w:lvl>
    <w:lvl w:ilvl="4" w:tplc="332A6172">
      <w:start w:val="1"/>
      <w:numFmt w:val="decimal"/>
      <w:lvlText w:val="%5."/>
      <w:lvlJc w:val="left"/>
      <w:pPr>
        <w:ind w:left="3240" w:firstLine="0"/>
      </w:pPr>
    </w:lvl>
    <w:lvl w:ilvl="5" w:tplc="CE80AEBC">
      <w:start w:val="1"/>
      <w:numFmt w:val="decimal"/>
      <w:lvlText w:val="%6."/>
      <w:lvlJc w:val="left"/>
      <w:pPr>
        <w:ind w:left="3960" w:firstLine="0"/>
      </w:pPr>
    </w:lvl>
    <w:lvl w:ilvl="6" w:tplc="F154C83A">
      <w:start w:val="1"/>
      <w:numFmt w:val="decimal"/>
      <w:lvlText w:val="%7."/>
      <w:lvlJc w:val="left"/>
      <w:pPr>
        <w:ind w:left="4680" w:firstLine="0"/>
      </w:pPr>
    </w:lvl>
    <w:lvl w:ilvl="7" w:tplc="01DA82B2">
      <w:start w:val="1"/>
      <w:numFmt w:val="decimal"/>
      <w:lvlText w:val="%8."/>
      <w:lvlJc w:val="left"/>
      <w:pPr>
        <w:ind w:left="5400" w:firstLine="0"/>
      </w:pPr>
    </w:lvl>
    <w:lvl w:ilvl="8" w:tplc="77F8EF5C">
      <w:start w:val="1"/>
      <w:numFmt w:val="decimal"/>
      <w:lvlText w:val="%9."/>
      <w:lvlJc w:val="left"/>
      <w:pPr>
        <w:ind w:left="6120" w:firstLine="0"/>
      </w:pPr>
    </w:lvl>
  </w:abstractNum>
  <w:abstractNum w:abstractNumId="25" w15:restartNumberingAfterBreak="0">
    <w:nsid w:val="7E2C4453"/>
    <w:multiLevelType w:val="hybridMultilevel"/>
    <w:tmpl w:val="D124EB5C"/>
    <w:name w:val="Нумерованный список 6"/>
    <w:lvl w:ilvl="0" w:tplc="D898E6F2">
      <w:numFmt w:val="bullet"/>
      <w:lvlText w:val=""/>
      <w:lvlJc w:val="left"/>
      <w:pPr>
        <w:ind w:left="360" w:firstLine="0"/>
      </w:pPr>
      <w:rPr>
        <w:rFonts w:ascii="Symbol" w:hAnsi="Symbol"/>
        <w:sz w:val="20"/>
      </w:rPr>
    </w:lvl>
    <w:lvl w:ilvl="1" w:tplc="8514BA10">
      <w:numFmt w:val="bullet"/>
      <w:lvlText w:val="o"/>
      <w:lvlJc w:val="left"/>
      <w:pPr>
        <w:ind w:left="1080" w:firstLine="0"/>
      </w:pPr>
      <w:rPr>
        <w:rFonts w:ascii="Courier New" w:hAnsi="Courier New"/>
        <w:sz w:val="20"/>
      </w:rPr>
    </w:lvl>
    <w:lvl w:ilvl="2" w:tplc="781C3C5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sz w:val="20"/>
      </w:rPr>
    </w:lvl>
    <w:lvl w:ilvl="3" w:tplc="8DD46468">
      <w:numFmt w:val="bullet"/>
      <w:lvlText w:val=""/>
      <w:lvlJc w:val="left"/>
      <w:pPr>
        <w:ind w:left="2520" w:firstLine="0"/>
      </w:pPr>
      <w:rPr>
        <w:rFonts w:ascii="Wingdings" w:eastAsia="Wingdings" w:hAnsi="Wingdings" w:cs="Wingdings"/>
        <w:sz w:val="20"/>
      </w:rPr>
    </w:lvl>
    <w:lvl w:ilvl="4" w:tplc="7FDA6A16">
      <w:numFmt w:val="bullet"/>
      <w:lvlText w:val=""/>
      <w:lvlJc w:val="left"/>
      <w:pPr>
        <w:ind w:left="3240" w:firstLine="0"/>
      </w:pPr>
      <w:rPr>
        <w:rFonts w:ascii="Wingdings" w:eastAsia="Wingdings" w:hAnsi="Wingdings" w:cs="Wingdings"/>
        <w:sz w:val="20"/>
      </w:rPr>
    </w:lvl>
    <w:lvl w:ilvl="5" w:tplc="564C12D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sz w:val="20"/>
      </w:rPr>
    </w:lvl>
    <w:lvl w:ilvl="6" w:tplc="D0B2C3C8">
      <w:numFmt w:val="bullet"/>
      <w:lvlText w:val=""/>
      <w:lvlJc w:val="left"/>
      <w:pPr>
        <w:ind w:left="4680" w:firstLine="0"/>
      </w:pPr>
      <w:rPr>
        <w:rFonts w:ascii="Wingdings" w:eastAsia="Wingdings" w:hAnsi="Wingdings" w:cs="Wingdings"/>
        <w:sz w:val="20"/>
      </w:rPr>
    </w:lvl>
    <w:lvl w:ilvl="7" w:tplc="49C6B49C">
      <w:numFmt w:val="bullet"/>
      <w:lvlText w:val=""/>
      <w:lvlJc w:val="left"/>
      <w:pPr>
        <w:ind w:left="5400" w:firstLine="0"/>
      </w:pPr>
      <w:rPr>
        <w:rFonts w:ascii="Wingdings" w:eastAsia="Wingdings" w:hAnsi="Wingdings" w:cs="Wingdings"/>
        <w:sz w:val="20"/>
      </w:rPr>
    </w:lvl>
    <w:lvl w:ilvl="8" w:tplc="6C1CFEC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sz w:val="20"/>
      </w:rPr>
    </w:lvl>
  </w:abstractNum>
  <w:num w:numId="1">
    <w:abstractNumId w:val="19"/>
  </w:num>
  <w:num w:numId="2">
    <w:abstractNumId w:val="11"/>
  </w:num>
  <w:num w:numId="3">
    <w:abstractNumId w:val="3"/>
  </w:num>
  <w:num w:numId="4">
    <w:abstractNumId w:val="6"/>
  </w:num>
  <w:num w:numId="5">
    <w:abstractNumId w:val="10"/>
  </w:num>
  <w:num w:numId="6">
    <w:abstractNumId w:val="25"/>
  </w:num>
  <w:num w:numId="7">
    <w:abstractNumId w:val="14"/>
  </w:num>
  <w:num w:numId="8">
    <w:abstractNumId w:val="23"/>
  </w:num>
  <w:num w:numId="9">
    <w:abstractNumId w:val="20"/>
  </w:num>
  <w:num w:numId="10">
    <w:abstractNumId w:val="1"/>
  </w:num>
  <w:num w:numId="11">
    <w:abstractNumId w:val="7"/>
  </w:num>
  <w:num w:numId="12">
    <w:abstractNumId w:val="21"/>
  </w:num>
  <w:num w:numId="13">
    <w:abstractNumId w:val="18"/>
  </w:num>
  <w:num w:numId="14">
    <w:abstractNumId w:val="8"/>
  </w:num>
  <w:num w:numId="15">
    <w:abstractNumId w:val="2"/>
  </w:num>
  <w:num w:numId="16">
    <w:abstractNumId w:val="17"/>
  </w:num>
  <w:num w:numId="17">
    <w:abstractNumId w:val="0"/>
  </w:num>
  <w:num w:numId="18">
    <w:abstractNumId w:val="24"/>
  </w:num>
  <w:num w:numId="19">
    <w:abstractNumId w:val="4"/>
  </w:num>
  <w:num w:numId="20">
    <w:abstractNumId w:val="12"/>
  </w:num>
  <w:num w:numId="21">
    <w:abstractNumId w:val="9"/>
  </w:num>
  <w:num w:numId="22">
    <w:abstractNumId w:val="13"/>
  </w:num>
  <w:num w:numId="23">
    <w:abstractNumId w:val="5"/>
  </w:num>
  <w:num w:numId="24">
    <w:abstractNumId w:val="22"/>
  </w:num>
  <w:num w:numId="25">
    <w:abstractNumId w:val="16"/>
  </w:num>
  <w:num w:numId="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E40"/>
    <w:rsid w:val="0004477F"/>
    <w:rsid w:val="000676DA"/>
    <w:rsid w:val="001C3EB6"/>
    <w:rsid w:val="002231E4"/>
    <w:rsid w:val="002D34DF"/>
    <w:rsid w:val="00352FA9"/>
    <w:rsid w:val="003C3688"/>
    <w:rsid w:val="0078466D"/>
    <w:rsid w:val="00A15D72"/>
    <w:rsid w:val="00AE6871"/>
    <w:rsid w:val="00C753DF"/>
    <w:rsid w:val="00CD46FE"/>
    <w:rsid w:val="00CE2E40"/>
    <w:rsid w:val="00E51472"/>
    <w:rsid w:val="00E9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3696"/>
  <w15:docId w15:val="{42597345-2C72-4FCF-9BC0-342A28B6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40" w:after="0"/>
      <w:outlineLvl w:val="2"/>
    </w:pPr>
    <w:rPr>
      <w:rFonts w:ascii="Calibri Light" w:eastAsia="Calibri Light" w:hAnsi="Calibri Light"/>
      <w:color w:val="1F4D78"/>
      <w:sz w:val="24"/>
      <w:szCs w:val="24"/>
    </w:rPr>
  </w:style>
  <w:style w:type="paragraph" w:styleId="4">
    <w:name w:val="heading 4"/>
    <w:basedOn w:val="a"/>
    <w:next w:val="a"/>
    <w:qFormat/>
    <w:pPr>
      <w:keepNext/>
      <w:keepLines/>
      <w:spacing w:before="40" w:after="0"/>
      <w:outlineLvl w:val="3"/>
    </w:pPr>
    <w:rPr>
      <w:rFonts w:ascii="Calibri Light" w:eastAsia="Calibri Light" w:hAnsi="Calibri Light"/>
      <w:i/>
      <w:iCs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t--common-blockblock-3u">
    <w:name w:val="content--common-block__block-3u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4">
    <w:name w:val="List Paragraph"/>
    <w:basedOn w:val="a"/>
    <w:qFormat/>
    <w:pPr>
      <w:ind w:left="720"/>
      <w:contextualSpacing/>
    </w:pPr>
  </w:style>
  <w:style w:type="paragraph" w:customStyle="1" w:styleId="c14">
    <w:name w:val="c14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1">
    <w:name w:val="c1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basedOn w:val="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rPr>
      <w:rFonts w:ascii="Calibri Light" w:eastAsia="Calibri Light" w:hAnsi="Calibri Light"/>
      <w:color w:val="1F4D78"/>
      <w:sz w:val="24"/>
      <w:szCs w:val="24"/>
    </w:rPr>
  </w:style>
  <w:style w:type="character" w:styleId="a5">
    <w:name w:val="Strong"/>
    <w:basedOn w:val="a0"/>
    <w:rPr>
      <w:b/>
      <w:bCs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40">
    <w:name w:val="Заголовок 4 Знак"/>
    <w:basedOn w:val="a0"/>
    <w:rPr>
      <w:rFonts w:ascii="Calibri Light" w:eastAsia="Calibri Light" w:hAnsi="Calibri Light"/>
      <w:i/>
      <w:iCs/>
      <w:color w:val="2E74B5"/>
    </w:rPr>
  </w:style>
  <w:style w:type="character" w:customStyle="1" w:styleId="c12">
    <w:name w:val="c12"/>
    <w:basedOn w:val="a0"/>
  </w:style>
  <w:style w:type="character" w:customStyle="1" w:styleId="c0">
    <w:name w:val="c0"/>
    <w:basedOn w:val="a0"/>
  </w:style>
  <w:style w:type="character" w:customStyle="1" w:styleId="c6">
    <w:name w:val="c6"/>
    <w:basedOn w:val="a0"/>
  </w:style>
  <w:style w:type="character" w:customStyle="1" w:styleId="c11">
    <w:name w:val="c11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4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rasotaimedicina.ru/diseases/traumatology/longitudinal-flatfoo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krasotaimedicina.ru/treatment/traumatology/" TargetMode="External"/><Relationship Id="rId12" Type="http://schemas.openxmlformats.org/officeDocument/2006/relationships/hyperlink" Target="https://www.krasotaimedicina.ru/diseases/zabolevanija_endocrinology/obes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rasotaimedicina.ru/diseases/traumatology/flatfoot" TargetMode="External"/><Relationship Id="rId11" Type="http://schemas.openxmlformats.org/officeDocument/2006/relationships/hyperlink" Target="https://www.krasotaimedicina.ru/diseases/zabolevanija_neurology/dyscirculatory-encephalopathy" TargetMode="External"/><Relationship Id="rId5" Type="http://schemas.openxmlformats.org/officeDocument/2006/relationships/hyperlink" Target="https://www.krasotaimedicina.ru/treatment/pediatrics/" TargetMode="External"/><Relationship Id="rId10" Type="http://schemas.openxmlformats.org/officeDocument/2006/relationships/hyperlink" Target="https://www.krasotaimedicina.ru/diseases/children/poliomyeliti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rasotaimedicina.ru/diseases/traumatology/transverse-flatfoo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1664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7</cp:revision>
  <dcterms:created xsi:type="dcterms:W3CDTF">2025-10-26T12:04:00Z</dcterms:created>
  <dcterms:modified xsi:type="dcterms:W3CDTF">2025-12-24T07:37:00Z</dcterms:modified>
</cp:coreProperties>
</file>