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ЛИТЕРАТУРНОГО ВЕЧЕРА</w:t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«МОЙ ПУШКИН»</w:t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МЕРОПРИЯТИЯ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3B35" w:rsidRPr="0008501A" w:rsidRDefault="009A3B35" w:rsidP="009A3B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9A3B35" w:rsidRPr="0008501A" w:rsidRDefault="009A3B35" w:rsidP="009A3B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08501A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Звучит музыка из фильма «Мой ласковый и нежный зверь». Открывается занавес. На кресле сидит А. С. Пушкин.</w:t>
      </w:r>
    </w:p>
    <w:p w:rsidR="009A3B35" w:rsidRPr="0008501A" w:rsidRDefault="009A3B35" w:rsidP="009A3B35">
      <w:pPr>
        <w:pStyle w:val="HTML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08501A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А. С.: </w:t>
      </w:r>
    </w:p>
    <w:p w:rsidR="009A3B35" w:rsidRPr="0008501A" w:rsidRDefault="009A3B35" w:rsidP="009A3B3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1A">
        <w:rPr>
          <w:rFonts w:ascii="Times New Roman" w:hAnsi="Times New Roman" w:cs="Times New Roman"/>
          <w:sz w:val="28"/>
          <w:szCs w:val="28"/>
        </w:rPr>
        <w:t>Мне дорог день, мне дорог час: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в напрасной скуке трачу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Судьбой отсчитанные дни.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так уж тягостны они.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знаю: век уж мой измерен…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Прелестно высказался добрый мой приятель, не правда ли? Век уж мой измерен… </w:t>
      </w:r>
      <w:r w:rsidR="00505457"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я в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спомина</w:t>
      </w:r>
      <w:r w:rsidR="00505457"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годы, на душе появляется сладкая грусть. Как хочется обнять всех, кто не рядом, сказать </w:t>
      </w: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 любви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тем, кому не успел. 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жизнь была наполнена столькими приятными событиями с самого раннего детства…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сцену выходит няня Александра Сергеевича – Арина Родионовна. 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Кладёт руку на плечо Александра.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 Р.</w:t>
      </w:r>
      <w:proofErr w:type="gram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</w:t>
      </w:r>
      <w:proofErr w:type="gramEnd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мой милый кудрявый ангелочек. Как ты тут? Как поживаешь? Я по тебе скучала. 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 С.</w:t>
      </w:r>
      <w:proofErr w:type="gram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</w:t>
      </w:r>
      <w:proofErr w:type="gramEnd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матушка. Я тоже по тебе скучал. С щемящей тоской в груди вспоминаю я наши дни, проведённые вместе, и то, как ты читала мне сказки. Знаешь, я ведь до сих </w:t>
      </w:r>
      <w:r w:rsidR="00EB0216"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 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безумно люблю их. Няня, спасибо тебе за твою безграничную любовь, за заботу.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Включается фоновая музыка. А. С. читает стихотворение «Няне».</w:t>
      </w:r>
    </w:p>
    <w:p w:rsidR="009A3B35" w:rsidRPr="0008501A" w:rsidRDefault="009A3B35" w:rsidP="009A3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Подруга дней моих суровых,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Голубка дряхлая моя!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в глуши лесов сосновых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Давно, давно ты ждешь меня.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под окном своей светлицы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Горюешь, будто на часах,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медлят поминутно спицы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твоих наморщенных руках.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Глядишь в забытые вороты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черный отдаленный путь;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Тоска, предчувствия, заботы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Теснят твою всечасно грудь.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чудится тебе… 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Няня уходит со сцены. 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 С.</w:t>
      </w:r>
      <w:proofErr w:type="gram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</w:t>
      </w:r>
      <w:proofErr w:type="gramEnd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я полюбил сказки! Я хотел ими наполнить жизнь детей, чтобы фольклор проник в их юные души и наполнил светом весь мир! И я верю… Нет, я уверен, что в будущем дети будут их читать и любить! Ведь детская душа – это самый чистый в мире сосуд, который мы наполняем тем, что даём этому миру.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Инсценировка учащимися «Сказки о рыбаке и рыбк</w:t>
      </w:r>
      <w:r w:rsidR="00505457"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сцену выбегают друзья А. С.: </w:t>
      </w:r>
      <w:proofErr w:type="spell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Пущин</w:t>
      </w:r>
      <w:proofErr w:type="spellEnd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Кюхельбекер, Дельвиг. 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Пущин</w:t>
      </w:r>
      <w:proofErr w:type="spellEnd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Сашка, пойдём к нам! Мы с ребятами сейчас идём гулять в сад. 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Дельвиг</w:t>
      </w:r>
      <w:proofErr w:type="gram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proofErr w:type="gramEnd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француз, побежали! Сейчас мы сядем и будем писать смешные эпиграммы </w:t>
      </w: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наших учеников. 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Товарищи убегают со сцены.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 С.</w:t>
      </w:r>
      <w:proofErr w:type="gram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proofErr w:type="gramEnd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, Царскосельский лицей… Сколько там было прожито, сколько было пройдено. Мои друзья, первые, настоящие, появились как раз в моей жизни именно в это время! И этот период своей жизни я сохраню в своей памяти навсегда.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Выходит</w:t>
      </w:r>
      <w:proofErr w:type="gramEnd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чтец с прочтением стихотворения «В начале жизни помню школу я…»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жизни школу помню я;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Там нас, детей беспечных, было много;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Неровная и резвая семья;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Смиренная, одетая убого,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видом величавая жена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Над школою надзор хранила строго.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Толпою нашею окружена,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Приятным, сладким голосом, бывало,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младенцами беседует она.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Ее чела я помню покрывало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очи светлые, как небеса,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я вникал в ее беседы мало.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смущала строгая краса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Ее чела, спокойных уст и взоров,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полные святыни словеса.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Дичась ее советов и укоров,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про себя превратно толковал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Понятный смысл правдивых разговоров.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часто я украдкой убегал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великолепный мрак чужого сада,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свод искусственный порфирных скал.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нежила меня теней прохлада;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предавал мечтам свой юный ум,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proofErr w:type="spellStart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праздномыслить</w:t>
      </w:r>
      <w:proofErr w:type="spellEnd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мне отрада.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Любил я светлых вод и листьев шум,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белые в тени дерев кумиры,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ликах их печать недвижных дум.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— мраморные циркули и лиры,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Мечи и свитки в мраморных руках,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главах лавры, на плечах порфиры —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наводило сладкий некий страх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Мне на сердце; и слезы вдохновенья,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виде их, рождались на глазах.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два чудесные творенья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Влекли меня волшебною красой: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были двух бесов изображенья.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(Дельфийский идол) лик младой —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Был гневен, полон гордости ужасной,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весь дышал он силой неземной.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 женообразный, сладострастный,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Сомнительный и лживый идеал —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Волшебный демон — лживый, по прекрасный,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 ними сам себя я забывал;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груди младое сердце билось — холод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Бежал по мне и кудри подымал.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Безвестных наслаждений темный голод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Меня терзал. Уныние и лень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Меня сковали — тщетно был я молод.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Средь отроков я молча целый день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Бродил угрюмый — всё кумиры сада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душу мне свою бросали тень.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Уходит чтец. Мимо А. С. проходят юные девушки, смеясь и улыбаясь.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А. С.: 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Милые дамы…Вы – наша радость очей, ваш голос – услада для ушей… Женщины всегда пленили меня своим изяществом, свой нежностью, робостью… Моя поэзия всегда помогала отразить мне душевные мои порывы, открыть вам мои чувства! И счастлив я, что в моей жизни я встречал множество великолепных и красивых дам…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Выступление ученицы с исполнением романса «Я помню чудное мгновенье…»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 С.</w:t>
      </w:r>
      <w:proofErr w:type="gramStart"/>
      <w:r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proofErr w:type="gramEnd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девушки… Пленив однажды, вы не отпускаете нас до конца жизни… А ведь хочется сказать красивое выражение «</w:t>
      </w:r>
      <w:r w:rsidRPr="0008501A">
        <w:rPr>
          <w:rFonts w:ascii="Times New Roman" w:hAnsi="Times New Roman" w:cs="Times New Roman"/>
          <w:sz w:val="28"/>
          <w:szCs w:val="28"/>
          <w:shd w:val="clear" w:color="auto" w:fill="FFFFFF"/>
        </w:rPr>
        <w:t>Чем меньше женщину мы любим,</w:t>
      </w:r>
      <w:r w:rsidRPr="0008501A">
        <w:rPr>
          <w:rFonts w:ascii="Times New Roman" w:hAnsi="Times New Roman" w:cs="Times New Roman"/>
          <w:sz w:val="28"/>
          <w:szCs w:val="28"/>
        </w:rPr>
        <w:t xml:space="preserve"> </w:t>
      </w:r>
      <w:r w:rsidRPr="000850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 легче нравимся мы ей…». И так и есть. Как же часто мы ошибаемся, не видим ваших чувств, не обращаемся свой взор на ваши очи! А после, всё осознав, страдаем и мучимся от безответной любви… 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0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Звучит музыка. Выходят два чтеца. Вначале ученица читает письмо Татьяны к Онегину, после Онегин читает письмо к Татьяне. Оба изначально повёрнуты друг к другу спинами. После каждый во время прочтения своей части поворачивается к адресату лицом.</w:t>
      </w:r>
    </w:p>
    <w:p w:rsidR="009A3B35" w:rsidRPr="0008501A" w:rsidRDefault="009A3B35" w:rsidP="009A3B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:rsidR="009A3B35" w:rsidRPr="0008501A" w:rsidRDefault="009A3B35" w:rsidP="009A3B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08501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А. </w:t>
      </w:r>
      <w:proofErr w:type="gramStart"/>
      <w:r w:rsidRPr="0008501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С. :</w:t>
      </w:r>
      <w:proofErr w:type="gramEnd"/>
      <w:r w:rsidRPr="0008501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Но, признаюсь, милые мои, любил я лишь однажды. Именно эта женщина изменила мой мир, изменила меня, изменила всё вокруг! Она подарила мне прекрасных четверых детей, и все дни, проведённые с ней, я считаю лучшими в своей жизни!</w:t>
      </w:r>
    </w:p>
    <w:p w:rsidR="005850BE" w:rsidRPr="0008501A" w:rsidRDefault="005850BE" w:rsidP="009A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01A" w:rsidRPr="0008501A" w:rsidRDefault="009A3B35" w:rsidP="00085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501A">
        <w:rPr>
          <w:rFonts w:ascii="Times New Roman" w:hAnsi="Times New Roman" w:cs="Times New Roman"/>
          <w:b/>
          <w:bCs/>
          <w:sz w:val="28"/>
          <w:szCs w:val="28"/>
        </w:rPr>
        <w:t>На сцену выходит Наталья Гончарова с детьми. Все они обнимают Пушкина.</w:t>
      </w:r>
      <w:r w:rsidR="0008501A" w:rsidRPr="000850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8501A">
        <w:rPr>
          <w:rFonts w:ascii="Times New Roman" w:hAnsi="Times New Roman" w:cs="Times New Roman"/>
          <w:b/>
          <w:bCs/>
          <w:sz w:val="28"/>
          <w:szCs w:val="28"/>
        </w:rPr>
        <w:t>А. С. становится на одно колено перед женой, берёт её руку и читает стихотворение «</w:t>
      </w:r>
      <w:r w:rsidR="0008501A" w:rsidRPr="00085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Мадонна</w:t>
      </w:r>
      <w:r w:rsidRPr="0008501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 множеством картин старинных мастеров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Украсить я всегда желал свою обитель,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суеверно им дивился посетитель,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Внимая важному сужденью знатоков.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 простом углу моем, средь медленных трудов,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картины я желал быть вечно зритель,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Одной: чтоб на меня с холста, как с облаков,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Пречистая и наш божественный спаситель —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с величием, он с разумом в очах —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Взирали, кроткие, во славе и в лучах,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Одни, без ангелов, под пальмою Сиона.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Исполнились мои желания. Творец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Тебя мне ниспослал, тебя, моя Мадонна,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Чистейшей прелести чистейший образец.</w:t>
      </w:r>
    </w:p>
    <w:p w:rsidR="0008501A" w:rsidRPr="0008501A" w:rsidRDefault="0008501A" w:rsidP="00085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3B35" w:rsidRPr="0008501A" w:rsidRDefault="009A3B35" w:rsidP="00085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850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 сцену выходят все друзья и близкие Пушкина.</w:t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50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А. С.: </w:t>
      </w:r>
      <w:r w:rsidRPr="0008501A">
        <w:rPr>
          <w:rFonts w:ascii="Times New Roman" w:hAnsi="Times New Roman" w:cs="Times New Roman"/>
          <w:sz w:val="28"/>
          <w:szCs w:val="28"/>
          <w:shd w:val="clear" w:color="auto" w:fill="FFFFFF"/>
        </w:rPr>
        <w:t>Друзья мои, я жив! Я жив в ваших душах! Уже больше двухсот лет вы читаете мои произведения, цитируете мои стихи, преклоняетесь перед моим талантом. Спасибо вам! Вы – моя награда за труды. Вы – моя опора и вера в себя.</w:t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850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Все участники стоят на сцене. Перед ними становится чтец с исполнением стихотворения «Я памятник себе воздвиг нерукотворный»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Я памятник себе воздвиг нерукотворный,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нему не зарастет народная тропа,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Вознесся выше он главою непокорной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Александрийского столпа.</w:t>
      </w:r>
      <w:bookmarkStart w:id="0" w:name="_GoBack"/>
      <w:bookmarkEnd w:id="0"/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весь я не умру — душа в заветной лире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прах переживет и тленья убежит —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славен буду я, доколь в подлунном мире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 будет хоть один пиит.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 обо мне пройдет по всей Руси великой,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назовет меня всяк сущий в ней язык,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гордый внук славян, и финн, и ныне дикой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Тунгус, и друг степей калмык.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долго буду тем любезен я народу,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чувства добрые я лирой пробуждал,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 мой жестокий век восславил я свободу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милость к падшим призывал.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Веленью божию, о муза, будь послушна,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Обиды не страшась, не требуя венца;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Хвалу и клевету приемли равнодушно,</w:t>
      </w:r>
    </w:p>
    <w:p w:rsidR="009A3B35" w:rsidRPr="0008501A" w:rsidRDefault="009A3B35" w:rsidP="009A3B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 </w:t>
      </w:r>
      <w:proofErr w:type="spellStart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оспоривай</w:t>
      </w:r>
      <w:proofErr w:type="spellEnd"/>
      <w:r w:rsidRPr="00085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глупца.</w:t>
      </w: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5457" w:rsidRPr="0008501A" w:rsidRDefault="00505457" w:rsidP="009A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1A">
        <w:rPr>
          <w:rFonts w:ascii="Times New Roman" w:hAnsi="Times New Roman" w:cs="Times New Roman"/>
          <w:b/>
          <w:bCs/>
          <w:sz w:val="28"/>
          <w:szCs w:val="28"/>
        </w:rPr>
        <w:t xml:space="preserve">Чтец: </w:t>
      </w:r>
      <w:r w:rsidRPr="0008501A">
        <w:rPr>
          <w:rFonts w:ascii="Times New Roman" w:hAnsi="Times New Roman" w:cs="Times New Roman"/>
          <w:sz w:val="28"/>
          <w:szCs w:val="28"/>
        </w:rPr>
        <w:t xml:space="preserve">Значение творчества Александра Сергеевича Пушкина в истории русской литературы трудно описать словами. Хочется сказать: Александр Сергеевич – солнце русской поэзии. Его стихотворения, рассказы, повести – наше сокровище. И наш литературный вечер в честь празднования 225-ти </w:t>
      </w:r>
      <w:proofErr w:type="spellStart"/>
      <w:r w:rsidRPr="0008501A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Pr="0008501A">
        <w:rPr>
          <w:rFonts w:ascii="Times New Roman" w:hAnsi="Times New Roman" w:cs="Times New Roman"/>
          <w:sz w:val="28"/>
          <w:szCs w:val="28"/>
        </w:rPr>
        <w:t xml:space="preserve"> со дня рождения великого поэта и писателя – тому доказательство. Мы всегда будем помнить и чтить творчество Александра Сергеевича Пушкина. Спасибо Вам за всё!</w:t>
      </w:r>
    </w:p>
    <w:p w:rsidR="00505457" w:rsidRPr="0008501A" w:rsidRDefault="00505457" w:rsidP="009A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B35" w:rsidRPr="0008501A" w:rsidRDefault="009A3B35" w:rsidP="009A3B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501A">
        <w:rPr>
          <w:rFonts w:ascii="Times New Roman" w:hAnsi="Times New Roman" w:cs="Times New Roman"/>
          <w:b/>
          <w:bCs/>
          <w:sz w:val="28"/>
          <w:szCs w:val="28"/>
        </w:rPr>
        <w:t>Поклон.</w:t>
      </w:r>
    </w:p>
    <w:sectPr w:rsidR="009A3B35" w:rsidRPr="00085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35"/>
    <w:rsid w:val="0008501A"/>
    <w:rsid w:val="00505457"/>
    <w:rsid w:val="005850BE"/>
    <w:rsid w:val="009A3B35"/>
    <w:rsid w:val="00B67D6C"/>
    <w:rsid w:val="00E93370"/>
    <w:rsid w:val="00EB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A74C"/>
  <w15:chartTrackingRefBased/>
  <w15:docId w15:val="{6D4AB69E-3037-4B8B-B8BF-FDE65761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B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A3B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3B3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38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216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224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3434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326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67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892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3641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8445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736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A3D85-F4C0-4B8C-B7C3-80C8066FE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1135</Words>
  <Characters>6475</Characters>
  <Application>Microsoft Office Word</Application>
  <DocSecurity>0</DocSecurity>
  <Lines>53</Lines>
  <Paragraphs>15</Paragraphs>
  <ScaleCrop>false</ScaleCrop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Elis. Elis.</dc:creator>
  <cp:keywords/>
  <dc:description/>
  <cp:lastModifiedBy>Elis. Elis.</cp:lastModifiedBy>
  <cp:revision>6</cp:revision>
  <dcterms:created xsi:type="dcterms:W3CDTF">2024-03-25T19:29:00Z</dcterms:created>
  <dcterms:modified xsi:type="dcterms:W3CDTF">2024-04-21T15:54:00Z</dcterms:modified>
</cp:coreProperties>
</file>