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01B731" w14:textId="19363261" w:rsidR="000E34A7" w:rsidRPr="00CB788D" w:rsidRDefault="002D3E2F" w:rsidP="0098096A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апробации прогрессивной технологии обучения каллиграфии обсудили </w:t>
      </w:r>
      <w:r w:rsidR="003E2EDA">
        <w:rPr>
          <w:rFonts w:ascii="Times New Roman" w:hAnsi="Times New Roman" w:cs="Times New Roman"/>
          <w:b/>
          <w:bCs/>
          <w:sz w:val="24"/>
          <w:szCs w:val="24"/>
        </w:rPr>
        <w:t>в </w:t>
      </w:r>
      <w:r>
        <w:rPr>
          <w:rFonts w:ascii="Times New Roman" w:hAnsi="Times New Roman" w:cs="Times New Roman"/>
          <w:b/>
          <w:bCs/>
          <w:sz w:val="24"/>
          <w:szCs w:val="24"/>
        </w:rPr>
        <w:t>регионах</w:t>
      </w:r>
    </w:p>
    <w:p w14:paraId="2A343383" w14:textId="77777777" w:rsidR="00CB788D" w:rsidRPr="00A26D22" w:rsidRDefault="00CB788D" w:rsidP="00FA3C4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0EDDAA65" w14:textId="4F3778FF" w:rsidR="00D64AF9" w:rsidRDefault="00343C8A" w:rsidP="00A26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2D3E2F">
        <w:rPr>
          <w:rFonts w:ascii="Times New Roman" w:hAnsi="Times New Roman" w:cs="Times New Roman"/>
          <w:sz w:val="24"/>
          <w:szCs w:val="24"/>
        </w:rPr>
        <w:t xml:space="preserve"> </w:t>
      </w:r>
      <w:r w:rsidR="00716AF1">
        <w:rPr>
          <w:rFonts w:ascii="Times New Roman" w:hAnsi="Times New Roman" w:cs="Times New Roman"/>
          <w:sz w:val="24"/>
          <w:szCs w:val="24"/>
        </w:rPr>
        <w:t>регионах страны</w:t>
      </w:r>
      <w:r w:rsidR="00D64AF9" w:rsidRPr="00A26D22">
        <w:rPr>
          <w:rFonts w:ascii="Times New Roman" w:hAnsi="Times New Roman" w:cs="Times New Roman"/>
          <w:sz w:val="24"/>
          <w:szCs w:val="24"/>
        </w:rPr>
        <w:t xml:space="preserve"> </w:t>
      </w:r>
      <w:r w:rsidR="007A1F1E">
        <w:rPr>
          <w:rFonts w:ascii="Times New Roman" w:hAnsi="Times New Roman" w:cs="Times New Roman"/>
          <w:sz w:val="24"/>
          <w:szCs w:val="24"/>
        </w:rPr>
        <w:t>состоялась</w:t>
      </w:r>
      <w:r w:rsidR="00D64AF9" w:rsidRPr="00A26D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вторая </w:t>
      </w:r>
      <w:r w:rsidR="00D64AF9" w:rsidRPr="00A26D22">
        <w:rPr>
          <w:rFonts w:ascii="Times New Roman" w:hAnsi="Times New Roman" w:cs="Times New Roman"/>
          <w:sz w:val="24"/>
          <w:szCs w:val="24"/>
        </w:rPr>
        <w:t xml:space="preserve">серия межрегиональных семинаров </w:t>
      </w:r>
      <w:r w:rsidR="003E2EDA" w:rsidRPr="00A26D22">
        <w:rPr>
          <w:rFonts w:ascii="Times New Roman" w:hAnsi="Times New Roman" w:cs="Times New Roman"/>
          <w:sz w:val="24"/>
          <w:szCs w:val="24"/>
        </w:rPr>
        <w:t>по</w:t>
      </w:r>
      <w:r w:rsidR="003E2EDA">
        <w:rPr>
          <w:rFonts w:ascii="Times New Roman" w:hAnsi="Times New Roman" w:cs="Times New Roman"/>
          <w:sz w:val="24"/>
          <w:szCs w:val="24"/>
        </w:rPr>
        <w:t> </w:t>
      </w:r>
      <w:r w:rsidR="00D64AF9" w:rsidRPr="00A26D22">
        <w:rPr>
          <w:rFonts w:ascii="Times New Roman" w:hAnsi="Times New Roman" w:cs="Times New Roman"/>
          <w:sz w:val="24"/>
          <w:szCs w:val="24"/>
        </w:rPr>
        <w:t xml:space="preserve">обсуждению </w:t>
      </w:r>
      <w:r w:rsidR="000A0338">
        <w:rPr>
          <w:rFonts w:ascii="Times New Roman" w:hAnsi="Times New Roman" w:cs="Times New Roman"/>
          <w:sz w:val="24"/>
          <w:szCs w:val="24"/>
        </w:rPr>
        <w:t xml:space="preserve">результатов апробации </w:t>
      </w:r>
      <w:r w:rsidR="00D64AF9" w:rsidRPr="00A26D22">
        <w:rPr>
          <w:rFonts w:ascii="Times New Roman" w:hAnsi="Times New Roman" w:cs="Times New Roman"/>
          <w:sz w:val="24"/>
          <w:szCs w:val="24"/>
        </w:rPr>
        <w:t>инновационного учебно-методического комплекса (УМК) «</w:t>
      </w:r>
      <w:proofErr w:type="spellStart"/>
      <w:r w:rsidR="00D64AF9" w:rsidRPr="00A26D22">
        <w:rPr>
          <w:rFonts w:ascii="Times New Roman" w:hAnsi="Times New Roman" w:cs="Times New Roman"/>
          <w:sz w:val="24"/>
          <w:szCs w:val="24"/>
        </w:rPr>
        <w:t>Автодидактика</w:t>
      </w:r>
      <w:proofErr w:type="spellEnd"/>
      <w:r w:rsidR="00D64AF9" w:rsidRPr="00A26D22">
        <w:rPr>
          <w:rFonts w:ascii="Times New Roman" w:hAnsi="Times New Roman" w:cs="Times New Roman"/>
          <w:sz w:val="24"/>
          <w:szCs w:val="24"/>
        </w:rPr>
        <w:t>: каллиграфия».</w:t>
      </w:r>
    </w:p>
    <w:p w14:paraId="5742A980" w14:textId="1561E24A" w:rsidR="00D64AF9" w:rsidRDefault="00D20A40" w:rsidP="00A37B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</w:t>
      </w:r>
      <w:r w:rsidR="00C52110" w:rsidRPr="00605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были организованы</w:t>
      </w:r>
      <w:r w:rsidR="00C52110" w:rsidRPr="00605A8D">
        <w:rPr>
          <w:rFonts w:ascii="Times New Roman" w:hAnsi="Times New Roman" w:cs="Times New Roman"/>
          <w:sz w:val="24"/>
          <w:szCs w:val="24"/>
        </w:rPr>
        <w:t xml:space="preserve"> </w:t>
      </w:r>
      <w:r w:rsidR="00CB788D">
        <w:rPr>
          <w:rFonts w:ascii="Times New Roman" w:hAnsi="Times New Roman" w:cs="Times New Roman"/>
          <w:sz w:val="24"/>
          <w:szCs w:val="24"/>
        </w:rPr>
        <w:t>на базе пилотных площадок, принявших участие в апробации</w:t>
      </w:r>
      <w:r w:rsidR="00B741B2">
        <w:rPr>
          <w:rFonts w:ascii="Times New Roman" w:hAnsi="Times New Roman" w:cs="Times New Roman"/>
          <w:sz w:val="24"/>
          <w:szCs w:val="24"/>
        </w:rPr>
        <w:t>,</w:t>
      </w:r>
      <w:r w:rsidR="00CB788D">
        <w:rPr>
          <w:rFonts w:ascii="Times New Roman" w:hAnsi="Times New Roman" w:cs="Times New Roman"/>
          <w:sz w:val="24"/>
          <w:szCs w:val="24"/>
        </w:rPr>
        <w:t xml:space="preserve"> </w:t>
      </w:r>
      <w:r w:rsidR="00C5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71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Вологодской, Воронежской областях </w:t>
      </w:r>
      <w:r w:rsidR="00C521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16AF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Республике Мордовия</w:t>
      </w:r>
      <w:r w:rsidR="00D64AF9" w:rsidRPr="00A26D22">
        <w:rPr>
          <w:rFonts w:ascii="Times New Roman" w:hAnsi="Times New Roman" w:cs="Times New Roman"/>
          <w:sz w:val="24"/>
          <w:szCs w:val="24"/>
        </w:rPr>
        <w:t>.</w:t>
      </w:r>
    </w:p>
    <w:p w14:paraId="3A5EECE2" w14:textId="0C181A23" w:rsidR="00474222" w:rsidRPr="00251EC5" w:rsidRDefault="007A1F1E" w:rsidP="000B3E9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Участникам было представлено </w:t>
      </w:r>
      <w:r w:rsidR="00367135">
        <w:rPr>
          <w:rFonts w:ascii="Times New Roman" w:hAnsi="Times New Roman" w:cs="Times New Roman"/>
          <w:sz w:val="24"/>
          <w:szCs w:val="24"/>
        </w:rPr>
        <w:t xml:space="preserve">к обсуждению </w:t>
      </w:r>
      <w:r w:rsidR="00716AF1">
        <w:rPr>
          <w:rFonts w:ascii="Times New Roman" w:hAnsi="Times New Roman" w:cs="Times New Roman"/>
          <w:sz w:val="24"/>
          <w:szCs w:val="24"/>
        </w:rPr>
        <w:t xml:space="preserve">мнение научного сообщества </w:t>
      </w:r>
      <w:r w:rsidR="003E2EDA">
        <w:rPr>
          <w:rFonts w:ascii="Times New Roman" w:hAnsi="Times New Roman" w:cs="Times New Roman"/>
          <w:sz w:val="24"/>
          <w:szCs w:val="24"/>
        </w:rPr>
        <w:t>об </w:t>
      </w:r>
      <w:r w:rsidR="006337FE">
        <w:rPr>
          <w:rFonts w:ascii="Times New Roman" w:hAnsi="Times New Roman" w:cs="Times New Roman"/>
          <w:sz w:val="24"/>
          <w:szCs w:val="24"/>
        </w:rPr>
        <w:t>актуальности и современно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6337FE">
        <w:rPr>
          <w:rFonts w:ascii="Times New Roman" w:hAnsi="Times New Roman" w:cs="Times New Roman"/>
          <w:sz w:val="24"/>
          <w:szCs w:val="24"/>
        </w:rPr>
        <w:t xml:space="preserve"> состояни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16AF1">
        <w:rPr>
          <w:rFonts w:ascii="Times New Roman" w:hAnsi="Times New Roman" w:cs="Times New Roman"/>
          <w:sz w:val="24"/>
          <w:szCs w:val="24"/>
        </w:rPr>
        <w:t xml:space="preserve"> </w:t>
      </w:r>
      <w:r w:rsidR="00B741B2">
        <w:rPr>
          <w:rFonts w:ascii="Times New Roman" w:hAnsi="Times New Roman" w:cs="Times New Roman"/>
          <w:sz w:val="24"/>
          <w:szCs w:val="24"/>
        </w:rPr>
        <w:t xml:space="preserve">системы </w:t>
      </w:r>
      <w:r w:rsidR="00716AF1">
        <w:rPr>
          <w:rFonts w:ascii="Times New Roman" w:hAnsi="Times New Roman" w:cs="Times New Roman"/>
          <w:sz w:val="24"/>
          <w:szCs w:val="24"/>
        </w:rPr>
        <w:t>обучения детей каллиграфии</w:t>
      </w:r>
      <w:r w:rsidR="00367135">
        <w:rPr>
          <w:rFonts w:ascii="Times New Roman" w:hAnsi="Times New Roman" w:cs="Times New Roman"/>
          <w:sz w:val="24"/>
          <w:szCs w:val="24"/>
        </w:rPr>
        <w:t xml:space="preserve">. </w:t>
      </w:r>
      <w:r w:rsidR="003E2EDA">
        <w:rPr>
          <w:rFonts w:ascii="Times New Roman" w:hAnsi="Times New Roman" w:cs="Times New Roman"/>
          <w:sz w:val="24"/>
          <w:szCs w:val="24"/>
        </w:rPr>
        <w:t>С </w:t>
      </w:r>
      <w:r w:rsidR="00367135">
        <w:rPr>
          <w:rFonts w:ascii="Times New Roman" w:hAnsi="Times New Roman" w:cs="Times New Roman"/>
          <w:sz w:val="24"/>
          <w:szCs w:val="24"/>
        </w:rPr>
        <w:t xml:space="preserve">докладами по данному вопросу на пленарной части мероприятий выступили: </w:t>
      </w:r>
      <w:r w:rsidR="000063C8" w:rsidRPr="00251EC5">
        <w:rPr>
          <w:rFonts w:ascii="Times New Roman" w:hAnsi="Times New Roman" w:cs="Times New Roman"/>
          <w:sz w:val="24"/>
          <w:szCs w:val="24"/>
        </w:rPr>
        <w:t>Р.</w:t>
      </w:r>
      <w:r w:rsidR="000063C8">
        <w:rPr>
          <w:rFonts w:ascii="Times New Roman" w:hAnsi="Times New Roman" w:cs="Times New Roman"/>
          <w:sz w:val="24"/>
          <w:szCs w:val="24"/>
        </w:rPr>
        <w:t> </w:t>
      </w:r>
      <w:r w:rsidR="000063C8" w:rsidRPr="00251EC5">
        <w:rPr>
          <w:rFonts w:ascii="Times New Roman" w:hAnsi="Times New Roman" w:cs="Times New Roman"/>
          <w:sz w:val="24"/>
          <w:szCs w:val="24"/>
        </w:rPr>
        <w:t>М.</w:t>
      </w:r>
      <w:r w:rsidR="000063C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3E2EDA" w:rsidRPr="00251EC5">
        <w:rPr>
          <w:rFonts w:ascii="Times New Roman" w:hAnsi="Times New Roman" w:cs="Times New Roman"/>
          <w:sz w:val="24"/>
          <w:szCs w:val="24"/>
        </w:rPr>
        <w:t>Чудинский</w:t>
      </w:r>
      <w:proofErr w:type="spellEnd"/>
      <w:r w:rsidR="006337FE" w:rsidRPr="00251EC5">
        <w:rPr>
          <w:rFonts w:ascii="Times New Roman" w:hAnsi="Times New Roman" w:cs="Times New Roman"/>
          <w:sz w:val="24"/>
          <w:szCs w:val="24"/>
        </w:rPr>
        <w:t xml:space="preserve"> </w:t>
      </w:r>
      <w:r w:rsidR="003E2EDA">
        <w:rPr>
          <w:rFonts w:ascii="Times New Roman" w:hAnsi="Times New Roman" w:cs="Times New Roman"/>
          <w:sz w:val="24"/>
          <w:szCs w:val="24"/>
        </w:rPr>
        <w:t>(</w:t>
      </w:r>
      <w:r w:rsidR="006337FE" w:rsidRPr="00251EC5">
        <w:rPr>
          <w:rFonts w:ascii="Times New Roman" w:hAnsi="Times New Roman" w:cs="Times New Roman"/>
          <w:sz w:val="24"/>
          <w:szCs w:val="24"/>
        </w:rPr>
        <w:t xml:space="preserve">ГБУ ДПО </w:t>
      </w:r>
      <w:r w:rsidR="004C4E40" w:rsidRPr="00251EC5">
        <w:rPr>
          <w:rFonts w:ascii="Times New Roman" w:hAnsi="Times New Roman" w:cs="Times New Roman"/>
          <w:sz w:val="24"/>
          <w:szCs w:val="24"/>
        </w:rPr>
        <w:t>ВО</w:t>
      </w:r>
      <w:r w:rsidR="006337FE" w:rsidRPr="00251EC5">
        <w:rPr>
          <w:rFonts w:ascii="Times New Roman" w:hAnsi="Times New Roman" w:cs="Times New Roman"/>
          <w:sz w:val="24"/>
          <w:szCs w:val="24"/>
        </w:rPr>
        <w:t xml:space="preserve"> «Институт развития образования</w:t>
      </w:r>
      <w:r w:rsidR="003E2EDA" w:rsidRPr="00251EC5">
        <w:rPr>
          <w:rFonts w:ascii="Times New Roman" w:hAnsi="Times New Roman" w:cs="Times New Roman"/>
          <w:sz w:val="24"/>
          <w:szCs w:val="24"/>
        </w:rPr>
        <w:t>»</w:t>
      </w:r>
      <w:r w:rsidR="003E2EDA">
        <w:rPr>
          <w:rFonts w:ascii="Times New Roman" w:hAnsi="Times New Roman" w:cs="Times New Roman"/>
          <w:sz w:val="24"/>
          <w:szCs w:val="24"/>
        </w:rPr>
        <w:t xml:space="preserve">); </w:t>
      </w:r>
      <w:r w:rsidR="000063C8" w:rsidRPr="00251EC5">
        <w:rPr>
          <w:rFonts w:ascii="Times New Roman" w:hAnsi="Times New Roman" w:cs="Times New Roman"/>
          <w:sz w:val="24"/>
          <w:szCs w:val="24"/>
        </w:rPr>
        <w:t>Л.</w:t>
      </w:r>
      <w:r w:rsidR="000063C8">
        <w:rPr>
          <w:rFonts w:ascii="Times New Roman" w:hAnsi="Times New Roman" w:cs="Times New Roman"/>
          <w:sz w:val="24"/>
          <w:szCs w:val="24"/>
        </w:rPr>
        <w:t> </w:t>
      </w:r>
      <w:r w:rsidR="000063C8" w:rsidRPr="00251EC5">
        <w:rPr>
          <w:rFonts w:ascii="Times New Roman" w:hAnsi="Times New Roman" w:cs="Times New Roman"/>
          <w:sz w:val="24"/>
          <w:szCs w:val="24"/>
        </w:rPr>
        <w:t>В.</w:t>
      </w:r>
      <w:r w:rsidR="000063C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931827" w:rsidRPr="00251EC5">
        <w:rPr>
          <w:rFonts w:ascii="Times New Roman" w:hAnsi="Times New Roman" w:cs="Times New Roman"/>
          <w:sz w:val="24"/>
          <w:szCs w:val="24"/>
        </w:rPr>
        <w:t>Петленко</w:t>
      </w:r>
      <w:proofErr w:type="spellEnd"/>
      <w:r w:rsidR="006337FE" w:rsidRPr="00251EC5">
        <w:rPr>
          <w:rFonts w:ascii="Times New Roman" w:hAnsi="Times New Roman" w:cs="Times New Roman"/>
          <w:sz w:val="24"/>
          <w:szCs w:val="24"/>
        </w:rPr>
        <w:t xml:space="preserve"> </w:t>
      </w:r>
      <w:r w:rsidR="003E2EDA">
        <w:rPr>
          <w:rFonts w:ascii="Times New Roman" w:hAnsi="Times New Roman" w:cs="Times New Roman"/>
          <w:sz w:val="24"/>
          <w:szCs w:val="24"/>
        </w:rPr>
        <w:t>(</w:t>
      </w:r>
      <w:r w:rsidR="006337FE" w:rsidRPr="00251EC5">
        <w:rPr>
          <w:rFonts w:ascii="Times New Roman" w:hAnsi="Times New Roman" w:cs="Times New Roman"/>
          <w:sz w:val="24"/>
          <w:szCs w:val="24"/>
        </w:rPr>
        <w:t xml:space="preserve">ФГАОУ ДПО «Центр реализации государственной образовательной политики </w:t>
      </w:r>
      <w:r w:rsidR="00931827" w:rsidRPr="00251EC5">
        <w:rPr>
          <w:rFonts w:ascii="Times New Roman" w:hAnsi="Times New Roman" w:cs="Times New Roman"/>
          <w:sz w:val="24"/>
          <w:szCs w:val="24"/>
        </w:rPr>
        <w:t>и</w:t>
      </w:r>
      <w:r w:rsidR="00931827">
        <w:rPr>
          <w:rFonts w:ascii="Times New Roman" w:hAnsi="Times New Roman" w:cs="Times New Roman"/>
          <w:sz w:val="24"/>
          <w:szCs w:val="24"/>
        </w:rPr>
        <w:t> </w:t>
      </w:r>
      <w:r w:rsidR="006337FE" w:rsidRPr="00251EC5">
        <w:rPr>
          <w:rFonts w:ascii="Times New Roman" w:hAnsi="Times New Roman" w:cs="Times New Roman"/>
          <w:sz w:val="24"/>
          <w:szCs w:val="24"/>
        </w:rPr>
        <w:t>информационных технологий</w:t>
      </w:r>
      <w:r w:rsidR="003E2EDA" w:rsidRPr="00251EC5">
        <w:rPr>
          <w:rFonts w:ascii="Times New Roman" w:hAnsi="Times New Roman" w:cs="Times New Roman"/>
          <w:sz w:val="24"/>
          <w:szCs w:val="24"/>
        </w:rPr>
        <w:t>»</w:t>
      </w:r>
      <w:r w:rsidR="003E2EDA">
        <w:rPr>
          <w:rFonts w:ascii="Times New Roman" w:hAnsi="Times New Roman" w:cs="Times New Roman"/>
          <w:sz w:val="24"/>
          <w:szCs w:val="24"/>
        </w:rPr>
        <w:t xml:space="preserve">); </w:t>
      </w:r>
      <w:r w:rsidR="000063C8" w:rsidRPr="00251EC5">
        <w:rPr>
          <w:rFonts w:ascii="Times New Roman" w:hAnsi="Times New Roman" w:cs="Times New Roman"/>
          <w:sz w:val="24"/>
          <w:szCs w:val="24"/>
        </w:rPr>
        <w:t>Т.</w:t>
      </w:r>
      <w:r w:rsidR="000063C8">
        <w:rPr>
          <w:rFonts w:ascii="Times New Roman" w:hAnsi="Times New Roman" w:cs="Times New Roman"/>
          <w:sz w:val="24"/>
          <w:szCs w:val="24"/>
        </w:rPr>
        <w:t> </w:t>
      </w:r>
      <w:r w:rsidR="000063C8" w:rsidRPr="00251EC5">
        <w:rPr>
          <w:rFonts w:ascii="Times New Roman" w:hAnsi="Times New Roman" w:cs="Times New Roman"/>
          <w:sz w:val="24"/>
          <w:szCs w:val="24"/>
        </w:rPr>
        <w:t>В.</w:t>
      </w:r>
      <w:r w:rsidR="000063C8">
        <w:rPr>
          <w:rFonts w:ascii="Times New Roman" w:hAnsi="Times New Roman" w:cs="Times New Roman"/>
          <w:sz w:val="24"/>
          <w:szCs w:val="24"/>
        </w:rPr>
        <w:t> </w:t>
      </w:r>
      <w:r w:rsidR="003E2EDA" w:rsidRPr="00251EC5">
        <w:rPr>
          <w:rFonts w:ascii="Times New Roman" w:hAnsi="Times New Roman" w:cs="Times New Roman"/>
          <w:sz w:val="24"/>
          <w:szCs w:val="24"/>
        </w:rPr>
        <w:t>Самсонова</w:t>
      </w:r>
      <w:r w:rsidR="00C965F7" w:rsidRPr="00251EC5">
        <w:rPr>
          <w:rFonts w:ascii="Times New Roman" w:hAnsi="Times New Roman" w:cs="Times New Roman"/>
          <w:sz w:val="24"/>
          <w:szCs w:val="24"/>
        </w:rPr>
        <w:t xml:space="preserve">, </w:t>
      </w:r>
      <w:r w:rsidR="000063C8" w:rsidRPr="00251EC5">
        <w:rPr>
          <w:rFonts w:ascii="Times New Roman" w:hAnsi="Times New Roman" w:cs="Times New Roman"/>
          <w:sz w:val="24"/>
          <w:szCs w:val="24"/>
        </w:rPr>
        <w:t>О.</w:t>
      </w:r>
      <w:r w:rsidR="000063C8">
        <w:rPr>
          <w:rFonts w:ascii="Times New Roman" w:hAnsi="Times New Roman" w:cs="Times New Roman"/>
          <w:sz w:val="24"/>
          <w:szCs w:val="24"/>
        </w:rPr>
        <w:t> </w:t>
      </w:r>
      <w:r w:rsidR="000063C8" w:rsidRPr="00251EC5">
        <w:rPr>
          <w:rFonts w:ascii="Times New Roman" w:hAnsi="Times New Roman" w:cs="Times New Roman"/>
          <w:sz w:val="24"/>
          <w:szCs w:val="24"/>
        </w:rPr>
        <w:t>И.</w:t>
      </w:r>
      <w:r w:rsidR="000063C8">
        <w:rPr>
          <w:rFonts w:ascii="Times New Roman" w:hAnsi="Times New Roman" w:cs="Times New Roman"/>
          <w:sz w:val="24"/>
          <w:szCs w:val="24"/>
        </w:rPr>
        <w:t> </w:t>
      </w:r>
      <w:r w:rsidR="003E2EDA" w:rsidRPr="00251EC5">
        <w:rPr>
          <w:rFonts w:ascii="Times New Roman" w:hAnsi="Times New Roman" w:cs="Times New Roman"/>
          <w:sz w:val="24"/>
          <w:szCs w:val="24"/>
        </w:rPr>
        <w:t>Максимкина</w:t>
      </w:r>
      <w:r w:rsidR="008D544D">
        <w:rPr>
          <w:rFonts w:ascii="Times New Roman" w:hAnsi="Times New Roman" w:cs="Times New Roman"/>
          <w:sz w:val="24"/>
          <w:szCs w:val="24"/>
        </w:rPr>
        <w:t xml:space="preserve">, </w:t>
      </w:r>
      <w:r w:rsidR="000063C8" w:rsidRPr="00251EC5">
        <w:rPr>
          <w:rFonts w:ascii="Times New Roman" w:hAnsi="Times New Roman" w:cs="Times New Roman"/>
          <w:sz w:val="24"/>
          <w:szCs w:val="24"/>
        </w:rPr>
        <w:t>И.</w:t>
      </w:r>
      <w:r w:rsidR="000063C8">
        <w:rPr>
          <w:rFonts w:ascii="Times New Roman" w:hAnsi="Times New Roman" w:cs="Times New Roman"/>
          <w:sz w:val="24"/>
          <w:szCs w:val="24"/>
        </w:rPr>
        <w:t> </w:t>
      </w:r>
      <w:r w:rsidR="000063C8" w:rsidRPr="00251EC5">
        <w:rPr>
          <w:rFonts w:ascii="Times New Roman" w:hAnsi="Times New Roman" w:cs="Times New Roman"/>
          <w:sz w:val="24"/>
          <w:szCs w:val="24"/>
        </w:rPr>
        <w:t>В.</w:t>
      </w:r>
      <w:r w:rsidR="000063C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3E2EDA" w:rsidRPr="00251EC5">
        <w:rPr>
          <w:rFonts w:ascii="Times New Roman" w:hAnsi="Times New Roman" w:cs="Times New Roman"/>
          <w:sz w:val="24"/>
          <w:szCs w:val="24"/>
        </w:rPr>
        <w:t>Гришняева</w:t>
      </w:r>
      <w:proofErr w:type="spellEnd"/>
      <w:r w:rsidR="008D544D">
        <w:rPr>
          <w:rFonts w:ascii="Times New Roman" w:hAnsi="Times New Roman" w:cs="Times New Roman"/>
          <w:sz w:val="24"/>
          <w:szCs w:val="24"/>
        </w:rPr>
        <w:t xml:space="preserve"> (</w:t>
      </w:r>
      <w:r w:rsidR="00C965F7" w:rsidRPr="00251EC5">
        <w:rPr>
          <w:rFonts w:ascii="Times New Roman" w:hAnsi="Times New Roman" w:cs="Times New Roman"/>
          <w:sz w:val="24"/>
          <w:szCs w:val="24"/>
        </w:rPr>
        <w:t>ГБУ ДПО РМ «Центр непрерывного повышения профессионального мастерства педагогических работников –</w:t>
      </w:r>
      <w:r w:rsidR="00931827">
        <w:rPr>
          <w:rFonts w:ascii="Times New Roman" w:hAnsi="Times New Roman" w:cs="Times New Roman"/>
          <w:sz w:val="24"/>
          <w:szCs w:val="24"/>
        </w:rPr>
        <w:t xml:space="preserve"> </w:t>
      </w:r>
      <w:r w:rsidR="00C965F7" w:rsidRPr="00251EC5">
        <w:rPr>
          <w:rFonts w:ascii="Times New Roman" w:hAnsi="Times New Roman" w:cs="Times New Roman"/>
          <w:sz w:val="24"/>
          <w:szCs w:val="24"/>
        </w:rPr>
        <w:t>«Педагог 13.ру»</w:t>
      </w:r>
      <w:r w:rsidR="008D544D">
        <w:rPr>
          <w:rFonts w:ascii="Times New Roman" w:hAnsi="Times New Roman" w:cs="Times New Roman"/>
          <w:sz w:val="24"/>
          <w:szCs w:val="24"/>
        </w:rPr>
        <w:t>)</w:t>
      </w:r>
      <w:r w:rsidR="00C965F7" w:rsidRPr="00251EC5">
        <w:rPr>
          <w:rFonts w:ascii="Times New Roman" w:hAnsi="Times New Roman" w:cs="Times New Roman"/>
          <w:sz w:val="24"/>
          <w:szCs w:val="24"/>
        </w:rPr>
        <w:t>;</w:t>
      </w:r>
      <w:r w:rsidR="006337FE" w:rsidRPr="00251EC5">
        <w:rPr>
          <w:rFonts w:ascii="Times New Roman" w:hAnsi="Times New Roman" w:cs="Times New Roman"/>
          <w:sz w:val="24"/>
          <w:szCs w:val="24"/>
        </w:rPr>
        <w:t xml:space="preserve"> </w:t>
      </w:r>
      <w:r w:rsidR="000063C8">
        <w:rPr>
          <w:rFonts w:ascii="Times New Roman" w:hAnsi="Times New Roman" w:cs="Times New Roman"/>
          <w:sz w:val="24"/>
          <w:szCs w:val="24"/>
        </w:rPr>
        <w:t>Н. А. </w:t>
      </w:r>
      <w:r w:rsidR="003E2EDA">
        <w:rPr>
          <w:rFonts w:ascii="Times New Roman" w:hAnsi="Times New Roman" w:cs="Times New Roman"/>
          <w:sz w:val="24"/>
          <w:szCs w:val="24"/>
        </w:rPr>
        <w:t>Лобачева</w:t>
      </w:r>
      <w:r w:rsidR="002D3E2F">
        <w:rPr>
          <w:rFonts w:ascii="Times New Roman" w:hAnsi="Times New Roman" w:cs="Times New Roman"/>
          <w:sz w:val="24"/>
          <w:szCs w:val="24"/>
        </w:rPr>
        <w:t xml:space="preserve">, </w:t>
      </w:r>
      <w:r w:rsidR="000063C8">
        <w:rPr>
          <w:rFonts w:ascii="Times New Roman" w:hAnsi="Times New Roman" w:cs="Times New Roman"/>
          <w:sz w:val="24"/>
          <w:szCs w:val="24"/>
        </w:rPr>
        <w:t>Э. И. </w:t>
      </w:r>
      <w:proofErr w:type="spellStart"/>
      <w:r w:rsidR="003E2EDA">
        <w:rPr>
          <w:rFonts w:ascii="Times New Roman" w:hAnsi="Times New Roman" w:cs="Times New Roman"/>
          <w:sz w:val="24"/>
          <w:szCs w:val="24"/>
        </w:rPr>
        <w:t>Койкова</w:t>
      </w:r>
      <w:proofErr w:type="spellEnd"/>
      <w:r w:rsidR="002D3E2F">
        <w:rPr>
          <w:rFonts w:ascii="Times New Roman" w:hAnsi="Times New Roman" w:cs="Times New Roman"/>
          <w:sz w:val="24"/>
          <w:szCs w:val="24"/>
        </w:rPr>
        <w:t xml:space="preserve"> (</w:t>
      </w:r>
      <w:r w:rsidR="002D3E2F" w:rsidRPr="002D3E2F">
        <w:rPr>
          <w:rFonts w:ascii="Times New Roman" w:hAnsi="Times New Roman" w:cs="Times New Roman"/>
          <w:sz w:val="24"/>
          <w:szCs w:val="24"/>
        </w:rPr>
        <w:t>Гуманитарно-педагогическая академия (филиал) ФГАОУ ВО «</w:t>
      </w:r>
      <w:r w:rsidR="002D3E2F">
        <w:rPr>
          <w:rFonts w:ascii="Times New Roman" w:hAnsi="Times New Roman" w:cs="Times New Roman"/>
          <w:sz w:val="24"/>
          <w:szCs w:val="24"/>
        </w:rPr>
        <w:t>КФУ</w:t>
      </w:r>
      <w:r w:rsidR="002D3E2F" w:rsidRPr="002D3E2F">
        <w:rPr>
          <w:rFonts w:ascii="Times New Roman" w:hAnsi="Times New Roman" w:cs="Times New Roman"/>
          <w:sz w:val="24"/>
          <w:szCs w:val="24"/>
        </w:rPr>
        <w:t xml:space="preserve"> имени В</w:t>
      </w:r>
      <w:r w:rsidR="003E2EDA" w:rsidRPr="002D3E2F">
        <w:rPr>
          <w:rFonts w:ascii="Times New Roman" w:hAnsi="Times New Roman" w:cs="Times New Roman"/>
          <w:sz w:val="24"/>
          <w:szCs w:val="24"/>
        </w:rPr>
        <w:t>.</w:t>
      </w:r>
      <w:r w:rsidR="003E2EDA">
        <w:rPr>
          <w:rFonts w:ascii="Times New Roman" w:hAnsi="Times New Roman" w:cs="Times New Roman"/>
          <w:sz w:val="24"/>
          <w:szCs w:val="24"/>
        </w:rPr>
        <w:t> </w:t>
      </w:r>
      <w:r w:rsidR="002D3E2F" w:rsidRPr="002D3E2F">
        <w:rPr>
          <w:rFonts w:ascii="Times New Roman" w:hAnsi="Times New Roman" w:cs="Times New Roman"/>
          <w:sz w:val="24"/>
          <w:szCs w:val="24"/>
        </w:rPr>
        <w:t>И</w:t>
      </w:r>
      <w:r w:rsidR="003E2EDA" w:rsidRPr="002D3E2F">
        <w:rPr>
          <w:rFonts w:ascii="Times New Roman" w:hAnsi="Times New Roman" w:cs="Times New Roman"/>
          <w:sz w:val="24"/>
          <w:szCs w:val="24"/>
        </w:rPr>
        <w:t>.</w:t>
      </w:r>
      <w:r w:rsidR="003E2EDA">
        <w:rPr>
          <w:rFonts w:ascii="Times New Roman" w:hAnsi="Times New Roman" w:cs="Times New Roman"/>
          <w:sz w:val="24"/>
          <w:szCs w:val="24"/>
        </w:rPr>
        <w:t> </w:t>
      </w:r>
      <w:r w:rsidR="002D3E2F" w:rsidRPr="002D3E2F">
        <w:rPr>
          <w:rFonts w:ascii="Times New Roman" w:hAnsi="Times New Roman" w:cs="Times New Roman"/>
          <w:sz w:val="24"/>
          <w:szCs w:val="24"/>
        </w:rPr>
        <w:t>Вернадского»</w:t>
      </w:r>
      <w:r w:rsidR="002D3E2F">
        <w:rPr>
          <w:rFonts w:ascii="Times New Roman" w:hAnsi="Times New Roman" w:cs="Times New Roman"/>
          <w:sz w:val="24"/>
          <w:szCs w:val="24"/>
        </w:rPr>
        <w:t xml:space="preserve">), </w:t>
      </w:r>
      <w:r w:rsidR="000063C8" w:rsidRPr="00251EC5">
        <w:rPr>
          <w:rFonts w:ascii="Times New Roman" w:hAnsi="Times New Roman" w:cs="Times New Roman"/>
          <w:sz w:val="24"/>
          <w:szCs w:val="24"/>
        </w:rPr>
        <w:t>З.</w:t>
      </w:r>
      <w:r w:rsidR="000063C8">
        <w:rPr>
          <w:rFonts w:ascii="Times New Roman" w:hAnsi="Times New Roman" w:cs="Times New Roman"/>
          <w:sz w:val="24"/>
          <w:szCs w:val="24"/>
        </w:rPr>
        <w:t> </w:t>
      </w:r>
      <w:r w:rsidR="000063C8" w:rsidRPr="00251EC5">
        <w:rPr>
          <w:rFonts w:ascii="Times New Roman" w:hAnsi="Times New Roman" w:cs="Times New Roman"/>
          <w:sz w:val="24"/>
          <w:szCs w:val="24"/>
        </w:rPr>
        <w:t>А.</w:t>
      </w:r>
      <w:r w:rsidR="000063C8">
        <w:rPr>
          <w:rFonts w:ascii="Times New Roman" w:hAnsi="Times New Roman" w:cs="Times New Roman"/>
          <w:sz w:val="24"/>
          <w:szCs w:val="24"/>
        </w:rPr>
        <w:t> </w:t>
      </w:r>
      <w:r w:rsidR="003E2EDA" w:rsidRPr="00251EC5">
        <w:rPr>
          <w:rFonts w:ascii="Times New Roman" w:hAnsi="Times New Roman" w:cs="Times New Roman"/>
          <w:sz w:val="24"/>
          <w:szCs w:val="24"/>
        </w:rPr>
        <w:t>Кокарева</w:t>
      </w:r>
      <w:r w:rsidR="000B3E9C" w:rsidRPr="00251EC5">
        <w:rPr>
          <w:rFonts w:ascii="Times New Roman" w:hAnsi="Times New Roman" w:cs="Times New Roman"/>
          <w:sz w:val="24"/>
          <w:szCs w:val="24"/>
        </w:rPr>
        <w:t xml:space="preserve"> </w:t>
      </w:r>
      <w:r w:rsidR="008D544D">
        <w:rPr>
          <w:rFonts w:ascii="Times New Roman" w:hAnsi="Times New Roman" w:cs="Times New Roman"/>
          <w:sz w:val="24"/>
          <w:szCs w:val="24"/>
        </w:rPr>
        <w:t>(</w:t>
      </w:r>
      <w:r w:rsidR="000B3E9C" w:rsidRPr="00251EC5">
        <w:rPr>
          <w:rFonts w:ascii="Times New Roman" w:hAnsi="Times New Roman" w:cs="Times New Roman"/>
          <w:sz w:val="24"/>
          <w:szCs w:val="24"/>
        </w:rPr>
        <w:t>АОУ ВО ДПО «ВИРО»</w:t>
      </w:r>
      <w:r w:rsidR="00931827" w:rsidRPr="00251EC5">
        <w:rPr>
          <w:rFonts w:ascii="Times New Roman" w:hAnsi="Times New Roman" w:cs="Times New Roman"/>
          <w:sz w:val="24"/>
          <w:szCs w:val="24"/>
        </w:rPr>
        <w:t xml:space="preserve">).  </w:t>
      </w:r>
    </w:p>
    <w:p w14:paraId="1CE4EDA0" w14:textId="766F464E" w:rsidR="000F034F" w:rsidRDefault="00791817" w:rsidP="0047422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целями</w:t>
      </w:r>
      <w:r w:rsidR="003E2E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задачами и ключевыми достижениями проекта</w:t>
      </w:r>
      <w:r w:rsidR="000F0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034F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="000F034F">
        <w:rPr>
          <w:rFonts w:ascii="Times New Roman" w:hAnsi="Times New Roman" w:cs="Times New Roman"/>
          <w:sz w:val="24"/>
          <w:szCs w:val="24"/>
        </w:rPr>
        <w:t xml:space="preserve"> России </w:t>
      </w:r>
      <w:r>
        <w:rPr>
          <w:rFonts w:ascii="Times New Roman" w:hAnsi="Times New Roman" w:cs="Times New Roman"/>
          <w:sz w:val="24"/>
          <w:szCs w:val="24"/>
        </w:rPr>
        <w:t>участников познакомил</w:t>
      </w:r>
      <w:r w:rsidR="000F03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руководитель проекта</w:t>
      </w:r>
      <w:r w:rsidR="000F034F">
        <w:rPr>
          <w:rFonts w:ascii="Times New Roman" w:hAnsi="Times New Roman" w:cs="Times New Roman"/>
          <w:sz w:val="24"/>
          <w:szCs w:val="24"/>
        </w:rPr>
        <w:t xml:space="preserve"> </w:t>
      </w:r>
      <w:r w:rsidR="000063C8" w:rsidRPr="00977EE7">
        <w:rPr>
          <w:rFonts w:ascii="Times New Roman" w:hAnsi="Times New Roman" w:cs="Times New Roman"/>
          <w:sz w:val="24"/>
          <w:szCs w:val="24"/>
        </w:rPr>
        <w:t>И.</w:t>
      </w:r>
      <w:r w:rsidR="000063C8">
        <w:rPr>
          <w:rFonts w:ascii="Times New Roman" w:hAnsi="Times New Roman" w:cs="Times New Roman"/>
          <w:sz w:val="24"/>
          <w:szCs w:val="24"/>
        </w:rPr>
        <w:t> </w:t>
      </w:r>
      <w:r w:rsidR="000063C8" w:rsidRPr="00977EE7">
        <w:rPr>
          <w:rFonts w:ascii="Times New Roman" w:hAnsi="Times New Roman" w:cs="Times New Roman"/>
          <w:sz w:val="24"/>
          <w:szCs w:val="24"/>
        </w:rPr>
        <w:t>Л.</w:t>
      </w:r>
      <w:r w:rsidR="000063C8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0F034F" w:rsidRPr="00977EE7">
        <w:rPr>
          <w:rFonts w:ascii="Times New Roman" w:hAnsi="Times New Roman" w:cs="Times New Roman"/>
          <w:sz w:val="24"/>
          <w:szCs w:val="24"/>
        </w:rPr>
        <w:t>Терешкин</w:t>
      </w:r>
      <w:r w:rsidR="000063C8">
        <w:rPr>
          <w:rFonts w:ascii="Times New Roman" w:hAnsi="Times New Roman" w:cs="Times New Roman"/>
          <w:sz w:val="24"/>
          <w:szCs w:val="24"/>
        </w:rPr>
        <w:t>.</w:t>
      </w:r>
      <w:r w:rsidR="000F034F" w:rsidRPr="00977E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BD1EDA" w14:textId="78CA417E" w:rsidR="00763488" w:rsidRDefault="00D22944" w:rsidP="00A26D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Своими практиками и педагогическими достижениями</w:t>
      </w:r>
      <w:r w:rsidR="00763488">
        <w:rPr>
          <w:rFonts w:ascii="Times New Roman" w:hAnsi="Times New Roman" w:cs="Times New Roman"/>
          <w:sz w:val="24"/>
          <w:szCs w:val="24"/>
        </w:rPr>
        <w:t xml:space="preserve"> в процессе использования УМК «</w:t>
      </w:r>
      <w:proofErr w:type="spellStart"/>
      <w:r w:rsidR="00763488">
        <w:rPr>
          <w:rFonts w:ascii="Times New Roman" w:hAnsi="Times New Roman" w:cs="Times New Roman"/>
          <w:sz w:val="24"/>
          <w:szCs w:val="24"/>
        </w:rPr>
        <w:t>Автодидактика</w:t>
      </w:r>
      <w:proofErr w:type="spellEnd"/>
      <w:r w:rsidR="00763488">
        <w:rPr>
          <w:rFonts w:ascii="Times New Roman" w:hAnsi="Times New Roman" w:cs="Times New Roman"/>
          <w:sz w:val="24"/>
          <w:szCs w:val="24"/>
        </w:rPr>
        <w:t xml:space="preserve">: каллиграфия» </w:t>
      </w:r>
      <w:r w:rsidR="00AA0169">
        <w:rPr>
          <w:rFonts w:ascii="Times New Roman" w:hAnsi="Times New Roman" w:cs="Times New Roman"/>
          <w:sz w:val="24"/>
          <w:szCs w:val="24"/>
        </w:rPr>
        <w:t xml:space="preserve">на семинарах </w:t>
      </w:r>
      <w:r>
        <w:rPr>
          <w:rFonts w:ascii="Times New Roman" w:hAnsi="Times New Roman" w:cs="Times New Roman"/>
          <w:sz w:val="24"/>
          <w:szCs w:val="24"/>
        </w:rPr>
        <w:t>поделились</w:t>
      </w:r>
      <w:r w:rsidR="00763488">
        <w:rPr>
          <w:rFonts w:ascii="Times New Roman" w:hAnsi="Times New Roman" w:cs="Times New Roman"/>
          <w:sz w:val="24"/>
          <w:szCs w:val="24"/>
        </w:rPr>
        <w:t xml:space="preserve"> учителя начальных классов </w:t>
      </w:r>
      <w:r w:rsidR="00931827">
        <w:rPr>
          <w:rFonts w:ascii="Times New Roman" w:hAnsi="Times New Roman" w:cs="Times New Roman"/>
          <w:sz w:val="24"/>
          <w:szCs w:val="24"/>
        </w:rPr>
        <w:t>из </w:t>
      </w:r>
      <w:r w:rsidR="00763488">
        <w:rPr>
          <w:rFonts w:ascii="Times New Roman" w:hAnsi="Times New Roman" w:cs="Times New Roman"/>
          <w:sz w:val="24"/>
          <w:szCs w:val="24"/>
        </w:rPr>
        <w:t>школ</w:t>
      </w:r>
      <w:r w:rsidR="003E2EDA">
        <w:rPr>
          <w:rFonts w:ascii="Times New Roman" w:hAnsi="Times New Roman" w:cs="Times New Roman"/>
          <w:sz w:val="24"/>
          <w:szCs w:val="24"/>
        </w:rPr>
        <w:t xml:space="preserve"> – </w:t>
      </w:r>
      <w:r w:rsidR="00763488">
        <w:rPr>
          <w:rFonts w:ascii="Times New Roman" w:hAnsi="Times New Roman" w:cs="Times New Roman"/>
          <w:sz w:val="24"/>
          <w:szCs w:val="24"/>
        </w:rPr>
        <w:t xml:space="preserve">участниц апробации: </w:t>
      </w:r>
      <w:r w:rsidR="000063C8" w:rsidRPr="00977EE7">
        <w:rPr>
          <w:rFonts w:ascii="Times New Roman" w:hAnsi="Times New Roman" w:cs="Times New Roman"/>
          <w:sz w:val="24"/>
          <w:szCs w:val="24"/>
        </w:rPr>
        <w:t>Е.</w:t>
      </w:r>
      <w:r w:rsidR="000063C8">
        <w:rPr>
          <w:rFonts w:ascii="Times New Roman" w:hAnsi="Times New Roman" w:cs="Times New Roman"/>
          <w:sz w:val="24"/>
          <w:szCs w:val="24"/>
        </w:rPr>
        <w:t> </w:t>
      </w:r>
      <w:r w:rsidR="000063C8" w:rsidRPr="00977EE7">
        <w:rPr>
          <w:rFonts w:ascii="Times New Roman" w:hAnsi="Times New Roman" w:cs="Times New Roman"/>
          <w:sz w:val="24"/>
          <w:szCs w:val="24"/>
        </w:rPr>
        <w:t>А.</w:t>
      </w:r>
      <w:r w:rsidR="000063C8">
        <w:rPr>
          <w:rFonts w:ascii="Times New Roman" w:hAnsi="Times New Roman" w:cs="Times New Roman"/>
          <w:sz w:val="24"/>
          <w:szCs w:val="24"/>
        </w:rPr>
        <w:t> </w:t>
      </w:r>
      <w:r w:rsidR="00343E1D" w:rsidRPr="00977EE7">
        <w:rPr>
          <w:rFonts w:ascii="Times New Roman" w:hAnsi="Times New Roman" w:cs="Times New Roman"/>
          <w:sz w:val="24"/>
          <w:szCs w:val="24"/>
        </w:rPr>
        <w:t xml:space="preserve">Дьячкова, </w:t>
      </w:r>
      <w:r w:rsidR="000063C8" w:rsidRPr="00977EE7">
        <w:rPr>
          <w:rFonts w:ascii="Times New Roman" w:hAnsi="Times New Roman" w:cs="Times New Roman"/>
          <w:sz w:val="24"/>
          <w:szCs w:val="24"/>
        </w:rPr>
        <w:t>Л.</w:t>
      </w:r>
      <w:r w:rsidR="000063C8">
        <w:rPr>
          <w:rFonts w:ascii="Times New Roman" w:hAnsi="Times New Roman" w:cs="Times New Roman"/>
          <w:sz w:val="24"/>
          <w:szCs w:val="24"/>
        </w:rPr>
        <w:t> </w:t>
      </w:r>
      <w:r w:rsidR="000063C8" w:rsidRPr="00977EE7">
        <w:rPr>
          <w:rFonts w:ascii="Times New Roman" w:hAnsi="Times New Roman" w:cs="Times New Roman"/>
          <w:sz w:val="24"/>
          <w:szCs w:val="24"/>
        </w:rPr>
        <w:t>Н.</w:t>
      </w:r>
      <w:r w:rsidR="000063C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343E1D" w:rsidRPr="00977EE7">
        <w:rPr>
          <w:rFonts w:ascii="Times New Roman" w:hAnsi="Times New Roman" w:cs="Times New Roman"/>
          <w:sz w:val="24"/>
          <w:szCs w:val="24"/>
        </w:rPr>
        <w:t>Голяева</w:t>
      </w:r>
      <w:proofErr w:type="spellEnd"/>
      <w:r w:rsidR="00343E1D" w:rsidRPr="00977EE7">
        <w:rPr>
          <w:rFonts w:ascii="Times New Roman" w:hAnsi="Times New Roman" w:cs="Times New Roman"/>
          <w:sz w:val="24"/>
          <w:szCs w:val="24"/>
        </w:rPr>
        <w:t xml:space="preserve">, </w:t>
      </w:r>
      <w:r w:rsidR="000063C8" w:rsidRPr="00977EE7">
        <w:rPr>
          <w:rFonts w:ascii="Times New Roman" w:hAnsi="Times New Roman" w:cs="Times New Roman"/>
          <w:sz w:val="24"/>
          <w:szCs w:val="24"/>
        </w:rPr>
        <w:t>С.</w:t>
      </w:r>
      <w:r w:rsidR="000063C8">
        <w:rPr>
          <w:rFonts w:ascii="Times New Roman" w:hAnsi="Times New Roman" w:cs="Times New Roman"/>
          <w:sz w:val="24"/>
          <w:szCs w:val="24"/>
        </w:rPr>
        <w:t> </w:t>
      </w:r>
      <w:r w:rsidR="000063C8" w:rsidRPr="00977EE7">
        <w:rPr>
          <w:rFonts w:ascii="Times New Roman" w:hAnsi="Times New Roman" w:cs="Times New Roman"/>
          <w:sz w:val="24"/>
          <w:szCs w:val="24"/>
        </w:rPr>
        <w:t>В.</w:t>
      </w:r>
      <w:r w:rsidR="000063C8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343E1D" w:rsidRPr="00977EE7">
        <w:rPr>
          <w:rFonts w:ascii="Times New Roman" w:hAnsi="Times New Roman" w:cs="Times New Roman"/>
          <w:sz w:val="24"/>
          <w:szCs w:val="24"/>
        </w:rPr>
        <w:t>Мартасова</w:t>
      </w:r>
      <w:proofErr w:type="spellEnd"/>
      <w:r w:rsidR="00343E1D" w:rsidRPr="00977EE7">
        <w:rPr>
          <w:rFonts w:ascii="Times New Roman" w:hAnsi="Times New Roman" w:cs="Times New Roman"/>
          <w:sz w:val="24"/>
          <w:szCs w:val="24"/>
        </w:rPr>
        <w:t xml:space="preserve"> (Республика Мордовия); </w:t>
      </w:r>
      <w:r w:rsidR="0055096C" w:rsidRPr="00977EE7">
        <w:rPr>
          <w:rFonts w:ascii="Times New Roman" w:hAnsi="Times New Roman" w:cs="Times New Roman"/>
          <w:sz w:val="24"/>
          <w:szCs w:val="24"/>
        </w:rPr>
        <w:t>Е.</w:t>
      </w:r>
      <w:r w:rsidR="0055096C">
        <w:rPr>
          <w:rFonts w:ascii="Times New Roman" w:hAnsi="Times New Roman" w:cs="Times New Roman"/>
          <w:sz w:val="24"/>
          <w:szCs w:val="24"/>
        </w:rPr>
        <w:t> </w:t>
      </w:r>
      <w:r w:rsidR="0055096C" w:rsidRPr="00977EE7">
        <w:rPr>
          <w:rFonts w:ascii="Times New Roman" w:hAnsi="Times New Roman" w:cs="Times New Roman"/>
          <w:sz w:val="24"/>
          <w:szCs w:val="24"/>
        </w:rPr>
        <w:t>Ф</w:t>
      </w:r>
      <w:r w:rsidR="0055096C">
        <w:rPr>
          <w:rFonts w:ascii="Times New Roman" w:hAnsi="Times New Roman" w:cs="Times New Roman"/>
          <w:sz w:val="24"/>
          <w:szCs w:val="24"/>
        </w:rPr>
        <w:t>.</w:t>
      </w:r>
      <w:r w:rsidR="0055096C">
        <w:rPr>
          <w:rFonts w:ascii="Times New Roman" w:hAnsi="Times New Roman" w:cs="Times New Roman"/>
          <w:sz w:val="24"/>
          <w:szCs w:val="24"/>
        </w:rPr>
        <w:t> </w:t>
      </w:r>
      <w:r w:rsidR="00343E1D" w:rsidRPr="00977EE7">
        <w:rPr>
          <w:rFonts w:ascii="Times New Roman" w:hAnsi="Times New Roman" w:cs="Times New Roman"/>
          <w:sz w:val="24"/>
          <w:szCs w:val="24"/>
        </w:rPr>
        <w:t xml:space="preserve">Конькова (Тверская область); </w:t>
      </w:r>
      <w:r w:rsidR="0055096C" w:rsidRPr="00977EE7">
        <w:rPr>
          <w:rFonts w:ascii="Times New Roman" w:hAnsi="Times New Roman" w:cs="Times New Roman"/>
          <w:sz w:val="24"/>
          <w:szCs w:val="24"/>
        </w:rPr>
        <w:t>И.</w:t>
      </w:r>
      <w:r w:rsidR="0055096C">
        <w:rPr>
          <w:rFonts w:ascii="Times New Roman" w:hAnsi="Times New Roman" w:cs="Times New Roman"/>
          <w:sz w:val="24"/>
          <w:szCs w:val="24"/>
        </w:rPr>
        <w:t> В. </w:t>
      </w:r>
      <w:proofErr w:type="spellStart"/>
      <w:r w:rsidR="00977EE7" w:rsidRPr="00977EE7">
        <w:rPr>
          <w:rFonts w:ascii="Times New Roman" w:hAnsi="Times New Roman" w:cs="Times New Roman"/>
          <w:sz w:val="24"/>
          <w:szCs w:val="24"/>
        </w:rPr>
        <w:t>Шеко</w:t>
      </w:r>
      <w:proofErr w:type="spellEnd"/>
      <w:r w:rsidR="0098096A">
        <w:rPr>
          <w:rFonts w:ascii="Times New Roman" w:hAnsi="Times New Roman" w:cs="Times New Roman"/>
          <w:sz w:val="24"/>
          <w:szCs w:val="24"/>
        </w:rPr>
        <w:t xml:space="preserve">, </w:t>
      </w:r>
      <w:r w:rsidR="0055096C" w:rsidRPr="00977EE7">
        <w:rPr>
          <w:rFonts w:ascii="Times New Roman" w:hAnsi="Times New Roman" w:cs="Times New Roman"/>
          <w:sz w:val="24"/>
          <w:szCs w:val="24"/>
        </w:rPr>
        <w:t>А.</w:t>
      </w:r>
      <w:r w:rsidR="0055096C">
        <w:rPr>
          <w:rFonts w:ascii="Times New Roman" w:hAnsi="Times New Roman" w:cs="Times New Roman"/>
          <w:sz w:val="24"/>
          <w:szCs w:val="24"/>
        </w:rPr>
        <w:t> </w:t>
      </w:r>
      <w:r w:rsidR="0055096C" w:rsidRPr="00977EE7">
        <w:rPr>
          <w:rFonts w:ascii="Times New Roman" w:hAnsi="Times New Roman" w:cs="Times New Roman"/>
          <w:sz w:val="24"/>
          <w:szCs w:val="24"/>
        </w:rPr>
        <w:t>Н.</w:t>
      </w:r>
      <w:r w:rsidR="0055096C">
        <w:rPr>
          <w:rFonts w:ascii="Times New Roman" w:hAnsi="Times New Roman" w:cs="Times New Roman"/>
          <w:sz w:val="24"/>
          <w:szCs w:val="24"/>
        </w:rPr>
        <w:t> </w:t>
      </w:r>
      <w:r w:rsidR="0098096A">
        <w:rPr>
          <w:rFonts w:ascii="Times New Roman" w:hAnsi="Times New Roman" w:cs="Times New Roman"/>
          <w:sz w:val="24"/>
          <w:szCs w:val="24"/>
        </w:rPr>
        <w:t>Б</w:t>
      </w:r>
      <w:r w:rsidR="00977EE7" w:rsidRPr="00977EE7">
        <w:rPr>
          <w:rFonts w:ascii="Times New Roman" w:hAnsi="Times New Roman" w:cs="Times New Roman"/>
          <w:sz w:val="24"/>
          <w:szCs w:val="24"/>
        </w:rPr>
        <w:t xml:space="preserve">ахарева, </w:t>
      </w:r>
      <w:r w:rsidR="0055096C" w:rsidRPr="00977EE7">
        <w:rPr>
          <w:rFonts w:ascii="Times New Roman" w:hAnsi="Times New Roman" w:cs="Times New Roman"/>
          <w:sz w:val="24"/>
          <w:szCs w:val="24"/>
        </w:rPr>
        <w:t>И.</w:t>
      </w:r>
      <w:r w:rsidR="0055096C">
        <w:rPr>
          <w:rFonts w:ascii="Times New Roman" w:hAnsi="Times New Roman" w:cs="Times New Roman"/>
          <w:sz w:val="24"/>
          <w:szCs w:val="24"/>
        </w:rPr>
        <w:t> </w:t>
      </w:r>
      <w:r w:rsidR="0055096C" w:rsidRPr="00977EE7">
        <w:rPr>
          <w:rFonts w:ascii="Times New Roman" w:hAnsi="Times New Roman" w:cs="Times New Roman"/>
          <w:sz w:val="24"/>
          <w:szCs w:val="24"/>
        </w:rPr>
        <w:t>А.</w:t>
      </w:r>
      <w:r w:rsidR="0055096C">
        <w:rPr>
          <w:rFonts w:ascii="Times New Roman" w:hAnsi="Times New Roman" w:cs="Times New Roman"/>
          <w:sz w:val="24"/>
          <w:szCs w:val="24"/>
        </w:rPr>
        <w:t> </w:t>
      </w:r>
      <w:r w:rsidR="00977EE7" w:rsidRPr="00977EE7">
        <w:rPr>
          <w:rFonts w:ascii="Times New Roman" w:hAnsi="Times New Roman" w:cs="Times New Roman"/>
          <w:sz w:val="24"/>
          <w:szCs w:val="24"/>
        </w:rPr>
        <w:t xml:space="preserve">Ширяева, </w:t>
      </w:r>
      <w:r w:rsidR="0055096C" w:rsidRPr="00977EE7">
        <w:rPr>
          <w:rFonts w:ascii="Times New Roman" w:hAnsi="Times New Roman" w:cs="Times New Roman"/>
          <w:sz w:val="24"/>
          <w:szCs w:val="24"/>
        </w:rPr>
        <w:t>Е.</w:t>
      </w:r>
      <w:r w:rsidR="0055096C">
        <w:rPr>
          <w:rFonts w:ascii="Times New Roman" w:hAnsi="Times New Roman" w:cs="Times New Roman"/>
          <w:sz w:val="24"/>
          <w:szCs w:val="24"/>
        </w:rPr>
        <w:t> </w:t>
      </w:r>
      <w:r w:rsidR="0055096C" w:rsidRPr="00977EE7">
        <w:rPr>
          <w:rFonts w:ascii="Times New Roman" w:hAnsi="Times New Roman" w:cs="Times New Roman"/>
          <w:sz w:val="24"/>
          <w:szCs w:val="24"/>
        </w:rPr>
        <w:t>А.</w:t>
      </w:r>
      <w:r w:rsidR="0055096C">
        <w:rPr>
          <w:rFonts w:ascii="Times New Roman" w:hAnsi="Times New Roman" w:cs="Times New Roman"/>
          <w:sz w:val="24"/>
          <w:szCs w:val="24"/>
        </w:rPr>
        <w:t> </w:t>
      </w:r>
      <w:r w:rsidR="00977EE7" w:rsidRPr="00977EE7">
        <w:rPr>
          <w:rFonts w:ascii="Times New Roman" w:hAnsi="Times New Roman" w:cs="Times New Roman"/>
          <w:sz w:val="24"/>
          <w:szCs w:val="24"/>
        </w:rPr>
        <w:t xml:space="preserve">Рогозина, </w:t>
      </w:r>
      <w:r w:rsidR="0055096C" w:rsidRPr="00977EE7">
        <w:rPr>
          <w:rFonts w:ascii="Times New Roman" w:hAnsi="Times New Roman" w:cs="Times New Roman"/>
          <w:sz w:val="24"/>
          <w:szCs w:val="24"/>
        </w:rPr>
        <w:t>Н.</w:t>
      </w:r>
      <w:r w:rsidR="0055096C">
        <w:rPr>
          <w:rFonts w:ascii="Times New Roman" w:hAnsi="Times New Roman" w:cs="Times New Roman"/>
          <w:sz w:val="24"/>
          <w:szCs w:val="24"/>
        </w:rPr>
        <w:t> </w:t>
      </w:r>
      <w:r w:rsidR="0055096C" w:rsidRPr="00977EE7">
        <w:rPr>
          <w:rFonts w:ascii="Times New Roman" w:hAnsi="Times New Roman" w:cs="Times New Roman"/>
          <w:sz w:val="24"/>
          <w:szCs w:val="24"/>
        </w:rPr>
        <w:t>В.</w:t>
      </w:r>
      <w:r w:rsidR="0055096C">
        <w:rPr>
          <w:rFonts w:ascii="Times New Roman" w:hAnsi="Times New Roman" w:cs="Times New Roman"/>
          <w:sz w:val="24"/>
          <w:szCs w:val="24"/>
        </w:rPr>
        <w:t> </w:t>
      </w:r>
      <w:r w:rsidR="006175AE" w:rsidRPr="00977EE7">
        <w:rPr>
          <w:rFonts w:ascii="Times New Roman" w:hAnsi="Times New Roman" w:cs="Times New Roman"/>
          <w:sz w:val="24"/>
          <w:szCs w:val="24"/>
        </w:rPr>
        <w:t>Осадчая</w:t>
      </w:r>
      <w:r w:rsidR="00977EE7" w:rsidRPr="00977EE7">
        <w:rPr>
          <w:rFonts w:ascii="Times New Roman" w:hAnsi="Times New Roman" w:cs="Times New Roman"/>
          <w:sz w:val="24"/>
          <w:szCs w:val="24"/>
        </w:rPr>
        <w:t>,</w:t>
      </w:r>
      <w:r w:rsidR="0055096C">
        <w:rPr>
          <w:rFonts w:ascii="Times New Roman" w:hAnsi="Times New Roman" w:cs="Times New Roman"/>
          <w:sz w:val="24"/>
          <w:szCs w:val="24"/>
        </w:rPr>
        <w:t xml:space="preserve"> </w:t>
      </w:r>
      <w:r w:rsidR="0055096C" w:rsidRPr="00977EE7">
        <w:rPr>
          <w:rFonts w:ascii="Times New Roman" w:hAnsi="Times New Roman" w:cs="Times New Roman"/>
          <w:sz w:val="24"/>
          <w:szCs w:val="24"/>
        </w:rPr>
        <w:t>Н.</w:t>
      </w:r>
      <w:r w:rsidR="0055096C">
        <w:rPr>
          <w:rFonts w:ascii="Times New Roman" w:hAnsi="Times New Roman" w:cs="Times New Roman"/>
          <w:sz w:val="24"/>
          <w:szCs w:val="24"/>
        </w:rPr>
        <w:t> </w:t>
      </w:r>
      <w:r w:rsidR="0055096C" w:rsidRPr="00977EE7">
        <w:rPr>
          <w:rFonts w:ascii="Times New Roman" w:hAnsi="Times New Roman" w:cs="Times New Roman"/>
          <w:sz w:val="24"/>
          <w:szCs w:val="24"/>
        </w:rPr>
        <w:t>Ю.</w:t>
      </w:r>
      <w:r w:rsidR="0055096C">
        <w:rPr>
          <w:rFonts w:ascii="Times New Roman" w:hAnsi="Times New Roman" w:cs="Times New Roman"/>
          <w:sz w:val="24"/>
          <w:szCs w:val="24"/>
        </w:rPr>
        <w:t> </w:t>
      </w:r>
      <w:r w:rsidR="00977EE7" w:rsidRPr="00977EE7">
        <w:rPr>
          <w:rFonts w:ascii="Times New Roman" w:hAnsi="Times New Roman" w:cs="Times New Roman"/>
          <w:sz w:val="24"/>
          <w:szCs w:val="24"/>
        </w:rPr>
        <w:t xml:space="preserve">Белякова </w:t>
      </w:r>
      <w:r w:rsidR="00977EE7">
        <w:rPr>
          <w:rFonts w:ascii="Times New Roman" w:hAnsi="Times New Roman" w:cs="Times New Roman"/>
          <w:sz w:val="24"/>
          <w:szCs w:val="24"/>
        </w:rPr>
        <w:t xml:space="preserve">(Вологодская область); </w:t>
      </w:r>
      <w:r w:rsidR="0055096C">
        <w:rPr>
          <w:rFonts w:ascii="Times New Roman" w:hAnsi="Times New Roman" w:cs="Times New Roman"/>
          <w:sz w:val="24"/>
          <w:szCs w:val="24"/>
        </w:rPr>
        <w:t>Т. Е. </w:t>
      </w:r>
      <w:r w:rsidR="00977EE7">
        <w:rPr>
          <w:rFonts w:ascii="Times New Roman" w:hAnsi="Times New Roman" w:cs="Times New Roman"/>
          <w:sz w:val="24"/>
          <w:szCs w:val="24"/>
        </w:rPr>
        <w:t xml:space="preserve">Колесник, </w:t>
      </w:r>
      <w:r w:rsidR="0055096C">
        <w:rPr>
          <w:rFonts w:ascii="Times New Roman" w:hAnsi="Times New Roman" w:cs="Times New Roman"/>
          <w:sz w:val="24"/>
          <w:szCs w:val="24"/>
        </w:rPr>
        <w:t>В. В. </w:t>
      </w:r>
      <w:r w:rsidR="00977EE7">
        <w:rPr>
          <w:rFonts w:ascii="Times New Roman" w:hAnsi="Times New Roman" w:cs="Times New Roman"/>
          <w:sz w:val="24"/>
          <w:szCs w:val="24"/>
        </w:rPr>
        <w:t xml:space="preserve">Белоконева, </w:t>
      </w:r>
      <w:r w:rsidR="0055096C">
        <w:rPr>
          <w:rFonts w:ascii="Times New Roman" w:hAnsi="Times New Roman" w:cs="Times New Roman"/>
          <w:sz w:val="24"/>
          <w:szCs w:val="24"/>
        </w:rPr>
        <w:t>Л. Ю. </w:t>
      </w:r>
      <w:r w:rsidR="00977EE7">
        <w:rPr>
          <w:rFonts w:ascii="Times New Roman" w:hAnsi="Times New Roman" w:cs="Times New Roman"/>
          <w:sz w:val="24"/>
          <w:szCs w:val="24"/>
        </w:rPr>
        <w:t xml:space="preserve">Правдина, </w:t>
      </w:r>
      <w:r w:rsidR="0055096C">
        <w:rPr>
          <w:rFonts w:ascii="Times New Roman" w:hAnsi="Times New Roman" w:cs="Times New Roman"/>
          <w:sz w:val="24"/>
          <w:szCs w:val="24"/>
        </w:rPr>
        <w:t>Е. В.</w:t>
      </w:r>
      <w:r w:rsidR="0055096C">
        <w:rPr>
          <w:rFonts w:ascii="Times New Roman" w:hAnsi="Times New Roman" w:cs="Times New Roman"/>
          <w:sz w:val="24"/>
          <w:szCs w:val="24"/>
        </w:rPr>
        <w:t> </w:t>
      </w:r>
      <w:r w:rsidR="00977EE7">
        <w:rPr>
          <w:rFonts w:ascii="Times New Roman" w:hAnsi="Times New Roman" w:cs="Times New Roman"/>
          <w:sz w:val="24"/>
          <w:szCs w:val="24"/>
        </w:rPr>
        <w:t xml:space="preserve">Лихоносова (Воронежская область). </w:t>
      </w:r>
    </w:p>
    <w:p w14:paraId="008E9C6F" w14:textId="53D33ED4" w:rsidR="00D46ABC" w:rsidRPr="00A26D22" w:rsidRDefault="00D46ABC" w:rsidP="00A26D2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6D22">
        <w:rPr>
          <w:rFonts w:ascii="Times New Roman" w:eastAsia="Calibri" w:hAnsi="Times New Roman" w:cs="Times New Roman"/>
          <w:sz w:val="24"/>
          <w:szCs w:val="24"/>
        </w:rPr>
        <w:t xml:space="preserve">Большой интерес </w:t>
      </w:r>
      <w:r w:rsidR="00F765E6">
        <w:rPr>
          <w:rFonts w:ascii="Times New Roman" w:eastAsia="Calibri" w:hAnsi="Times New Roman" w:cs="Times New Roman"/>
          <w:sz w:val="24"/>
          <w:szCs w:val="24"/>
        </w:rPr>
        <w:t xml:space="preserve">участников семинаров </w:t>
      </w:r>
      <w:r w:rsidRPr="00A26D22">
        <w:rPr>
          <w:rFonts w:ascii="Times New Roman" w:eastAsia="Calibri" w:hAnsi="Times New Roman" w:cs="Times New Roman"/>
          <w:sz w:val="24"/>
          <w:szCs w:val="24"/>
        </w:rPr>
        <w:t xml:space="preserve">вызвало знакомство с </w:t>
      </w:r>
      <w:r w:rsidR="00FE6A00">
        <w:rPr>
          <w:rFonts w:ascii="Times New Roman" w:eastAsia="Calibri" w:hAnsi="Times New Roman" w:cs="Times New Roman"/>
          <w:sz w:val="24"/>
          <w:szCs w:val="24"/>
        </w:rPr>
        <w:t xml:space="preserve">разработанным </w:t>
      </w:r>
      <w:r w:rsidR="006175AE">
        <w:rPr>
          <w:rFonts w:ascii="Times New Roman" w:eastAsia="Calibri" w:hAnsi="Times New Roman" w:cs="Times New Roman"/>
          <w:sz w:val="24"/>
          <w:szCs w:val="24"/>
        </w:rPr>
        <w:t>в </w:t>
      </w:r>
      <w:r w:rsidR="00FE6A00">
        <w:rPr>
          <w:rFonts w:ascii="Times New Roman" w:eastAsia="Calibri" w:hAnsi="Times New Roman" w:cs="Times New Roman"/>
          <w:sz w:val="24"/>
          <w:szCs w:val="24"/>
        </w:rPr>
        <w:t xml:space="preserve">ходе </w:t>
      </w:r>
      <w:r w:rsidR="003E2EDA">
        <w:rPr>
          <w:rFonts w:ascii="Times New Roman" w:eastAsia="Calibri" w:hAnsi="Times New Roman" w:cs="Times New Roman"/>
          <w:sz w:val="24"/>
          <w:szCs w:val="24"/>
        </w:rPr>
        <w:t xml:space="preserve">реализации </w:t>
      </w:r>
      <w:r w:rsidR="00FE6A00">
        <w:rPr>
          <w:rFonts w:ascii="Times New Roman" w:eastAsia="Calibri" w:hAnsi="Times New Roman" w:cs="Times New Roman"/>
          <w:sz w:val="24"/>
          <w:szCs w:val="24"/>
        </w:rPr>
        <w:t xml:space="preserve">проекта </w:t>
      </w:r>
      <w:r w:rsidR="00252E65">
        <w:rPr>
          <w:rFonts w:ascii="Times New Roman" w:eastAsia="Calibri" w:hAnsi="Times New Roman" w:cs="Times New Roman"/>
          <w:sz w:val="24"/>
          <w:szCs w:val="24"/>
        </w:rPr>
        <w:t>электронным</w:t>
      </w:r>
      <w:r w:rsidRPr="00A26D22">
        <w:rPr>
          <w:rFonts w:ascii="Times New Roman" w:eastAsia="Calibri" w:hAnsi="Times New Roman" w:cs="Times New Roman"/>
          <w:sz w:val="24"/>
          <w:szCs w:val="24"/>
        </w:rPr>
        <w:t xml:space="preserve"> приложением УМК</w:t>
      </w:r>
      <w:r w:rsidRPr="00A2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26D2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Автодидактика</w:t>
      </w:r>
      <w:proofErr w:type="spellEnd"/>
      <w:r w:rsidRPr="00A26D22">
        <w:rPr>
          <w:rFonts w:ascii="Times New Roman" w:eastAsia="Times New Roman" w:hAnsi="Times New Roman" w:cs="Times New Roman"/>
          <w:sz w:val="24"/>
          <w:szCs w:val="24"/>
          <w:lang w:eastAsia="ru-RU"/>
        </w:rPr>
        <w:t>: каллиграфия</w:t>
      </w:r>
      <w:r w:rsidR="00EF539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A26D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4DAE32E" w14:textId="3E9A1257" w:rsidR="000B1A79" w:rsidRDefault="00A435D4" w:rsidP="000B1A79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6D22">
        <w:rPr>
          <w:rFonts w:ascii="Times New Roman" w:eastAsia="Calibri" w:hAnsi="Times New Roman" w:cs="Times New Roman"/>
          <w:sz w:val="24"/>
          <w:szCs w:val="24"/>
        </w:rPr>
        <w:t>Участники семинара высоко оценили эффективность УМК</w:t>
      </w:r>
      <w:r w:rsidRPr="00A2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Pr="00A26D2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Автодидактика</w:t>
      </w:r>
      <w:proofErr w:type="spellEnd"/>
      <w:r w:rsidRPr="00A26D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каллиграфия», </w:t>
      </w:r>
      <w:r w:rsidR="000B1A79" w:rsidRPr="00A26D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отметив</w:t>
      </w:r>
      <w:r w:rsidR="000B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B1A79" w:rsidRPr="00A26D2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</w:t>
      </w:r>
      <w:r w:rsidR="000B1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инновационный УМК позволяет повысить качество обучения письму, сокращает время обучения и дает ребенку возможность самостоятельно </w:t>
      </w:r>
      <w:r w:rsidR="006175AE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="001F1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осознанно </w:t>
      </w:r>
      <w:r w:rsidR="000B1A79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«конструировать» буквы.</w:t>
      </w:r>
      <w:r w:rsidR="00FE6A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1D2EAF" w14:textId="054573A0" w:rsidR="00FE6A00" w:rsidRDefault="00FE6A00" w:rsidP="000B1A79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Организованная в рамках семинаров </w:t>
      </w:r>
      <w:r w:rsidR="00343C8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инициативных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позволила </w:t>
      </w:r>
      <w:r w:rsidR="00252E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инициативные группы к разработке механизма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интеграции УМК </w:t>
      </w:r>
      <w:r w:rsidR="003E2E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каллиграфии </w:t>
      </w:r>
      <w:r w:rsidR="006175AE">
        <w:rPr>
          <w:rFonts w:ascii="Times New Roman" w:eastAsia="Times New Roman" w:hAnsi="Times New Roman" w:cs="Times New Roman"/>
          <w:sz w:val="24"/>
          <w:szCs w:val="24"/>
          <w:lang w:eastAsia="ru-RU"/>
        </w:rPr>
        <w:t>и </w:t>
      </w:r>
      <w:r w:rsidR="00252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электронного приложения к нему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образовательные программы начального общего образования. </w:t>
      </w:r>
    </w:p>
    <w:p w14:paraId="7A042363" w14:textId="77777777" w:rsidR="008C205F" w:rsidRDefault="008C205F" w:rsidP="00686060">
      <w:pPr>
        <w:pStyle w:val="aa"/>
        <w:spacing w:before="0" w:beforeAutospacing="0" w:after="0" w:afterAutospacing="0" w:line="360" w:lineRule="auto"/>
        <w:ind w:firstLine="709"/>
        <w:rPr>
          <w:rFonts w:eastAsiaTheme="minorEastAsia"/>
          <w:b/>
          <w:color w:val="000000" w:themeColor="text1"/>
          <w:kern w:val="24"/>
        </w:rPr>
      </w:pPr>
    </w:p>
    <w:p w14:paraId="27F6DAF9" w14:textId="77777777" w:rsidR="008C205F" w:rsidRDefault="00716AF1" w:rsidP="008C205F">
      <w:pPr>
        <w:pStyle w:val="aa"/>
        <w:spacing w:before="0" w:beforeAutospacing="0" w:after="0" w:afterAutospacing="0" w:line="360" w:lineRule="auto"/>
        <w:ind w:firstLine="709"/>
        <w:rPr>
          <w:rFonts w:eastAsiaTheme="minorEastAsia"/>
          <w:b/>
          <w:color w:val="000000" w:themeColor="text1"/>
          <w:kern w:val="24"/>
        </w:rPr>
      </w:pPr>
      <w:r>
        <w:rPr>
          <w:rFonts w:eastAsiaTheme="minorEastAsia"/>
          <w:b/>
          <w:color w:val="000000" w:themeColor="text1"/>
          <w:kern w:val="24"/>
        </w:rPr>
        <w:t>Справочно:</w:t>
      </w:r>
    </w:p>
    <w:p w14:paraId="15ADC634" w14:textId="3BBA6429" w:rsidR="008C205F" w:rsidRPr="008C205F" w:rsidRDefault="008C205F" w:rsidP="0098096A">
      <w:pPr>
        <w:pStyle w:val="aa"/>
        <w:spacing w:before="0" w:beforeAutospacing="0" w:after="0" w:afterAutospacing="0" w:line="360" w:lineRule="auto"/>
        <w:ind w:firstLine="709"/>
        <w:jc w:val="both"/>
        <w:rPr>
          <w:rFonts w:eastAsiaTheme="minorEastAsia"/>
          <w:b/>
          <w:color w:val="000000" w:themeColor="text1"/>
          <w:kern w:val="24"/>
        </w:rPr>
      </w:pPr>
      <w:r w:rsidRPr="008C205F">
        <w:rPr>
          <w:rFonts w:eastAsiaTheme="minorHAnsi"/>
          <w:lang w:eastAsia="en-US"/>
        </w:rPr>
        <w:t>УМК «</w:t>
      </w:r>
      <w:proofErr w:type="spellStart"/>
      <w:r w:rsidRPr="008C205F">
        <w:rPr>
          <w:rFonts w:eastAsiaTheme="minorHAnsi"/>
          <w:lang w:eastAsia="en-US"/>
        </w:rPr>
        <w:t>Автодидактика</w:t>
      </w:r>
      <w:proofErr w:type="spellEnd"/>
      <w:r w:rsidRPr="008C205F">
        <w:rPr>
          <w:rFonts w:eastAsiaTheme="minorHAnsi"/>
          <w:lang w:eastAsia="en-US"/>
        </w:rPr>
        <w:t xml:space="preserve">: каллиграфия» разработан авторским коллективом </w:t>
      </w:r>
      <w:r w:rsidR="006175AE" w:rsidRPr="008C205F">
        <w:rPr>
          <w:rFonts w:eastAsiaTheme="minorHAnsi"/>
          <w:lang w:eastAsia="en-US"/>
        </w:rPr>
        <w:t>под</w:t>
      </w:r>
      <w:r w:rsidR="006175AE">
        <w:rPr>
          <w:rFonts w:eastAsiaTheme="minorHAnsi"/>
          <w:lang w:eastAsia="en-US"/>
        </w:rPr>
        <w:t> </w:t>
      </w:r>
      <w:r w:rsidRPr="008C205F">
        <w:rPr>
          <w:rFonts w:eastAsiaTheme="minorHAnsi"/>
          <w:lang w:eastAsia="en-US"/>
        </w:rPr>
        <w:t xml:space="preserve">руководством </w:t>
      </w:r>
      <w:r w:rsidR="0055096C" w:rsidRPr="008C205F">
        <w:rPr>
          <w:rFonts w:eastAsiaTheme="minorHAnsi"/>
          <w:lang w:eastAsia="en-US"/>
        </w:rPr>
        <w:t>Е.</w:t>
      </w:r>
      <w:r w:rsidR="0055096C">
        <w:rPr>
          <w:rFonts w:eastAsiaTheme="minorHAnsi"/>
          <w:lang w:eastAsia="en-US"/>
        </w:rPr>
        <w:t> </w:t>
      </w:r>
      <w:r w:rsidR="0055096C" w:rsidRPr="008C205F">
        <w:rPr>
          <w:rFonts w:eastAsiaTheme="minorHAnsi"/>
          <w:lang w:eastAsia="en-US"/>
        </w:rPr>
        <w:t>А.</w:t>
      </w:r>
      <w:r w:rsidR="0055096C">
        <w:rPr>
          <w:rFonts w:eastAsiaTheme="minorHAnsi"/>
          <w:lang w:eastAsia="en-US"/>
        </w:rPr>
        <w:t> </w:t>
      </w:r>
      <w:r w:rsidR="00F22734" w:rsidRPr="008C205F">
        <w:rPr>
          <w:rFonts w:eastAsiaTheme="minorHAnsi"/>
          <w:lang w:eastAsia="en-US"/>
        </w:rPr>
        <w:t>Сувориной</w:t>
      </w:r>
      <w:r w:rsidR="00F22734">
        <w:rPr>
          <w:rFonts w:eastAsiaTheme="minorHAnsi"/>
          <w:lang w:eastAsia="en-US"/>
        </w:rPr>
        <w:t xml:space="preserve"> </w:t>
      </w:r>
      <w:r w:rsidRPr="008C205F">
        <w:rPr>
          <w:rFonts w:eastAsiaTheme="minorHAnsi"/>
          <w:lang w:eastAsia="en-US"/>
        </w:rPr>
        <w:t>в рамках гос</w:t>
      </w:r>
      <w:r w:rsidR="006175AE">
        <w:rPr>
          <w:rFonts w:eastAsiaTheme="minorHAnsi"/>
          <w:lang w:eastAsia="en-US"/>
        </w:rPr>
        <w:t xml:space="preserve">ударственного </w:t>
      </w:r>
      <w:r w:rsidRPr="008C205F">
        <w:rPr>
          <w:rFonts w:eastAsiaTheme="minorHAnsi"/>
          <w:lang w:eastAsia="en-US"/>
        </w:rPr>
        <w:t xml:space="preserve">контракта ООО СП «Содружество» с </w:t>
      </w:r>
      <w:proofErr w:type="spellStart"/>
      <w:r w:rsidRPr="008C205F">
        <w:rPr>
          <w:rFonts w:eastAsiaTheme="minorHAnsi"/>
          <w:lang w:eastAsia="en-US"/>
        </w:rPr>
        <w:t>Минпросвещения</w:t>
      </w:r>
      <w:proofErr w:type="spellEnd"/>
      <w:r w:rsidRPr="008C205F">
        <w:rPr>
          <w:rFonts w:eastAsiaTheme="minorHAnsi"/>
          <w:lang w:eastAsia="en-US"/>
        </w:rPr>
        <w:t xml:space="preserve"> России.</w:t>
      </w:r>
    </w:p>
    <w:p w14:paraId="0401BF3F" w14:textId="160BC5DB" w:rsidR="00716AF1" w:rsidRDefault="008C205F" w:rsidP="0098096A">
      <w:pPr>
        <w:pStyle w:val="aa"/>
        <w:spacing w:before="0" w:beforeAutospacing="0" w:after="0" w:afterAutospacing="0" w:line="360" w:lineRule="auto"/>
        <w:ind w:firstLine="709"/>
        <w:jc w:val="both"/>
        <w:rPr>
          <w:rFonts w:eastAsiaTheme="minorHAnsi"/>
          <w:lang w:eastAsia="en-US"/>
        </w:rPr>
      </w:pPr>
      <w:r w:rsidRPr="008C205F">
        <w:rPr>
          <w:rFonts w:eastAsiaTheme="minorHAnsi"/>
          <w:lang w:eastAsia="en-US"/>
        </w:rPr>
        <w:t>В 2019/2020 учебном году УМК был апробирован в 129 общеобразовательных организациях четырех регионов России.</w:t>
      </w:r>
    </w:p>
    <w:sectPr w:rsidR="00716A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1FC"/>
    <w:rsid w:val="000063C8"/>
    <w:rsid w:val="000245E3"/>
    <w:rsid w:val="00045223"/>
    <w:rsid w:val="000522D3"/>
    <w:rsid w:val="000A0338"/>
    <w:rsid w:val="000B1A79"/>
    <w:rsid w:val="000B3E9C"/>
    <w:rsid w:val="000D4FD7"/>
    <w:rsid w:val="000E34A7"/>
    <w:rsid w:val="000F034F"/>
    <w:rsid w:val="001317B6"/>
    <w:rsid w:val="00133709"/>
    <w:rsid w:val="00150F15"/>
    <w:rsid w:val="00154072"/>
    <w:rsid w:val="001C4E52"/>
    <w:rsid w:val="001F188D"/>
    <w:rsid w:val="002217BC"/>
    <w:rsid w:val="00251EC5"/>
    <w:rsid w:val="00252E65"/>
    <w:rsid w:val="002D3E2F"/>
    <w:rsid w:val="0031055C"/>
    <w:rsid w:val="00327FF2"/>
    <w:rsid w:val="00343C8A"/>
    <w:rsid w:val="00343E1D"/>
    <w:rsid w:val="00367135"/>
    <w:rsid w:val="003D47DE"/>
    <w:rsid w:val="003E2EDA"/>
    <w:rsid w:val="00431A53"/>
    <w:rsid w:val="00437689"/>
    <w:rsid w:val="00474222"/>
    <w:rsid w:val="004B529F"/>
    <w:rsid w:val="004C4E40"/>
    <w:rsid w:val="004E7B59"/>
    <w:rsid w:val="004F0540"/>
    <w:rsid w:val="0053715D"/>
    <w:rsid w:val="0055096C"/>
    <w:rsid w:val="005F24F8"/>
    <w:rsid w:val="00605A8D"/>
    <w:rsid w:val="00607946"/>
    <w:rsid w:val="006175AE"/>
    <w:rsid w:val="006225D4"/>
    <w:rsid w:val="00625500"/>
    <w:rsid w:val="006311FC"/>
    <w:rsid w:val="006337FE"/>
    <w:rsid w:val="00686060"/>
    <w:rsid w:val="00716AF1"/>
    <w:rsid w:val="00763488"/>
    <w:rsid w:val="007670A7"/>
    <w:rsid w:val="00791817"/>
    <w:rsid w:val="00794ABC"/>
    <w:rsid w:val="007A1F1E"/>
    <w:rsid w:val="007A50D7"/>
    <w:rsid w:val="007A6CC4"/>
    <w:rsid w:val="007B6B4C"/>
    <w:rsid w:val="007B7695"/>
    <w:rsid w:val="00823B71"/>
    <w:rsid w:val="00863964"/>
    <w:rsid w:val="00887504"/>
    <w:rsid w:val="008C205F"/>
    <w:rsid w:val="008C7D69"/>
    <w:rsid w:val="008D544D"/>
    <w:rsid w:val="00913A30"/>
    <w:rsid w:val="00931827"/>
    <w:rsid w:val="00977EE7"/>
    <w:rsid w:val="0098096A"/>
    <w:rsid w:val="009914FB"/>
    <w:rsid w:val="00A05DA7"/>
    <w:rsid w:val="00A26D22"/>
    <w:rsid w:val="00A37B05"/>
    <w:rsid w:val="00A435D4"/>
    <w:rsid w:val="00A9527A"/>
    <w:rsid w:val="00AA0169"/>
    <w:rsid w:val="00B741B2"/>
    <w:rsid w:val="00B96494"/>
    <w:rsid w:val="00BC65BB"/>
    <w:rsid w:val="00C47B21"/>
    <w:rsid w:val="00C52110"/>
    <w:rsid w:val="00C965F7"/>
    <w:rsid w:val="00CB788D"/>
    <w:rsid w:val="00D20A40"/>
    <w:rsid w:val="00D22944"/>
    <w:rsid w:val="00D35CE0"/>
    <w:rsid w:val="00D46ABC"/>
    <w:rsid w:val="00D64AF9"/>
    <w:rsid w:val="00E04DE3"/>
    <w:rsid w:val="00E37CB6"/>
    <w:rsid w:val="00E44388"/>
    <w:rsid w:val="00E566F9"/>
    <w:rsid w:val="00E8573B"/>
    <w:rsid w:val="00E859B7"/>
    <w:rsid w:val="00E97F0B"/>
    <w:rsid w:val="00EF13F7"/>
    <w:rsid w:val="00EF5392"/>
    <w:rsid w:val="00F22734"/>
    <w:rsid w:val="00F71EDA"/>
    <w:rsid w:val="00F765E6"/>
    <w:rsid w:val="00F9567B"/>
    <w:rsid w:val="00FA3C46"/>
    <w:rsid w:val="00FC5BEC"/>
    <w:rsid w:val="00FE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33F59"/>
  <w15:docId w15:val="{B788EA12-9317-49F8-8011-F786824BE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64AF9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64AF9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64AF9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64AF9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64AF9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4A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4AF9"/>
    <w:rPr>
      <w:rFonts w:ascii="Segoe UI" w:hAnsi="Segoe UI" w:cs="Segoe UI"/>
      <w:sz w:val="18"/>
      <w:szCs w:val="18"/>
    </w:rPr>
  </w:style>
  <w:style w:type="paragraph" w:styleId="aa">
    <w:name w:val="Normal (Web)"/>
    <w:basedOn w:val="a"/>
    <w:uiPriority w:val="99"/>
    <w:unhideWhenUsed/>
    <w:rsid w:val="006860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uiPriority w:val="22"/>
    <w:unhideWhenUsed/>
    <w:qFormat/>
    <w:rsid w:val="00913A30"/>
    <w:rPr>
      <w:b/>
      <w:bCs/>
    </w:rPr>
  </w:style>
  <w:style w:type="character" w:customStyle="1" w:styleId="st">
    <w:name w:val="st"/>
    <w:rsid w:val="00913A30"/>
  </w:style>
  <w:style w:type="paragraph" w:styleId="ac">
    <w:name w:val="Revision"/>
    <w:hidden/>
    <w:uiPriority w:val="99"/>
    <w:semiHidden/>
    <w:rsid w:val="0093182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55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1</cp:lastModifiedBy>
  <cp:revision>2</cp:revision>
  <dcterms:created xsi:type="dcterms:W3CDTF">2020-12-24T08:01:00Z</dcterms:created>
  <dcterms:modified xsi:type="dcterms:W3CDTF">2020-12-24T08:01:00Z</dcterms:modified>
</cp:coreProperties>
</file>