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E5" w:rsidRPr="00552F5B" w:rsidRDefault="00691DE5" w:rsidP="00691DE5">
      <w:pPr>
        <w:pStyle w:val="1"/>
        <w:shd w:val="clear" w:color="auto" w:fill="FFFFFF"/>
        <w:spacing w:before="150" w:after="450" w:line="288" w:lineRule="atLeast"/>
        <w:jc w:val="center"/>
        <w:rPr>
          <w:rFonts w:ascii="Arial" w:hAnsi="Arial" w:cs="Arial"/>
          <w:b w:val="0"/>
          <w:color w:val="111111"/>
          <w:sz w:val="27"/>
          <w:szCs w:val="27"/>
          <w:shd w:val="clear" w:color="auto" w:fill="FFFFFF"/>
        </w:rPr>
      </w:pPr>
      <w:r>
        <w:rPr>
          <w:rStyle w:val="c25"/>
          <w:b w:val="0"/>
          <w:bCs w:val="0"/>
          <w:color w:val="000000"/>
          <w:sz w:val="40"/>
          <w:szCs w:val="40"/>
        </w:rPr>
        <w:t>Проект</w:t>
      </w:r>
    </w:p>
    <w:p w:rsidR="00691DE5" w:rsidRDefault="00691DE5" w:rsidP="00691DE5">
      <w:pPr>
        <w:pStyle w:val="c33"/>
        <w:shd w:val="clear" w:color="auto" w:fill="FFFFFF"/>
        <w:spacing w:before="0" w:beforeAutospacing="0" w:after="0" w:afterAutospacing="0"/>
        <w:jc w:val="center"/>
        <w:rPr>
          <w:color w:val="000000"/>
        </w:rPr>
      </w:pPr>
      <w:r>
        <w:rPr>
          <w:rStyle w:val="c25"/>
          <w:b/>
          <w:bCs/>
          <w:color w:val="000000"/>
          <w:sz w:val="40"/>
          <w:szCs w:val="40"/>
        </w:rPr>
        <w:t>в средней группе</w:t>
      </w:r>
    </w:p>
    <w:p w:rsidR="00691DE5" w:rsidRDefault="00691DE5" w:rsidP="00691DE5">
      <w:pPr>
        <w:pStyle w:val="c33"/>
        <w:shd w:val="clear" w:color="auto" w:fill="FFFFFF"/>
        <w:spacing w:before="0" w:beforeAutospacing="0" w:after="0" w:afterAutospacing="0"/>
        <w:jc w:val="center"/>
        <w:rPr>
          <w:color w:val="000000"/>
        </w:rPr>
      </w:pPr>
      <w:r>
        <w:rPr>
          <w:b/>
          <w:bCs/>
          <w:color w:val="000000"/>
          <w:sz w:val="40"/>
          <w:szCs w:val="40"/>
        </w:rPr>
        <w:t>"Занимательная математика"</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Цель проекта</w:t>
      </w:r>
      <w:r w:rsidRPr="00552F5B">
        <w:rPr>
          <w:color w:val="000000"/>
          <w:sz w:val="28"/>
          <w:szCs w:val="28"/>
        </w:rPr>
        <w:t>: Способствовать созданию педагогических условий для развития любознательности у детей среднего возраста, познавательной активности через занимательный развивающий материал.</w:t>
      </w:r>
      <w:r w:rsidRPr="00552F5B">
        <w:rPr>
          <w:b/>
          <w:bCs/>
          <w:color w:val="000000"/>
          <w:sz w:val="28"/>
          <w:szCs w:val="28"/>
        </w:rPr>
        <w:t> </w:t>
      </w:r>
      <w:r w:rsidRPr="00552F5B">
        <w:rPr>
          <w:color w:val="000000"/>
          <w:sz w:val="28"/>
          <w:szCs w:val="28"/>
        </w:rPr>
        <w:t>Формировать у детей логические приемы мыслительной деятельности, а также умение понимать и прослеживать причинно-следственные связи явлений и умение выстраивать простейшие умозаключения на основе причинно-следственной связи.</w:t>
      </w:r>
    </w:p>
    <w:p w:rsidR="00691DE5" w:rsidRPr="00552F5B" w:rsidRDefault="00691DE5" w:rsidP="00691DE5">
      <w:pPr>
        <w:pStyle w:val="c54"/>
        <w:shd w:val="clear" w:color="auto" w:fill="FFFFFF"/>
        <w:spacing w:before="0" w:beforeAutospacing="0" w:after="0" w:afterAutospacing="0"/>
        <w:ind w:right="-284" w:firstLine="426"/>
        <w:jc w:val="both"/>
        <w:rPr>
          <w:color w:val="000000"/>
          <w:sz w:val="28"/>
          <w:szCs w:val="28"/>
        </w:rPr>
      </w:pPr>
      <w:r w:rsidRPr="00552F5B">
        <w:rPr>
          <w:rStyle w:val="c3"/>
          <w:color w:val="000000"/>
          <w:sz w:val="28"/>
          <w:szCs w:val="28"/>
        </w:rPr>
        <w:t>С целью усвоения математических знаний рассмотреть организацию специальных занятий для детей, испытывающих трудности в обучении.</w:t>
      </w:r>
    </w:p>
    <w:p w:rsidR="00691DE5" w:rsidRPr="00552F5B" w:rsidRDefault="00691DE5" w:rsidP="00691DE5">
      <w:pPr>
        <w:pStyle w:val="c54"/>
        <w:shd w:val="clear" w:color="auto" w:fill="FFFFFF"/>
        <w:spacing w:before="0" w:beforeAutospacing="0" w:after="0" w:afterAutospacing="0"/>
        <w:ind w:right="-284" w:firstLine="426"/>
        <w:jc w:val="both"/>
        <w:rPr>
          <w:color w:val="000000"/>
          <w:sz w:val="28"/>
          <w:szCs w:val="28"/>
        </w:rPr>
      </w:pPr>
      <w:r w:rsidRPr="00552F5B">
        <w:rPr>
          <w:b/>
          <w:bCs/>
          <w:color w:val="000000"/>
          <w:sz w:val="28"/>
          <w:szCs w:val="28"/>
        </w:rPr>
        <w:t>Актуальность:</w:t>
      </w:r>
    </w:p>
    <w:p w:rsidR="00691DE5" w:rsidRPr="00552F5B" w:rsidRDefault="00691DE5" w:rsidP="00691DE5">
      <w:pPr>
        <w:pStyle w:val="c54"/>
        <w:shd w:val="clear" w:color="auto" w:fill="FFFFFF"/>
        <w:spacing w:before="0" w:beforeAutospacing="0" w:after="0" w:afterAutospacing="0"/>
        <w:ind w:right="-284" w:firstLine="426"/>
        <w:jc w:val="both"/>
        <w:rPr>
          <w:color w:val="000000"/>
          <w:sz w:val="28"/>
          <w:szCs w:val="28"/>
        </w:rPr>
      </w:pPr>
      <w:r w:rsidRPr="00552F5B">
        <w:rPr>
          <w:rStyle w:val="c3"/>
          <w:color w:val="000000"/>
          <w:sz w:val="28"/>
          <w:szCs w:val="28"/>
        </w:rPr>
        <w:t>Предмет математики столь серьёзен, что не следует упускать ни одной возможности сделать его более занимательным. (Б. Паскаль)</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Родителей и педагогов всегда волнует вопрос, как обеспечить полноценное развитие ребёнка в дошкольном возрасте, как правильно подготовить его к школе. Один из показателей интеллектуальной готовности ребёнка к школьному обучению - уровень развития математических и коммуникативных способностей.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Среди учебных предметов, вызывающих повышенные трудности в усвоении, математика занимает повышенное место. Это обнаруживается уже в дошкольном возрасте, но особенно чётко наблюдается в процессе обучения в начальной школе. Абстрактный характер математического материала, который необходимо анализировать, обобщать, делая определённые выводы, недостаточное владение математической памятью создают особые трудности в освоении математики. Содержание учебного материала по отдельным разделам программы для многих детей оказывается непосильным, а медленный темп продвижения не позволяет им полностью усваивать программу в установленные сроки.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Математика для детей имеет наиболее </w:t>
      </w:r>
      <w:proofErr w:type="gramStart"/>
      <w:r w:rsidRPr="00552F5B">
        <w:rPr>
          <w:rStyle w:val="c3"/>
          <w:color w:val="000000"/>
          <w:sz w:val="28"/>
          <w:szCs w:val="28"/>
        </w:rPr>
        <w:t>важное значение</w:t>
      </w:r>
      <w:proofErr w:type="gramEnd"/>
      <w:r w:rsidRPr="00552F5B">
        <w:rPr>
          <w:rStyle w:val="c3"/>
          <w:color w:val="000000"/>
          <w:sz w:val="28"/>
          <w:szCs w:val="28"/>
        </w:rPr>
        <w:t xml:space="preserve"> в плане развития памяти, и дальнейшего восприятия математической информации. Для более эффективного внедрения математики в сознание ребенка, изучение её должно начинаться, безусловно, в детском саду. Причём не надо бояться серьёзных геометрических фигур и прочего. В этом возрасте мозг ребёнка улавливает всё до мелочей, и если порой малыш не всё понимает, это не страшно, всё равно какая-то часть учебного процесса закладывается у него в памяти, мозг начинает привыкать к новым данным. Постепенно, после повторений, ребёнок с легкостью уже будет различать геометрические фигуры, научиться прибавлять и вычитать.</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Очень важно в этом плане иметь правильный подход, заниматься с ребёнком только в игровой форме, методом игр и подсказок, иначе строгие занятия </w:t>
      </w:r>
      <w:r w:rsidRPr="00552F5B">
        <w:rPr>
          <w:rStyle w:val="c3"/>
          <w:color w:val="000000"/>
          <w:sz w:val="28"/>
          <w:szCs w:val="28"/>
        </w:rPr>
        <w:lastRenderedPageBreak/>
        <w:t>быстро станут малышу скучным проведением времени, и он не захочет больше к этому возвращаться.</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Математика - это мощный фактор интеллектуального развития ребёнка, формирования его познавательных и творческих способностей. Известно и то, что от эффективности математического развития ребёнка в дошкольном возрасте зависит успешность обучения математике в начальной школе.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Почему же многим детям так трудно даётся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ребёнка-дошкольника часто не приносят желаемых положительных результатов. В современных обучающих программах </w:t>
      </w:r>
      <w:proofErr w:type="gramStart"/>
      <w:r w:rsidRPr="00552F5B">
        <w:rPr>
          <w:rStyle w:val="c3"/>
          <w:color w:val="000000"/>
          <w:sz w:val="28"/>
          <w:szCs w:val="28"/>
        </w:rPr>
        <w:t>важное значение</w:t>
      </w:r>
      <w:proofErr w:type="gramEnd"/>
      <w:r w:rsidRPr="00552F5B">
        <w:rPr>
          <w:rStyle w:val="c3"/>
          <w:color w:val="000000"/>
          <w:sz w:val="28"/>
          <w:szCs w:val="28"/>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ребёнок не испытывал трудности буквально с первых уроков и ему не пришлось учиться с нуля, уже сейчас, в дошкольный период, нужно готовить ребёнка соответствующим образом.</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Многие родители полагают, что главное при подготовке к школе - это познакомить ребёнка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эти умения очень недолго выручают ребёнка на уроках математики. </w:t>
      </w:r>
      <w:proofErr w:type="gramStart"/>
      <w:r w:rsidRPr="00552F5B">
        <w:rPr>
          <w:rStyle w:val="c3"/>
          <w:color w:val="000000"/>
          <w:sz w:val="28"/>
          <w:szCs w:val="28"/>
        </w:rPr>
        <w:t>Запас заученных знаний кончается очень быстро (через месяц-два, и ребёнок не может самостоятельно выполнять указанные выше мыслительные действия на математическом содержании, что приводит к появлению "проблем с математикой".</w:t>
      </w:r>
      <w:proofErr w:type="gramEnd"/>
      <w:r w:rsidRPr="00552F5B">
        <w:rPr>
          <w:rStyle w:val="c3"/>
          <w:color w:val="000000"/>
          <w:sz w:val="28"/>
          <w:szCs w:val="28"/>
        </w:rPr>
        <w:t xml:space="preserve"> Актуальность данного вопроса натолкнула на мысль создать проект "Занимательная математика" по овладению детьми среднего дошкольного возраста - умению логически мыслить, анализировать, развивать память, внимание и самое главное правильно выражать свои мысли вслух.</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Предмет исследования:</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Дидактические игры, игровые упражнения в развития элементарных математических представлений у дошкольников, испытывающих трудности в обучении.</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Объект  исследования:</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Элементарные математические представления у  дошкольников, испытывающих трудности в обучении.</w:t>
      </w:r>
    </w:p>
    <w:p w:rsidR="00691DE5" w:rsidRDefault="00691DE5" w:rsidP="00691DE5">
      <w:pPr>
        <w:shd w:val="clear" w:color="auto" w:fill="FFFFFF"/>
        <w:spacing w:after="0"/>
        <w:rPr>
          <w:b/>
          <w:bCs/>
          <w:color w:val="000000"/>
          <w:sz w:val="28"/>
          <w:szCs w:val="28"/>
        </w:rPr>
      </w:pPr>
    </w:p>
    <w:p w:rsidR="00691DE5" w:rsidRDefault="00691DE5" w:rsidP="00691DE5">
      <w:pPr>
        <w:shd w:val="clear" w:color="auto" w:fill="FFFFFF"/>
        <w:spacing w:after="0"/>
        <w:rPr>
          <w:b/>
          <w:bCs/>
          <w:color w:val="000000"/>
          <w:sz w:val="28"/>
          <w:szCs w:val="28"/>
        </w:rPr>
      </w:pPr>
    </w:p>
    <w:p w:rsidR="00691DE5" w:rsidRDefault="00691DE5" w:rsidP="00691DE5">
      <w:pPr>
        <w:shd w:val="clear" w:color="auto" w:fill="FFFFFF"/>
        <w:spacing w:after="0"/>
        <w:rPr>
          <w:b/>
          <w:bCs/>
          <w:color w:val="000000"/>
          <w:sz w:val="28"/>
          <w:szCs w:val="28"/>
        </w:rPr>
      </w:pPr>
    </w:p>
    <w:p w:rsidR="00691DE5" w:rsidRPr="00552F5B" w:rsidRDefault="00691DE5" w:rsidP="00691DE5">
      <w:pPr>
        <w:shd w:val="clear" w:color="auto" w:fill="FFFFFF"/>
        <w:spacing w:after="0"/>
        <w:rPr>
          <w:color w:val="000000"/>
          <w:sz w:val="28"/>
          <w:szCs w:val="28"/>
        </w:rPr>
      </w:pPr>
      <w:r w:rsidRPr="00552F5B">
        <w:rPr>
          <w:b/>
          <w:bCs/>
          <w:color w:val="000000"/>
          <w:sz w:val="28"/>
          <w:szCs w:val="28"/>
        </w:rPr>
        <w:lastRenderedPageBreak/>
        <w:t>Гипотеза:</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Использование специально-подобранных дидактических игр способствует развитию  элементарных математических представлений у детей, испытывающих трудности в обучении.</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Задачи: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развивать мотивацию к решению познавательных, творческих задач, к разнообразной интеллектуальной деятельности;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 формировать и развивать простейшие логические структуры мышления и              математические представления;</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развивать стремление к творческому процессу познания и выполнению строгих действий по алгоритму, самовыражению в активной, интересной, содержательной деятельности;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развивать коммуникативные способности детей.</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развитие интереса к играм, требующим умственного напряжения и интеллектуального усилия.</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С помощью родителей воспитанников изготовить математические  дидактические игры и пособия, соответствующие возрасту и  интересам детей, и использовать их  в учебно-педагогическом процессе;</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Ожидаемые результаты:</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1. Использование дидактических игр способствует развитию логического мышления у дошкольников, испытывающих трудности в обучении.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2.Усвоение знаний в школе для этих детей будет не механическим, а осмысленным.</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3. Дошкольники полюбят математику.</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4. Математический уголок пополнится новыми самодельными  математическими дидактическими играми и пособиями;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5. Умения детей использовать графические средства, логические умения в занимательной математике.</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xml:space="preserve">6. Развитие у детей мелкой моторики рук, творческого воображения, композиционных умений, </w:t>
      </w:r>
      <w:proofErr w:type="spellStart"/>
      <w:r w:rsidRPr="00552F5B">
        <w:rPr>
          <w:rStyle w:val="c3"/>
          <w:color w:val="000000"/>
          <w:sz w:val="28"/>
          <w:szCs w:val="28"/>
        </w:rPr>
        <w:t>цветовосприятия</w:t>
      </w:r>
      <w:proofErr w:type="spellEnd"/>
      <w:r w:rsidRPr="00552F5B">
        <w:rPr>
          <w:rStyle w:val="c3"/>
          <w:color w:val="000000"/>
          <w:sz w:val="28"/>
          <w:szCs w:val="28"/>
        </w:rPr>
        <w:t xml:space="preserve"> и зрительной координации.</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7. Развитие у детей интереса к математическим знаниям, самостоятельности и творческого воображения, гибкости мышления, умение доказывать правильность суждений.</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8. Родители проявят интерес к данной теме, примут активное участие в изготовлении самодельных математических  дидактических игр.</w:t>
      </w:r>
    </w:p>
    <w:p w:rsidR="00691DE5" w:rsidRDefault="00691DE5" w:rsidP="00691DE5">
      <w:pPr>
        <w:shd w:val="clear" w:color="auto" w:fill="FFFFFF"/>
        <w:spacing w:after="0"/>
        <w:rPr>
          <w:b/>
          <w:bCs/>
          <w:color w:val="000000"/>
          <w:sz w:val="28"/>
          <w:szCs w:val="28"/>
        </w:rPr>
      </w:pPr>
    </w:p>
    <w:p w:rsidR="00691DE5" w:rsidRDefault="00691DE5" w:rsidP="00691DE5">
      <w:pPr>
        <w:shd w:val="clear" w:color="auto" w:fill="FFFFFF"/>
        <w:spacing w:after="0"/>
        <w:rPr>
          <w:b/>
          <w:bCs/>
          <w:color w:val="000000"/>
          <w:sz w:val="28"/>
          <w:szCs w:val="28"/>
        </w:rPr>
      </w:pPr>
    </w:p>
    <w:p w:rsidR="00691DE5" w:rsidRPr="00552F5B" w:rsidRDefault="00691DE5" w:rsidP="00691DE5">
      <w:pPr>
        <w:shd w:val="clear" w:color="auto" w:fill="FFFFFF"/>
        <w:spacing w:after="0"/>
        <w:rPr>
          <w:color w:val="000000"/>
          <w:sz w:val="28"/>
          <w:szCs w:val="28"/>
        </w:rPr>
      </w:pPr>
      <w:r w:rsidRPr="00552F5B">
        <w:rPr>
          <w:b/>
          <w:bCs/>
          <w:color w:val="000000"/>
          <w:sz w:val="28"/>
          <w:szCs w:val="28"/>
        </w:rPr>
        <w:lastRenderedPageBreak/>
        <w:t>Перспективы проекта:</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Дальнейшее применение на практике дидактических игр существенно поможет в качественном обучении дошкольников, испытывающих трудности в обучении.</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Вид проекта:</w:t>
      </w:r>
      <w:r w:rsidRPr="00552F5B">
        <w:rPr>
          <w:b/>
          <w:bCs/>
          <w:color w:val="000000"/>
          <w:sz w:val="28"/>
          <w:szCs w:val="28"/>
        </w:rPr>
        <w:br/>
      </w:r>
      <w:r w:rsidRPr="00552F5B">
        <w:rPr>
          <w:color w:val="000000"/>
          <w:sz w:val="28"/>
          <w:szCs w:val="28"/>
        </w:rPr>
        <w:br/>
      </w:r>
      <w:r w:rsidRPr="00552F5B">
        <w:rPr>
          <w:rStyle w:val="c3"/>
          <w:color w:val="000000"/>
          <w:sz w:val="28"/>
          <w:szCs w:val="28"/>
        </w:rPr>
        <w:t xml:space="preserve">1. По количеству участников: </w:t>
      </w:r>
      <w:proofErr w:type="gramStart"/>
      <w:r w:rsidRPr="00552F5B">
        <w:rPr>
          <w:rStyle w:val="c3"/>
          <w:color w:val="000000"/>
          <w:sz w:val="28"/>
          <w:szCs w:val="28"/>
        </w:rPr>
        <w:t>групповой</w:t>
      </w:r>
      <w:proofErr w:type="gramEnd"/>
      <w:r w:rsidRPr="00552F5B">
        <w:rPr>
          <w:rStyle w:val="c3"/>
          <w:color w:val="000000"/>
          <w:sz w:val="28"/>
          <w:szCs w:val="28"/>
        </w:rPr>
        <w:t>.</w:t>
      </w:r>
      <w:r w:rsidRPr="00552F5B">
        <w:rPr>
          <w:color w:val="000000"/>
          <w:sz w:val="28"/>
          <w:szCs w:val="28"/>
        </w:rPr>
        <w:br/>
      </w:r>
      <w:r w:rsidRPr="00552F5B">
        <w:rPr>
          <w:color w:val="000000"/>
          <w:sz w:val="28"/>
          <w:szCs w:val="28"/>
        </w:rPr>
        <w:br/>
      </w:r>
      <w:r w:rsidRPr="00552F5B">
        <w:rPr>
          <w:rStyle w:val="c3"/>
          <w:color w:val="000000"/>
          <w:sz w:val="28"/>
          <w:szCs w:val="28"/>
        </w:rPr>
        <w:t xml:space="preserve">2. По направленности: </w:t>
      </w:r>
      <w:proofErr w:type="gramStart"/>
      <w:r w:rsidRPr="00552F5B">
        <w:rPr>
          <w:rStyle w:val="c3"/>
          <w:color w:val="000000"/>
          <w:sz w:val="28"/>
          <w:szCs w:val="28"/>
        </w:rPr>
        <w:t>предметный</w:t>
      </w:r>
      <w:proofErr w:type="gramEnd"/>
      <w:r w:rsidRPr="00552F5B">
        <w:rPr>
          <w:rStyle w:val="c3"/>
          <w:color w:val="000000"/>
          <w:sz w:val="28"/>
          <w:szCs w:val="28"/>
        </w:rPr>
        <w:t xml:space="preserve"> (математическое развитие).</w:t>
      </w:r>
      <w:r w:rsidRPr="00552F5B">
        <w:rPr>
          <w:color w:val="000000"/>
          <w:sz w:val="28"/>
          <w:szCs w:val="28"/>
        </w:rPr>
        <w:br/>
      </w:r>
      <w:r w:rsidRPr="00552F5B">
        <w:rPr>
          <w:color w:val="000000"/>
          <w:sz w:val="28"/>
          <w:szCs w:val="28"/>
        </w:rPr>
        <w:br/>
      </w:r>
      <w:r w:rsidRPr="00552F5B">
        <w:rPr>
          <w:rStyle w:val="c3"/>
          <w:color w:val="000000"/>
          <w:sz w:val="28"/>
          <w:szCs w:val="28"/>
        </w:rPr>
        <w:t xml:space="preserve">3. По приоритету метода: </w:t>
      </w:r>
      <w:proofErr w:type="gramStart"/>
      <w:r w:rsidRPr="00552F5B">
        <w:rPr>
          <w:rStyle w:val="c3"/>
          <w:color w:val="000000"/>
          <w:sz w:val="28"/>
          <w:szCs w:val="28"/>
        </w:rPr>
        <w:t>познавательный</w:t>
      </w:r>
      <w:proofErr w:type="gramEnd"/>
      <w:r w:rsidRPr="00552F5B">
        <w:rPr>
          <w:rStyle w:val="c3"/>
          <w:color w:val="000000"/>
          <w:sz w:val="28"/>
          <w:szCs w:val="28"/>
        </w:rPr>
        <w:t xml:space="preserve"> (создание комплекса упражнений)</w:t>
      </w:r>
      <w:r w:rsidRPr="00552F5B">
        <w:rPr>
          <w:color w:val="000000"/>
          <w:sz w:val="28"/>
          <w:szCs w:val="28"/>
        </w:rPr>
        <w:br/>
      </w:r>
      <w:r w:rsidRPr="00552F5B">
        <w:rPr>
          <w:color w:val="000000"/>
          <w:sz w:val="28"/>
          <w:szCs w:val="28"/>
        </w:rPr>
        <w:br/>
      </w:r>
      <w:r w:rsidRPr="00552F5B">
        <w:rPr>
          <w:rStyle w:val="c3"/>
          <w:color w:val="000000"/>
          <w:sz w:val="28"/>
          <w:szCs w:val="28"/>
        </w:rPr>
        <w:t>4. По контингенту участников: одной возрастной группы (4-5 лет).</w:t>
      </w:r>
    </w:p>
    <w:p w:rsidR="00691DE5" w:rsidRPr="00552F5B" w:rsidRDefault="00691DE5" w:rsidP="00691DE5">
      <w:pPr>
        <w:shd w:val="clear" w:color="auto" w:fill="FFFFFF"/>
        <w:spacing w:after="0"/>
        <w:rPr>
          <w:color w:val="000000"/>
          <w:sz w:val="28"/>
          <w:szCs w:val="28"/>
        </w:rPr>
      </w:pPr>
      <w:r w:rsidRPr="00552F5B">
        <w:rPr>
          <w:color w:val="000000"/>
          <w:sz w:val="28"/>
          <w:szCs w:val="28"/>
        </w:rPr>
        <w:br/>
      </w:r>
      <w:r w:rsidRPr="00552F5B">
        <w:rPr>
          <w:rStyle w:val="c3"/>
          <w:color w:val="000000"/>
          <w:sz w:val="28"/>
          <w:szCs w:val="28"/>
        </w:rPr>
        <w:t xml:space="preserve">5. По продолжительности: </w:t>
      </w:r>
      <w:proofErr w:type="gramStart"/>
      <w:r w:rsidRPr="00552F5B">
        <w:rPr>
          <w:rStyle w:val="c3"/>
          <w:color w:val="000000"/>
          <w:sz w:val="28"/>
          <w:szCs w:val="28"/>
        </w:rPr>
        <w:t>длительный</w:t>
      </w:r>
      <w:proofErr w:type="gramEnd"/>
    </w:p>
    <w:p w:rsidR="00691DE5" w:rsidRPr="00552F5B" w:rsidRDefault="00691DE5" w:rsidP="00691DE5">
      <w:pPr>
        <w:shd w:val="clear" w:color="auto" w:fill="FFFFFF"/>
        <w:spacing w:after="0"/>
        <w:rPr>
          <w:color w:val="000000"/>
          <w:sz w:val="28"/>
          <w:szCs w:val="28"/>
        </w:rPr>
      </w:pPr>
      <w:r w:rsidRPr="00552F5B">
        <w:rPr>
          <w:b/>
          <w:bCs/>
          <w:color w:val="000000"/>
          <w:sz w:val="28"/>
          <w:szCs w:val="28"/>
        </w:rPr>
        <w:t>Участники проекта:</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Воспитатели средней  группы</w:t>
      </w:r>
      <w:proofErr w:type="gramStart"/>
      <w:r w:rsidRPr="00552F5B">
        <w:rPr>
          <w:rStyle w:val="c3"/>
          <w:color w:val="000000"/>
          <w:sz w:val="28"/>
          <w:szCs w:val="28"/>
        </w:rPr>
        <w:t xml:space="preserve">  .</w:t>
      </w:r>
      <w:proofErr w:type="gramEnd"/>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Дети средней группы.</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color w:val="000000"/>
          <w:sz w:val="28"/>
          <w:szCs w:val="28"/>
        </w:rPr>
        <w:t>Родители воспитанников.</w:t>
      </w:r>
    </w:p>
    <w:p w:rsidR="00691DE5" w:rsidRPr="00552F5B" w:rsidRDefault="00691DE5" w:rsidP="00691DE5">
      <w:pPr>
        <w:pStyle w:val="c33"/>
        <w:shd w:val="clear" w:color="auto" w:fill="FFFFFF"/>
        <w:spacing w:before="0" w:beforeAutospacing="0" w:after="0" w:afterAutospacing="0"/>
        <w:jc w:val="center"/>
        <w:rPr>
          <w:color w:val="000000"/>
          <w:sz w:val="28"/>
          <w:szCs w:val="28"/>
        </w:rPr>
      </w:pPr>
      <w:r w:rsidRPr="00552F5B">
        <w:rPr>
          <w:b/>
          <w:bCs/>
          <w:color w:val="000000"/>
          <w:sz w:val="28"/>
          <w:szCs w:val="28"/>
        </w:rPr>
        <w:t>Этапы реализации проекта</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1 этап – Подготовительный</w:t>
      </w:r>
    </w:p>
    <w:p w:rsidR="00691DE5" w:rsidRPr="00552F5B" w:rsidRDefault="00691DE5" w:rsidP="00691DE5">
      <w:pPr>
        <w:numPr>
          <w:ilvl w:val="0"/>
          <w:numId w:val="1"/>
        </w:numPr>
        <w:shd w:val="clear" w:color="auto" w:fill="FFFFFF"/>
        <w:spacing w:before="30" w:after="30" w:line="240" w:lineRule="auto"/>
        <w:rPr>
          <w:color w:val="000000"/>
          <w:sz w:val="28"/>
          <w:szCs w:val="28"/>
        </w:rPr>
      </w:pPr>
      <w:r w:rsidRPr="00552F5B">
        <w:rPr>
          <w:rStyle w:val="c3"/>
          <w:color w:val="000000"/>
          <w:sz w:val="28"/>
          <w:szCs w:val="28"/>
        </w:rPr>
        <w:t>Изучение методической литературы, пособий и видеозаписей по данной теме;</w:t>
      </w:r>
    </w:p>
    <w:p w:rsidR="00691DE5" w:rsidRPr="00552F5B" w:rsidRDefault="00691DE5" w:rsidP="00691DE5">
      <w:pPr>
        <w:numPr>
          <w:ilvl w:val="0"/>
          <w:numId w:val="1"/>
        </w:numPr>
        <w:shd w:val="clear" w:color="auto" w:fill="FFFFFF"/>
        <w:spacing w:before="30" w:after="30" w:line="240" w:lineRule="auto"/>
        <w:rPr>
          <w:color w:val="000000"/>
          <w:sz w:val="28"/>
          <w:szCs w:val="28"/>
        </w:rPr>
      </w:pPr>
      <w:r w:rsidRPr="00552F5B">
        <w:rPr>
          <w:rStyle w:val="c3"/>
          <w:color w:val="000000"/>
          <w:sz w:val="28"/>
          <w:szCs w:val="28"/>
        </w:rPr>
        <w:t>Знакомство с опытом работы специалистов других детских садов;</w:t>
      </w:r>
    </w:p>
    <w:p w:rsidR="00691DE5" w:rsidRPr="00552F5B" w:rsidRDefault="00691DE5" w:rsidP="00691DE5">
      <w:pPr>
        <w:numPr>
          <w:ilvl w:val="0"/>
          <w:numId w:val="1"/>
        </w:numPr>
        <w:shd w:val="clear" w:color="auto" w:fill="FFFFFF"/>
        <w:spacing w:before="30" w:after="30" w:line="240" w:lineRule="auto"/>
        <w:rPr>
          <w:color w:val="000000"/>
          <w:sz w:val="28"/>
          <w:szCs w:val="28"/>
        </w:rPr>
      </w:pPr>
      <w:r w:rsidRPr="00552F5B">
        <w:rPr>
          <w:rStyle w:val="c3"/>
          <w:color w:val="000000"/>
          <w:sz w:val="28"/>
          <w:szCs w:val="28"/>
        </w:rPr>
        <w:t>Выявление уровня формирования математических знаний у детей.</w:t>
      </w:r>
    </w:p>
    <w:p w:rsidR="00691DE5" w:rsidRPr="00552F5B" w:rsidRDefault="00691DE5" w:rsidP="00691DE5">
      <w:pPr>
        <w:numPr>
          <w:ilvl w:val="0"/>
          <w:numId w:val="2"/>
        </w:numPr>
        <w:shd w:val="clear" w:color="auto" w:fill="FFFFFF"/>
        <w:spacing w:before="30" w:after="30" w:line="240" w:lineRule="auto"/>
        <w:ind w:left="790"/>
        <w:rPr>
          <w:color w:val="000000"/>
          <w:sz w:val="28"/>
          <w:szCs w:val="28"/>
        </w:rPr>
      </w:pPr>
      <w:r w:rsidRPr="00552F5B">
        <w:rPr>
          <w:rStyle w:val="c3"/>
          <w:color w:val="000000"/>
          <w:sz w:val="28"/>
          <w:szCs w:val="28"/>
        </w:rPr>
        <w:t>Разработка плана работы над проектом.</w:t>
      </w:r>
    </w:p>
    <w:p w:rsidR="00691DE5" w:rsidRPr="00552F5B" w:rsidRDefault="00691DE5" w:rsidP="00691DE5">
      <w:pPr>
        <w:numPr>
          <w:ilvl w:val="0"/>
          <w:numId w:val="2"/>
        </w:numPr>
        <w:shd w:val="clear" w:color="auto" w:fill="FFFFFF"/>
        <w:spacing w:before="30" w:after="30" w:line="240" w:lineRule="auto"/>
        <w:ind w:left="790"/>
        <w:rPr>
          <w:color w:val="000000"/>
          <w:sz w:val="28"/>
          <w:szCs w:val="28"/>
        </w:rPr>
      </w:pPr>
      <w:r w:rsidRPr="00552F5B">
        <w:rPr>
          <w:rStyle w:val="c3"/>
          <w:color w:val="000000"/>
          <w:sz w:val="28"/>
          <w:szCs w:val="28"/>
        </w:rPr>
        <w:t>Создание соответствующей развивающей среды.</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2 этап – Практический</w:t>
      </w: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Проведение мероприятий, направленных на реализацию проекта:</w:t>
      </w:r>
    </w:p>
    <w:p w:rsidR="00691DE5" w:rsidRPr="00552F5B" w:rsidRDefault="00691DE5" w:rsidP="00691DE5">
      <w:pPr>
        <w:numPr>
          <w:ilvl w:val="0"/>
          <w:numId w:val="3"/>
        </w:numPr>
        <w:shd w:val="clear" w:color="auto" w:fill="FFFFFF"/>
        <w:spacing w:before="30" w:after="30" w:line="240" w:lineRule="auto"/>
        <w:jc w:val="both"/>
        <w:rPr>
          <w:color w:val="000000"/>
          <w:sz w:val="28"/>
          <w:szCs w:val="28"/>
        </w:rPr>
      </w:pPr>
      <w:r w:rsidRPr="00552F5B">
        <w:rPr>
          <w:rStyle w:val="c3"/>
          <w:color w:val="000000"/>
          <w:sz w:val="28"/>
          <w:szCs w:val="28"/>
        </w:rPr>
        <w:t>Цикл занятий с использованием  математических, дидактических игр;</w:t>
      </w:r>
    </w:p>
    <w:p w:rsidR="00691DE5" w:rsidRPr="00552F5B" w:rsidRDefault="00691DE5" w:rsidP="00691DE5">
      <w:pPr>
        <w:numPr>
          <w:ilvl w:val="0"/>
          <w:numId w:val="4"/>
        </w:numPr>
        <w:shd w:val="clear" w:color="auto" w:fill="FFFFFF"/>
        <w:spacing w:before="30" w:after="30" w:line="240" w:lineRule="auto"/>
        <w:jc w:val="both"/>
        <w:rPr>
          <w:color w:val="000000"/>
          <w:sz w:val="28"/>
          <w:szCs w:val="28"/>
        </w:rPr>
      </w:pPr>
      <w:r w:rsidRPr="00552F5B">
        <w:rPr>
          <w:rStyle w:val="c3"/>
          <w:color w:val="000000"/>
          <w:sz w:val="28"/>
          <w:szCs w:val="28"/>
        </w:rPr>
        <w:t>Цикл вечеров совместной деятельности с детьми «Поиграем?»</w:t>
      </w:r>
    </w:p>
    <w:p w:rsidR="00691DE5" w:rsidRPr="00552F5B" w:rsidRDefault="00691DE5" w:rsidP="00691DE5">
      <w:pPr>
        <w:numPr>
          <w:ilvl w:val="0"/>
          <w:numId w:val="5"/>
        </w:numPr>
        <w:shd w:val="clear" w:color="auto" w:fill="FFFFFF"/>
        <w:spacing w:before="30" w:after="30" w:line="240" w:lineRule="auto"/>
        <w:jc w:val="both"/>
        <w:rPr>
          <w:color w:val="000000"/>
          <w:sz w:val="28"/>
          <w:szCs w:val="28"/>
        </w:rPr>
      </w:pPr>
      <w:r w:rsidRPr="00552F5B">
        <w:rPr>
          <w:rStyle w:val="c3"/>
          <w:color w:val="000000"/>
          <w:sz w:val="28"/>
          <w:szCs w:val="28"/>
        </w:rPr>
        <w:t>Выставка самодельных математических, дидактических игр «Делай с нами! Делай, как мы!! Делай лучше нас!!!»</w:t>
      </w:r>
    </w:p>
    <w:p w:rsidR="00691DE5" w:rsidRPr="00552F5B" w:rsidRDefault="00691DE5" w:rsidP="00691DE5">
      <w:pPr>
        <w:numPr>
          <w:ilvl w:val="0"/>
          <w:numId w:val="5"/>
        </w:numPr>
        <w:shd w:val="clear" w:color="auto" w:fill="FFFFFF"/>
        <w:spacing w:before="30" w:after="30" w:line="240" w:lineRule="auto"/>
        <w:jc w:val="both"/>
        <w:rPr>
          <w:color w:val="000000"/>
          <w:sz w:val="28"/>
          <w:szCs w:val="28"/>
        </w:rPr>
      </w:pPr>
      <w:r w:rsidRPr="00552F5B">
        <w:rPr>
          <w:rStyle w:val="c3"/>
          <w:color w:val="000000"/>
          <w:sz w:val="28"/>
          <w:szCs w:val="28"/>
        </w:rPr>
        <w:t>Наглядная информация «Занимательные игры по математике».</w:t>
      </w:r>
    </w:p>
    <w:p w:rsidR="00691DE5" w:rsidRPr="00552F5B" w:rsidRDefault="00691DE5" w:rsidP="00691DE5">
      <w:pPr>
        <w:numPr>
          <w:ilvl w:val="0"/>
          <w:numId w:val="5"/>
        </w:numPr>
        <w:shd w:val="clear" w:color="auto" w:fill="FFFFFF"/>
        <w:spacing w:before="30" w:after="30" w:line="240" w:lineRule="auto"/>
        <w:jc w:val="both"/>
        <w:rPr>
          <w:color w:val="000000"/>
          <w:sz w:val="28"/>
          <w:szCs w:val="28"/>
        </w:rPr>
      </w:pPr>
      <w:r w:rsidRPr="00552F5B">
        <w:rPr>
          <w:rStyle w:val="c3"/>
          <w:color w:val="000000"/>
          <w:sz w:val="28"/>
          <w:szCs w:val="28"/>
        </w:rPr>
        <w:t>Консультация - практикум для родителей «Как играть с ребенком в математические игры  и их роль в умственном развитии детей»;</w:t>
      </w:r>
    </w:p>
    <w:p w:rsidR="00691DE5" w:rsidRPr="00552F5B" w:rsidRDefault="00691DE5" w:rsidP="00691DE5">
      <w:pPr>
        <w:numPr>
          <w:ilvl w:val="0"/>
          <w:numId w:val="5"/>
        </w:numPr>
        <w:shd w:val="clear" w:color="auto" w:fill="FFFFFF"/>
        <w:spacing w:before="30" w:after="30" w:line="240" w:lineRule="auto"/>
        <w:jc w:val="both"/>
        <w:rPr>
          <w:color w:val="000000"/>
          <w:sz w:val="28"/>
          <w:szCs w:val="28"/>
        </w:rPr>
      </w:pPr>
      <w:r w:rsidRPr="00552F5B">
        <w:rPr>
          <w:rStyle w:val="c3"/>
          <w:color w:val="000000"/>
          <w:sz w:val="28"/>
          <w:szCs w:val="28"/>
        </w:rPr>
        <w:t>Организация выставки работ родителей «Вот как мы умеем!» на тему самодельные настольные математические,  дидактические игры.</w:t>
      </w:r>
    </w:p>
    <w:p w:rsidR="00691DE5" w:rsidRPr="00552F5B" w:rsidRDefault="00691DE5" w:rsidP="00691DE5">
      <w:pPr>
        <w:shd w:val="clear" w:color="auto" w:fill="FFFFFF"/>
        <w:spacing w:after="0"/>
        <w:rPr>
          <w:color w:val="000000"/>
          <w:sz w:val="28"/>
          <w:szCs w:val="28"/>
        </w:rPr>
      </w:pPr>
      <w:r w:rsidRPr="00552F5B">
        <w:rPr>
          <w:b/>
          <w:bCs/>
          <w:color w:val="000000"/>
          <w:sz w:val="28"/>
          <w:szCs w:val="28"/>
        </w:rPr>
        <w:lastRenderedPageBreak/>
        <w:t>3 этап – Заключительный</w:t>
      </w:r>
      <w:r w:rsidRPr="00552F5B">
        <w:rPr>
          <w:rStyle w:val="c3"/>
          <w:color w:val="000000"/>
          <w:sz w:val="28"/>
          <w:szCs w:val="28"/>
        </w:rPr>
        <w:t> </w:t>
      </w:r>
    </w:p>
    <w:p w:rsidR="00691DE5" w:rsidRPr="00552F5B" w:rsidRDefault="00691DE5" w:rsidP="00691DE5">
      <w:pPr>
        <w:numPr>
          <w:ilvl w:val="0"/>
          <w:numId w:val="6"/>
        </w:numPr>
        <w:shd w:val="clear" w:color="auto" w:fill="FFFFFF"/>
        <w:spacing w:before="30" w:after="30" w:line="240" w:lineRule="auto"/>
        <w:jc w:val="both"/>
        <w:rPr>
          <w:color w:val="000000"/>
          <w:sz w:val="28"/>
          <w:szCs w:val="28"/>
        </w:rPr>
      </w:pPr>
      <w:r w:rsidRPr="00552F5B">
        <w:rPr>
          <w:rStyle w:val="c3"/>
          <w:color w:val="000000"/>
          <w:sz w:val="28"/>
          <w:szCs w:val="28"/>
        </w:rPr>
        <w:t>Проведение итогового занятия «Путешествие в страну Математика»;</w:t>
      </w:r>
    </w:p>
    <w:p w:rsidR="00691DE5" w:rsidRPr="00552F5B" w:rsidRDefault="00691DE5" w:rsidP="00691DE5">
      <w:pPr>
        <w:numPr>
          <w:ilvl w:val="0"/>
          <w:numId w:val="6"/>
        </w:numPr>
        <w:shd w:val="clear" w:color="auto" w:fill="FFFFFF"/>
        <w:spacing w:before="30" w:after="30" w:line="240" w:lineRule="auto"/>
        <w:jc w:val="both"/>
        <w:rPr>
          <w:color w:val="000000"/>
          <w:sz w:val="28"/>
          <w:szCs w:val="28"/>
        </w:rPr>
      </w:pPr>
      <w:r w:rsidRPr="00552F5B">
        <w:rPr>
          <w:rStyle w:val="c3"/>
          <w:color w:val="000000"/>
          <w:sz w:val="28"/>
          <w:szCs w:val="28"/>
        </w:rPr>
        <w:t>Выставка групповых  дидактических игр и пособий с учетом возрастных и обучающих задач;</w:t>
      </w:r>
    </w:p>
    <w:p w:rsidR="00691DE5" w:rsidRPr="00552F5B" w:rsidRDefault="00691DE5" w:rsidP="00691DE5">
      <w:pPr>
        <w:numPr>
          <w:ilvl w:val="0"/>
          <w:numId w:val="6"/>
        </w:numPr>
        <w:shd w:val="clear" w:color="auto" w:fill="FFFFFF"/>
        <w:spacing w:before="30" w:after="30" w:line="240" w:lineRule="auto"/>
        <w:jc w:val="both"/>
        <w:rPr>
          <w:color w:val="000000"/>
          <w:sz w:val="28"/>
          <w:szCs w:val="28"/>
        </w:rPr>
      </w:pPr>
      <w:r w:rsidRPr="00552F5B">
        <w:rPr>
          <w:rStyle w:val="c3"/>
          <w:color w:val="000000"/>
          <w:sz w:val="28"/>
          <w:szCs w:val="28"/>
        </w:rPr>
        <w:t>Организация фотовыставки для родителей</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«Играя - учимся, играя - познаём», где можно увидеть в какие математические,  дидактические игры играют дети в группе;</w:t>
      </w:r>
    </w:p>
    <w:p w:rsidR="00691DE5" w:rsidRPr="00552F5B" w:rsidRDefault="00691DE5" w:rsidP="00691DE5">
      <w:pPr>
        <w:numPr>
          <w:ilvl w:val="0"/>
          <w:numId w:val="7"/>
        </w:numPr>
        <w:shd w:val="clear" w:color="auto" w:fill="FFFFFF"/>
        <w:spacing w:before="30" w:after="30" w:line="240" w:lineRule="auto"/>
        <w:jc w:val="both"/>
        <w:rPr>
          <w:color w:val="000000"/>
          <w:sz w:val="28"/>
          <w:szCs w:val="28"/>
        </w:rPr>
      </w:pPr>
      <w:r w:rsidRPr="00552F5B">
        <w:rPr>
          <w:rStyle w:val="c3"/>
          <w:color w:val="000000"/>
          <w:sz w:val="28"/>
          <w:szCs w:val="28"/>
        </w:rPr>
        <w:t>Презентация проекта «Занимательная математика»</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Итог:</w:t>
      </w:r>
    </w:p>
    <w:p w:rsidR="00691DE5" w:rsidRPr="00552F5B" w:rsidRDefault="00691DE5" w:rsidP="00691DE5">
      <w:pPr>
        <w:numPr>
          <w:ilvl w:val="0"/>
          <w:numId w:val="8"/>
        </w:numPr>
        <w:shd w:val="clear" w:color="auto" w:fill="FFFFFF"/>
        <w:spacing w:before="30" w:after="30" w:line="240" w:lineRule="auto"/>
        <w:rPr>
          <w:color w:val="000000"/>
          <w:sz w:val="28"/>
          <w:szCs w:val="28"/>
        </w:rPr>
      </w:pPr>
      <w:r w:rsidRPr="00552F5B">
        <w:rPr>
          <w:rStyle w:val="c3"/>
          <w:color w:val="000000"/>
          <w:sz w:val="28"/>
          <w:szCs w:val="28"/>
        </w:rPr>
        <w:t>В конце проекта дети с удовольствием принимают участие в  дидактических играх, и с большим интересом и успехом играют в них, самостоятельно занимаются с дидактическими пособиями и настольными играми на развитие логического мышления;</w:t>
      </w:r>
    </w:p>
    <w:p w:rsidR="00691DE5" w:rsidRPr="00552F5B" w:rsidRDefault="00691DE5" w:rsidP="00691DE5">
      <w:pPr>
        <w:numPr>
          <w:ilvl w:val="0"/>
          <w:numId w:val="9"/>
        </w:numPr>
        <w:shd w:val="clear" w:color="auto" w:fill="FFFFFF"/>
        <w:spacing w:before="30" w:after="30" w:line="240" w:lineRule="auto"/>
        <w:rPr>
          <w:color w:val="000000"/>
          <w:sz w:val="28"/>
          <w:szCs w:val="28"/>
        </w:rPr>
      </w:pPr>
      <w:r w:rsidRPr="00552F5B">
        <w:rPr>
          <w:rStyle w:val="c3"/>
          <w:color w:val="000000"/>
          <w:sz w:val="28"/>
          <w:szCs w:val="28"/>
        </w:rPr>
        <w:t>Родители познакомились с различными дидактическими играми на развитие математических представлений и способами подачи игр детям;</w:t>
      </w:r>
    </w:p>
    <w:p w:rsidR="00691DE5" w:rsidRPr="00552F5B" w:rsidRDefault="00691DE5" w:rsidP="00691DE5">
      <w:pPr>
        <w:numPr>
          <w:ilvl w:val="0"/>
          <w:numId w:val="10"/>
        </w:numPr>
        <w:shd w:val="clear" w:color="auto" w:fill="FFFFFF"/>
        <w:spacing w:before="30" w:after="30" w:line="240" w:lineRule="auto"/>
        <w:rPr>
          <w:color w:val="000000"/>
          <w:sz w:val="28"/>
          <w:szCs w:val="28"/>
        </w:rPr>
      </w:pPr>
      <w:r w:rsidRPr="00552F5B">
        <w:rPr>
          <w:rStyle w:val="c3"/>
          <w:color w:val="000000"/>
          <w:sz w:val="28"/>
          <w:szCs w:val="28"/>
        </w:rPr>
        <w:t>Математический уголок в группе пополнился новыми самодельными настольными  дидактическими играми и пособиями на развитие математических представлений у детей.</w:t>
      </w:r>
    </w:p>
    <w:p w:rsidR="00691DE5" w:rsidRPr="00552F5B" w:rsidRDefault="00691DE5" w:rsidP="00691DE5">
      <w:pPr>
        <w:numPr>
          <w:ilvl w:val="0"/>
          <w:numId w:val="11"/>
        </w:numPr>
        <w:shd w:val="clear" w:color="auto" w:fill="FFFFFF"/>
        <w:spacing w:before="30" w:after="30" w:line="240" w:lineRule="auto"/>
        <w:rPr>
          <w:color w:val="000000"/>
          <w:sz w:val="28"/>
          <w:szCs w:val="28"/>
        </w:rPr>
      </w:pPr>
      <w:r w:rsidRPr="00552F5B">
        <w:rPr>
          <w:rStyle w:val="c3"/>
          <w:color w:val="000000"/>
          <w:sz w:val="28"/>
          <w:szCs w:val="28"/>
        </w:rPr>
        <w:t> У детей развился интерес к математическим знаниям, дети научились логически мыслить и доказывать правильность своих суждений.</w:t>
      </w:r>
    </w:p>
    <w:p w:rsidR="00691DE5" w:rsidRPr="00552F5B" w:rsidRDefault="00691DE5" w:rsidP="00691DE5">
      <w:pPr>
        <w:numPr>
          <w:ilvl w:val="0"/>
          <w:numId w:val="11"/>
        </w:numPr>
        <w:shd w:val="clear" w:color="auto" w:fill="FFFFFF"/>
        <w:spacing w:before="30" w:after="30" w:line="240" w:lineRule="auto"/>
        <w:rPr>
          <w:color w:val="000000"/>
          <w:sz w:val="28"/>
          <w:szCs w:val="28"/>
        </w:rPr>
      </w:pPr>
      <w:r w:rsidRPr="00552F5B">
        <w:rPr>
          <w:rStyle w:val="c3"/>
          <w:color w:val="000000"/>
          <w:sz w:val="28"/>
          <w:szCs w:val="28"/>
        </w:rPr>
        <w:t>У детей появилась потребность в систематической мыслительной деятельности</w:t>
      </w:r>
    </w:p>
    <w:p w:rsidR="00691DE5" w:rsidRPr="00552F5B" w:rsidRDefault="00691DE5" w:rsidP="00691DE5">
      <w:pPr>
        <w:shd w:val="clear" w:color="auto" w:fill="FFFFFF"/>
        <w:spacing w:after="0"/>
        <w:rPr>
          <w:color w:val="000000"/>
          <w:sz w:val="28"/>
          <w:szCs w:val="28"/>
        </w:rPr>
      </w:pPr>
      <w:r w:rsidRPr="00552F5B">
        <w:rPr>
          <w:b/>
          <w:bCs/>
          <w:color w:val="000000"/>
          <w:sz w:val="28"/>
          <w:szCs w:val="28"/>
        </w:rPr>
        <w:t>Литература: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1. </w:t>
      </w:r>
      <w:proofErr w:type="spellStart"/>
      <w:r w:rsidRPr="00552F5B">
        <w:rPr>
          <w:rStyle w:val="c3"/>
          <w:color w:val="000000"/>
          <w:sz w:val="28"/>
          <w:szCs w:val="28"/>
        </w:rPr>
        <w:t>Веракса</w:t>
      </w:r>
      <w:proofErr w:type="spellEnd"/>
      <w:r w:rsidRPr="00552F5B">
        <w:rPr>
          <w:rStyle w:val="c3"/>
          <w:color w:val="000000"/>
          <w:sz w:val="28"/>
          <w:szCs w:val="28"/>
        </w:rPr>
        <w:t xml:space="preserve"> Н. Е. и др. От рождения до школы. Основная общеобразовательная программа дошкольного образования. Издательство: Мозаика-Синтез, 2010г.</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2. </w:t>
      </w:r>
      <w:proofErr w:type="spellStart"/>
      <w:r w:rsidRPr="00552F5B">
        <w:rPr>
          <w:rStyle w:val="c3"/>
          <w:color w:val="000000"/>
          <w:sz w:val="28"/>
          <w:szCs w:val="28"/>
        </w:rPr>
        <w:t>Венгер</w:t>
      </w:r>
      <w:proofErr w:type="spellEnd"/>
      <w:r w:rsidRPr="00552F5B">
        <w:rPr>
          <w:rStyle w:val="c3"/>
          <w:color w:val="000000"/>
          <w:sz w:val="28"/>
          <w:szCs w:val="28"/>
        </w:rPr>
        <w:t xml:space="preserve"> Л. А., Дьяченко О. М. "Игры и упражнения по развитию умственных способностей у детей дошкольного возраста". - М.</w:t>
      </w:r>
      <w:proofErr w:type="gramStart"/>
      <w:r w:rsidRPr="00552F5B">
        <w:rPr>
          <w:rStyle w:val="c3"/>
          <w:color w:val="000000"/>
          <w:sz w:val="28"/>
          <w:szCs w:val="28"/>
        </w:rPr>
        <w:t xml:space="preserve"> :</w:t>
      </w:r>
      <w:proofErr w:type="gramEnd"/>
      <w:r w:rsidRPr="00552F5B">
        <w:rPr>
          <w:rStyle w:val="c3"/>
          <w:color w:val="000000"/>
          <w:sz w:val="28"/>
          <w:szCs w:val="28"/>
        </w:rPr>
        <w:t xml:space="preserve"> Просвещение 1989 г.</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 3.«Игры по математике для дошкольников», Л. Ю. Козина, Творческий Центр СФЕРА Москва 2008.</w:t>
      </w:r>
    </w:p>
    <w:p w:rsidR="00691DE5" w:rsidRPr="008543BC" w:rsidRDefault="00691DE5" w:rsidP="00691DE5">
      <w:pPr>
        <w:pStyle w:val="c12"/>
        <w:shd w:val="clear" w:color="auto" w:fill="FFFFFF"/>
        <w:spacing w:before="0" w:beforeAutospacing="0" w:after="0" w:afterAutospacing="0"/>
        <w:rPr>
          <w:color w:val="000000"/>
          <w:sz w:val="28"/>
          <w:szCs w:val="28"/>
        </w:rPr>
      </w:pPr>
      <w:r w:rsidRPr="008543BC">
        <w:rPr>
          <w:rStyle w:val="c3"/>
          <w:color w:val="000000"/>
          <w:sz w:val="28"/>
          <w:szCs w:val="28"/>
        </w:rPr>
        <w:t xml:space="preserve"> 4«Знакомим дошкольников с математикой», авторы-составители Л. В. Воронина, Н. Д. Суворова, Творческий Центр СФЕРА Москва 2011.</w:t>
      </w:r>
    </w:p>
    <w:p w:rsidR="00691DE5" w:rsidRPr="00552F5B" w:rsidRDefault="00691DE5" w:rsidP="00691DE5">
      <w:pPr>
        <w:pStyle w:val="c40"/>
        <w:shd w:val="clear" w:color="auto" w:fill="FFFFFF"/>
        <w:spacing w:before="0" w:beforeAutospacing="0" w:after="0" w:afterAutospacing="0"/>
        <w:jc w:val="center"/>
        <w:rPr>
          <w:b/>
          <w:bCs/>
          <w:color w:val="000000"/>
          <w:sz w:val="28"/>
          <w:szCs w:val="28"/>
        </w:rPr>
      </w:pPr>
    </w:p>
    <w:p w:rsidR="00691DE5" w:rsidRPr="00552F5B" w:rsidRDefault="00691DE5" w:rsidP="00691DE5">
      <w:pPr>
        <w:pStyle w:val="c40"/>
        <w:shd w:val="clear" w:color="auto" w:fill="FFFFFF"/>
        <w:spacing w:before="0" w:beforeAutospacing="0" w:after="0" w:afterAutospacing="0"/>
        <w:jc w:val="center"/>
        <w:rPr>
          <w:b/>
          <w:bCs/>
          <w:color w:val="000000"/>
          <w:sz w:val="28"/>
          <w:szCs w:val="28"/>
        </w:rPr>
      </w:pPr>
    </w:p>
    <w:p w:rsidR="00691DE5" w:rsidRDefault="00691DE5" w:rsidP="00691DE5">
      <w:pPr>
        <w:pStyle w:val="c40"/>
        <w:shd w:val="clear" w:color="auto" w:fill="FFFFFF"/>
        <w:spacing w:before="0" w:beforeAutospacing="0" w:after="0" w:afterAutospacing="0"/>
        <w:jc w:val="center"/>
        <w:rPr>
          <w:b/>
          <w:bCs/>
          <w:color w:val="000000"/>
          <w:sz w:val="28"/>
          <w:szCs w:val="28"/>
        </w:rPr>
      </w:pPr>
    </w:p>
    <w:p w:rsidR="00691DE5" w:rsidRDefault="00691DE5" w:rsidP="00691DE5">
      <w:pPr>
        <w:pStyle w:val="c40"/>
        <w:shd w:val="clear" w:color="auto" w:fill="FFFFFF"/>
        <w:spacing w:before="0" w:beforeAutospacing="0" w:after="0" w:afterAutospacing="0"/>
        <w:jc w:val="center"/>
        <w:rPr>
          <w:b/>
          <w:bCs/>
          <w:color w:val="000000"/>
          <w:sz w:val="28"/>
          <w:szCs w:val="28"/>
        </w:rPr>
      </w:pPr>
    </w:p>
    <w:p w:rsidR="00691DE5" w:rsidRDefault="00691DE5" w:rsidP="00691DE5">
      <w:pPr>
        <w:pStyle w:val="c40"/>
        <w:shd w:val="clear" w:color="auto" w:fill="FFFFFF"/>
        <w:spacing w:before="0" w:beforeAutospacing="0" w:after="0" w:afterAutospacing="0"/>
        <w:jc w:val="center"/>
        <w:rPr>
          <w:b/>
          <w:bCs/>
          <w:color w:val="000000"/>
          <w:sz w:val="28"/>
          <w:szCs w:val="28"/>
        </w:rPr>
      </w:pPr>
    </w:p>
    <w:p w:rsidR="00691DE5" w:rsidRDefault="00691DE5" w:rsidP="00691DE5">
      <w:pPr>
        <w:pStyle w:val="c40"/>
        <w:shd w:val="clear" w:color="auto" w:fill="FFFFFF"/>
        <w:spacing w:before="0" w:beforeAutospacing="0" w:after="0" w:afterAutospacing="0"/>
        <w:jc w:val="center"/>
        <w:rPr>
          <w:b/>
          <w:bCs/>
          <w:color w:val="000000"/>
          <w:sz w:val="28"/>
          <w:szCs w:val="28"/>
        </w:rPr>
      </w:pPr>
    </w:p>
    <w:p w:rsidR="00691DE5" w:rsidRPr="00552F5B" w:rsidRDefault="00691DE5" w:rsidP="00691DE5">
      <w:pPr>
        <w:pStyle w:val="c40"/>
        <w:shd w:val="clear" w:color="auto" w:fill="FFFFFF"/>
        <w:spacing w:before="0" w:beforeAutospacing="0" w:after="0" w:afterAutospacing="0"/>
        <w:jc w:val="center"/>
        <w:rPr>
          <w:b/>
          <w:bCs/>
          <w:color w:val="000000"/>
          <w:sz w:val="28"/>
          <w:szCs w:val="28"/>
        </w:rPr>
      </w:pPr>
    </w:p>
    <w:p w:rsidR="00691DE5" w:rsidRPr="00552F5B" w:rsidRDefault="00691DE5" w:rsidP="00691DE5">
      <w:pPr>
        <w:pStyle w:val="c40"/>
        <w:shd w:val="clear" w:color="auto" w:fill="FFFFFF"/>
        <w:spacing w:before="0" w:beforeAutospacing="0" w:after="0" w:afterAutospacing="0"/>
        <w:jc w:val="center"/>
        <w:rPr>
          <w:b/>
          <w:bCs/>
          <w:color w:val="000000"/>
          <w:sz w:val="28"/>
          <w:szCs w:val="28"/>
        </w:rPr>
      </w:pPr>
    </w:p>
    <w:p w:rsidR="00691DE5" w:rsidRPr="00552F5B" w:rsidRDefault="00691DE5" w:rsidP="00691DE5">
      <w:pPr>
        <w:pStyle w:val="c40"/>
        <w:shd w:val="clear" w:color="auto" w:fill="FFFFFF"/>
        <w:spacing w:before="0" w:beforeAutospacing="0" w:after="0" w:afterAutospacing="0"/>
        <w:jc w:val="center"/>
        <w:rPr>
          <w:color w:val="000000"/>
          <w:sz w:val="36"/>
          <w:szCs w:val="36"/>
        </w:rPr>
      </w:pPr>
      <w:r w:rsidRPr="00552F5B">
        <w:rPr>
          <w:b/>
          <w:bCs/>
          <w:color w:val="000000"/>
          <w:sz w:val="36"/>
          <w:szCs w:val="36"/>
        </w:rPr>
        <w:lastRenderedPageBreak/>
        <w:t>Приложение</w:t>
      </w:r>
      <w:r>
        <w:rPr>
          <w:b/>
          <w:bCs/>
          <w:color w:val="000000"/>
          <w:sz w:val="36"/>
          <w:szCs w:val="36"/>
        </w:rPr>
        <w:t>.</w:t>
      </w:r>
    </w:p>
    <w:p w:rsidR="00691DE5" w:rsidRPr="00552F5B" w:rsidRDefault="00691DE5" w:rsidP="00691DE5">
      <w:pPr>
        <w:pStyle w:val="c20"/>
        <w:shd w:val="clear" w:color="auto" w:fill="FFFFFF"/>
        <w:spacing w:before="0" w:beforeAutospacing="0" w:after="0" w:afterAutospacing="0"/>
        <w:jc w:val="center"/>
        <w:rPr>
          <w:b/>
          <w:bCs/>
          <w:color w:val="000000"/>
          <w:sz w:val="28"/>
          <w:szCs w:val="28"/>
        </w:rPr>
      </w:pPr>
    </w:p>
    <w:p w:rsidR="00691DE5" w:rsidRPr="00552F5B" w:rsidRDefault="00691DE5" w:rsidP="00691DE5">
      <w:pPr>
        <w:pStyle w:val="c20"/>
        <w:shd w:val="clear" w:color="auto" w:fill="FFFFFF"/>
        <w:spacing w:before="0" w:beforeAutospacing="0" w:after="0" w:afterAutospacing="0"/>
        <w:jc w:val="center"/>
        <w:rPr>
          <w:b/>
          <w:bCs/>
          <w:color w:val="000000"/>
          <w:sz w:val="28"/>
          <w:szCs w:val="28"/>
        </w:rPr>
      </w:pPr>
    </w:p>
    <w:p w:rsidR="00691DE5" w:rsidRPr="00552F5B" w:rsidRDefault="00691DE5" w:rsidP="00691DE5">
      <w:pPr>
        <w:pStyle w:val="c20"/>
        <w:shd w:val="clear" w:color="auto" w:fill="FFFFFF"/>
        <w:spacing w:before="0" w:beforeAutospacing="0" w:after="0" w:afterAutospacing="0"/>
        <w:jc w:val="center"/>
        <w:rPr>
          <w:color w:val="000000"/>
          <w:sz w:val="32"/>
          <w:szCs w:val="32"/>
        </w:rPr>
      </w:pPr>
      <w:r w:rsidRPr="00552F5B">
        <w:rPr>
          <w:b/>
          <w:bCs/>
          <w:color w:val="000000"/>
          <w:sz w:val="32"/>
          <w:szCs w:val="32"/>
        </w:rPr>
        <w:t>Конспект</w:t>
      </w:r>
    </w:p>
    <w:p w:rsidR="00691DE5" w:rsidRPr="00552F5B" w:rsidRDefault="00691DE5" w:rsidP="00691DE5">
      <w:pPr>
        <w:pStyle w:val="c33"/>
        <w:shd w:val="clear" w:color="auto" w:fill="FFFFFF"/>
        <w:spacing w:before="0" w:beforeAutospacing="0" w:after="0" w:afterAutospacing="0"/>
        <w:jc w:val="center"/>
        <w:rPr>
          <w:color w:val="000000"/>
          <w:sz w:val="32"/>
          <w:szCs w:val="32"/>
        </w:rPr>
      </w:pPr>
      <w:r w:rsidRPr="00552F5B">
        <w:rPr>
          <w:b/>
          <w:bCs/>
          <w:color w:val="000000"/>
          <w:sz w:val="32"/>
          <w:szCs w:val="32"/>
        </w:rPr>
        <w:t> занятия по формированию элементарных математических представлений</w:t>
      </w:r>
    </w:p>
    <w:p w:rsidR="00691DE5" w:rsidRPr="00552F5B" w:rsidRDefault="00691DE5" w:rsidP="00691DE5">
      <w:pPr>
        <w:pStyle w:val="c33"/>
        <w:shd w:val="clear" w:color="auto" w:fill="FFFFFF"/>
        <w:spacing w:before="0" w:beforeAutospacing="0" w:after="0" w:afterAutospacing="0"/>
        <w:jc w:val="center"/>
        <w:rPr>
          <w:color w:val="000000"/>
          <w:sz w:val="32"/>
          <w:szCs w:val="32"/>
        </w:rPr>
      </w:pPr>
      <w:r w:rsidRPr="00552F5B">
        <w:rPr>
          <w:b/>
          <w:bCs/>
          <w:color w:val="000000"/>
          <w:sz w:val="32"/>
          <w:szCs w:val="32"/>
        </w:rPr>
        <w:t>в средней группе «Веселый паровозик»</w:t>
      </w:r>
      <w:r w:rsidRPr="00552F5B">
        <w:rPr>
          <w:b/>
          <w:bCs/>
          <w:color w:val="000000"/>
          <w:sz w:val="32"/>
          <w:szCs w:val="32"/>
          <w:u w:val="single"/>
        </w:rPr>
        <w:br/>
      </w:r>
    </w:p>
    <w:p w:rsidR="00691DE5" w:rsidRPr="00552F5B" w:rsidRDefault="00691DE5" w:rsidP="00691DE5">
      <w:pPr>
        <w:shd w:val="clear" w:color="auto" w:fill="FFFFFF"/>
        <w:spacing w:after="0"/>
        <w:rPr>
          <w:color w:val="000000"/>
          <w:sz w:val="28"/>
          <w:szCs w:val="28"/>
        </w:rPr>
      </w:pPr>
      <w:r w:rsidRPr="00552F5B">
        <w:rPr>
          <w:rStyle w:val="c39"/>
          <w:b/>
          <w:bCs/>
          <w:i/>
          <w:iCs/>
          <w:color w:val="000000"/>
          <w:sz w:val="28"/>
          <w:szCs w:val="28"/>
        </w:rPr>
        <w:t>Тема занятия: Петрушка в гостях у ребят.</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Программное содержание: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Образовательные задачи: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Учить воспроизводить указанное количество движений (в пределах 5).</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Упражнять в умении называть и различать знакомые геометрические фигуры: круг, квадрат, треугольник, прямоугольник.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Совершенствовать представления о частях суток и их последовательности: утро, день, вечер, ночь.</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Упражнять в умении ориентироваться в пространстве и обозначать пространственные направления относительно себя словами: впереди, сзади, слева, справа.</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Развивающие задачи: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Развивать внимание, мышление, слух, игровую деятельность, пространственную ориентировку.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Воспитательные задачи: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Воспитывать умение понимать учебную задачу и точно ее выполнять.</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Воспитывать умение работать в коллективе.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Активизация словаря:</w:t>
      </w:r>
    </w:p>
    <w:p w:rsidR="00691DE5" w:rsidRPr="00552F5B" w:rsidRDefault="00691DE5" w:rsidP="00691DE5">
      <w:pPr>
        <w:pStyle w:val="c1"/>
        <w:shd w:val="clear" w:color="auto" w:fill="FFFFFF"/>
        <w:spacing w:before="0" w:beforeAutospacing="0" w:after="0" w:afterAutospacing="0"/>
        <w:jc w:val="both"/>
        <w:rPr>
          <w:color w:val="000000"/>
          <w:sz w:val="28"/>
          <w:szCs w:val="28"/>
        </w:rPr>
      </w:pPr>
      <w:proofErr w:type="gramStart"/>
      <w:r w:rsidRPr="00552F5B">
        <w:rPr>
          <w:rStyle w:val="c3"/>
          <w:color w:val="000000"/>
          <w:sz w:val="28"/>
          <w:szCs w:val="28"/>
        </w:rPr>
        <w:t>Круг, квадрат, треугольник, прямоугольник, утро, день, вечер, ночь, слева, справа, впереди, сзади.</w:t>
      </w:r>
      <w:proofErr w:type="gramEnd"/>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Наглядный материал и оборудование: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Оборудование: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Числовые карточки, колокольчик.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Демонстрационный материал:</w:t>
      </w:r>
    </w:p>
    <w:p w:rsidR="00691DE5" w:rsidRPr="00552F5B" w:rsidRDefault="00691DE5" w:rsidP="00691DE5">
      <w:pPr>
        <w:pStyle w:val="c1"/>
        <w:shd w:val="clear" w:color="auto" w:fill="FFFFFF"/>
        <w:spacing w:before="0" w:beforeAutospacing="0" w:after="0" w:afterAutospacing="0"/>
        <w:jc w:val="both"/>
        <w:rPr>
          <w:color w:val="000000"/>
          <w:sz w:val="28"/>
          <w:szCs w:val="28"/>
        </w:rPr>
      </w:pPr>
      <w:proofErr w:type="gramStart"/>
      <w:r w:rsidRPr="00552F5B">
        <w:rPr>
          <w:rStyle w:val="c3"/>
          <w:color w:val="000000"/>
          <w:sz w:val="28"/>
          <w:szCs w:val="28"/>
        </w:rPr>
        <w:t>Числовые карточки, 4 вырезанных из бумаги тарелочки с разными формами пирожков (круглый, квадратный, треугольный, прямоугольный), картинки с изображением детей в разное время суток (утро, день, вечер, ночь).</w:t>
      </w:r>
      <w:proofErr w:type="gramEnd"/>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Раздаточный материал:</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Матрешки, геометрические фигуры для подвижной игры (круг, квадрат, треугольник, прямоугольник).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Организация детей: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 начале занятия и во время дидактической игры дети сидят на ковре, подвижная игра проходит в свободной обстановке, во время игры «Где находится?» дети сидят на ковре лицом к воспитателю.</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Методы и приемы:</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lastRenderedPageBreak/>
        <w:t>Наглядный: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Рассматривание фигур, рассматривание картинок.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Словесный: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Объяснение задания, инструкция к выполнению задания, вопросы воспитателя, ответы детей.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Практический: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Показ определенного количества движений, нахождение нужной тарелочки, Дидактическая игра «Когда это бывает», расставление матрешек.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Предварительная работа:</w:t>
      </w:r>
    </w:p>
    <w:p w:rsidR="00691DE5" w:rsidRPr="00552F5B" w:rsidRDefault="00691DE5" w:rsidP="00691DE5">
      <w:pPr>
        <w:pStyle w:val="c0"/>
        <w:shd w:val="clear" w:color="auto" w:fill="FFFFFF"/>
        <w:spacing w:before="0" w:beforeAutospacing="0" w:after="0" w:afterAutospacing="0"/>
        <w:rPr>
          <w:color w:val="000000"/>
          <w:sz w:val="28"/>
          <w:szCs w:val="28"/>
        </w:rPr>
      </w:pPr>
      <w:r w:rsidRPr="00552F5B">
        <w:rPr>
          <w:rStyle w:val="c3"/>
          <w:color w:val="000000"/>
          <w:sz w:val="28"/>
          <w:szCs w:val="28"/>
        </w:rPr>
        <w:t>Рассматривание картинок «Части суток», вырезывание геометрических фигур и раскрашивание их.</w:t>
      </w:r>
    </w:p>
    <w:p w:rsidR="00691DE5" w:rsidRPr="00552F5B" w:rsidRDefault="00691DE5" w:rsidP="00691DE5">
      <w:pPr>
        <w:pStyle w:val="c0"/>
        <w:shd w:val="clear" w:color="auto" w:fill="FFFFFF"/>
        <w:spacing w:before="0" w:beforeAutospacing="0" w:after="0" w:afterAutospacing="0"/>
        <w:rPr>
          <w:color w:val="000000"/>
          <w:sz w:val="28"/>
          <w:szCs w:val="28"/>
        </w:rPr>
      </w:pPr>
      <w:r w:rsidRPr="00552F5B">
        <w:rPr>
          <w:rStyle w:val="c3"/>
          <w:color w:val="000000"/>
          <w:sz w:val="28"/>
          <w:szCs w:val="28"/>
        </w:rPr>
        <w:t xml:space="preserve"> Литература: И.А. </w:t>
      </w:r>
      <w:proofErr w:type="spellStart"/>
      <w:r w:rsidRPr="00552F5B">
        <w:rPr>
          <w:rStyle w:val="c3"/>
          <w:color w:val="000000"/>
          <w:sz w:val="28"/>
          <w:szCs w:val="28"/>
        </w:rPr>
        <w:t>Помораева</w:t>
      </w:r>
      <w:proofErr w:type="spellEnd"/>
      <w:r w:rsidRPr="00552F5B">
        <w:rPr>
          <w:rStyle w:val="c3"/>
          <w:color w:val="000000"/>
          <w:sz w:val="28"/>
          <w:szCs w:val="28"/>
        </w:rPr>
        <w:t xml:space="preserve">, В.А. </w:t>
      </w:r>
      <w:proofErr w:type="spellStart"/>
      <w:r w:rsidRPr="00552F5B">
        <w:rPr>
          <w:rStyle w:val="c3"/>
          <w:color w:val="000000"/>
          <w:sz w:val="28"/>
          <w:szCs w:val="28"/>
        </w:rPr>
        <w:t>Позина</w:t>
      </w:r>
      <w:proofErr w:type="spellEnd"/>
      <w:r w:rsidRPr="00552F5B">
        <w:rPr>
          <w:rStyle w:val="c3"/>
          <w:color w:val="000000"/>
          <w:sz w:val="28"/>
          <w:szCs w:val="28"/>
        </w:rPr>
        <w:t>. Занятия по формированию элементарных математических представлений. Стр.41.</w:t>
      </w:r>
    </w:p>
    <w:p w:rsidR="00691DE5" w:rsidRPr="00552F5B" w:rsidRDefault="00691DE5" w:rsidP="00691DE5">
      <w:pPr>
        <w:pStyle w:val="c1"/>
        <w:shd w:val="clear" w:color="auto" w:fill="FFFFFF"/>
        <w:spacing w:before="0" w:beforeAutospacing="0" w:after="0" w:afterAutospacing="0"/>
        <w:jc w:val="both"/>
        <w:rPr>
          <w:b/>
          <w:bCs/>
          <w:color w:val="000000"/>
          <w:sz w:val="28"/>
          <w:szCs w:val="28"/>
        </w:rPr>
      </w:pPr>
    </w:p>
    <w:p w:rsidR="00691DE5" w:rsidRPr="00552F5B" w:rsidRDefault="00691DE5" w:rsidP="00691DE5">
      <w:pPr>
        <w:pStyle w:val="c1"/>
        <w:shd w:val="clear" w:color="auto" w:fill="FFFFFF"/>
        <w:spacing w:before="0" w:beforeAutospacing="0" w:after="0" w:afterAutospacing="0"/>
        <w:jc w:val="both"/>
        <w:rPr>
          <w:b/>
          <w:bCs/>
          <w:color w:val="000000"/>
          <w:sz w:val="28"/>
          <w:szCs w:val="28"/>
        </w:rPr>
      </w:pPr>
    </w:p>
    <w:p w:rsidR="00691DE5" w:rsidRPr="00552F5B" w:rsidRDefault="00691DE5" w:rsidP="00691DE5">
      <w:pPr>
        <w:pStyle w:val="c1"/>
        <w:shd w:val="clear" w:color="auto" w:fill="FFFFFF"/>
        <w:spacing w:before="0" w:beforeAutospacing="0" w:after="0" w:afterAutospacing="0"/>
        <w:jc w:val="both"/>
        <w:rPr>
          <w:b/>
          <w:bCs/>
          <w:color w:val="000000"/>
          <w:sz w:val="28"/>
          <w:szCs w:val="28"/>
        </w:rPr>
      </w:pP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Ход занятия:</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1 часть:</w:t>
      </w:r>
      <w:r w:rsidRPr="00552F5B">
        <w:rPr>
          <w:rStyle w:val="c3"/>
          <w:color w:val="000000"/>
          <w:sz w:val="28"/>
          <w:szCs w:val="28"/>
        </w:rPr>
        <w:t> Игровое упражнение «Сделаем столько же».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сообщает детям, что в гости к ним пришел Петрушка. Петрушка принес с собой конверт, в котором бабушка и дедушка Петрушки попросили его выполнить зарядку с карточками, а он не знает, как это делать и просит помочь ему. Задания такие: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-сделать столько приседаний (прыжков, хлопков и т.д.), сколько кружков на числовой карточке;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отсчитать столько кругов (квадратов, прямоугольников), сколько услышали звоночков колокольчика.</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После выполнения каждого задания воспитатель уточняет: «Сколько вы выполнили движений (приседаний, прыжков, хлопков и т.д.)</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2 часть:</w:t>
      </w:r>
      <w:r w:rsidRPr="00552F5B">
        <w:rPr>
          <w:rStyle w:val="c3"/>
          <w:color w:val="000000"/>
          <w:sz w:val="28"/>
          <w:szCs w:val="28"/>
        </w:rPr>
        <w:t> Подвижная игра «Найди нужную тарелку»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 Ребята, Петрушка очень </w:t>
      </w:r>
      <w:proofErr w:type="gramStart"/>
      <w:r w:rsidRPr="00552F5B">
        <w:rPr>
          <w:rStyle w:val="c3"/>
          <w:color w:val="000000"/>
          <w:sz w:val="28"/>
          <w:szCs w:val="28"/>
        </w:rPr>
        <w:t>любит</w:t>
      </w:r>
      <w:proofErr w:type="gramEnd"/>
      <w:r w:rsidRPr="00552F5B">
        <w:rPr>
          <w:rStyle w:val="c3"/>
          <w:color w:val="000000"/>
          <w:sz w:val="28"/>
          <w:szCs w:val="28"/>
        </w:rPr>
        <w:t xml:space="preserve"> есть пирожки. А бабушка печет для Петрушки пирожки разной формы: круглые, квадратные, прямоугольные и треугольные.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Вот вам ребята пирожки, у всех разная форма. А на тарелках изображены разные фигуры.  Давайте, когда звучит музыка, будем бегать вокруг тарелок, а когда музыка закончится, </w:t>
      </w:r>
      <w:proofErr w:type="gramStart"/>
      <w:r w:rsidRPr="00552F5B">
        <w:rPr>
          <w:rStyle w:val="c3"/>
          <w:color w:val="000000"/>
          <w:sz w:val="28"/>
          <w:szCs w:val="28"/>
        </w:rPr>
        <w:t>положим</w:t>
      </w:r>
      <w:proofErr w:type="gramEnd"/>
      <w:r w:rsidRPr="00552F5B">
        <w:rPr>
          <w:rStyle w:val="c3"/>
          <w:color w:val="000000"/>
          <w:sz w:val="28"/>
          <w:szCs w:val="28"/>
        </w:rPr>
        <w:t xml:space="preserve"> свой пирожок на ту тарелку, где изображена такая же фигура. Затем дети меняются </w:t>
      </w:r>
      <w:proofErr w:type="gramStart"/>
      <w:r w:rsidRPr="00552F5B">
        <w:rPr>
          <w:rStyle w:val="c3"/>
          <w:color w:val="000000"/>
          <w:sz w:val="28"/>
          <w:szCs w:val="28"/>
        </w:rPr>
        <w:t>фигурами</w:t>
      </w:r>
      <w:proofErr w:type="gramEnd"/>
      <w:r w:rsidRPr="00552F5B">
        <w:rPr>
          <w:rStyle w:val="c3"/>
          <w:color w:val="000000"/>
          <w:sz w:val="28"/>
          <w:szCs w:val="28"/>
        </w:rPr>
        <w:t xml:space="preserve"> и игра повторяется (3-4 раза). Дети обосновывают свой выбор. Каждый раз воспитатель меняет  фигуры на тарелочках.</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3 часть:</w:t>
      </w:r>
      <w:r w:rsidRPr="00552F5B">
        <w:rPr>
          <w:rStyle w:val="c3"/>
          <w:color w:val="000000"/>
          <w:sz w:val="28"/>
          <w:szCs w:val="28"/>
        </w:rPr>
        <w:t> Дидактическая игра «Когда это бывает»</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Петрушка говорит, что в конверте еще что-то есть.</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достает из конверта картинки.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что это? - Картинки</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Давайте их посмотрим, садитесь на коврик.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Воспитатель показывает на картинку.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кто изображен на этой картинке? – Девочка, мальчик.</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lastRenderedPageBreak/>
        <w:t>- Что делает девочка? – Просыпается, а мальчик  делает зарядку.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Когда это бывает? - Утром</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а что еще вы делаете в это время суток? - Умываемся, чистим зубы, идем в садик, завтракаем.</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показывает на следующую картинку.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что изображено на этой картинке? – Дети играют в детском саду.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Когда это бывает? – Днем.</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А что еще мы делаем  в это время суток? – Обедаем, гуляем на улице.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показывает на следующую картинку.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-Ребята, что изображено на этой картинке? – Мальчик смотрит </w:t>
      </w:r>
      <w:proofErr w:type="gramStart"/>
      <w:r w:rsidRPr="00552F5B">
        <w:rPr>
          <w:rStyle w:val="c3"/>
          <w:color w:val="000000"/>
          <w:sz w:val="28"/>
          <w:szCs w:val="28"/>
        </w:rPr>
        <w:t>телевизор</w:t>
      </w:r>
      <w:proofErr w:type="gramEnd"/>
      <w:r w:rsidRPr="00552F5B">
        <w:rPr>
          <w:rStyle w:val="c3"/>
          <w:color w:val="000000"/>
          <w:sz w:val="28"/>
          <w:szCs w:val="28"/>
        </w:rPr>
        <w:t xml:space="preserve"> и дети играют дома, а за окном уже темнеет.</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Когда это бывает? – Вечером.</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Что еще мы делаем днем? - Играем, ужинаем, возвращаемся домой.</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показывает на следующую картинку.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 Что изображено на этой картинке? - Девочка спит, кукла </w:t>
      </w:r>
      <w:proofErr w:type="gramStart"/>
      <w:r w:rsidRPr="00552F5B">
        <w:rPr>
          <w:rStyle w:val="c3"/>
          <w:color w:val="000000"/>
          <w:sz w:val="28"/>
          <w:szCs w:val="28"/>
        </w:rPr>
        <w:t>спит</w:t>
      </w:r>
      <w:proofErr w:type="gramEnd"/>
      <w:r w:rsidRPr="00552F5B">
        <w:rPr>
          <w:rStyle w:val="c3"/>
          <w:color w:val="000000"/>
          <w:sz w:val="28"/>
          <w:szCs w:val="28"/>
        </w:rPr>
        <w:t xml:space="preserve"> и собачка с кошкой тоже спят.</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Когда это бывает? - Ночью</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посмотрите,  Петрушка все картинки перепутал. Помогите Петрушке поставить картинки по порядку.</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Правильно, ребята, вы все картинки расставили, помогли Петрушке. После утра всегда наступает день, за ним вечер, потом ночь, а затем снова утро.</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4 часть:</w:t>
      </w:r>
      <w:r w:rsidRPr="00552F5B">
        <w:rPr>
          <w:rStyle w:val="c3"/>
          <w:color w:val="000000"/>
          <w:sz w:val="28"/>
          <w:szCs w:val="28"/>
        </w:rPr>
        <w:t> Игра «Где находится матрешка?»</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посмотрите-ка, а Петрушка пришел не один, а с матрешками. Они тоже хотят поиграть с нами. Садитесь на ковер. По моей команде вы должны поставить матрешку впереди, сзади, справа, слева.</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Воспитатель раздает каждому по матрешке. Дети выполняют задание.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b/>
          <w:bCs/>
          <w:color w:val="000000"/>
          <w:sz w:val="28"/>
          <w:szCs w:val="28"/>
        </w:rPr>
        <w:t>Итог занятия</w:t>
      </w:r>
      <w:r w:rsidRPr="00552F5B">
        <w:rPr>
          <w:rStyle w:val="c3"/>
          <w:color w:val="000000"/>
          <w:sz w:val="28"/>
          <w:szCs w:val="28"/>
        </w:rPr>
        <w:t>.</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Ребята, матрешкам и Петрушке очень понравилось с вами играть. А вам было интересно? Какая игра вам понравилась больше?</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-Петрушка обязательно напишет в письме к бабушке и дедушке, какие вы умные, внимательные и отзывчивые, ведь без вас Петрушка бы не справился.</w:t>
      </w:r>
    </w:p>
    <w:p w:rsidR="00691DE5" w:rsidRPr="00552F5B" w:rsidRDefault="00691DE5" w:rsidP="00691DE5">
      <w:pPr>
        <w:pStyle w:val="c1"/>
        <w:shd w:val="clear" w:color="auto" w:fill="FFFFFF"/>
        <w:spacing w:before="0" w:beforeAutospacing="0" w:after="0" w:afterAutospacing="0"/>
        <w:jc w:val="both"/>
        <w:rPr>
          <w:color w:val="000000"/>
          <w:sz w:val="28"/>
          <w:szCs w:val="28"/>
        </w:rPr>
      </w:pPr>
      <w:r w:rsidRPr="00552F5B">
        <w:rPr>
          <w:rStyle w:val="c3"/>
          <w:color w:val="000000"/>
          <w:sz w:val="28"/>
          <w:szCs w:val="28"/>
        </w:rPr>
        <w:t>- Давайте Петрушку еще пригласим к нам в гости.</w:t>
      </w:r>
    </w:p>
    <w:p w:rsidR="00691DE5" w:rsidRPr="00552F5B" w:rsidRDefault="00691DE5" w:rsidP="00691DE5">
      <w:pPr>
        <w:pStyle w:val="c33"/>
        <w:shd w:val="clear" w:color="auto" w:fill="FFFFFF"/>
        <w:spacing w:before="0" w:beforeAutospacing="0" w:after="0" w:afterAutospacing="0"/>
        <w:jc w:val="center"/>
        <w:rPr>
          <w:b/>
          <w:bCs/>
          <w:color w:val="000000"/>
          <w:sz w:val="28"/>
          <w:szCs w:val="28"/>
        </w:rPr>
      </w:pPr>
    </w:p>
    <w:p w:rsidR="00691DE5" w:rsidRPr="00552F5B" w:rsidRDefault="00691DE5" w:rsidP="00691DE5">
      <w:pPr>
        <w:pStyle w:val="c33"/>
        <w:shd w:val="clear" w:color="auto" w:fill="FFFFFF"/>
        <w:spacing w:before="0" w:beforeAutospacing="0" w:after="0" w:afterAutospacing="0"/>
        <w:jc w:val="center"/>
        <w:rPr>
          <w:color w:val="000000"/>
          <w:sz w:val="32"/>
          <w:szCs w:val="32"/>
        </w:rPr>
      </w:pPr>
      <w:bookmarkStart w:id="0" w:name="_GoBack"/>
      <w:r w:rsidRPr="00552F5B">
        <w:rPr>
          <w:b/>
          <w:bCs/>
          <w:color w:val="000000"/>
          <w:sz w:val="32"/>
          <w:szCs w:val="32"/>
        </w:rPr>
        <w:t>Консультация для родителей на тему:</w:t>
      </w:r>
    </w:p>
    <w:p w:rsidR="00691DE5" w:rsidRPr="00552F5B" w:rsidRDefault="00691DE5" w:rsidP="00691DE5">
      <w:pPr>
        <w:pStyle w:val="c33"/>
        <w:shd w:val="clear" w:color="auto" w:fill="FFFFFF"/>
        <w:spacing w:before="0" w:beforeAutospacing="0" w:after="0" w:afterAutospacing="0"/>
        <w:jc w:val="center"/>
        <w:rPr>
          <w:color w:val="000000"/>
          <w:sz w:val="28"/>
          <w:szCs w:val="28"/>
        </w:rPr>
      </w:pPr>
      <w:r w:rsidRPr="00552F5B">
        <w:rPr>
          <w:b/>
          <w:bCs/>
          <w:color w:val="000000"/>
          <w:sz w:val="28"/>
          <w:szCs w:val="28"/>
        </w:rPr>
        <w:t>«Веселая математика дома»</w:t>
      </w:r>
    </w:p>
    <w:bookmarkEnd w:id="0"/>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lastRenderedPageBreak/>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1. Математическая игра «Подбери колеса к вагончикам»</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Цель игры: обучение различению и называнию геометрических фигур, установление соответствия между группами фигур, счет до 5.</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2. Математическая игра «Составь цветок»</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Цель игры: научить составлять силуэт цветка из одинаковых по форме геометрических фигур, группируя их.</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552F5B">
        <w:rPr>
          <w:rStyle w:val="c3"/>
          <w:color w:val="000000"/>
          <w:sz w:val="28"/>
          <w:szCs w:val="28"/>
        </w:rPr>
        <w:t>и ли</w:t>
      </w:r>
      <w:proofErr w:type="gramEnd"/>
      <w:r w:rsidRPr="00552F5B">
        <w:rPr>
          <w:rStyle w:val="c3"/>
          <w:color w:val="000000"/>
          <w:sz w:val="28"/>
          <w:szCs w:val="28"/>
        </w:rPr>
        <w:t xml:space="preserve"> круглыми лепестками. Таким </w:t>
      </w:r>
      <w:proofErr w:type="gramStart"/>
      <w:r w:rsidRPr="00552F5B">
        <w:rPr>
          <w:rStyle w:val="c3"/>
          <w:color w:val="000000"/>
          <w:sz w:val="28"/>
          <w:szCs w:val="28"/>
        </w:rPr>
        <w:t>образом</w:t>
      </w:r>
      <w:proofErr w:type="gramEnd"/>
      <w:r w:rsidRPr="00552F5B">
        <w:rPr>
          <w:rStyle w:val="c3"/>
          <w:color w:val="000000"/>
          <w:sz w:val="28"/>
          <w:szCs w:val="28"/>
        </w:rPr>
        <w:t xml:space="preserve"> можно закрепить названия геометрических фигур в игре, предлагая ребенку показать нужную фигуру.</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3. Игр</w:t>
      </w:r>
      <w:proofErr w:type="gramStart"/>
      <w:r w:rsidRPr="00552F5B">
        <w:rPr>
          <w:b/>
          <w:bCs/>
          <w:color w:val="000000"/>
          <w:sz w:val="28"/>
          <w:szCs w:val="28"/>
        </w:rPr>
        <w:t>а-</w:t>
      </w:r>
      <w:proofErr w:type="gramEnd"/>
      <w:r w:rsidRPr="00552F5B">
        <w:rPr>
          <w:b/>
          <w:bCs/>
          <w:color w:val="000000"/>
          <w:sz w:val="28"/>
          <w:szCs w:val="28"/>
        </w:rPr>
        <w:t xml:space="preserve"> упражнение «Назови похожий предмет»</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Цель игры: развитие зрительного внимания, наблюдательности и связной речи.</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552F5B">
        <w:rPr>
          <w:rStyle w:val="c3"/>
          <w:color w:val="000000"/>
          <w:sz w:val="28"/>
          <w:szCs w:val="28"/>
        </w:rPr>
        <w:t>… В</w:t>
      </w:r>
      <w:proofErr w:type="gramEnd"/>
      <w:r w:rsidRPr="00552F5B">
        <w:rPr>
          <w:rStyle w:val="c3"/>
          <w:color w:val="000000"/>
          <w:sz w:val="28"/>
          <w:szCs w:val="28"/>
        </w:rPr>
        <w:t xml:space="preserve"> такую игру легко можно играть в путешествии или по пути домой.</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4. «Собери бусы»</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Цель игры: развивать восприятие цвета, размера; умение обобщать и концентрировать внимание; речь.</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Ход игры: для последовательностей можно использовать конструктор «</w:t>
      </w:r>
      <w:proofErr w:type="spellStart"/>
      <w:r w:rsidRPr="00552F5B">
        <w:rPr>
          <w:rStyle w:val="c3"/>
          <w:color w:val="000000"/>
          <w:sz w:val="28"/>
          <w:szCs w:val="28"/>
        </w:rPr>
        <w:t>Лего</w:t>
      </w:r>
      <w:proofErr w:type="spellEnd"/>
      <w:r w:rsidRPr="00552F5B">
        <w:rPr>
          <w:rStyle w:val="c3"/>
          <w:color w:val="000000"/>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552F5B">
        <w:rPr>
          <w:rStyle w:val="c3"/>
          <w:color w:val="000000"/>
          <w:sz w:val="28"/>
          <w:szCs w:val="28"/>
        </w:rPr>
        <w:t>-д</w:t>
      </w:r>
      <w:proofErr w:type="gramEnd"/>
      <w:r w:rsidRPr="00552F5B">
        <w:rPr>
          <w:rStyle w:val="c3"/>
          <w:color w:val="000000"/>
          <w:sz w:val="28"/>
          <w:szCs w:val="28"/>
        </w:rPr>
        <w:t>острой дорожку "правильными кирпичиками"):</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b/>
          <w:bCs/>
          <w:color w:val="000000"/>
          <w:sz w:val="28"/>
          <w:szCs w:val="28"/>
        </w:rPr>
        <w:t> 5. Математическая игра «Что стоит у нас в квартире»</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lastRenderedPageBreak/>
        <w:t>Цель игры: развивать умение ориентироваться в пространстве; логическое мышление, творческое воображение; связную речь, самоконтроль</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развитие зрительного внимания, наблюдательности и связной речи.</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Играйте с ребенком с удовольствием!</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28"/>
          <w:szCs w:val="28"/>
        </w:rPr>
      </w:pPr>
      <w:r w:rsidRPr="00552F5B">
        <w:rPr>
          <w:rStyle w:val="c3"/>
          <w:color w:val="000000"/>
          <w:sz w:val="28"/>
          <w:szCs w:val="28"/>
        </w:rPr>
        <w:t> </w:t>
      </w:r>
    </w:p>
    <w:p w:rsidR="00691DE5" w:rsidRPr="00552F5B" w:rsidRDefault="00691DE5" w:rsidP="00691DE5">
      <w:pPr>
        <w:pStyle w:val="c5"/>
        <w:shd w:val="clear" w:color="auto" w:fill="FFFFFF"/>
        <w:spacing w:before="0" w:beforeAutospacing="0" w:after="0" w:afterAutospacing="0"/>
        <w:jc w:val="both"/>
        <w:rPr>
          <w:color w:val="000000"/>
          <w:sz w:val="32"/>
          <w:szCs w:val="32"/>
        </w:rPr>
      </w:pPr>
      <w:r w:rsidRPr="00552F5B">
        <w:rPr>
          <w:color w:val="000000"/>
          <w:sz w:val="28"/>
          <w:szCs w:val="28"/>
        </w:rPr>
        <w:t xml:space="preserve">        </w:t>
      </w:r>
      <w:r w:rsidRPr="00552F5B">
        <w:rPr>
          <w:rStyle w:val="c16"/>
          <w:b/>
          <w:bCs/>
          <w:i/>
          <w:iCs/>
          <w:color w:val="000000"/>
          <w:sz w:val="32"/>
          <w:szCs w:val="32"/>
          <w:u w:val="single"/>
        </w:rPr>
        <w:t>КВН по математике «В стране Занимательной Математики»</w:t>
      </w:r>
    </w:p>
    <w:p w:rsidR="00691DE5" w:rsidRPr="00552F5B" w:rsidRDefault="00691DE5" w:rsidP="00691DE5">
      <w:pPr>
        <w:pStyle w:val="c12"/>
        <w:shd w:val="clear" w:color="auto" w:fill="FFFFFF"/>
        <w:spacing w:before="0" w:beforeAutospacing="0" w:after="0" w:afterAutospacing="0"/>
        <w:rPr>
          <w:color w:val="000000"/>
          <w:sz w:val="28"/>
          <w:szCs w:val="28"/>
        </w:rPr>
      </w:pP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Задачи: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Воспитывать интерес к познавательной деятельности.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Формировать умение сравнивать предметы по длине с помощью мерки.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Закреплять знание геометрических фигур, счётные умения в пределах 7.</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Развивать интеллектуальную одарённость, мыслительные операции, формировать умение видеть закономерность и продолжать её, понимать учебную задачу и точно выполнять её.</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Развивать речь, произвольное внимание, пространственные представления.</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Материал и оборудование: </w:t>
      </w:r>
      <w:proofErr w:type="spellStart"/>
      <w:r w:rsidRPr="00552F5B">
        <w:rPr>
          <w:rStyle w:val="c3"/>
          <w:color w:val="000000"/>
          <w:sz w:val="28"/>
          <w:szCs w:val="28"/>
        </w:rPr>
        <w:t>фланелеграф</w:t>
      </w:r>
      <w:proofErr w:type="spellEnd"/>
      <w:r w:rsidRPr="00552F5B">
        <w:rPr>
          <w:rStyle w:val="c3"/>
          <w:color w:val="000000"/>
          <w:sz w:val="28"/>
          <w:szCs w:val="28"/>
        </w:rPr>
        <w:t>, геометрические фигуры, полоски, мерки, счётные палочки, цифры от 1 до 7</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Ход деятельности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Две команды входят в зал под музыку и занимают свои места.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Воспитатель: Здравствуйте, ребята, здравствуйте гости. У нас начинается игра КВН, это игра находчивых, весёлых и дружных.</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Разрешите представить членов жюри, которые и определять кто - же из вас самые находчивые и дружные. (Представление ЖЮРИ 1. 2. 3. 4.5.)</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(Каждый конкурс оценивается в два балла)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А теперь позвольте представить вам команды, которые и будут участвовать в игре:</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1-я команда «КРУГ»</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lastRenderedPageBreak/>
        <w:t>Девиз: Приглашаем всех мы в круг,</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Становись скорее друг.</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Будем думать и мечтать,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Будем вместе отвечать.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2-я команда «КВАДРАТ»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Девиз: Наш квадрат всем очень рад,</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Детям, взрослым - словно брат.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Всех к себе скорей зовёт,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Становись в наш хоровод.</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Воспитатель: КВН мы начинаем, всех думать, мыслить приглашаем!</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Разминка: «Кто самый внимательный».</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При слове три, хлопаем в ладоши.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Мечтает мальчик закалённый</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Стать олимпийским чемпионом.</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Смотри, на старте не хитри,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А жди команду: «Раз, два… марш! »</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Когда стихи запомнить хочешь,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Их не </w:t>
      </w:r>
      <w:proofErr w:type="gramStart"/>
      <w:r w:rsidRPr="00552F5B">
        <w:rPr>
          <w:rStyle w:val="c3"/>
          <w:color w:val="000000"/>
          <w:sz w:val="28"/>
          <w:szCs w:val="28"/>
        </w:rPr>
        <w:t>зубри</w:t>
      </w:r>
      <w:proofErr w:type="gramEnd"/>
      <w:r w:rsidRPr="00552F5B">
        <w:rPr>
          <w:rStyle w:val="c3"/>
          <w:color w:val="000000"/>
          <w:sz w:val="28"/>
          <w:szCs w:val="28"/>
        </w:rPr>
        <w:t xml:space="preserve"> до поздней ночи,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А про себя их повтори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Разок, другой, но лучше… пять.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Недавно поезд на вокзале</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Мне три часа пришлось прождать.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Ну что ж вы хлопать, не начали,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Когда услышали все три!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1 КОНКУРС: «Составь фигуру из палочек».</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1 команда и 2 команда </w:t>
      </w:r>
      <w:proofErr w:type="gramStart"/>
      <w:r w:rsidRPr="00552F5B">
        <w:rPr>
          <w:rStyle w:val="c3"/>
          <w:color w:val="000000"/>
          <w:sz w:val="28"/>
          <w:szCs w:val="28"/>
        </w:rPr>
        <w:t>составляют фигуры ориентируясь</w:t>
      </w:r>
      <w:proofErr w:type="gramEnd"/>
      <w:r w:rsidRPr="00552F5B">
        <w:rPr>
          <w:rStyle w:val="c3"/>
          <w:color w:val="000000"/>
          <w:sz w:val="28"/>
          <w:szCs w:val="28"/>
        </w:rPr>
        <w:t xml:space="preserve"> по образцу.</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2 КОНКУРС: «Измерь предметы с помощью мерки».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1 команда измеряет полоски красного цвета.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2 команда измеряет полоски оранжевого цвета.</w:t>
      </w:r>
    </w:p>
    <w:p w:rsidR="00691DE5" w:rsidRPr="00552F5B" w:rsidRDefault="00691DE5" w:rsidP="00691DE5">
      <w:pPr>
        <w:pStyle w:val="c12"/>
        <w:shd w:val="clear" w:color="auto" w:fill="FFFFFF"/>
        <w:spacing w:before="0" w:beforeAutospacing="0" w:after="0" w:afterAutospacing="0"/>
        <w:rPr>
          <w:color w:val="000000"/>
          <w:sz w:val="28"/>
          <w:szCs w:val="28"/>
        </w:rPr>
      </w:pPr>
      <w:proofErr w:type="spellStart"/>
      <w:r w:rsidRPr="00552F5B">
        <w:rPr>
          <w:rStyle w:val="c3"/>
          <w:color w:val="000000"/>
          <w:sz w:val="28"/>
          <w:szCs w:val="28"/>
        </w:rPr>
        <w:t>Физминутка</w:t>
      </w:r>
      <w:proofErr w:type="spellEnd"/>
      <w:r w:rsidRPr="00552F5B">
        <w:rPr>
          <w:rStyle w:val="c3"/>
          <w:color w:val="000000"/>
          <w:sz w:val="28"/>
          <w:szCs w:val="28"/>
        </w:rPr>
        <w:t>: «Танцевальная пауза»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(Дети с хореографом выполняют движения под музыку)</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3 КОНКУРС: «Расположи цифры по порядку»</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1 команда располагает цифры от 1 до 6.</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2 команда располагает цифры от 2 до 7.</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4 КОНКУРС: «Расположи фигуры»</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 xml:space="preserve">Дети рассматривают карточку с геометрическими фигурами на </w:t>
      </w:r>
      <w:proofErr w:type="spellStart"/>
      <w:r w:rsidRPr="00552F5B">
        <w:rPr>
          <w:rStyle w:val="c3"/>
          <w:color w:val="000000"/>
          <w:sz w:val="28"/>
          <w:szCs w:val="28"/>
        </w:rPr>
        <w:t>фланелеграфе</w:t>
      </w:r>
      <w:proofErr w:type="spellEnd"/>
      <w:r w:rsidRPr="00552F5B">
        <w:rPr>
          <w:rStyle w:val="c3"/>
          <w:color w:val="000000"/>
          <w:sz w:val="28"/>
          <w:szCs w:val="28"/>
        </w:rPr>
        <w:t xml:space="preserve"> в течение нескольких секунд, а затем карточка </w:t>
      </w:r>
      <w:proofErr w:type="gramStart"/>
      <w:r w:rsidRPr="00552F5B">
        <w:rPr>
          <w:rStyle w:val="c3"/>
          <w:color w:val="000000"/>
          <w:sz w:val="28"/>
          <w:szCs w:val="28"/>
        </w:rPr>
        <w:t>убирается</w:t>
      </w:r>
      <w:proofErr w:type="gramEnd"/>
      <w:r w:rsidRPr="00552F5B">
        <w:rPr>
          <w:rStyle w:val="c3"/>
          <w:color w:val="000000"/>
          <w:sz w:val="28"/>
          <w:szCs w:val="28"/>
        </w:rPr>
        <w:t xml:space="preserve"> и дети должны расположить фигуры по памяти на своём листе.</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5 КОНКУРС: «Заполни таблицу».</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(Команды заполняют, каждая свою таблицу соответствующими фигурами)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6 КОНКУРС: «Весёлые задачки».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1. Ну-ка, сколько здесь ребят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На горе катаются?</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Трое в саночках сидят,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Один дожидается?</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lastRenderedPageBreak/>
        <w:t>2. Четыре сороки пришли на уроки.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Одна из сорок не знала урок.</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Сколько прилежно трудились сорок?</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3. На тарелочке семь слив,</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Вид их очень уж красив.</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Съел четыре сливы Павел.</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Сколько мальчик слив оставил?</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4. У маленькой Светы</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Четыре конфеты.</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Ещё дала три Алла</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Сколько всего стало?</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5. У куклы пять нарядных платьев.</w:t>
      </w:r>
    </w:p>
    <w:p w:rsidR="00691DE5" w:rsidRPr="00552F5B" w:rsidRDefault="00691DE5" w:rsidP="00691DE5">
      <w:pPr>
        <w:pStyle w:val="c12"/>
        <w:shd w:val="clear" w:color="auto" w:fill="FFFFFF"/>
        <w:spacing w:before="0" w:beforeAutospacing="0" w:after="0" w:afterAutospacing="0"/>
        <w:rPr>
          <w:color w:val="000000"/>
          <w:sz w:val="28"/>
          <w:szCs w:val="28"/>
        </w:rPr>
      </w:pPr>
      <w:proofErr w:type="gramStart"/>
      <w:r w:rsidRPr="00552F5B">
        <w:rPr>
          <w:rStyle w:val="c3"/>
          <w:color w:val="000000"/>
          <w:sz w:val="28"/>
          <w:szCs w:val="28"/>
        </w:rPr>
        <w:t>Какое</w:t>
      </w:r>
      <w:proofErr w:type="gramEnd"/>
      <w:r w:rsidRPr="00552F5B">
        <w:rPr>
          <w:rStyle w:val="c3"/>
          <w:color w:val="000000"/>
          <w:sz w:val="28"/>
          <w:szCs w:val="28"/>
        </w:rPr>
        <w:t xml:space="preserve"> нынче надевать ей?</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Есть у меня для куклы шерсть.</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Свяжу – и платьев будет?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6. Три больших, три маленьких,</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Маленьких, удаленьких –</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Целая семья опят.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Сколько их на пне сидят?</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(ИТОГИ ЖЮРИ)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«Весёлый танец» - исполняют все участники.</w:t>
      </w:r>
    </w:p>
    <w:p w:rsidR="00691DE5" w:rsidRPr="00552F5B" w:rsidRDefault="00691DE5" w:rsidP="00691DE5">
      <w:pPr>
        <w:pStyle w:val="c12"/>
        <w:shd w:val="clear" w:color="auto" w:fill="FFFFFF"/>
        <w:spacing w:before="0" w:beforeAutospacing="0" w:after="0" w:afterAutospacing="0"/>
        <w:rPr>
          <w:color w:val="000000"/>
          <w:sz w:val="28"/>
          <w:szCs w:val="28"/>
        </w:rPr>
      </w:pPr>
      <w:r w:rsidRPr="00552F5B">
        <w:rPr>
          <w:rStyle w:val="c3"/>
          <w:color w:val="000000"/>
          <w:sz w:val="28"/>
          <w:szCs w:val="28"/>
        </w:rPr>
        <w:t>Жюри объявляет количество баллов и награждает победителей</w:t>
      </w:r>
    </w:p>
    <w:p w:rsidR="00691DE5" w:rsidRDefault="00691DE5" w:rsidP="00691DE5">
      <w:pPr>
        <w:pStyle w:val="c33"/>
        <w:shd w:val="clear" w:color="auto" w:fill="FFFFFF"/>
        <w:spacing w:before="0" w:beforeAutospacing="0" w:after="0" w:afterAutospacing="0"/>
        <w:jc w:val="center"/>
        <w:rPr>
          <w:rStyle w:val="c24"/>
          <w:rFonts w:eastAsiaTheme="majorEastAsia"/>
          <w:b/>
          <w:bCs/>
          <w:color w:val="000000"/>
          <w:sz w:val="28"/>
          <w:szCs w:val="28"/>
          <w:u w:val="single"/>
        </w:rPr>
      </w:pPr>
    </w:p>
    <w:p w:rsidR="00691DE5" w:rsidRPr="00552F5B" w:rsidRDefault="00691DE5" w:rsidP="00691DE5">
      <w:pPr>
        <w:pStyle w:val="c33"/>
        <w:shd w:val="clear" w:color="auto" w:fill="FFFFFF"/>
        <w:spacing w:before="0" w:beforeAutospacing="0" w:after="0" w:afterAutospacing="0"/>
        <w:jc w:val="center"/>
        <w:rPr>
          <w:color w:val="000000"/>
          <w:sz w:val="32"/>
          <w:szCs w:val="32"/>
        </w:rPr>
      </w:pPr>
      <w:r w:rsidRPr="00552F5B">
        <w:rPr>
          <w:rStyle w:val="c24"/>
          <w:rFonts w:eastAsiaTheme="majorEastAsia"/>
          <w:b/>
          <w:bCs/>
          <w:color w:val="000000"/>
          <w:sz w:val="32"/>
          <w:szCs w:val="32"/>
          <w:u w:val="single"/>
        </w:rPr>
        <w:t>Дидактические игры по математике для средней группы</w:t>
      </w:r>
    </w:p>
    <w:p w:rsidR="00691DE5" w:rsidRPr="00552F5B" w:rsidRDefault="00691DE5" w:rsidP="00691DE5">
      <w:pPr>
        <w:shd w:val="clear" w:color="auto" w:fill="FFFFFF"/>
        <w:spacing w:after="0"/>
        <w:ind w:left="-850"/>
        <w:jc w:val="center"/>
        <w:rPr>
          <w:color w:val="000000"/>
          <w:sz w:val="28"/>
          <w:szCs w:val="28"/>
        </w:rPr>
      </w:pPr>
      <w:r w:rsidRPr="00552F5B">
        <w:rPr>
          <w:rStyle w:val="c25"/>
          <w:b/>
          <w:bCs/>
          <w:color w:val="000000"/>
          <w:sz w:val="28"/>
          <w:szCs w:val="28"/>
        </w:rPr>
        <w:t>"Раз, два, три - ищи!"</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Цель: научить детей строить образ предмета заданной величины и использовать его в игровых действиях.</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Материал: Одноцветные пирамидки (желтые и зеленые), с количеством колец не менее семи. 2-3 пирамидки каждого цвета.</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color w:val="000000"/>
          <w:sz w:val="28"/>
          <w:szCs w:val="28"/>
        </w:rPr>
        <w:t>Содержание: Дети усаживаются на стульчики полукругом. Воспитатель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w:t>
      </w:r>
      <w:r w:rsidRPr="00552F5B">
        <w:rPr>
          <w:color w:val="000000"/>
          <w:sz w:val="28"/>
          <w:szCs w:val="28"/>
        </w:rPr>
        <w:br/>
      </w:r>
      <w:r w:rsidRPr="00552F5B">
        <w:rPr>
          <w:rStyle w:val="c3"/>
          <w:color w:val="000000"/>
          <w:sz w:val="28"/>
          <w:szCs w:val="28"/>
        </w:rPr>
        <w:t xml:space="preserve">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52F5B">
        <w:rPr>
          <w:rStyle w:val="c3"/>
          <w:color w:val="000000"/>
          <w:sz w:val="28"/>
          <w:szCs w:val="28"/>
        </w:rPr>
        <w:t>на</w:t>
      </w:r>
      <w:proofErr w:type="gramEnd"/>
      <w:r w:rsidRPr="00552F5B">
        <w:rPr>
          <w:rStyle w:val="c3"/>
          <w:color w:val="000000"/>
          <w:sz w:val="28"/>
          <w:szCs w:val="28"/>
        </w:rPr>
        <w:t xml:space="preserve"> </w:t>
      </w:r>
      <w:r w:rsidRPr="00552F5B">
        <w:rPr>
          <w:rStyle w:val="c3"/>
          <w:color w:val="000000"/>
          <w:sz w:val="28"/>
          <w:szCs w:val="28"/>
        </w:rPr>
        <w:lastRenderedPageBreak/>
        <w:t>другое. Для разнообразия при повторении игры можно использовать как образец пирамидку другого цвета.</w:t>
      </w:r>
    </w:p>
    <w:p w:rsidR="00691DE5" w:rsidRPr="00552F5B" w:rsidRDefault="00691DE5" w:rsidP="00691DE5">
      <w:pPr>
        <w:shd w:val="clear" w:color="auto" w:fill="FFFFFF"/>
        <w:spacing w:after="0"/>
        <w:ind w:left="-850"/>
        <w:jc w:val="center"/>
        <w:rPr>
          <w:color w:val="000000"/>
          <w:sz w:val="28"/>
          <w:szCs w:val="28"/>
        </w:rPr>
      </w:pPr>
      <w:r w:rsidRPr="00552F5B">
        <w:rPr>
          <w:rStyle w:val="c11"/>
          <w:b/>
          <w:bCs/>
          <w:color w:val="000000"/>
          <w:sz w:val="28"/>
          <w:szCs w:val="28"/>
          <w:u w:val="single"/>
        </w:rPr>
        <w:t>"Лото"</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Цель: освоение умений выделять различные формы.</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Материал: карточки с изображением геометрических фигур.</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 xml:space="preserve">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52F5B">
        <w:rPr>
          <w:rStyle w:val="c3"/>
          <w:color w:val="000000"/>
          <w:sz w:val="28"/>
          <w:szCs w:val="28"/>
        </w:rPr>
        <w:t>с</w:t>
      </w:r>
      <w:proofErr w:type="gramEnd"/>
      <w:r w:rsidRPr="00552F5B">
        <w:rPr>
          <w:rStyle w:val="c3"/>
          <w:color w:val="000000"/>
          <w:sz w:val="28"/>
          <w:szCs w:val="28"/>
        </w:rPr>
        <w:t xml:space="preserve"> нарисованной. Дети говорят, в каком порядке расположены фигуры.</w:t>
      </w:r>
    </w:p>
    <w:p w:rsidR="00691DE5" w:rsidRPr="00552F5B" w:rsidRDefault="00691DE5" w:rsidP="00691DE5">
      <w:pPr>
        <w:shd w:val="clear" w:color="auto" w:fill="FFFFFF"/>
        <w:spacing w:after="0"/>
        <w:ind w:left="-850"/>
        <w:jc w:val="center"/>
        <w:rPr>
          <w:color w:val="000000"/>
          <w:sz w:val="28"/>
          <w:szCs w:val="28"/>
        </w:rPr>
      </w:pPr>
      <w:r w:rsidRPr="00552F5B">
        <w:rPr>
          <w:color w:val="000000"/>
          <w:sz w:val="28"/>
          <w:szCs w:val="28"/>
        </w:rPr>
        <w:br/>
      </w:r>
    </w:p>
    <w:p w:rsidR="00691DE5" w:rsidRPr="00552F5B" w:rsidRDefault="00691DE5" w:rsidP="00691DE5">
      <w:pPr>
        <w:shd w:val="clear" w:color="auto" w:fill="FFFFFF"/>
        <w:spacing w:after="0"/>
        <w:ind w:left="-850"/>
        <w:jc w:val="center"/>
        <w:rPr>
          <w:color w:val="000000"/>
          <w:sz w:val="28"/>
          <w:szCs w:val="28"/>
        </w:rPr>
      </w:pPr>
      <w:r w:rsidRPr="00552F5B">
        <w:rPr>
          <w:rStyle w:val="c11"/>
          <w:b/>
          <w:bCs/>
          <w:color w:val="000000"/>
          <w:sz w:val="28"/>
          <w:szCs w:val="28"/>
          <w:u w:val="single"/>
        </w:rPr>
        <w:t>"Помоги цыплятам"</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Цель: учить детей умению устанавливать соответствие между множествами.</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Содержание: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691DE5" w:rsidRPr="00552F5B" w:rsidRDefault="00691DE5" w:rsidP="00691DE5">
      <w:pPr>
        <w:shd w:val="clear" w:color="auto" w:fill="FFFFFF"/>
        <w:spacing w:after="0"/>
        <w:rPr>
          <w:color w:val="000000"/>
          <w:sz w:val="28"/>
          <w:szCs w:val="28"/>
        </w:rPr>
      </w:pPr>
      <w:r w:rsidRPr="00552F5B">
        <w:rPr>
          <w:rStyle w:val="c26"/>
          <w:rFonts w:ascii="Calibri" w:hAnsi="Calibri"/>
          <w:color w:val="000000"/>
          <w:sz w:val="28"/>
          <w:szCs w:val="28"/>
        </w:rPr>
        <w:t>"</w:t>
      </w:r>
      <w:r w:rsidRPr="00552F5B">
        <w:rPr>
          <w:rStyle w:val="c3"/>
          <w:color w:val="000000"/>
          <w:sz w:val="28"/>
          <w:szCs w:val="28"/>
        </w:rPr>
        <w:t>Речку переплыли ровно в полминутки:</w:t>
      </w:r>
      <w:r w:rsidRPr="00552F5B">
        <w:rPr>
          <w:color w:val="000000"/>
          <w:sz w:val="28"/>
          <w:szCs w:val="28"/>
        </w:rPr>
        <w:br/>
      </w:r>
      <w:r w:rsidRPr="00552F5B">
        <w:rPr>
          <w:rStyle w:val="c3"/>
          <w:color w:val="000000"/>
          <w:sz w:val="28"/>
          <w:szCs w:val="28"/>
        </w:rPr>
        <w:t>Цыпленок на утенке, цыпленок на утенке,</w:t>
      </w:r>
      <w:r w:rsidRPr="00552F5B">
        <w:rPr>
          <w:color w:val="000000"/>
          <w:sz w:val="28"/>
          <w:szCs w:val="28"/>
        </w:rPr>
        <w:br/>
      </w:r>
      <w:r w:rsidRPr="00552F5B">
        <w:rPr>
          <w:rStyle w:val="c3"/>
          <w:color w:val="000000"/>
          <w:sz w:val="28"/>
          <w:szCs w:val="28"/>
        </w:rPr>
        <w:t>Цыпленок на утенке, а курица на утке!"</w:t>
      </w:r>
    </w:p>
    <w:p w:rsidR="00691DE5" w:rsidRPr="00552F5B" w:rsidRDefault="00691DE5" w:rsidP="00691DE5">
      <w:pPr>
        <w:shd w:val="clear" w:color="auto" w:fill="FFFFFF"/>
        <w:spacing w:after="0"/>
        <w:rPr>
          <w:color w:val="000000"/>
          <w:sz w:val="28"/>
          <w:szCs w:val="28"/>
        </w:rPr>
      </w:pPr>
      <w:r w:rsidRPr="00552F5B">
        <w:rPr>
          <w:rStyle w:val="c3"/>
          <w:color w:val="000000"/>
          <w:sz w:val="28"/>
          <w:szCs w:val="28"/>
        </w:rPr>
        <w:t>" У кого хвост длиннее?"</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Цель: Освоение умения сравнивать предметы контрастных размеров по длине и ширине, использовать в речи понятия: «длинный», "длиннее", "широкий", "узкий.</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 xml:space="preserve">Содержание: Шум за дверью. Появляются звери: слоненок, зайчик, медведь, обезьяна – друзья </w:t>
      </w:r>
      <w:proofErr w:type="gramStart"/>
      <w:r w:rsidRPr="00552F5B">
        <w:rPr>
          <w:rStyle w:val="c3"/>
          <w:color w:val="000000"/>
          <w:sz w:val="28"/>
          <w:szCs w:val="28"/>
        </w:rPr>
        <w:t>Вини-Пуха</w:t>
      </w:r>
      <w:proofErr w:type="gramEnd"/>
      <w:r w:rsidRPr="00552F5B">
        <w:rPr>
          <w:rStyle w:val="c3"/>
          <w:color w:val="000000"/>
          <w:sz w:val="28"/>
          <w:szCs w:val="28"/>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691DE5" w:rsidRPr="00552F5B" w:rsidRDefault="00691DE5" w:rsidP="00691DE5">
      <w:pPr>
        <w:shd w:val="clear" w:color="auto" w:fill="FFFFFF"/>
        <w:spacing w:after="0"/>
        <w:ind w:left="-850"/>
        <w:jc w:val="center"/>
        <w:rPr>
          <w:color w:val="000000"/>
          <w:sz w:val="28"/>
          <w:szCs w:val="28"/>
        </w:rPr>
      </w:pPr>
      <w:r w:rsidRPr="00552F5B">
        <w:rPr>
          <w:rStyle w:val="c11"/>
          <w:b/>
          <w:bCs/>
          <w:color w:val="000000"/>
          <w:sz w:val="28"/>
          <w:szCs w:val="28"/>
          <w:u w:val="single"/>
        </w:rPr>
        <w:t>"Кто скорее свернет ленту"</w:t>
      </w:r>
    </w:p>
    <w:p w:rsidR="00691DE5" w:rsidRPr="00552F5B" w:rsidRDefault="00691DE5" w:rsidP="00691DE5">
      <w:pPr>
        <w:pStyle w:val="c5"/>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691DE5" w:rsidRPr="00552F5B" w:rsidRDefault="00691DE5" w:rsidP="00691DE5">
      <w:pPr>
        <w:pStyle w:val="c8"/>
        <w:shd w:val="clear" w:color="auto" w:fill="FFFFFF"/>
        <w:spacing w:before="0" w:beforeAutospacing="0" w:after="0" w:afterAutospacing="0"/>
        <w:ind w:left="-284" w:firstLine="284"/>
        <w:jc w:val="both"/>
        <w:rPr>
          <w:color w:val="000000"/>
          <w:sz w:val="28"/>
          <w:szCs w:val="28"/>
        </w:rPr>
      </w:pPr>
      <w:r w:rsidRPr="00552F5B">
        <w:rPr>
          <w:rStyle w:val="c3"/>
          <w:color w:val="000000"/>
          <w:sz w:val="28"/>
          <w:szCs w:val="28"/>
        </w:rPr>
        <w:t xml:space="preserve">Содержание.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w:t>
      </w:r>
      <w:r w:rsidRPr="00552F5B">
        <w:rPr>
          <w:rStyle w:val="c3"/>
          <w:color w:val="000000"/>
          <w:sz w:val="28"/>
          <w:szCs w:val="28"/>
        </w:rPr>
        <w:lastRenderedPageBreak/>
        <w:t>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CE4EC5" w:rsidRDefault="00CE4EC5" w:rsidP="00691DE5">
      <w:pPr>
        <w:ind w:left="-567"/>
      </w:pPr>
    </w:p>
    <w:sectPr w:rsidR="00CE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6B9"/>
    <w:multiLevelType w:val="multilevel"/>
    <w:tmpl w:val="048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F3818"/>
    <w:multiLevelType w:val="multilevel"/>
    <w:tmpl w:val="6A7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32E91"/>
    <w:multiLevelType w:val="multilevel"/>
    <w:tmpl w:val="4BD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C0A72"/>
    <w:multiLevelType w:val="multilevel"/>
    <w:tmpl w:val="B8A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83AD9"/>
    <w:multiLevelType w:val="multilevel"/>
    <w:tmpl w:val="CACA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30B41"/>
    <w:multiLevelType w:val="multilevel"/>
    <w:tmpl w:val="FC1A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A7709"/>
    <w:multiLevelType w:val="multilevel"/>
    <w:tmpl w:val="BA0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72886"/>
    <w:multiLevelType w:val="multilevel"/>
    <w:tmpl w:val="D34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E739B"/>
    <w:multiLevelType w:val="multilevel"/>
    <w:tmpl w:val="9A7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971A5"/>
    <w:multiLevelType w:val="multilevel"/>
    <w:tmpl w:val="40E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F1B83"/>
    <w:multiLevelType w:val="multilevel"/>
    <w:tmpl w:val="308A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2"/>
  </w:num>
  <w:num w:numId="5">
    <w:abstractNumId w:val="5"/>
  </w:num>
  <w:num w:numId="6">
    <w:abstractNumId w:val="1"/>
  </w:num>
  <w:num w:numId="7">
    <w:abstractNumId w:val="6"/>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E5"/>
    <w:rsid w:val="00691DE5"/>
    <w:rsid w:val="00CE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E5"/>
    <w:rPr>
      <w:rFonts w:eastAsiaTheme="minorEastAsia"/>
      <w:lang w:eastAsia="ru-RU"/>
    </w:rPr>
  </w:style>
  <w:style w:type="paragraph" w:styleId="1">
    <w:name w:val="heading 1"/>
    <w:basedOn w:val="a"/>
    <w:next w:val="a"/>
    <w:link w:val="10"/>
    <w:uiPriority w:val="9"/>
    <w:qFormat/>
    <w:rsid w:val="00691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DE5"/>
    <w:rPr>
      <w:rFonts w:asciiTheme="majorHAnsi" w:eastAsiaTheme="majorEastAsia" w:hAnsiTheme="majorHAnsi" w:cstheme="majorBidi"/>
      <w:b/>
      <w:bCs/>
      <w:color w:val="365F91" w:themeColor="accent1" w:themeShade="BF"/>
      <w:sz w:val="28"/>
      <w:szCs w:val="28"/>
      <w:lang w:eastAsia="ru-RU"/>
    </w:rPr>
  </w:style>
  <w:style w:type="paragraph" w:customStyle="1" w:styleId="c1">
    <w:name w:val="c1"/>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91DE5"/>
  </w:style>
  <w:style w:type="paragraph" w:customStyle="1" w:styleId="c0">
    <w:name w:val="c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91DE5"/>
  </w:style>
  <w:style w:type="paragraph" w:customStyle="1" w:styleId="c33">
    <w:name w:val="c33"/>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691DE5"/>
  </w:style>
  <w:style w:type="paragraph" w:customStyle="1" w:styleId="c5">
    <w:name w:val="c5"/>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91DE5"/>
  </w:style>
  <w:style w:type="paragraph" w:customStyle="1" w:styleId="c54">
    <w:name w:val="c54"/>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691DE5"/>
  </w:style>
  <w:style w:type="paragraph" w:customStyle="1" w:styleId="c20">
    <w:name w:val="c2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91DE5"/>
  </w:style>
  <w:style w:type="character" w:customStyle="1" w:styleId="c26">
    <w:name w:val="c26"/>
    <w:basedOn w:val="a0"/>
    <w:rsid w:val="00691DE5"/>
  </w:style>
  <w:style w:type="paragraph" w:customStyle="1" w:styleId="c8">
    <w:name w:val="c8"/>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E5"/>
    <w:rPr>
      <w:rFonts w:eastAsiaTheme="minorEastAsia"/>
      <w:lang w:eastAsia="ru-RU"/>
    </w:rPr>
  </w:style>
  <w:style w:type="paragraph" w:styleId="1">
    <w:name w:val="heading 1"/>
    <w:basedOn w:val="a"/>
    <w:next w:val="a"/>
    <w:link w:val="10"/>
    <w:uiPriority w:val="9"/>
    <w:qFormat/>
    <w:rsid w:val="00691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DE5"/>
    <w:rPr>
      <w:rFonts w:asciiTheme="majorHAnsi" w:eastAsiaTheme="majorEastAsia" w:hAnsiTheme="majorHAnsi" w:cstheme="majorBidi"/>
      <w:b/>
      <w:bCs/>
      <w:color w:val="365F91" w:themeColor="accent1" w:themeShade="BF"/>
      <w:sz w:val="28"/>
      <w:szCs w:val="28"/>
      <w:lang w:eastAsia="ru-RU"/>
    </w:rPr>
  </w:style>
  <w:style w:type="paragraph" w:customStyle="1" w:styleId="c1">
    <w:name w:val="c1"/>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91DE5"/>
  </w:style>
  <w:style w:type="paragraph" w:customStyle="1" w:styleId="c0">
    <w:name w:val="c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91DE5"/>
  </w:style>
  <w:style w:type="paragraph" w:customStyle="1" w:styleId="c33">
    <w:name w:val="c33"/>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691DE5"/>
  </w:style>
  <w:style w:type="paragraph" w:customStyle="1" w:styleId="c5">
    <w:name w:val="c5"/>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91DE5"/>
  </w:style>
  <w:style w:type="paragraph" w:customStyle="1" w:styleId="c54">
    <w:name w:val="c54"/>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691DE5"/>
  </w:style>
  <w:style w:type="paragraph" w:customStyle="1" w:styleId="c20">
    <w:name w:val="c20"/>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91DE5"/>
  </w:style>
  <w:style w:type="character" w:customStyle="1" w:styleId="c26">
    <w:name w:val="c26"/>
    <w:basedOn w:val="a0"/>
    <w:rsid w:val="00691DE5"/>
  </w:style>
  <w:style w:type="paragraph" w:customStyle="1" w:styleId="c8">
    <w:name w:val="c8"/>
    <w:basedOn w:val="a"/>
    <w:rsid w:val="00691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3985</Words>
  <Characters>22721</Characters>
  <Application>Microsoft Office Word</Application>
  <DocSecurity>0</DocSecurity>
  <Lines>189</Lines>
  <Paragraphs>53</Paragraphs>
  <ScaleCrop>false</ScaleCrop>
  <Company>SPecialiST RePack</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2021-02-23T11:57:00Z</dcterms:created>
  <dcterms:modified xsi:type="dcterms:W3CDTF">2021-02-23T11:59:00Z</dcterms:modified>
</cp:coreProperties>
</file>