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6DE7" w14:textId="15D7EC56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  <w:r w:rsidRPr="00F825E0">
        <w:rPr>
          <w:sz w:val="32"/>
          <w:szCs w:val="32"/>
          <w:lang w:eastAsia="ru-RU"/>
        </w:rPr>
        <w:t>М</w:t>
      </w:r>
      <w:r>
        <w:rPr>
          <w:sz w:val="32"/>
          <w:szCs w:val="32"/>
          <w:lang w:eastAsia="ru-RU"/>
        </w:rPr>
        <w:t>у</w:t>
      </w:r>
      <w:r w:rsidRPr="00F825E0">
        <w:rPr>
          <w:sz w:val="32"/>
          <w:szCs w:val="32"/>
          <w:lang w:eastAsia="ru-RU"/>
        </w:rPr>
        <w:t>ниципальное дошкольное образовательное учреждение</w:t>
      </w:r>
    </w:p>
    <w:p w14:paraId="4D3C1AA6" w14:textId="1792521F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«Детский сад №2 комбинированного вида»</w:t>
      </w:r>
    </w:p>
    <w:p w14:paraId="15D72315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796988C2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60B07A27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6D4B17C9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74DC7041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47CB5FBB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602454FC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6CDD2F65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7C702C73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7666343B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49EEB065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64F2015C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332B0B20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38A832A0" w14:textId="3BDE0838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Конспек</w:t>
      </w:r>
      <w:r w:rsidR="00293848">
        <w:rPr>
          <w:sz w:val="40"/>
          <w:szCs w:val="40"/>
          <w:lang w:eastAsia="ru-RU"/>
        </w:rPr>
        <w:t xml:space="preserve">т занятия </w:t>
      </w:r>
      <w:r>
        <w:rPr>
          <w:sz w:val="40"/>
          <w:szCs w:val="40"/>
          <w:lang w:eastAsia="ru-RU"/>
        </w:rPr>
        <w:t>по речевому развитию</w:t>
      </w:r>
    </w:p>
    <w:p w14:paraId="27AB0250" w14:textId="4FEE1792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в подготовительной группе</w:t>
      </w:r>
    </w:p>
    <w:p w14:paraId="668476E6" w14:textId="7C0B23F6" w:rsidR="004066DE" w:rsidRDefault="004066DE" w:rsidP="00786C28">
      <w:pPr>
        <w:spacing w:line="480" w:lineRule="auto"/>
        <w:ind w:right="-11" w:firstLine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«Космическое путешествие»</w:t>
      </w:r>
    </w:p>
    <w:p w14:paraId="02D24C78" w14:textId="77777777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</w:p>
    <w:p w14:paraId="58CC552F" w14:textId="77777777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</w:p>
    <w:p w14:paraId="31ECD1C1" w14:textId="77777777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</w:p>
    <w:p w14:paraId="6537B63F" w14:textId="77777777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</w:p>
    <w:p w14:paraId="255786A0" w14:textId="77777777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</w:p>
    <w:p w14:paraId="29D465A5" w14:textId="77777777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</w:p>
    <w:p w14:paraId="544C2349" w14:textId="77777777" w:rsidR="004066DE" w:rsidRDefault="004066DE" w:rsidP="00786C28">
      <w:pPr>
        <w:ind w:right="-11" w:firstLine="0"/>
        <w:jc w:val="center"/>
        <w:rPr>
          <w:sz w:val="40"/>
          <w:szCs w:val="40"/>
          <w:lang w:eastAsia="ru-RU"/>
        </w:rPr>
      </w:pPr>
    </w:p>
    <w:p w14:paraId="07F29824" w14:textId="526F9219" w:rsidR="004066DE" w:rsidRPr="005143F1" w:rsidRDefault="004066DE" w:rsidP="00786C28">
      <w:pPr>
        <w:ind w:left="4956" w:right="-11" w:firstLine="0"/>
        <w:rPr>
          <w:sz w:val="40"/>
          <w:szCs w:val="40"/>
          <w:lang w:eastAsia="ru-RU"/>
        </w:rPr>
      </w:pPr>
      <w:r w:rsidRPr="00F825E0">
        <w:rPr>
          <w:sz w:val="32"/>
          <w:szCs w:val="32"/>
          <w:lang w:eastAsia="ru-RU"/>
        </w:rPr>
        <w:t>Стасенко З.А.</w:t>
      </w:r>
    </w:p>
    <w:p w14:paraId="00C350C8" w14:textId="6C0016DB" w:rsidR="004066DE" w:rsidRDefault="004066DE" w:rsidP="00786C28">
      <w:pPr>
        <w:ind w:left="4956" w:right="-11" w:firstLine="0"/>
        <w:rPr>
          <w:sz w:val="32"/>
          <w:szCs w:val="32"/>
          <w:lang w:eastAsia="ru-RU"/>
        </w:rPr>
      </w:pPr>
      <w:r w:rsidRPr="00F825E0">
        <w:rPr>
          <w:sz w:val="32"/>
          <w:szCs w:val="32"/>
          <w:lang w:eastAsia="ru-RU"/>
        </w:rPr>
        <w:t>Воспитатель</w:t>
      </w:r>
      <w:r>
        <w:rPr>
          <w:sz w:val="32"/>
          <w:szCs w:val="32"/>
          <w:lang w:eastAsia="ru-RU"/>
        </w:rPr>
        <w:t xml:space="preserve"> высшей категории</w:t>
      </w:r>
    </w:p>
    <w:p w14:paraId="5FFEC8DE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4C6CE00A" w14:textId="77777777" w:rsidR="004066DE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</w:p>
    <w:p w14:paraId="0C215949" w14:textId="5A79AF8A" w:rsidR="004066DE" w:rsidRPr="00293848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  <w:r w:rsidRPr="00293848">
        <w:rPr>
          <w:sz w:val="32"/>
          <w:szCs w:val="32"/>
          <w:lang w:eastAsia="ru-RU"/>
        </w:rPr>
        <w:t>Гатчинский район</w:t>
      </w:r>
    </w:p>
    <w:p w14:paraId="766AEBCE" w14:textId="09503533" w:rsidR="004066DE" w:rsidRPr="00293848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  <w:r w:rsidRPr="00293848">
        <w:rPr>
          <w:sz w:val="32"/>
          <w:szCs w:val="32"/>
          <w:lang w:eastAsia="ru-RU"/>
        </w:rPr>
        <w:t>Деревня Старосиверская</w:t>
      </w:r>
    </w:p>
    <w:p w14:paraId="7EE53711" w14:textId="391AF622" w:rsidR="004066DE" w:rsidRPr="00293848" w:rsidRDefault="004066DE" w:rsidP="00786C28">
      <w:pPr>
        <w:ind w:right="-11" w:firstLine="0"/>
        <w:jc w:val="center"/>
        <w:rPr>
          <w:sz w:val="32"/>
          <w:szCs w:val="32"/>
          <w:lang w:eastAsia="ru-RU"/>
        </w:rPr>
      </w:pPr>
      <w:r w:rsidRPr="00293848">
        <w:rPr>
          <w:sz w:val="32"/>
          <w:szCs w:val="32"/>
          <w:lang w:eastAsia="ru-RU"/>
        </w:rPr>
        <w:t>20</w:t>
      </w:r>
      <w:r w:rsidR="00293848">
        <w:rPr>
          <w:sz w:val="32"/>
          <w:szCs w:val="32"/>
          <w:lang w:eastAsia="ru-RU"/>
        </w:rPr>
        <w:t>20</w:t>
      </w:r>
      <w:r w:rsidR="00786C28">
        <w:rPr>
          <w:sz w:val="32"/>
          <w:szCs w:val="32"/>
          <w:lang w:eastAsia="ru-RU"/>
        </w:rPr>
        <w:t>г.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066DE" w:rsidRPr="005704C3" w14:paraId="5958C22D" w14:textId="77777777" w:rsidTr="006F603E">
        <w:trPr>
          <w:trHeight w:val="15361"/>
          <w:tblCellSpacing w:w="0" w:type="dxa"/>
        </w:trPr>
        <w:tc>
          <w:tcPr>
            <w:tcW w:w="5000" w:type="pct"/>
            <w:tcBorders>
              <w:top w:val="single" w:sz="6" w:space="0" w:color="DD9999"/>
              <w:bottom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A7E837C" w14:textId="41451699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 </w:t>
            </w:r>
          </w:p>
          <w:p w14:paraId="2286ECB6" w14:textId="58AC8DFC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szCs w:val="28"/>
                <w:lang w:eastAsia="ru-RU"/>
              </w:rPr>
              <w:t>Задачи</w:t>
            </w:r>
          </w:p>
          <w:p w14:paraId="2D33D297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Образовательные:</w:t>
            </w:r>
          </w:p>
          <w:p w14:paraId="3822C7D8" w14:textId="77777777" w:rsidR="004066DE" w:rsidRPr="00B97C81" w:rsidRDefault="004066DE" w:rsidP="00293848">
            <w:pPr>
              <w:ind w:right="-11"/>
              <w:jc w:val="both"/>
              <w:rPr>
                <w:color w:val="0070C0"/>
                <w:szCs w:val="28"/>
                <w:lang w:eastAsia="ru-RU"/>
              </w:rPr>
            </w:pPr>
            <w:r w:rsidRPr="00B97C81">
              <w:rPr>
                <w:i/>
                <w:color w:val="000000" w:themeColor="text1"/>
                <w:szCs w:val="28"/>
                <w:lang w:eastAsia="ru-RU"/>
              </w:rPr>
              <w:t>Словарь</w:t>
            </w:r>
            <w:r w:rsidRPr="00B97C81">
              <w:rPr>
                <w:color w:val="0070C0"/>
                <w:szCs w:val="28"/>
                <w:lang w:eastAsia="ru-RU"/>
              </w:rPr>
              <w:t xml:space="preserve">: </w:t>
            </w:r>
            <w:r w:rsidRPr="00B97C81">
              <w:rPr>
                <w:color w:val="000000" w:themeColor="text1"/>
                <w:szCs w:val="28"/>
                <w:lang w:eastAsia="ru-RU"/>
              </w:rPr>
              <w:t>активизация глагольного словаря по теме</w:t>
            </w:r>
            <w:r w:rsidRPr="00B97C81">
              <w:rPr>
                <w:color w:val="0070C0"/>
                <w:szCs w:val="28"/>
                <w:lang w:eastAsia="ru-RU"/>
              </w:rPr>
              <w:t>.</w:t>
            </w:r>
          </w:p>
          <w:p w14:paraId="29596CE8" w14:textId="3110D22E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Грамматика</w:t>
            </w:r>
            <w:r w:rsidRPr="00B97C81">
              <w:rPr>
                <w:szCs w:val="28"/>
                <w:lang w:eastAsia="ru-RU"/>
              </w:rPr>
              <w:t xml:space="preserve">: </w:t>
            </w:r>
            <w:r w:rsidRPr="00B97C81">
              <w:rPr>
                <w:color w:val="000000" w:themeColor="text1"/>
                <w:szCs w:val="28"/>
                <w:lang w:eastAsia="ru-RU"/>
              </w:rPr>
              <w:t>составление сложносочиненных и подчиненных предложений</w:t>
            </w:r>
            <w:r w:rsidR="006F603E">
              <w:rPr>
                <w:color w:val="000000" w:themeColor="text1"/>
                <w:szCs w:val="28"/>
                <w:lang w:eastAsia="ru-RU"/>
              </w:rPr>
              <w:t>.</w:t>
            </w:r>
          </w:p>
          <w:p w14:paraId="66B3C60A" w14:textId="4149CE61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Формирование навыков языкового синтеза 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составление предложений из слов.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19C14B98" w14:textId="6D5BEAA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 xml:space="preserve">Согласование слов </w:t>
            </w:r>
            <w:r w:rsidRPr="00B97C81">
              <w:rPr>
                <w:color w:val="000000" w:themeColor="text1"/>
                <w:szCs w:val="28"/>
                <w:lang w:eastAsia="ru-RU"/>
              </w:rPr>
              <w:t>в нужном падеже и роде</w:t>
            </w:r>
            <w:r w:rsidR="006F603E">
              <w:rPr>
                <w:color w:val="000000" w:themeColor="text1"/>
                <w:szCs w:val="28"/>
                <w:lang w:eastAsia="ru-RU"/>
              </w:rPr>
              <w:t>.</w:t>
            </w:r>
          </w:p>
          <w:p w14:paraId="277DD785" w14:textId="63F06D65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Употребление существительных в форме винительного падеж</w:t>
            </w:r>
            <w:r w:rsidR="006F603E">
              <w:rPr>
                <w:color w:val="000000" w:themeColor="text1"/>
                <w:szCs w:val="28"/>
                <w:lang w:eastAsia="ru-RU"/>
              </w:rPr>
              <w:t>.</w:t>
            </w:r>
          </w:p>
          <w:p w14:paraId="21C1BFDE" w14:textId="19A1A259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i/>
                <w:color w:val="000000" w:themeColor="text1"/>
                <w:szCs w:val="28"/>
                <w:lang w:eastAsia="ru-RU"/>
              </w:rPr>
              <w:t>Лексика: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 упражнять в подборе родственных слов к заданному слову</w:t>
            </w:r>
            <w:r w:rsidR="006F603E">
              <w:rPr>
                <w:color w:val="000000" w:themeColor="text1"/>
                <w:szCs w:val="28"/>
                <w:lang w:eastAsia="ru-RU"/>
              </w:rPr>
              <w:t>.</w:t>
            </w:r>
          </w:p>
          <w:p w14:paraId="20EA641E" w14:textId="68DDDDF6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Звуковая культура речи</w:t>
            </w:r>
            <w:r w:rsidRPr="00B97C81">
              <w:rPr>
                <w:szCs w:val="28"/>
                <w:lang w:eastAsia="ru-RU"/>
              </w:rPr>
              <w:t>: учить детей четко и громко произносить слова</w:t>
            </w:r>
          </w:p>
          <w:p w14:paraId="5B0F9CC7" w14:textId="229917F6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Развивающие</w:t>
            </w:r>
            <w:r w:rsidRPr="00B97C81">
              <w:rPr>
                <w:b/>
                <w:szCs w:val="28"/>
                <w:lang w:eastAsia="ru-RU"/>
              </w:rPr>
              <w:t>:</w:t>
            </w:r>
            <w:r w:rsidRPr="00B97C81">
              <w:rPr>
                <w:szCs w:val="28"/>
                <w:lang w:eastAsia="ru-RU"/>
              </w:rPr>
              <w:t xml:space="preserve"> развитие способности к коллективному обсуждению задания, развитие внимания</w:t>
            </w:r>
            <w:r w:rsidR="006F603E">
              <w:rPr>
                <w:szCs w:val="28"/>
                <w:lang w:eastAsia="ru-RU"/>
              </w:rPr>
              <w:t>.</w:t>
            </w:r>
          </w:p>
          <w:p w14:paraId="00FE5BE2" w14:textId="6638F9ED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Воспитательные</w:t>
            </w:r>
            <w:r w:rsidRPr="00B97C81">
              <w:rPr>
                <w:szCs w:val="28"/>
                <w:lang w:eastAsia="ru-RU"/>
              </w:rPr>
              <w:t>: формирование навыка активного контроля и оценки результатов деятельности</w:t>
            </w:r>
            <w:r w:rsidR="006F603E">
              <w:rPr>
                <w:szCs w:val="28"/>
                <w:lang w:eastAsia="ru-RU"/>
              </w:rPr>
              <w:t>.</w:t>
            </w:r>
          </w:p>
          <w:p w14:paraId="39179B8F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Формирование навыка выражения своего мнения.</w:t>
            </w:r>
          </w:p>
          <w:p w14:paraId="59B7881A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</w:p>
          <w:p w14:paraId="70ED39DD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Материалы к занятию:</w:t>
            </w:r>
          </w:p>
          <w:p w14:paraId="509E7A0D" w14:textId="6D9CDAC9" w:rsidR="004066DE" w:rsidRPr="004B44B9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4B44B9">
              <w:rPr>
                <w:i/>
                <w:szCs w:val="28"/>
                <w:lang w:eastAsia="ru-RU"/>
              </w:rPr>
              <w:t>Предметы</w:t>
            </w:r>
            <w:r w:rsidR="006F603E">
              <w:rPr>
                <w:i/>
                <w:szCs w:val="28"/>
                <w:lang w:eastAsia="ru-RU"/>
              </w:rPr>
              <w:t xml:space="preserve"> </w:t>
            </w:r>
            <w:r w:rsidRPr="004B44B9">
              <w:rPr>
                <w:i/>
                <w:szCs w:val="28"/>
                <w:lang w:eastAsia="ru-RU"/>
              </w:rPr>
              <w:t>для игры</w:t>
            </w:r>
            <w:r w:rsidRPr="00B97C81">
              <w:rPr>
                <w:szCs w:val="28"/>
                <w:lang w:eastAsia="ru-RU"/>
              </w:rPr>
              <w:t xml:space="preserve"> «Собираемся в полет»: книга, медикаменты (из игры «Больница»), инструменты в ящике, фотоальбом, российский флаг, </w:t>
            </w:r>
            <w:r w:rsidR="004B44B9">
              <w:rPr>
                <w:szCs w:val="28"/>
                <w:lang w:eastAsia="ru-RU"/>
              </w:rPr>
              <w:t>п</w:t>
            </w:r>
            <w:r w:rsidRPr="00B97C81">
              <w:rPr>
                <w:szCs w:val="28"/>
                <w:lang w:eastAsia="ru-RU"/>
              </w:rPr>
              <w:t>родукты, фотоаппарат, , альбом с карандашами, паста и зубная щетка,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="004B44B9">
              <w:rPr>
                <w:szCs w:val="28"/>
                <w:lang w:eastAsia="ru-RU"/>
              </w:rPr>
              <w:t>н</w:t>
            </w:r>
            <w:r w:rsidRPr="00B97C81">
              <w:rPr>
                <w:szCs w:val="28"/>
                <w:lang w:eastAsia="ru-RU"/>
              </w:rPr>
              <w:t>осочки, конструктор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 xml:space="preserve">«лего», машинка, сумочка, деньги, продукты питания, планшет с бумагой и ручкой </w:t>
            </w:r>
          </w:p>
          <w:p w14:paraId="780A60C9" w14:textId="60A429C9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4B44B9">
              <w:rPr>
                <w:i/>
                <w:szCs w:val="28"/>
                <w:lang w:eastAsia="ru-RU"/>
              </w:rPr>
              <w:t>Картинки для игры</w:t>
            </w:r>
            <w:r w:rsidRPr="00B97C81">
              <w:rPr>
                <w:szCs w:val="28"/>
                <w:lang w:eastAsia="ru-RU"/>
              </w:rPr>
              <w:t xml:space="preserve"> «Собери семейку слов»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-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звездочет, звездолет</w:t>
            </w:r>
            <w:r w:rsidR="006F603E">
              <w:rPr>
                <w:szCs w:val="28"/>
                <w:lang w:eastAsia="ru-RU"/>
              </w:rPr>
              <w:t xml:space="preserve">, </w:t>
            </w:r>
            <w:r w:rsidRPr="00B97C81">
              <w:rPr>
                <w:szCs w:val="28"/>
                <w:lang w:eastAsia="ru-RU"/>
              </w:rPr>
              <w:t xml:space="preserve">беззвездное </w:t>
            </w:r>
            <w:r w:rsidR="004B44B9">
              <w:rPr>
                <w:szCs w:val="28"/>
                <w:lang w:eastAsia="ru-RU"/>
              </w:rPr>
              <w:t>н</w:t>
            </w:r>
            <w:r w:rsidRPr="00B97C81">
              <w:rPr>
                <w:szCs w:val="28"/>
                <w:lang w:eastAsia="ru-RU"/>
              </w:rPr>
              <w:t xml:space="preserve">ебо, звездное небо, созвездие ,звездопад, звездочка, звездонос (животное), </w:t>
            </w:r>
            <w:r w:rsidR="004B44B9">
              <w:rPr>
                <w:szCs w:val="28"/>
                <w:lang w:eastAsia="ru-RU"/>
              </w:rPr>
              <w:t>з</w:t>
            </w:r>
            <w:r w:rsidRPr="00B97C81">
              <w:rPr>
                <w:szCs w:val="28"/>
                <w:lang w:eastAsia="ru-RU"/>
              </w:rPr>
              <w:t>вездоцвет (растение), солнце, ракета, космонавт.</w:t>
            </w:r>
          </w:p>
          <w:p w14:paraId="4130036B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Карточки для игры «Замри»</w:t>
            </w:r>
          </w:p>
          <w:p w14:paraId="69FFF836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Презентация «Космическое путешествие»,</w:t>
            </w:r>
          </w:p>
          <w:p w14:paraId="1BE20F61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Аудиозапись космической музыки,</w:t>
            </w:r>
          </w:p>
          <w:p w14:paraId="4A74B4F5" w14:textId="0937C0D7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Медали </w:t>
            </w:r>
            <w:r w:rsidR="004066DE" w:rsidRPr="00B97C81">
              <w:rPr>
                <w:szCs w:val="28"/>
                <w:lang w:eastAsia="ru-RU"/>
              </w:rPr>
              <w:t>«Юный космонавт»,</w:t>
            </w:r>
          </w:p>
          <w:p w14:paraId="7A4F0819" w14:textId="2705AEA3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Крупный </w:t>
            </w:r>
            <w:r w:rsidR="004066DE" w:rsidRPr="00B97C81">
              <w:rPr>
                <w:szCs w:val="28"/>
                <w:lang w:eastAsia="ru-RU"/>
              </w:rPr>
              <w:t>строитель (кубы)</w:t>
            </w:r>
          </w:p>
          <w:p w14:paraId="426E9071" w14:textId="04E870EB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Компьютер</w:t>
            </w:r>
            <w:r w:rsidR="004066DE" w:rsidRPr="00B97C81">
              <w:rPr>
                <w:szCs w:val="28"/>
                <w:lang w:eastAsia="ru-RU"/>
              </w:rPr>
              <w:t>, монитор, музыкальный центр, не рабочий сканер, мышка,</w:t>
            </w:r>
            <w:r>
              <w:rPr>
                <w:szCs w:val="28"/>
                <w:lang w:eastAsia="ru-RU"/>
              </w:rPr>
              <w:t xml:space="preserve"> </w:t>
            </w:r>
            <w:r w:rsidR="004B44B9">
              <w:rPr>
                <w:szCs w:val="28"/>
                <w:lang w:eastAsia="ru-RU"/>
              </w:rPr>
              <w:t>к</w:t>
            </w:r>
            <w:r w:rsidR="004066DE" w:rsidRPr="00B97C81">
              <w:rPr>
                <w:szCs w:val="28"/>
                <w:lang w:eastAsia="ru-RU"/>
              </w:rPr>
              <w:t>лавиатуры –</w:t>
            </w:r>
            <w:r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>имитация пульта управления.</w:t>
            </w:r>
          </w:p>
          <w:p w14:paraId="26A827CD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</w:p>
          <w:p w14:paraId="1C0BBAC4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Предварительная работа:</w:t>
            </w:r>
          </w:p>
          <w:p w14:paraId="0908BC23" w14:textId="57F204AF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Рассматривание альбомов «Жизнь космонавтов на космической станции». Просмотр п презентации «Космическая эра», сюжетная игра</w:t>
            </w:r>
          </w:p>
          <w:p w14:paraId="671BC744" w14:textId="542DEA09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«Центр подготовки космонавтов», чтение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 xml:space="preserve">энциклопедий «Звездное небо», «Астрономия в картинках», «Космос», «Легендарные страницы нашей </w:t>
            </w:r>
            <w:r>
              <w:rPr>
                <w:szCs w:val="28"/>
                <w:lang w:eastAsia="ru-RU"/>
              </w:rPr>
              <w:t>к</w:t>
            </w:r>
            <w:r w:rsidRPr="00B97C81">
              <w:rPr>
                <w:szCs w:val="28"/>
                <w:lang w:eastAsia="ru-RU"/>
              </w:rPr>
              <w:t xml:space="preserve">осмонавтики», строительство космодрома из конструктора «лего», рисование на тему космические пейзажи. </w:t>
            </w:r>
          </w:p>
          <w:p w14:paraId="2FB87277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520C153F" w14:textId="212107BF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Методы и приемы:</w:t>
            </w:r>
            <w:r w:rsidRPr="00B97C81">
              <w:rPr>
                <w:szCs w:val="28"/>
              </w:rPr>
              <w:t xml:space="preserve"> </w:t>
            </w:r>
            <w:r w:rsidRPr="00B97C81">
              <w:rPr>
                <w:szCs w:val="28"/>
                <w:lang w:eastAsia="ru-RU"/>
              </w:rPr>
              <w:t xml:space="preserve">Игровой, наглядный, практическая деятельность детей, вопросы к детям, словесная, дидактическая игра, </w:t>
            </w:r>
            <w:r w:rsidR="004B44B9">
              <w:rPr>
                <w:szCs w:val="28"/>
                <w:lang w:eastAsia="ru-RU"/>
              </w:rPr>
              <w:t>ф</w:t>
            </w:r>
            <w:r w:rsidRPr="00B97C81">
              <w:rPr>
                <w:szCs w:val="28"/>
                <w:lang w:eastAsia="ru-RU"/>
              </w:rPr>
              <w:t>изминутка, объяснение, сообщение новой информации,</w:t>
            </w:r>
            <w:r w:rsidR="006F603E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для </w:t>
            </w:r>
            <w:r w:rsidRPr="00B97C81">
              <w:rPr>
                <w:szCs w:val="28"/>
                <w:lang w:eastAsia="ru-RU"/>
              </w:rPr>
              <w:t>привлечени</w:t>
            </w:r>
            <w:r w:rsidR="006F603E">
              <w:rPr>
                <w:szCs w:val="28"/>
                <w:lang w:eastAsia="ru-RU"/>
              </w:rPr>
              <w:t xml:space="preserve">я </w:t>
            </w:r>
            <w:r w:rsidRPr="00B97C81">
              <w:rPr>
                <w:szCs w:val="28"/>
                <w:lang w:eastAsia="ru-RU"/>
              </w:rPr>
              <w:t>интереса детей к будущей деятельности.</w:t>
            </w:r>
          </w:p>
          <w:p w14:paraId="3497FFCF" w14:textId="77777777" w:rsidR="004066DE" w:rsidRPr="00B97C81" w:rsidRDefault="004066DE" w:rsidP="00293848">
            <w:pPr>
              <w:ind w:right="-11"/>
              <w:jc w:val="both"/>
              <w:rPr>
                <w:color w:val="FF0000"/>
                <w:szCs w:val="28"/>
                <w:lang w:eastAsia="ru-RU"/>
              </w:rPr>
            </w:pPr>
          </w:p>
          <w:p w14:paraId="463D6D95" w14:textId="77777777" w:rsidR="004066DE" w:rsidRPr="00B97C81" w:rsidRDefault="004066DE" w:rsidP="00293848">
            <w:pPr>
              <w:ind w:right="-11"/>
              <w:jc w:val="both"/>
              <w:rPr>
                <w:color w:val="FF0000"/>
                <w:szCs w:val="28"/>
                <w:lang w:eastAsia="ru-RU"/>
              </w:rPr>
            </w:pPr>
          </w:p>
          <w:p w14:paraId="64D50E70" w14:textId="77777777" w:rsidR="004066DE" w:rsidRPr="00B97C81" w:rsidRDefault="004066DE" w:rsidP="00293848">
            <w:pPr>
              <w:ind w:right="-11"/>
              <w:jc w:val="both"/>
              <w:rPr>
                <w:color w:val="FF0000"/>
                <w:szCs w:val="28"/>
                <w:lang w:eastAsia="ru-RU"/>
              </w:rPr>
            </w:pPr>
          </w:p>
          <w:p w14:paraId="5C97D320" w14:textId="77777777" w:rsidR="004066DE" w:rsidRPr="00B97C81" w:rsidRDefault="004066DE" w:rsidP="00293848">
            <w:pPr>
              <w:ind w:right="-11"/>
              <w:jc w:val="both"/>
              <w:rPr>
                <w:color w:val="FF0000"/>
                <w:szCs w:val="28"/>
                <w:lang w:eastAsia="ru-RU"/>
              </w:rPr>
            </w:pPr>
          </w:p>
          <w:p w14:paraId="478B56CE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szCs w:val="28"/>
                <w:lang w:eastAsia="ru-RU"/>
              </w:rPr>
              <w:t>Ход занятия</w:t>
            </w:r>
          </w:p>
          <w:p w14:paraId="478DF10E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Часть 1</w:t>
            </w:r>
          </w:p>
          <w:p w14:paraId="2B658638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Введение в тему занятия.</w:t>
            </w:r>
          </w:p>
          <w:p w14:paraId="70DAEDE7" w14:textId="77777777" w:rsidR="004066DE" w:rsidRPr="00B97C81" w:rsidRDefault="004066DE" w:rsidP="00293848">
            <w:pPr>
              <w:ind w:right="-11"/>
              <w:jc w:val="both"/>
              <w:rPr>
                <w:szCs w:val="28"/>
              </w:rPr>
            </w:pPr>
          </w:p>
          <w:p w14:paraId="19E5B5C6" w14:textId="77777777" w:rsidR="004066DE" w:rsidRPr="00B97C81" w:rsidRDefault="004066DE" w:rsidP="00293848">
            <w:pPr>
              <w:ind w:right="-11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Внимание! Внимание</w:t>
            </w:r>
          </w:p>
          <w:p w14:paraId="1C7B3457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</w:rPr>
              <w:t>Первому экипажу будущих космонавтов:</w:t>
            </w:r>
          </w:p>
          <w:p w14:paraId="3D93A50E" w14:textId="77777777" w:rsidR="004066DE" w:rsidRPr="00B97C81" w:rsidRDefault="004066DE" w:rsidP="00786C28">
            <w:pPr>
              <w:ind w:left="153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Илье Галанц,</w:t>
            </w:r>
          </w:p>
          <w:p w14:paraId="642FCD72" w14:textId="77777777" w:rsidR="004066DE" w:rsidRPr="00B97C81" w:rsidRDefault="004066DE" w:rsidP="00786C28">
            <w:pPr>
              <w:ind w:left="153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Артему Агеенко,</w:t>
            </w:r>
          </w:p>
          <w:p w14:paraId="18E97392" w14:textId="77777777" w:rsidR="004066DE" w:rsidRPr="00B97C81" w:rsidRDefault="004066DE" w:rsidP="00786C28">
            <w:pPr>
              <w:ind w:left="153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Анне Саган,</w:t>
            </w:r>
          </w:p>
          <w:p w14:paraId="4F0363C2" w14:textId="77777777" w:rsidR="004066DE" w:rsidRPr="00B97C81" w:rsidRDefault="004066DE" w:rsidP="00786C28">
            <w:pPr>
              <w:ind w:left="153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Еве Бесфамильной,</w:t>
            </w:r>
          </w:p>
          <w:p w14:paraId="5016DA66" w14:textId="77777777" w:rsidR="004066DE" w:rsidRPr="00B97C81" w:rsidRDefault="004066DE" w:rsidP="00786C28">
            <w:pPr>
              <w:ind w:left="153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Илье Горшкову,</w:t>
            </w:r>
          </w:p>
          <w:p w14:paraId="17C55B7D" w14:textId="77777777" w:rsidR="004066DE" w:rsidRPr="00B97C81" w:rsidRDefault="004066DE" w:rsidP="00786C28">
            <w:pPr>
              <w:ind w:left="153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Роману Криштопову,</w:t>
            </w:r>
          </w:p>
          <w:p w14:paraId="09539B7C" w14:textId="77777777" w:rsidR="004066DE" w:rsidRPr="00B97C81" w:rsidRDefault="004066DE" w:rsidP="00786C28">
            <w:pPr>
              <w:ind w:left="153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Полине Цагарейшвили</w:t>
            </w:r>
          </w:p>
          <w:p w14:paraId="6780AC0D" w14:textId="4C6DD4B2" w:rsidR="004066DE" w:rsidRPr="00B97C81" w:rsidRDefault="00786C28" w:rsidP="002938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4066DE" w:rsidRPr="00B97C81">
              <w:rPr>
                <w:szCs w:val="28"/>
              </w:rPr>
              <w:t>рочно прибыть в центр управление полетами.</w:t>
            </w:r>
          </w:p>
          <w:p w14:paraId="4E555DEA" w14:textId="77777777" w:rsidR="004066DE" w:rsidRPr="00B97C81" w:rsidRDefault="004066DE" w:rsidP="00293848">
            <w:pPr>
              <w:jc w:val="both"/>
              <w:rPr>
                <w:szCs w:val="28"/>
              </w:rPr>
            </w:pPr>
          </w:p>
          <w:p w14:paraId="3C00C921" w14:textId="58BCDE7F" w:rsidR="004066DE" w:rsidRPr="00B97C81" w:rsidRDefault="004066DE" w:rsidP="00293848">
            <w:pPr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Экипажу №2</w:t>
            </w:r>
            <w:r w:rsidR="006F603E">
              <w:rPr>
                <w:szCs w:val="28"/>
              </w:rPr>
              <w:t xml:space="preserve"> </w:t>
            </w:r>
            <w:r w:rsidRPr="00B97C81">
              <w:rPr>
                <w:szCs w:val="28"/>
              </w:rPr>
              <w:t>приступить к занятиям в тренажерном</w:t>
            </w:r>
            <w:r w:rsidR="006F603E">
              <w:rPr>
                <w:szCs w:val="28"/>
              </w:rPr>
              <w:t xml:space="preserve"> </w:t>
            </w:r>
            <w:r w:rsidRPr="00B97C81">
              <w:rPr>
                <w:szCs w:val="28"/>
              </w:rPr>
              <w:t>модуле космической станции.</w:t>
            </w:r>
          </w:p>
          <w:p w14:paraId="0530B8C7" w14:textId="77777777" w:rsidR="004066DE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392D7034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Названные </w:t>
            </w:r>
            <w:r w:rsidRPr="00B97C81">
              <w:rPr>
                <w:szCs w:val="28"/>
                <w:lang w:eastAsia="ru-RU"/>
              </w:rPr>
              <w:t>дети из спальни, где построен тренировочный модуль космической станции</w:t>
            </w:r>
            <w:r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выходят в группу.</w:t>
            </w:r>
          </w:p>
          <w:p w14:paraId="1F36406D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 </w:t>
            </w:r>
          </w:p>
          <w:p w14:paraId="7F525EA6" w14:textId="485D0AF8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</w:t>
            </w:r>
            <w:r w:rsidR="00786C28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Я поздравляю вас, экипаж №1.</w:t>
            </w:r>
          </w:p>
          <w:p w14:paraId="16060A55" w14:textId="4039B0F1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Вы успешно прошли подготовку в школе юных космонавтов и отправляетесь в первый тренировочный полет по нашей галактике.</w:t>
            </w:r>
          </w:p>
          <w:p w14:paraId="00C71475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70687B1B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Часть 2</w:t>
            </w:r>
          </w:p>
          <w:p w14:paraId="7347BA43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</w:p>
          <w:p w14:paraId="21C180AC" w14:textId="7CA248B4" w:rsidR="004066DE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–Сначала подгото</w:t>
            </w:r>
            <w:r w:rsidRPr="00B97C81">
              <w:rPr>
                <w:szCs w:val="28"/>
                <w:lang w:eastAsia="ru-RU"/>
              </w:rPr>
              <w:softHyphen/>
              <w:t>вимся к полету, соберем все необходимое. На космичес</w:t>
            </w:r>
            <w:r w:rsidRPr="00B97C81">
              <w:rPr>
                <w:szCs w:val="28"/>
                <w:lang w:eastAsia="ru-RU"/>
              </w:rPr>
              <w:softHyphen/>
              <w:t xml:space="preserve">ком </w:t>
            </w:r>
            <w:r w:rsidR="00417192">
              <w:rPr>
                <w:szCs w:val="28"/>
                <w:lang w:eastAsia="ru-RU"/>
              </w:rPr>
              <w:t>к</w:t>
            </w:r>
            <w:r w:rsidRPr="00B97C81">
              <w:rPr>
                <w:szCs w:val="28"/>
                <w:lang w:eastAsia="ru-RU"/>
              </w:rPr>
              <w:t xml:space="preserve">орабле не должно быть ничего лишнего, случайного. Мы возьмем только те вещи, которые пригодятся в полете. Свой выбор придётся доказать. Говорить </w:t>
            </w:r>
            <w:r w:rsidR="004B44B9">
              <w:rPr>
                <w:szCs w:val="28"/>
                <w:lang w:eastAsia="ru-RU"/>
              </w:rPr>
              <w:t>н</w:t>
            </w:r>
            <w:r w:rsidRPr="00B97C81">
              <w:rPr>
                <w:szCs w:val="28"/>
                <w:lang w:eastAsia="ru-RU"/>
              </w:rPr>
              <w:t xml:space="preserve">ужно </w:t>
            </w:r>
            <w:r w:rsidRPr="00293848">
              <w:rPr>
                <w:szCs w:val="28"/>
                <w:lang w:eastAsia="ru-RU"/>
              </w:rPr>
              <w:t xml:space="preserve">длинным </w:t>
            </w:r>
            <w:r w:rsidRPr="00B97C81">
              <w:rPr>
                <w:szCs w:val="28"/>
                <w:lang w:eastAsia="ru-RU"/>
              </w:rPr>
              <w:t>распр</w:t>
            </w:r>
            <w:r>
              <w:rPr>
                <w:szCs w:val="28"/>
                <w:lang w:eastAsia="ru-RU"/>
              </w:rPr>
              <w:t>о</w:t>
            </w:r>
            <w:r w:rsidRPr="00B97C81">
              <w:rPr>
                <w:szCs w:val="28"/>
                <w:lang w:eastAsia="ru-RU"/>
              </w:rPr>
              <w:t>стране</w:t>
            </w:r>
            <w:r>
              <w:rPr>
                <w:szCs w:val="28"/>
                <w:lang w:eastAsia="ru-RU"/>
              </w:rPr>
              <w:t>н</w:t>
            </w:r>
            <w:r w:rsidRPr="00B97C81">
              <w:rPr>
                <w:szCs w:val="28"/>
                <w:lang w:eastAsia="ru-RU"/>
              </w:rPr>
              <w:t>ным предложением. Но сначала вспомним главное правило нашего экипажа:</w:t>
            </w:r>
          </w:p>
          <w:p w14:paraId="78CC1560" w14:textId="77777777" w:rsidR="00786C28" w:rsidRPr="00B97C81" w:rsidRDefault="00786C28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1772025B" w14:textId="77777777" w:rsidR="004066DE" w:rsidRPr="00B97C81" w:rsidRDefault="004066DE" w:rsidP="00786C28">
            <w:pPr>
              <w:ind w:left="1104"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Каждый день, всегда, везде, </w:t>
            </w:r>
          </w:p>
          <w:p w14:paraId="0BD1158F" w14:textId="77777777" w:rsidR="004066DE" w:rsidRPr="00B97C81" w:rsidRDefault="004066DE" w:rsidP="00786C28">
            <w:pPr>
              <w:ind w:left="1104"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На занятиях, в игре,</w:t>
            </w:r>
          </w:p>
          <w:p w14:paraId="6F34C0C6" w14:textId="77777777" w:rsidR="004066DE" w:rsidRPr="00B97C81" w:rsidRDefault="004066DE" w:rsidP="00786C28">
            <w:pPr>
              <w:ind w:left="1104"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Громко, четко говорим. </w:t>
            </w:r>
          </w:p>
          <w:p w14:paraId="55D4641D" w14:textId="77777777" w:rsidR="004066DE" w:rsidRPr="00B97C81" w:rsidRDefault="004066DE" w:rsidP="00786C28">
            <w:pPr>
              <w:ind w:left="1104"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Никогда мы не спешим.</w:t>
            </w:r>
          </w:p>
          <w:p w14:paraId="501193DC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4D624B45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Игра «Выбери необходимый предмет»</w:t>
            </w:r>
          </w:p>
          <w:p w14:paraId="2A483FFA" w14:textId="1484599D" w:rsidR="004066DE" w:rsidRPr="00003D52" w:rsidRDefault="006F603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4066DE" w:rsidRPr="00003D52">
              <w:rPr>
                <w:i/>
                <w:szCs w:val="28"/>
                <w:lang w:eastAsia="ru-RU"/>
              </w:rPr>
              <w:t>Дети подходят</w:t>
            </w: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003D52">
              <w:rPr>
                <w:i/>
                <w:szCs w:val="28"/>
                <w:lang w:eastAsia="ru-RU"/>
              </w:rPr>
              <w:t>к столу на котором разложены</w:t>
            </w: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003D52">
              <w:rPr>
                <w:i/>
                <w:szCs w:val="28"/>
                <w:lang w:eastAsia="ru-RU"/>
              </w:rPr>
              <w:t xml:space="preserve">предметы: книга, </w:t>
            </w:r>
            <w:r w:rsidR="004066DE">
              <w:rPr>
                <w:i/>
                <w:szCs w:val="28"/>
                <w:lang w:eastAsia="ru-RU"/>
              </w:rPr>
              <w:t>атрибуты</w:t>
            </w:r>
            <w:r w:rsidR="004066DE" w:rsidRPr="00003D52">
              <w:rPr>
                <w:i/>
                <w:szCs w:val="28"/>
                <w:lang w:eastAsia="ru-RU"/>
              </w:rPr>
              <w:t xml:space="preserve"> из </w:t>
            </w:r>
            <w:r w:rsidR="004066DE">
              <w:rPr>
                <w:i/>
                <w:szCs w:val="28"/>
                <w:lang w:eastAsia="ru-RU"/>
              </w:rPr>
              <w:t>и</w:t>
            </w:r>
            <w:r w:rsidR="004066DE" w:rsidRPr="00003D52">
              <w:rPr>
                <w:i/>
                <w:szCs w:val="28"/>
                <w:lang w:eastAsia="ru-RU"/>
              </w:rPr>
              <w:t>гры «Больница</w:t>
            </w:r>
            <w:r w:rsidR="004066DE">
              <w:rPr>
                <w:i/>
                <w:szCs w:val="28"/>
                <w:lang w:eastAsia="ru-RU"/>
              </w:rPr>
              <w:t>»</w:t>
            </w:r>
            <w:r w:rsidR="004066DE" w:rsidRPr="00003D52">
              <w:rPr>
                <w:i/>
                <w:szCs w:val="28"/>
                <w:lang w:eastAsia="ru-RU"/>
              </w:rPr>
              <w:t xml:space="preserve">, инструменты в ящике, фотоальбом, российский флаг, продукты, </w:t>
            </w:r>
            <w:r w:rsidR="004066DE">
              <w:rPr>
                <w:i/>
                <w:szCs w:val="28"/>
                <w:lang w:eastAsia="ru-RU"/>
              </w:rPr>
              <w:t>ф</w:t>
            </w:r>
            <w:r w:rsidR="004066DE" w:rsidRPr="00003D52">
              <w:rPr>
                <w:i/>
                <w:szCs w:val="28"/>
                <w:lang w:eastAsia="ru-RU"/>
              </w:rPr>
              <w:t>отоаппарат, альбом с карандашами, паста и зубная щетка, носочки,</w:t>
            </w: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003D52">
              <w:rPr>
                <w:i/>
                <w:szCs w:val="28"/>
                <w:lang w:eastAsia="ru-RU"/>
              </w:rPr>
              <w:t>конструктор</w:t>
            </w: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003D52">
              <w:rPr>
                <w:i/>
                <w:szCs w:val="28"/>
                <w:lang w:eastAsia="ru-RU"/>
              </w:rPr>
              <w:t>«лего», машинка, сумочка, деньги, продукты питания, планшет с бумагой и ручкой,</w:t>
            </w:r>
            <w:r w:rsidR="004066DE">
              <w:rPr>
                <w:i/>
                <w:szCs w:val="28"/>
                <w:lang w:eastAsia="ru-RU"/>
              </w:rPr>
              <w:t xml:space="preserve"> </w:t>
            </w:r>
            <w:r w:rsidR="004066DE" w:rsidRPr="00003D52">
              <w:rPr>
                <w:i/>
                <w:szCs w:val="28"/>
                <w:lang w:eastAsia="ru-RU"/>
              </w:rPr>
              <w:t>под столом контейнер, в который будем складывать отобранные предметы.</w:t>
            </w:r>
          </w:p>
          <w:p w14:paraId="30CB117E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796AE709" w14:textId="1AD9F09C" w:rsidR="004066DE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</w:t>
            </w:r>
            <w:r w:rsidR="00786C28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Ребята, выберите то, что вы хотите взять с собой в полет. Рассмотрите</w:t>
            </w:r>
            <w:r>
              <w:rPr>
                <w:szCs w:val="28"/>
                <w:lang w:eastAsia="ru-RU"/>
              </w:rPr>
              <w:t xml:space="preserve"> </w:t>
            </w:r>
            <w:r w:rsidR="00293848">
              <w:rPr>
                <w:szCs w:val="28"/>
                <w:lang w:eastAsia="ru-RU"/>
              </w:rPr>
              <w:t>и п</w:t>
            </w:r>
            <w:r>
              <w:rPr>
                <w:szCs w:val="28"/>
                <w:lang w:eastAsia="ru-RU"/>
              </w:rPr>
              <w:t>оложите на стол.</w:t>
            </w:r>
            <w:r w:rsidRPr="00B97C81">
              <w:rPr>
                <w:szCs w:val="28"/>
                <w:lang w:eastAsia="ru-RU"/>
              </w:rPr>
              <w:t xml:space="preserve"> </w:t>
            </w:r>
          </w:p>
          <w:p w14:paraId="152E436D" w14:textId="642281C9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А теперь будем доказы</w:t>
            </w:r>
            <w:r>
              <w:rPr>
                <w:szCs w:val="28"/>
                <w:lang w:eastAsia="ru-RU"/>
              </w:rPr>
              <w:t>ва</w:t>
            </w:r>
            <w:r w:rsidRPr="00B97C81">
              <w:rPr>
                <w:szCs w:val="28"/>
                <w:lang w:eastAsia="ru-RU"/>
              </w:rPr>
              <w:t xml:space="preserve">ть, что этот предмет действительно вам </w:t>
            </w:r>
            <w:r>
              <w:rPr>
                <w:szCs w:val="28"/>
                <w:lang w:eastAsia="ru-RU"/>
              </w:rPr>
              <w:t>н</w:t>
            </w:r>
            <w:r w:rsidRPr="00B97C81">
              <w:rPr>
                <w:szCs w:val="28"/>
                <w:lang w:eastAsia="ru-RU"/>
              </w:rPr>
              <w:t>еобходим в полете.</w:t>
            </w:r>
          </w:p>
          <w:p w14:paraId="2ADD6984" w14:textId="66647A99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szCs w:val="28"/>
                <w:lang w:eastAsia="ru-RU"/>
              </w:rPr>
              <w:t>–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Я возьму с собой планше</w:t>
            </w:r>
            <w:r>
              <w:rPr>
                <w:szCs w:val="28"/>
                <w:lang w:eastAsia="ru-RU"/>
              </w:rPr>
              <w:t>т и буду записывать результаты э</w:t>
            </w:r>
            <w:r w:rsidR="004B44B9">
              <w:rPr>
                <w:szCs w:val="28"/>
                <w:lang w:eastAsia="ru-RU"/>
              </w:rPr>
              <w:t>к</w:t>
            </w:r>
            <w:r w:rsidRPr="00B97C81">
              <w:rPr>
                <w:szCs w:val="28"/>
                <w:lang w:eastAsia="ru-RU"/>
              </w:rPr>
              <w:t>спериментов.</w:t>
            </w:r>
            <w:r>
              <w:rPr>
                <w:szCs w:val="28"/>
                <w:lang w:eastAsia="ru-RU"/>
              </w:rPr>
              <w:t>(Мой образец высказывания)</w:t>
            </w:r>
          </w:p>
          <w:p w14:paraId="0B25BA48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(Ответы детей)</w:t>
            </w:r>
          </w:p>
          <w:p w14:paraId="41682104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По мере ответов детей контейнер наполняется предметами.</w:t>
            </w:r>
          </w:p>
          <w:p w14:paraId="52C76D85" w14:textId="0B260362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  <w:p w14:paraId="47C163B4" w14:textId="35F05C6D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>–</w:t>
            </w:r>
            <w:r w:rsidR="00786C28"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>Все необходимое для полета собрали. Молодцы! Контейнеры ставим</w:t>
            </w:r>
            <w:r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 xml:space="preserve">на погрузочную площадку, их доставят на корабль вместе с другим грузом (ставим контейнеры на приготовленную площадку). </w:t>
            </w:r>
          </w:p>
          <w:p w14:paraId="611AC8CE" w14:textId="000505B8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 Прежде, чем мы поднимемся на борт космического корабля, наденем специальные костюмы для космонавтов. Как они называются? (скафандры)</w:t>
            </w:r>
          </w:p>
          <w:p w14:paraId="5B966D90" w14:textId="22DFD542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Дети «надевают» скафандры </w:t>
            </w:r>
            <w:r>
              <w:rPr>
                <w:szCs w:val="28"/>
                <w:lang w:eastAsia="ru-RU"/>
              </w:rPr>
              <w:t>(</w:t>
            </w:r>
            <w:r w:rsidRPr="00293848">
              <w:rPr>
                <w:szCs w:val="28"/>
                <w:lang w:eastAsia="ru-RU"/>
              </w:rPr>
              <w:t xml:space="preserve">пантомима) </w:t>
            </w:r>
            <w:r w:rsidRPr="00B97C81">
              <w:rPr>
                <w:szCs w:val="28"/>
                <w:lang w:eastAsia="ru-RU"/>
              </w:rPr>
              <w:t xml:space="preserve">и поднимаются в ракету (из кубиков сделана </w:t>
            </w:r>
            <w:r>
              <w:rPr>
                <w:szCs w:val="28"/>
                <w:lang w:eastAsia="ru-RU"/>
              </w:rPr>
              <w:t>л</w:t>
            </w:r>
            <w:r w:rsidRPr="00B97C81">
              <w:rPr>
                <w:szCs w:val="28"/>
                <w:lang w:eastAsia="ru-RU"/>
              </w:rPr>
              <w:t>естница</w:t>
            </w:r>
            <w:r>
              <w:rPr>
                <w:szCs w:val="28"/>
                <w:lang w:eastAsia="ru-RU"/>
              </w:rPr>
              <w:t xml:space="preserve"> – ступени вверх и вниз</w:t>
            </w:r>
            <w:r w:rsidRPr="00B97C81">
              <w:rPr>
                <w:szCs w:val="28"/>
                <w:lang w:eastAsia="ru-RU"/>
              </w:rPr>
              <w:t>)</w:t>
            </w:r>
          </w:p>
          <w:p w14:paraId="34F60847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5DA852E6" w14:textId="77777777" w:rsidR="004066DE" w:rsidRPr="00B97C81" w:rsidRDefault="004066DE" w:rsidP="00293848">
            <w:pPr>
              <w:pStyle w:val="2"/>
              <w:ind w:left="0" w:firstLine="709"/>
              <w:jc w:val="both"/>
            </w:pPr>
            <w:r w:rsidRPr="00B97C81">
              <w:t>Часть 2</w:t>
            </w:r>
          </w:p>
          <w:p w14:paraId="1D8129DB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color w:val="44546A" w:themeColor="text2"/>
                <w:szCs w:val="28"/>
                <w:lang w:eastAsia="ru-RU"/>
              </w:rPr>
            </w:pPr>
          </w:p>
          <w:p w14:paraId="7F2F8A66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color w:val="000000" w:themeColor="text1"/>
                <w:szCs w:val="28"/>
                <w:lang w:eastAsia="ru-RU"/>
              </w:rPr>
            </w:pPr>
            <w:r w:rsidRPr="00B97C81">
              <w:rPr>
                <w:b/>
                <w:i/>
                <w:color w:val="000000" w:themeColor="text1"/>
                <w:szCs w:val="28"/>
                <w:lang w:eastAsia="ru-RU"/>
              </w:rPr>
              <w:t>Игра «Волшебная палочка»(в кругу)</w:t>
            </w:r>
          </w:p>
          <w:p w14:paraId="5DDD7512" w14:textId="33041730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b/>
                <w:szCs w:val="28"/>
                <w:lang w:eastAsia="ru-RU"/>
              </w:rPr>
              <w:t>–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Осмотрите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 xml:space="preserve">корабль, что вы видите, как он устроен, какие есть помещения? </w:t>
            </w:r>
          </w:p>
          <w:p w14:paraId="13E123DC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По</w:t>
            </w:r>
            <w:r w:rsidRPr="00B97C81">
              <w:rPr>
                <w:szCs w:val="28"/>
                <w:lang w:eastAsia="ru-RU"/>
              </w:rPr>
              <w:softHyphen/>
              <w:t>пробуйте рассказать об этом с помощью нашей волшебной палочки.</w:t>
            </w:r>
          </w:p>
          <w:p w14:paraId="3F296D1D" w14:textId="3C94C98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Вспомним правила: палочка, как всегда, идет по кру</w:t>
            </w:r>
            <w:r w:rsidRPr="00B97C81">
              <w:rPr>
                <w:szCs w:val="28"/>
                <w:lang w:eastAsia="ru-RU"/>
              </w:rPr>
              <w:softHyphen/>
              <w:t>гу. Тот, кто взял палочку, рассказывает, что он видит. Запомните, важ</w:t>
            </w:r>
            <w:r w:rsidRPr="00B97C81">
              <w:rPr>
                <w:szCs w:val="28"/>
                <w:lang w:eastAsia="ru-RU"/>
              </w:rPr>
              <w:softHyphen/>
              <w:t>но, чтобы вы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 xml:space="preserve">не </w:t>
            </w:r>
            <w:r w:rsidR="00417192">
              <w:rPr>
                <w:szCs w:val="28"/>
                <w:lang w:eastAsia="ru-RU"/>
              </w:rPr>
              <w:t>п</w:t>
            </w:r>
            <w:r w:rsidRPr="00B97C81">
              <w:rPr>
                <w:szCs w:val="28"/>
                <w:lang w:eastAsia="ru-RU"/>
              </w:rPr>
              <w:t xml:space="preserve">овторялись, иначе </w:t>
            </w:r>
          </w:p>
          <w:p w14:paraId="334BC23C" w14:textId="190360E6" w:rsidR="004066DE" w:rsidRPr="00B97C81" w:rsidRDefault="00417192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 </w:t>
            </w:r>
            <w:r w:rsidR="004066DE" w:rsidRPr="00B97C81">
              <w:rPr>
                <w:szCs w:val="28"/>
                <w:lang w:eastAsia="ru-RU"/>
              </w:rPr>
              <w:t>волшебная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>палочка остановится, не перейдет к другому.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 xml:space="preserve">А мы все вместе за этим проследим, будьте внимательны. </w:t>
            </w:r>
          </w:p>
          <w:p w14:paraId="7C674352" w14:textId="56BFD524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Итак, у меня волшебная палочка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- начнем с меня.</w:t>
            </w:r>
          </w:p>
          <w:p w14:paraId="208EA497" w14:textId="4ED2614F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 Я вижу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 xml:space="preserve">пульт управления, </w:t>
            </w:r>
          </w:p>
          <w:p w14:paraId="1B4CFBD1" w14:textId="4426A136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(передаю палочку следующему игроку, тот произносит свое слово и передает палочку </w:t>
            </w:r>
            <w:r>
              <w:rPr>
                <w:szCs w:val="28"/>
                <w:lang w:eastAsia="ru-RU"/>
              </w:rPr>
              <w:t>д</w:t>
            </w:r>
            <w:r w:rsidRPr="00B97C81">
              <w:rPr>
                <w:szCs w:val="28"/>
                <w:lang w:eastAsia="ru-RU"/>
              </w:rPr>
              <w:t>альше. )</w:t>
            </w:r>
          </w:p>
          <w:p w14:paraId="736534EC" w14:textId="3EFA496E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Ответы детей: « Я вижу иллюминато</w:t>
            </w:r>
            <w:r w:rsidRPr="00B97C81">
              <w:rPr>
                <w:szCs w:val="28"/>
                <w:lang w:eastAsia="ru-RU"/>
              </w:rPr>
              <w:softHyphen/>
              <w:t>ры»…- кухню, помещения для отдыха космонавтов, библиотеку, телевизор, душ, кресла, помещение для хранения скафандров, инструменты, компьютеры, растения или подопытных</w:t>
            </w:r>
          </w:p>
          <w:p w14:paraId="0CAC4430" w14:textId="316EF405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животных, топливные баки, кладовые, тренажеры…</w:t>
            </w:r>
            <w:r w:rsidR="006F603E">
              <w:rPr>
                <w:szCs w:val="28"/>
                <w:lang w:eastAsia="ru-RU"/>
              </w:rPr>
              <w:t xml:space="preserve"> </w:t>
            </w:r>
          </w:p>
          <w:p w14:paraId="47C0A20E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4415CAE7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Игра «Запуск ракеты»</w:t>
            </w:r>
          </w:p>
          <w:p w14:paraId="1315D544" w14:textId="79D6A4C5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</w:t>
            </w:r>
            <w:r w:rsidR="00786C28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Вот вы и освоились на борту космической ракеты. Пора отправляться в путешествие.</w:t>
            </w:r>
          </w:p>
          <w:p w14:paraId="47A340E8" w14:textId="77777777" w:rsidR="004066DE" w:rsidRPr="00B97C81" w:rsidRDefault="004066DE" w:rsidP="00293848">
            <w:pPr>
              <w:ind w:right="-1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97C81">
              <w:rPr>
                <w:rFonts w:eastAsia="Times New Roman" w:cs="Times New Roman"/>
                <w:szCs w:val="28"/>
                <w:lang w:eastAsia="ru-RU"/>
              </w:rPr>
              <w:t xml:space="preserve">К запуску космического корабля приготовиться! </w:t>
            </w:r>
          </w:p>
          <w:p w14:paraId="5CFDEEC1" w14:textId="180C02F1" w:rsidR="004066DE" w:rsidRPr="00B97C81" w:rsidRDefault="004066DE" w:rsidP="00786C28">
            <w:pPr>
              <w:ind w:right="-11"/>
              <w:rPr>
                <w:rFonts w:eastAsia="Times New Roman" w:cs="Times New Roman"/>
                <w:szCs w:val="28"/>
                <w:lang w:eastAsia="ru-RU"/>
              </w:rPr>
            </w:pPr>
            <w:r w:rsidRPr="00B97C81">
              <w:rPr>
                <w:rFonts w:eastAsia="Times New Roman" w:cs="Times New Roman"/>
                <w:szCs w:val="28"/>
                <w:lang w:eastAsia="ru-RU"/>
              </w:rPr>
              <w:t xml:space="preserve">(Вытягиваю руки вперед, кисти сжаты в кулаки, большие пальцы подняты вверх)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97C81">
              <w:rPr>
                <w:rFonts w:eastAsia="Times New Roman" w:cs="Times New Roman"/>
                <w:b/>
                <w:szCs w:val="28"/>
                <w:lang w:eastAsia="ru-RU"/>
              </w:rPr>
              <w:t>– (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t>дети)</w:t>
            </w:r>
            <w:r w:rsidR="006F603E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t xml:space="preserve">Есть, приготовиться!(повторяют мои движения)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97C81">
              <w:rPr>
                <w:rFonts w:eastAsia="Times New Roman" w:cs="Times New Roman"/>
                <w:b/>
                <w:szCs w:val="28"/>
                <w:lang w:eastAsia="ru-RU"/>
              </w:rPr>
              <w:t>–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t xml:space="preserve"> Включить контакты!(Соединяю большие пальцы рук).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97C81">
              <w:rPr>
                <w:rFonts w:eastAsia="Times New Roman" w:cs="Times New Roman"/>
                <w:b/>
                <w:szCs w:val="28"/>
                <w:lang w:eastAsia="ru-RU"/>
              </w:rPr>
              <w:t>–</w:t>
            </w:r>
            <w:r w:rsidR="00786C28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B97C81">
              <w:rPr>
                <w:rFonts w:eastAsia="Times New Roman" w:cs="Times New Roman"/>
                <w:b/>
                <w:szCs w:val="28"/>
                <w:lang w:eastAsia="ru-RU"/>
              </w:rPr>
              <w:t>(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t xml:space="preserve">дети) Есть, включить контакты!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97C81">
              <w:rPr>
                <w:rFonts w:eastAsia="Times New Roman" w:cs="Times New Roman"/>
                <w:b/>
                <w:szCs w:val="28"/>
                <w:lang w:eastAsia="ru-RU"/>
              </w:rPr>
              <w:t>–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t xml:space="preserve"> Завести мотор!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97C81">
              <w:rPr>
                <w:rFonts w:eastAsia="Times New Roman" w:cs="Times New Roman"/>
                <w:b/>
                <w:szCs w:val="28"/>
                <w:lang w:eastAsia="ru-RU"/>
              </w:rPr>
              <w:t xml:space="preserve">–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t xml:space="preserve">(дети) Есть, завести мотор! (Круговые движение кулачками один вокруг другого и произносят звук «р», в это время начинаю обратный отсчет). </w:t>
            </w:r>
            <w:r w:rsidRPr="00B97C81">
              <w:rPr>
                <w:rFonts w:eastAsia="Times New Roman" w:cs="Times New Roman"/>
                <w:szCs w:val="28"/>
                <w:lang w:eastAsia="ru-RU"/>
              </w:rPr>
              <w:br/>
              <w:t xml:space="preserve"> 5,4,3,2,1 , ПУСК!( сомкнутые руки вверх).</w:t>
            </w:r>
          </w:p>
          <w:p w14:paraId="14BD403A" w14:textId="77777777" w:rsidR="004066DE" w:rsidRPr="00B97C81" w:rsidRDefault="004066DE" w:rsidP="00293848">
            <w:pPr>
              <w:ind w:right="-11"/>
              <w:jc w:val="both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B97C81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Слайд № 1 –летит ракета</w:t>
            </w:r>
          </w:p>
          <w:p w14:paraId="3B55A9F1" w14:textId="77777777" w:rsidR="004066DE" w:rsidRPr="00B97C81" w:rsidRDefault="004066DE" w:rsidP="00293848">
            <w:pPr>
              <w:ind w:right="-11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14:paraId="60655738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szCs w:val="28"/>
                <w:lang w:eastAsia="ru-RU"/>
              </w:rPr>
              <w:t>Часть 3</w:t>
            </w:r>
          </w:p>
          <w:p w14:paraId="2ACFE2ED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044160F0" w14:textId="77777777" w:rsidR="004066DE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–Я приглашаю вас пройти к пульту управлению кораблем и занять свои места. </w:t>
            </w:r>
          </w:p>
          <w:p w14:paraId="5B308B90" w14:textId="6BBFD463" w:rsidR="004066DE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 w:rsidRPr="0050020E">
              <w:rPr>
                <w:i/>
                <w:szCs w:val="28"/>
                <w:lang w:eastAsia="ru-RU"/>
              </w:rPr>
              <w:t>Дети садятся на стульчики. Перед ними стол с большим монитором, ноутбук, сканер)</w:t>
            </w:r>
            <w:r>
              <w:rPr>
                <w:szCs w:val="28"/>
                <w:lang w:eastAsia="ru-RU"/>
              </w:rPr>
              <w:t xml:space="preserve"> </w:t>
            </w:r>
          </w:p>
          <w:p w14:paraId="7066EBE0" w14:textId="5E7C907C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Наше путешествие будет долгим, давайте подумаем, что мы мо</w:t>
            </w:r>
            <w:r w:rsidRPr="00B97C81">
              <w:rPr>
                <w:szCs w:val="28"/>
                <w:lang w:eastAsia="ru-RU"/>
              </w:rPr>
              <w:softHyphen/>
              <w:t xml:space="preserve">жем делать во время полета. </w:t>
            </w:r>
          </w:p>
          <w:p w14:paraId="3773E50A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7426836D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Игра «Что можем делать»</w:t>
            </w:r>
          </w:p>
          <w:p w14:paraId="048CE1CA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 Мы можем наблюдать за приборами</w:t>
            </w:r>
          </w:p>
          <w:p w14:paraId="2BBEB928" w14:textId="657BEE94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Ответы детей - слова и словосо</w:t>
            </w:r>
            <w:r w:rsidRPr="00B97C81">
              <w:rPr>
                <w:szCs w:val="28"/>
                <w:lang w:eastAsia="ru-RU"/>
              </w:rPr>
              <w:softHyphen/>
              <w:t>четания: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 xml:space="preserve">«Мы можем ремонтировать»… устранять поломки, есть, спать, читать книги, </w:t>
            </w:r>
            <w:r>
              <w:rPr>
                <w:szCs w:val="28"/>
                <w:lang w:eastAsia="ru-RU"/>
              </w:rPr>
              <w:t xml:space="preserve">работать в лаборатории, </w:t>
            </w:r>
            <w:r w:rsidRPr="00B97C81">
              <w:rPr>
                <w:szCs w:val="28"/>
                <w:lang w:eastAsia="ru-RU"/>
              </w:rPr>
              <w:t xml:space="preserve">смотреть в иллюминатор, принимать душ, готовить пищу, управлять кораблем, летать (потому что в </w:t>
            </w:r>
            <w:r>
              <w:rPr>
                <w:szCs w:val="28"/>
                <w:lang w:eastAsia="ru-RU"/>
              </w:rPr>
              <w:t>к</w:t>
            </w:r>
            <w:r w:rsidRPr="00B97C81">
              <w:rPr>
                <w:szCs w:val="28"/>
                <w:lang w:eastAsia="ru-RU"/>
              </w:rPr>
              <w:t>осмическом корабле невесомость), делать физические упражнения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и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т.д.</w:t>
            </w:r>
          </w:p>
          <w:p w14:paraId="4ED204E7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6A12F5CC" w14:textId="7B9F1BAE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– Молодцы! Знаете, чем могут занять себя космонавты во время космической экспедиции. Наш полет продолжается. </w:t>
            </w:r>
          </w:p>
          <w:p w14:paraId="746C71D1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Необходимо проверить бортовой компьютер, все ли в порядке?</w:t>
            </w:r>
          </w:p>
          <w:p w14:paraId="7F574F8A" w14:textId="77777777" w:rsidR="004066DE" w:rsidRPr="00B97C81" w:rsidRDefault="004066DE" w:rsidP="00293848">
            <w:pPr>
              <w:ind w:right="-11"/>
              <w:jc w:val="both"/>
              <w:rPr>
                <w:color w:val="FF0000"/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 xml:space="preserve"> </w:t>
            </w:r>
          </w:p>
          <w:p w14:paraId="539361A2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</w:p>
          <w:p w14:paraId="58157178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</w:p>
          <w:p w14:paraId="49AEFED5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szCs w:val="28"/>
                <w:lang w:eastAsia="ru-RU"/>
              </w:rPr>
              <w:t>Часть4</w:t>
            </w:r>
          </w:p>
          <w:p w14:paraId="5972FCFB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Слайд 2 (Сигнал sos)</w:t>
            </w:r>
          </w:p>
          <w:p w14:paraId="2B600D97" w14:textId="42C4E62B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В </w:t>
            </w:r>
            <w:r w:rsidRPr="00B97C81">
              <w:rPr>
                <w:b/>
                <w:szCs w:val="28"/>
                <w:lang w:eastAsia="ru-RU"/>
              </w:rPr>
              <w:t>–</w:t>
            </w:r>
            <w:r w:rsidR="00786C28">
              <w:rPr>
                <w:b/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Сигнал sos , что это значит?</w:t>
            </w:r>
          </w:p>
          <w:p w14:paraId="1EF61C9E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 Рассуждения детей: (</w:t>
            </w:r>
            <w:r>
              <w:rPr>
                <w:szCs w:val="28"/>
                <w:lang w:eastAsia="ru-RU"/>
              </w:rPr>
              <w:t xml:space="preserve">итог- </w:t>
            </w:r>
            <w:r w:rsidRPr="00B97C81">
              <w:rPr>
                <w:szCs w:val="28"/>
                <w:lang w:eastAsia="ru-RU"/>
              </w:rPr>
              <w:t>просьба о помощи, кто-то попал в беду)</w:t>
            </w:r>
          </w:p>
          <w:p w14:paraId="62B4AD2B" w14:textId="7488E4F8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</w:t>
            </w:r>
            <w:r w:rsidR="00786C28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Ну, что, ребята, поможем? (ответы детей)</w:t>
            </w:r>
          </w:p>
          <w:p w14:paraId="4864274F" w14:textId="16BEE500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–Тогда давайте отправим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сообщение, что космонавты российского космического корабля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готовы прийти им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на помощь. (работаю по клавиатуре)</w:t>
            </w:r>
          </w:p>
          <w:p w14:paraId="4544CFA0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Слайд 3</w:t>
            </w:r>
          </w:p>
          <w:p w14:paraId="7BDE035D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(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на экране появляется житель далекой планеты</w:t>
            </w:r>
            <w:r w:rsidRPr="00B97C81">
              <w:rPr>
                <w:color w:val="000000" w:themeColor="text1"/>
                <w:szCs w:val="28"/>
                <w:lang w:eastAsia="ru-RU"/>
              </w:rPr>
              <w:t>)</w:t>
            </w:r>
          </w:p>
          <w:p w14:paraId="0F34099D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 </w:t>
            </w:r>
          </w:p>
          <w:p w14:paraId="5A618534" w14:textId="78BD2EEA" w:rsidR="004066DE" w:rsidRPr="0050020E" w:rsidRDefault="006F603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50020E">
              <w:rPr>
                <w:i/>
                <w:szCs w:val="28"/>
                <w:lang w:eastAsia="ru-RU"/>
              </w:rPr>
              <w:t>- Здравствуйте, спасибо, что приняли наш сигнал бедствия.</w:t>
            </w:r>
          </w:p>
          <w:p w14:paraId="6A400C6E" w14:textId="66CCBD28" w:rsidR="004066DE" w:rsidRPr="0050020E" w:rsidRDefault="006F603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50020E">
              <w:rPr>
                <w:i/>
                <w:szCs w:val="28"/>
                <w:lang w:eastAsia="ru-RU"/>
              </w:rPr>
              <w:t>Космические пираты сбросили в атмосферу нашей планеты</w:t>
            </w:r>
          </w:p>
          <w:p w14:paraId="3629D16C" w14:textId="23CF5072" w:rsidR="004066DE" w:rsidRPr="0050020E" w:rsidRDefault="006F603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50020E">
              <w:rPr>
                <w:i/>
                <w:szCs w:val="28"/>
                <w:lang w:eastAsia="ru-RU"/>
              </w:rPr>
              <w:t>космический мусор.</w:t>
            </w: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50020E">
              <w:rPr>
                <w:i/>
                <w:szCs w:val="28"/>
                <w:lang w:eastAsia="ru-RU"/>
              </w:rPr>
              <w:t>Теперь на небе нет</w:t>
            </w: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50020E">
              <w:rPr>
                <w:i/>
                <w:szCs w:val="28"/>
                <w:lang w:eastAsia="ru-RU"/>
              </w:rPr>
              <w:t xml:space="preserve">солнца и звезд. Наша </w:t>
            </w:r>
          </w:p>
          <w:p w14:paraId="7D53E091" w14:textId="40C223BF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 xml:space="preserve"> </w:t>
            </w:r>
            <w:r w:rsidR="004066DE" w:rsidRPr="0050020E">
              <w:rPr>
                <w:i/>
                <w:szCs w:val="28"/>
                <w:lang w:eastAsia="ru-RU"/>
              </w:rPr>
              <w:t>планета погружается во мрак и может погибнуть</w:t>
            </w:r>
            <w:r w:rsidR="004066DE" w:rsidRPr="00B97C81">
              <w:rPr>
                <w:szCs w:val="28"/>
                <w:lang w:eastAsia="ru-RU"/>
              </w:rPr>
              <w:t xml:space="preserve">. </w:t>
            </w:r>
          </w:p>
          <w:p w14:paraId="15DB0DB2" w14:textId="77777777" w:rsidR="004066DE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0FA91240" w14:textId="3D0D67AF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50020E">
              <w:rPr>
                <w:b/>
                <w:szCs w:val="28"/>
                <w:lang w:eastAsia="ru-RU"/>
              </w:rPr>
              <w:t xml:space="preserve">В </w:t>
            </w:r>
            <w:r w:rsidRPr="00B97C81">
              <w:rPr>
                <w:szCs w:val="28"/>
                <w:lang w:eastAsia="ru-RU"/>
              </w:rPr>
              <w:t>–</w:t>
            </w:r>
            <w:r w:rsidR="00786C28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Ребята, давайте подумаем, как мы можем помочь жителям</w:t>
            </w:r>
            <w:r>
              <w:rPr>
                <w:szCs w:val="28"/>
                <w:lang w:eastAsia="ru-RU"/>
              </w:rPr>
              <w:t xml:space="preserve"> э</w:t>
            </w:r>
            <w:r w:rsidRPr="00B97C81">
              <w:rPr>
                <w:szCs w:val="28"/>
                <w:lang w:eastAsia="ru-RU"/>
              </w:rPr>
              <w:t>той планеты.</w:t>
            </w:r>
          </w:p>
          <w:p w14:paraId="642DD7A5" w14:textId="346401A0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Рассуждения детей.</w:t>
            </w:r>
            <w:r>
              <w:rPr>
                <w:szCs w:val="28"/>
                <w:lang w:eastAsia="ru-RU"/>
              </w:rPr>
              <w:t xml:space="preserve"> (</w:t>
            </w:r>
            <w:r w:rsidRPr="00B97C81">
              <w:rPr>
                <w:szCs w:val="28"/>
                <w:lang w:eastAsia="ru-RU"/>
              </w:rPr>
              <w:t>В беседе подвести детей к тому,</w:t>
            </w:r>
            <w:r>
              <w:rPr>
                <w:szCs w:val="28"/>
                <w:lang w:eastAsia="ru-RU"/>
              </w:rPr>
              <w:t xml:space="preserve"> что нам надо спросить у самих </w:t>
            </w:r>
            <w:r w:rsidRPr="00B97C81">
              <w:rPr>
                <w:szCs w:val="28"/>
                <w:lang w:eastAsia="ru-RU"/>
              </w:rPr>
              <w:t>жителей планеты, чем мы им можем помочь)</w:t>
            </w:r>
          </w:p>
          <w:p w14:paraId="4DB6D033" w14:textId="41E6005E" w:rsidR="004066DE" w:rsidRPr="00B97C81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>– Отправляю сообщение: «Чем мы можем вам</w:t>
            </w:r>
            <w:r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>помочь?» (работа по клавиатуре)</w:t>
            </w:r>
          </w:p>
          <w:p w14:paraId="795E06A5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</w:p>
          <w:p w14:paraId="2731EB25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Слайд №4</w:t>
            </w:r>
          </w:p>
          <w:p w14:paraId="4116A004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 Житель с экрана:</w:t>
            </w:r>
          </w:p>
          <w:p w14:paraId="1C058E6D" w14:textId="6772B47E" w:rsidR="004066DE" w:rsidRDefault="006F603E" w:rsidP="00293848">
            <w:pPr>
              <w:pStyle w:val="a3"/>
              <w:ind w:left="0" w:firstLine="709"/>
              <w:jc w:val="both"/>
            </w:pPr>
            <w:r>
              <w:t xml:space="preserve"> </w:t>
            </w:r>
            <w:r w:rsidR="004066DE" w:rsidRPr="009C3AAA">
              <w:t>Пираты оставили на нашей планете неизвестный нам объект, мы не</w:t>
            </w:r>
            <w:r>
              <w:t xml:space="preserve"> </w:t>
            </w:r>
          </w:p>
          <w:p w14:paraId="1C359E54" w14:textId="654897AE" w:rsidR="004066DE" w:rsidRPr="009C3AAA" w:rsidRDefault="006F603E" w:rsidP="00293848">
            <w:pPr>
              <w:pStyle w:val="a3"/>
              <w:ind w:left="0" w:firstLine="709"/>
              <w:jc w:val="both"/>
            </w:pPr>
            <w:r>
              <w:t xml:space="preserve"> </w:t>
            </w:r>
            <w:r w:rsidR="004066DE">
              <w:t>знаем, что с ним делать</w:t>
            </w:r>
          </w:p>
          <w:p w14:paraId="5007AEDE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</w:p>
          <w:p w14:paraId="51CC56E2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Слайд№5</w:t>
            </w:r>
            <w:r>
              <w:rPr>
                <w:i/>
                <w:szCs w:val="28"/>
                <w:lang w:eastAsia="ru-RU"/>
              </w:rPr>
              <w:t xml:space="preserve"> - компьютер</w:t>
            </w:r>
          </w:p>
          <w:p w14:paraId="272E0CF2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 Что это?</w:t>
            </w:r>
          </w:p>
          <w:p w14:paraId="2CB36885" w14:textId="4134F731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– (дети)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="00C336C0">
              <w:rPr>
                <w:color w:val="000000" w:themeColor="text1"/>
                <w:szCs w:val="28"/>
                <w:lang w:eastAsia="ru-RU"/>
              </w:rPr>
              <w:t>— Это</w:t>
            </w:r>
            <w:r>
              <w:rPr>
                <w:color w:val="000000" w:themeColor="text1"/>
                <w:szCs w:val="28"/>
                <w:lang w:eastAsia="ru-RU"/>
              </w:rPr>
              <w:t xml:space="preserve"> компьютер</w:t>
            </w:r>
          </w:p>
          <w:p w14:paraId="79BD9087" w14:textId="783D7AFF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 Как вы думаете, мы можем воспользоваться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компьютером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для </w:t>
            </w:r>
            <w:r w:rsidR="006F603E">
              <w:rPr>
                <w:color w:val="000000" w:themeColor="text1"/>
                <w:szCs w:val="28"/>
                <w:lang w:eastAsia="ru-RU"/>
              </w:rPr>
              <w:t>о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казания помощи? </w:t>
            </w:r>
          </w:p>
          <w:p w14:paraId="785E7F8E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(ответы детей)</w:t>
            </w:r>
          </w:p>
          <w:p w14:paraId="5C5055CF" w14:textId="048A0E35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 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Давайте посмотрим, возможно, в нем есть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ценная информация, как помочь жителям планеты.</w:t>
            </w:r>
          </w:p>
          <w:p w14:paraId="10F8BD58" w14:textId="43BFE2EF" w:rsidR="004066DE" w:rsidRPr="00B97C81" w:rsidRDefault="006F603E" w:rsidP="00293848">
            <w:pPr>
              <w:ind w:right="-11"/>
              <w:jc w:val="both"/>
              <w:rPr>
                <w:i/>
                <w:color w:val="FF0000"/>
                <w:szCs w:val="28"/>
                <w:lang w:eastAsia="ru-RU"/>
              </w:rPr>
            </w:pPr>
            <w:r>
              <w:rPr>
                <w:color w:val="FF0000"/>
                <w:szCs w:val="28"/>
                <w:lang w:eastAsia="ru-RU"/>
              </w:rPr>
              <w:t xml:space="preserve"> </w:t>
            </w:r>
            <w:r w:rsidR="004066DE" w:rsidRPr="00B97C81">
              <w:rPr>
                <w:i/>
                <w:szCs w:val="28"/>
                <w:lang w:eastAsia="ru-RU"/>
              </w:rPr>
              <w:t>Слайд №6</w:t>
            </w:r>
            <w:r w:rsidR="004066DE">
              <w:rPr>
                <w:i/>
                <w:szCs w:val="28"/>
                <w:lang w:eastAsia="ru-RU"/>
              </w:rPr>
              <w:t xml:space="preserve"> </w:t>
            </w:r>
          </w:p>
          <w:p w14:paraId="318495F6" w14:textId="4B6E57B6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Секретная информация по превращению космического мусора в плодородную землю. Доступ закрыт.</w:t>
            </w:r>
          </w:p>
          <w:p w14:paraId="4A93847F" w14:textId="5DA3FE0D" w:rsidR="004066DE" w:rsidRPr="00B97C81" w:rsidRDefault="004066DE" w:rsidP="00293848">
            <w:pPr>
              <w:ind w:right="-11"/>
              <w:jc w:val="both"/>
              <w:rPr>
                <w:color w:val="FF0000"/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Слайд№7</w:t>
            </w:r>
            <w:r>
              <w:rPr>
                <w:i/>
                <w:szCs w:val="28"/>
                <w:lang w:eastAsia="ru-RU"/>
              </w:rPr>
              <w:t xml:space="preserve"> –</w:t>
            </w:r>
            <w:r w:rsidR="006F603E">
              <w:rPr>
                <w:i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Звук</w:t>
            </w:r>
          </w:p>
          <w:p w14:paraId="2317ADA2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 w:rsidRPr="00B97C81">
              <w:rPr>
                <w:i/>
                <w:szCs w:val="28"/>
                <w:lang w:eastAsia="ru-RU"/>
              </w:rPr>
              <w:t>Слайд № 8</w:t>
            </w:r>
          </w:p>
          <w:p w14:paraId="5E6CE3A9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Для доступа к информации откройте файл и выполните задания.</w:t>
            </w:r>
          </w:p>
          <w:p w14:paraId="1266B2FF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</w:p>
          <w:p w14:paraId="08EDA9FF" w14:textId="77777777" w:rsidR="004066DE" w:rsidRPr="00B97C81" w:rsidRDefault="004066DE" w:rsidP="00293848">
            <w:pPr>
              <w:ind w:right="-11"/>
              <w:jc w:val="both"/>
              <w:rPr>
                <w:b/>
                <w:szCs w:val="28"/>
                <w:lang w:eastAsia="ru-RU"/>
              </w:rPr>
            </w:pPr>
            <w:r w:rsidRPr="00B97C81">
              <w:rPr>
                <w:b/>
                <w:szCs w:val="28"/>
                <w:lang w:eastAsia="ru-RU"/>
              </w:rPr>
              <w:t>Часть 5</w:t>
            </w:r>
          </w:p>
          <w:p w14:paraId="209F4872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</w:p>
          <w:p w14:paraId="19AB08B8" w14:textId="3E8873AA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Игра</w:t>
            </w:r>
            <w:r w:rsidR="006F603E">
              <w:rPr>
                <w:b/>
                <w:i/>
                <w:szCs w:val="28"/>
                <w:lang w:eastAsia="ru-RU"/>
              </w:rPr>
              <w:t xml:space="preserve"> </w:t>
            </w:r>
            <w:r w:rsidRPr="00B97C81">
              <w:rPr>
                <w:b/>
                <w:i/>
                <w:szCs w:val="28"/>
                <w:lang w:eastAsia="ru-RU"/>
              </w:rPr>
              <w:t>«Составь предложение»</w:t>
            </w:r>
          </w:p>
          <w:p w14:paraId="517A4360" w14:textId="20147236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Слайд №9</w:t>
            </w:r>
          </w:p>
          <w:p w14:paraId="5A778D1E" w14:textId="77777777" w:rsidR="004066DE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 Составьте предложение из слов:</w:t>
            </w:r>
          </w:p>
          <w:p w14:paraId="061A3C2F" w14:textId="31F85CFF" w:rsidR="004066DE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Cs w:val="28"/>
                <w:lang w:eastAsia="ru-RU"/>
              </w:rPr>
              <w:t>Ребята, вы должны составить предложение из слов, проговорить его. Мы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Cs w:val="28"/>
                <w:lang w:eastAsia="ru-RU"/>
              </w:rPr>
              <w:t xml:space="preserve">все вместе выберем правильный ответ. Работать будем командой. Командир экипажа выберет 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Cs w:val="28"/>
                <w:lang w:eastAsia="ru-RU"/>
              </w:rPr>
              <w:t>того, кто будет отвечать.</w:t>
            </w:r>
          </w:p>
          <w:p w14:paraId="46B63690" w14:textId="77777777" w:rsidR="006F603E" w:rsidRDefault="004066DE" w:rsidP="006F603E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i/>
                <w:color w:val="000000" w:themeColor="text1"/>
                <w:szCs w:val="28"/>
                <w:lang w:eastAsia="ru-RU"/>
              </w:rPr>
              <w:t>Слайд № 10</w:t>
            </w:r>
          </w:p>
          <w:p w14:paraId="4B787FA1" w14:textId="57580AA7" w:rsidR="004066DE" w:rsidRPr="006F603E" w:rsidRDefault="004066DE" w:rsidP="006F603E">
            <w:pPr>
              <w:ind w:right="-11" w:firstLine="0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szCs w:val="28"/>
              </w:rPr>
              <w:t>–</w:t>
            </w:r>
            <w:r w:rsidR="006F603E">
              <w:rPr>
                <w:szCs w:val="28"/>
              </w:rPr>
              <w:t xml:space="preserve"> </w:t>
            </w:r>
            <w:r w:rsidRPr="00B97C81">
              <w:rPr>
                <w:szCs w:val="28"/>
              </w:rPr>
              <w:t xml:space="preserve">Корабль, на, летит, космический, Луна. </w:t>
            </w:r>
          </w:p>
          <w:p w14:paraId="68C519A7" w14:textId="77777777" w:rsidR="004066DE" w:rsidRPr="00B97C81" w:rsidRDefault="004066DE" w:rsidP="00293848">
            <w:pPr>
              <w:ind w:right="-11"/>
              <w:jc w:val="both"/>
              <w:rPr>
                <w:szCs w:val="28"/>
              </w:rPr>
            </w:pPr>
            <w:r w:rsidRPr="000A3A02">
              <w:rPr>
                <w:i/>
                <w:szCs w:val="28"/>
              </w:rPr>
              <w:t>Слайд №</w:t>
            </w:r>
            <w:r>
              <w:rPr>
                <w:i/>
                <w:szCs w:val="28"/>
              </w:rPr>
              <w:t>11</w:t>
            </w:r>
          </w:p>
          <w:p w14:paraId="6C761786" w14:textId="032E3EC8" w:rsidR="004066DE" w:rsidRDefault="006F603E" w:rsidP="006F603E">
            <w:pPr>
              <w:ind w:right="-11" w:firstLine="0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4066DE" w:rsidRPr="00B97C81">
              <w:rPr>
                <w:szCs w:val="28"/>
              </w:rPr>
              <w:t xml:space="preserve">Яркие, небо, большие, на, звезды. </w:t>
            </w:r>
          </w:p>
          <w:p w14:paraId="09715330" w14:textId="679D886D" w:rsidR="004066DE" w:rsidRDefault="004066DE" w:rsidP="006F603E">
            <w:pPr>
              <w:ind w:right="-11"/>
              <w:rPr>
                <w:szCs w:val="28"/>
              </w:rPr>
            </w:pPr>
            <w:r>
              <w:rPr>
                <w:i/>
                <w:szCs w:val="28"/>
              </w:rPr>
              <w:t>Слайд</w:t>
            </w:r>
            <w:r w:rsidR="006F603E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№12</w:t>
            </w:r>
            <w:r w:rsidRPr="00B97C81">
              <w:rPr>
                <w:szCs w:val="28"/>
              </w:rPr>
              <w:br/>
              <w:t>–</w:t>
            </w:r>
            <w:r w:rsidR="006F603E">
              <w:rPr>
                <w:szCs w:val="28"/>
              </w:rPr>
              <w:t xml:space="preserve"> </w:t>
            </w:r>
            <w:r w:rsidRPr="00B97C81">
              <w:rPr>
                <w:szCs w:val="28"/>
              </w:rPr>
              <w:t xml:space="preserve">Мы, Земля, живем, планета, на. </w:t>
            </w:r>
          </w:p>
          <w:p w14:paraId="5B91144E" w14:textId="21879CAF" w:rsidR="004066DE" w:rsidRDefault="004066DE" w:rsidP="006F603E">
            <w:pPr>
              <w:ind w:right="-11"/>
              <w:rPr>
                <w:szCs w:val="28"/>
              </w:rPr>
            </w:pPr>
            <w:r>
              <w:rPr>
                <w:i/>
                <w:szCs w:val="28"/>
              </w:rPr>
              <w:t>Слайд №</w:t>
            </w:r>
            <w:r>
              <w:rPr>
                <w:szCs w:val="28"/>
              </w:rPr>
              <w:t>13</w:t>
            </w:r>
            <w:r w:rsidRPr="00B97C81">
              <w:rPr>
                <w:szCs w:val="28"/>
              </w:rPr>
              <w:br/>
              <w:t>– Девять, вок</w:t>
            </w:r>
            <w:r>
              <w:rPr>
                <w:szCs w:val="28"/>
              </w:rPr>
              <w:t>руг, вращаются, Солнце, планет.</w:t>
            </w:r>
          </w:p>
          <w:p w14:paraId="67C4D331" w14:textId="252FB325" w:rsidR="004066DE" w:rsidRDefault="004066DE" w:rsidP="006F603E">
            <w:pPr>
              <w:ind w:right="-11"/>
              <w:rPr>
                <w:szCs w:val="28"/>
              </w:rPr>
            </w:pPr>
            <w:r>
              <w:rPr>
                <w:i/>
                <w:szCs w:val="28"/>
              </w:rPr>
              <w:t>Слайд</w:t>
            </w:r>
            <w:r w:rsidR="006F603E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№14</w:t>
            </w:r>
            <w:r w:rsidRPr="00B97C81">
              <w:rPr>
                <w:szCs w:val="28"/>
              </w:rPr>
              <w:br/>
              <w:t xml:space="preserve">– В, астронавты, Луна, по, скафандрах, ходят. </w:t>
            </w:r>
          </w:p>
          <w:p w14:paraId="04E6FD5C" w14:textId="17E91829" w:rsidR="004066DE" w:rsidRDefault="004066DE" w:rsidP="00293848">
            <w:pPr>
              <w:ind w:right="-11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Слайд№15</w:t>
            </w:r>
            <w:r w:rsidRPr="00B97C81">
              <w:rPr>
                <w:szCs w:val="28"/>
              </w:rPr>
              <w:br/>
              <w:t>– Родную, на, космонавты, Землю, возвращаются.</w:t>
            </w:r>
          </w:p>
          <w:p w14:paraId="2C925DE2" w14:textId="77777777" w:rsidR="004066DE" w:rsidRPr="00B97C81" w:rsidRDefault="004066DE" w:rsidP="00293848">
            <w:pPr>
              <w:ind w:right="-11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Слайд №16</w:t>
            </w:r>
          </w:p>
          <w:p w14:paraId="572D1A28" w14:textId="0F298DCF" w:rsidR="004066DE" w:rsidRDefault="004066DE" w:rsidP="00293848">
            <w:pPr>
              <w:ind w:right="-11"/>
              <w:jc w:val="both"/>
              <w:rPr>
                <w:szCs w:val="28"/>
              </w:rPr>
            </w:pPr>
            <w:r w:rsidRPr="00B97C81">
              <w:rPr>
                <w:szCs w:val="28"/>
              </w:rPr>
              <w:t>(на каждое предложение –</w:t>
            </w:r>
            <w:r w:rsidR="006F603E">
              <w:rPr>
                <w:szCs w:val="28"/>
              </w:rPr>
              <w:t xml:space="preserve"> </w:t>
            </w:r>
            <w:r w:rsidRPr="00B97C81">
              <w:rPr>
                <w:szCs w:val="28"/>
              </w:rPr>
              <w:t>картинка – слайд;</w:t>
            </w:r>
          </w:p>
          <w:p w14:paraId="78516365" w14:textId="77777777" w:rsidR="004066DE" w:rsidRPr="000A3A02" w:rsidRDefault="004066DE" w:rsidP="00293848">
            <w:pPr>
              <w:ind w:right="-11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Слайд №17</w:t>
            </w:r>
            <w:r w:rsidRPr="000A3A02">
              <w:rPr>
                <w:i/>
                <w:szCs w:val="28"/>
              </w:rPr>
              <w:t xml:space="preserve"> </w:t>
            </w:r>
          </w:p>
          <w:p w14:paraId="655F04FD" w14:textId="77777777" w:rsidR="004066DE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</w:rPr>
              <w:t>«</w:t>
            </w:r>
            <w:r w:rsidRPr="00B97C81">
              <w:rPr>
                <w:szCs w:val="28"/>
                <w:lang w:eastAsia="ru-RU"/>
              </w:rPr>
              <w:t>С заданием справились» – звуковой сигнал;</w:t>
            </w:r>
          </w:p>
          <w:p w14:paraId="094F3BF3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3FBB8B2E" w14:textId="772D543D" w:rsidR="004066DE" w:rsidRPr="00B97C81" w:rsidRDefault="006F603E" w:rsidP="00293848">
            <w:pPr>
              <w:ind w:right="-11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4066DE" w:rsidRPr="00B97C81">
              <w:rPr>
                <w:szCs w:val="28"/>
                <w:lang w:eastAsia="ru-RU"/>
              </w:rPr>
              <w:t>Количество предложений зависит от ситуации, как быстро дети справляются с заданием)</w:t>
            </w:r>
          </w:p>
          <w:p w14:paraId="18D73C81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</w:p>
          <w:p w14:paraId="1438DDB5" w14:textId="77777777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Физминутка «Замри»</w:t>
            </w:r>
          </w:p>
          <w:p w14:paraId="649E2F1C" w14:textId="41696A7F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Во время полета космонавты находятся в состоянии невесомости.</w:t>
            </w:r>
          </w:p>
          <w:p w14:paraId="23823484" w14:textId="04276A8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Скажите, что такое невесомость? (Это такое состояние, когда и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космонавты, и вещи ничего не весят и плавают как рыбки в аквариуме.)</w:t>
            </w:r>
          </w:p>
          <w:p w14:paraId="552582A5" w14:textId="78992C0D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Если долго находиться </w:t>
            </w:r>
            <w:r>
              <w:rPr>
                <w:szCs w:val="28"/>
                <w:lang w:eastAsia="ru-RU"/>
              </w:rPr>
              <w:t>в состоянии невесомости, т</w:t>
            </w:r>
            <w:r w:rsidRPr="00B97C81">
              <w:rPr>
                <w:color w:val="000000" w:themeColor="text1"/>
                <w:szCs w:val="28"/>
                <w:lang w:eastAsia="ru-RU"/>
              </w:rPr>
              <w:t>о мыш</w:t>
            </w:r>
            <w:r w:rsidRPr="00293848">
              <w:rPr>
                <w:szCs w:val="28"/>
                <w:lang w:eastAsia="ru-RU"/>
              </w:rPr>
              <w:t>цы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293848">
              <w:rPr>
                <w:szCs w:val="28"/>
                <w:lang w:eastAsia="ru-RU"/>
              </w:rPr>
              <w:t>начинают атрофироваться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293848">
              <w:rPr>
                <w:szCs w:val="28"/>
                <w:lang w:eastAsia="ru-RU"/>
              </w:rPr>
              <w:t xml:space="preserve">- перестают работать и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тогда человеку на Земле невозможно </w:t>
            </w:r>
            <w:r>
              <w:rPr>
                <w:color w:val="000000" w:themeColor="text1"/>
                <w:szCs w:val="28"/>
                <w:lang w:eastAsia="ru-RU"/>
              </w:rPr>
              <w:t>д</w:t>
            </w:r>
            <w:r w:rsidRPr="00B97C81">
              <w:rPr>
                <w:color w:val="000000" w:themeColor="text1"/>
                <w:szCs w:val="28"/>
                <w:lang w:eastAsia="ru-RU"/>
              </w:rPr>
              <w:t>вигаться. Чтобы этого не произошло</w:t>
            </w:r>
            <w:r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космонавты занимаются на тренажерах.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Мы с </w:t>
            </w:r>
            <w:r>
              <w:rPr>
                <w:color w:val="000000" w:themeColor="text1"/>
                <w:szCs w:val="28"/>
                <w:lang w:eastAsia="ru-RU"/>
              </w:rPr>
              <w:t>в</w:t>
            </w:r>
            <w:r w:rsidRPr="00B97C81">
              <w:rPr>
                <w:color w:val="000000" w:themeColor="text1"/>
                <w:szCs w:val="28"/>
                <w:lang w:eastAsia="ru-RU"/>
              </w:rPr>
              <w:t>ами сейчас тоже разомнемся.</w:t>
            </w:r>
          </w:p>
          <w:p w14:paraId="1B11D3DA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15F918DB" w14:textId="5617ECE1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-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Под космическую музыку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вы двигаетесь в состоянии невесомости.-По моей команде «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«Замри!» вы замираете в той позе, которую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я покажу на карточке, нужно напрячься к</w:t>
            </w:r>
            <w:r>
              <w:rPr>
                <w:color w:val="000000" w:themeColor="text1"/>
                <w:szCs w:val="28"/>
                <w:lang w:eastAsia="ru-RU"/>
              </w:rPr>
              <w:t xml:space="preserve">ак </w:t>
            </w:r>
            <w:r w:rsidRPr="00B97C81">
              <w:rPr>
                <w:color w:val="000000" w:themeColor="text1"/>
                <w:szCs w:val="28"/>
                <w:lang w:eastAsia="ru-RU"/>
              </w:rPr>
              <w:t>будто вы делаете упражнения на тренажере.</w:t>
            </w:r>
          </w:p>
          <w:p w14:paraId="103B480D" w14:textId="3056424E" w:rsidR="004066DE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(Дети изображают разные позы в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соответствии с изображением на карточке в с</w:t>
            </w:r>
            <w:r>
              <w:rPr>
                <w:color w:val="000000" w:themeColor="text1"/>
                <w:szCs w:val="28"/>
                <w:lang w:eastAsia="ru-RU"/>
              </w:rPr>
              <w:t>остоянии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напряжения)</w:t>
            </w:r>
          </w:p>
          <w:p w14:paraId="4D47E0EE" w14:textId="77777777" w:rsidR="004066DE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023B6D4B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  <w:r w:rsidRPr="00B97C81">
              <w:rPr>
                <w:color w:val="000000" w:themeColor="text1"/>
                <w:szCs w:val="28"/>
                <w:lang w:eastAsia="ru-RU"/>
              </w:rPr>
              <w:t xml:space="preserve">Молодцы! Продолжим расшифровку секретной информации. </w:t>
            </w:r>
          </w:p>
          <w:p w14:paraId="3CDC7D95" w14:textId="73FC9169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Займите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свои места у пульта управления кораблем.</w:t>
            </w:r>
          </w:p>
          <w:p w14:paraId="71CAA4D4" w14:textId="77777777" w:rsidR="004066DE" w:rsidRPr="00B97C81" w:rsidRDefault="004066DE" w:rsidP="00293848">
            <w:pPr>
              <w:ind w:right="-11"/>
              <w:jc w:val="both"/>
              <w:rPr>
                <w:b/>
                <w:color w:val="000000" w:themeColor="text1"/>
                <w:szCs w:val="28"/>
                <w:lang w:eastAsia="ru-RU"/>
              </w:rPr>
            </w:pPr>
          </w:p>
          <w:p w14:paraId="062258D9" w14:textId="77777777" w:rsidR="004066DE" w:rsidRPr="00B97C81" w:rsidRDefault="004066DE" w:rsidP="00293848">
            <w:pPr>
              <w:ind w:right="-11"/>
              <w:jc w:val="both"/>
              <w:rPr>
                <w:b/>
                <w:color w:val="000000" w:themeColor="text1"/>
                <w:szCs w:val="28"/>
                <w:lang w:eastAsia="ru-RU"/>
              </w:rPr>
            </w:pPr>
            <w:r w:rsidRPr="00B97C81">
              <w:rPr>
                <w:b/>
                <w:color w:val="000000" w:themeColor="text1"/>
                <w:szCs w:val="28"/>
                <w:lang w:eastAsia="ru-RU"/>
              </w:rPr>
              <w:t>Часть №6</w:t>
            </w:r>
          </w:p>
          <w:p w14:paraId="6EB72BCF" w14:textId="6E0CE140" w:rsidR="004066DE" w:rsidRPr="00B97C81" w:rsidRDefault="004066DE" w:rsidP="00293848">
            <w:pPr>
              <w:ind w:right="-11"/>
              <w:jc w:val="both"/>
              <w:rPr>
                <w:b/>
                <w:i/>
                <w:szCs w:val="28"/>
                <w:lang w:eastAsia="ru-RU"/>
              </w:rPr>
            </w:pPr>
            <w:r w:rsidRPr="00B97C81">
              <w:rPr>
                <w:b/>
                <w:i/>
                <w:szCs w:val="28"/>
                <w:lang w:eastAsia="ru-RU"/>
              </w:rPr>
              <w:t>Игра</w:t>
            </w:r>
            <w:r w:rsidR="006F603E">
              <w:rPr>
                <w:b/>
                <w:i/>
                <w:szCs w:val="28"/>
                <w:lang w:eastAsia="ru-RU"/>
              </w:rPr>
              <w:t xml:space="preserve"> </w:t>
            </w:r>
            <w:r w:rsidRPr="00B97C81">
              <w:rPr>
                <w:b/>
                <w:i/>
                <w:szCs w:val="28"/>
                <w:lang w:eastAsia="ru-RU"/>
              </w:rPr>
              <w:t>«Собери семейку слова «Звезда»</w:t>
            </w:r>
          </w:p>
          <w:p w14:paraId="0418A022" w14:textId="77777777" w:rsidR="004066DE" w:rsidRPr="00B97C81" w:rsidRDefault="004066DE" w:rsidP="00293848">
            <w:pPr>
              <w:ind w:right="-11"/>
              <w:jc w:val="both"/>
              <w:rPr>
                <w:b/>
                <w:color w:val="000000" w:themeColor="text1"/>
                <w:szCs w:val="28"/>
                <w:lang w:eastAsia="ru-RU"/>
              </w:rPr>
            </w:pPr>
          </w:p>
          <w:p w14:paraId="3FC3FC9D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Слайд №18</w:t>
            </w:r>
          </w:p>
          <w:p w14:paraId="5CBED8B8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 (На экране звезда космическая, надпись «Собери семейку</w:t>
            </w:r>
          </w:p>
          <w:p w14:paraId="208CE1D6" w14:textId="158C5CC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слова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«звезда»</w:t>
            </w:r>
          </w:p>
          <w:p w14:paraId="57C0A429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(Ответы детей)</w:t>
            </w:r>
          </w:p>
          <w:p w14:paraId="1466956F" w14:textId="77777777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</w:p>
          <w:p w14:paraId="3E7F8350" w14:textId="77777777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 w:rsidRPr="00B97C81">
              <w:rPr>
                <w:b/>
                <w:i/>
                <w:color w:val="000000" w:themeColor="text1"/>
                <w:szCs w:val="28"/>
                <w:lang w:eastAsia="ru-RU"/>
              </w:rPr>
              <w:t>1 вариант</w:t>
            </w:r>
            <w:r>
              <w:rPr>
                <w:b/>
                <w:i/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-</w:t>
            </w:r>
            <w:r>
              <w:rPr>
                <w:i/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дети назвали все слова</w:t>
            </w:r>
          </w:p>
          <w:p w14:paraId="3CDD728C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16804093" w14:textId="34AC6E8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Ребята, подойдите к столу. Предлагаю вам взять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картинку, обозначающее то слово, какое вы сказали. </w:t>
            </w:r>
          </w:p>
          <w:p w14:paraId="513A0777" w14:textId="77777777" w:rsidR="004066DE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(На столе разложены картинки, дети подбирают слова – родственники)</w:t>
            </w:r>
          </w:p>
          <w:p w14:paraId="3A3D45AF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5BA7222A" w14:textId="344776FC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Расскажите, что обозначает названное слово</w:t>
            </w:r>
            <w:r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(ответы д</w:t>
            </w:r>
            <w:r>
              <w:rPr>
                <w:color w:val="000000" w:themeColor="text1"/>
                <w:szCs w:val="28"/>
                <w:lang w:eastAsia="ru-RU"/>
              </w:rPr>
              <w:t>е</w:t>
            </w:r>
            <w:r w:rsidRPr="00B97C81">
              <w:rPr>
                <w:color w:val="000000" w:themeColor="text1"/>
                <w:szCs w:val="28"/>
                <w:lang w:eastAsia="ru-RU"/>
              </w:rPr>
              <w:t>тей)</w:t>
            </w:r>
          </w:p>
          <w:p w14:paraId="35D68C0F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Звездочет - человек, который считает звезды </w:t>
            </w:r>
          </w:p>
          <w:p w14:paraId="02C7FD62" w14:textId="222FA7CD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Звездолет - космический корабль, летящий к звездам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4D505B96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Созвездие - скопление звезд на небе </w:t>
            </w:r>
          </w:p>
          <w:p w14:paraId="1ED6722C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Звездопад - момент, когда звезды падают </w:t>
            </w:r>
          </w:p>
          <w:p w14:paraId="23E6C2F3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Звездное - небо, на котором много звезд </w:t>
            </w:r>
          </w:p>
          <w:p w14:paraId="66D1AA42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Беззвездное - небо, на котором нет звезд </w:t>
            </w:r>
          </w:p>
          <w:p w14:paraId="147D98D8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Бывает большая звезда, а маленькая </w:t>
            </w:r>
            <w:r w:rsidRPr="00B97C81">
              <w:rPr>
                <w:szCs w:val="28"/>
                <w:lang w:eastAsia="ru-RU"/>
              </w:rPr>
              <w:t>– звездочка.</w:t>
            </w:r>
          </w:p>
          <w:p w14:paraId="315D5B67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65885C73" w14:textId="3244A4DD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Сама выбираю двухстороннюю картинку с изображением животного (звездонос) и цветка (звездоцвет)</w:t>
            </w:r>
          </w:p>
          <w:p w14:paraId="3B4FA668" w14:textId="0BC4ABFC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Показываю детям, обсуждаем.</w:t>
            </w:r>
            <w:r w:rsidR="006F603E">
              <w:rPr>
                <w:szCs w:val="28"/>
                <w:lang w:eastAsia="ru-RU"/>
              </w:rPr>
              <w:t xml:space="preserve"> </w:t>
            </w:r>
            <w:r w:rsidRPr="00B97C81">
              <w:rPr>
                <w:szCs w:val="28"/>
                <w:lang w:eastAsia="ru-RU"/>
              </w:rPr>
              <w:t>Вывод детей –мой выбор неправильный.</w:t>
            </w:r>
          </w:p>
          <w:p w14:paraId="79AFBC91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65E2103E" w14:textId="41CC000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293848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Ребята, кладите свои картинки на планшет, проверим правильность наших ответов,</w:t>
            </w:r>
            <w:r w:rsidR="00293848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продолжим работу с бортовым компьютером.</w:t>
            </w:r>
          </w:p>
          <w:p w14:paraId="2C96073F" w14:textId="77777777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</w:p>
          <w:p w14:paraId="12A0C4DF" w14:textId="77777777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>
              <w:rPr>
                <w:i/>
                <w:color w:val="000000" w:themeColor="text1"/>
                <w:szCs w:val="28"/>
                <w:lang w:eastAsia="ru-RU"/>
              </w:rPr>
              <w:t>Слайд№19</w:t>
            </w:r>
          </w:p>
          <w:p w14:paraId="3CAD4F57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С заданием справились – звуковой сигнал</w:t>
            </w:r>
          </w:p>
          <w:p w14:paraId="5FC99C83" w14:textId="00EF5C4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(Моих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картинок нет)</w:t>
            </w:r>
          </w:p>
          <w:p w14:paraId="54863A9C" w14:textId="711CE2D1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–Ребята, это животное называется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- звездонос, а цветок – звездоцвет. Компьютер звездных пиратов этого не знает, потому что такое растение и животное есть только на планете Земля. Предлагаю узнать подробнее о звездоцвете и звездоносе</w:t>
            </w:r>
            <w:r>
              <w:rPr>
                <w:color w:val="000000" w:themeColor="text1"/>
                <w:szCs w:val="28"/>
                <w:lang w:eastAsia="ru-RU"/>
              </w:rPr>
              <w:t>,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 когда ввернемся на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Землю.</w:t>
            </w:r>
          </w:p>
          <w:p w14:paraId="3C835787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15C19C41" w14:textId="7C3670EC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 w:rsidRPr="00B97C81">
              <w:rPr>
                <w:b/>
                <w:i/>
                <w:color w:val="000000" w:themeColor="text1"/>
                <w:szCs w:val="28"/>
                <w:lang w:eastAsia="ru-RU"/>
              </w:rPr>
              <w:t>2</w:t>
            </w:r>
            <w:r w:rsidR="006F603E">
              <w:rPr>
                <w:b/>
                <w:i/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b/>
                <w:i/>
                <w:color w:val="000000" w:themeColor="text1"/>
                <w:szCs w:val="28"/>
                <w:lang w:eastAsia="ru-RU"/>
              </w:rPr>
              <w:t>вариант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 xml:space="preserve"> – дети затрудняются с подбором слов.</w:t>
            </w:r>
          </w:p>
          <w:p w14:paraId="3F9424A8" w14:textId="77777777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</w:p>
          <w:p w14:paraId="314F1FF7" w14:textId="4F96F775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 w:rsidRPr="00B97C81">
              <w:rPr>
                <w:i/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i/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Ребята, скажите, где мы можем найти нужную нам информацию? (дети……….)</w:t>
            </w:r>
          </w:p>
          <w:p w14:paraId="438A25E4" w14:textId="6DA028BB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 w:rsidRPr="00B97C81">
              <w:rPr>
                <w:i/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i/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Я предлагаю обратиться к услуге «</w:t>
            </w:r>
            <w:r w:rsidRPr="00B97C81">
              <w:rPr>
                <w:i/>
                <w:color w:val="000000" w:themeColor="text1"/>
                <w:szCs w:val="28"/>
                <w:lang w:val="en-US" w:eastAsia="ru-RU"/>
              </w:rPr>
              <w:t>google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»</w:t>
            </w:r>
          </w:p>
          <w:p w14:paraId="25DC6988" w14:textId="77B836D8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 w:rsidRPr="00B97C81">
              <w:rPr>
                <w:i/>
                <w:color w:val="000000" w:themeColor="text1"/>
                <w:szCs w:val="28"/>
                <w:lang w:eastAsia="ru-RU"/>
              </w:rPr>
              <w:t xml:space="preserve">(дети подходят к столу, на котором лежат картинки, закрытые листом бумаги со </w:t>
            </w:r>
            <w:r>
              <w:rPr>
                <w:i/>
                <w:color w:val="000000" w:themeColor="text1"/>
                <w:szCs w:val="28"/>
                <w:lang w:eastAsia="ru-RU"/>
              </w:rPr>
              <w:t>с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криншотом «</w:t>
            </w:r>
            <w:r w:rsidRPr="00B97C81">
              <w:rPr>
                <w:i/>
                <w:color w:val="000000" w:themeColor="text1"/>
                <w:szCs w:val="28"/>
                <w:lang w:val="en-US" w:eastAsia="ru-RU"/>
              </w:rPr>
              <w:t>google</w:t>
            </w:r>
            <w:r w:rsidRPr="00B97C81">
              <w:rPr>
                <w:i/>
                <w:color w:val="000000" w:themeColor="text1"/>
                <w:szCs w:val="28"/>
                <w:lang w:eastAsia="ru-RU"/>
              </w:rPr>
              <w:t>», )</w:t>
            </w:r>
          </w:p>
          <w:p w14:paraId="13C947BF" w14:textId="77777777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</w:p>
          <w:p w14:paraId="2BD22CDA" w14:textId="77777777" w:rsidR="004066DE" w:rsidRPr="00B97C81" w:rsidRDefault="004066D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На столе разложены картинки, дети подбирают слова - родственники</w:t>
            </w:r>
          </w:p>
          <w:p w14:paraId="390F5F18" w14:textId="77AF8B6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Помогаю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наводящими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фразами:</w:t>
            </w:r>
          </w:p>
          <w:p w14:paraId="1DBFE287" w14:textId="1962A09C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-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человек, который считает звезды – </w:t>
            </w:r>
            <w:r w:rsidRPr="00B97C81">
              <w:rPr>
                <w:szCs w:val="28"/>
                <w:lang w:eastAsia="ru-RU"/>
              </w:rPr>
              <w:t>звездочет</w:t>
            </w:r>
          </w:p>
          <w:p w14:paraId="65622178" w14:textId="7A89F40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-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космический корабль, летящий к звездам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- </w:t>
            </w:r>
            <w:r w:rsidRPr="00B97C81">
              <w:rPr>
                <w:szCs w:val="28"/>
                <w:lang w:eastAsia="ru-RU"/>
              </w:rPr>
              <w:t>звездолет</w:t>
            </w:r>
          </w:p>
          <w:p w14:paraId="00AADCED" w14:textId="6038B523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-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скопление звезд на небе – </w:t>
            </w:r>
            <w:r w:rsidRPr="00B97C81">
              <w:rPr>
                <w:szCs w:val="28"/>
                <w:lang w:eastAsia="ru-RU"/>
              </w:rPr>
              <w:t>созвездие</w:t>
            </w:r>
          </w:p>
          <w:p w14:paraId="35EA2BE4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- момент, когда звезды падают – </w:t>
            </w:r>
            <w:r w:rsidRPr="00B97C81">
              <w:rPr>
                <w:szCs w:val="28"/>
                <w:lang w:eastAsia="ru-RU"/>
              </w:rPr>
              <w:t>звездопад</w:t>
            </w:r>
          </w:p>
          <w:p w14:paraId="73A2A1B8" w14:textId="66C64B04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-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небо, на котором много звезд – звездное</w:t>
            </w:r>
          </w:p>
          <w:p w14:paraId="4122F79F" w14:textId="4FCF824B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-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небо, на котором нет звезд – беззвездное,</w:t>
            </w:r>
          </w:p>
          <w:p w14:paraId="75825843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Бывает большая звезда, а маленькая – </w:t>
            </w:r>
            <w:r w:rsidRPr="00B97C81">
              <w:rPr>
                <w:szCs w:val="28"/>
                <w:lang w:eastAsia="ru-RU"/>
              </w:rPr>
              <w:t>звездочка.</w:t>
            </w:r>
          </w:p>
          <w:p w14:paraId="248109D0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  <w:p w14:paraId="056233A1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Мой выбор</w:t>
            </w:r>
            <w:r>
              <w:rPr>
                <w:szCs w:val="28"/>
                <w:lang w:eastAsia="ru-RU"/>
              </w:rPr>
              <w:t xml:space="preserve"> …</w:t>
            </w:r>
            <w:r w:rsidRPr="00B97C81">
              <w:rPr>
                <w:szCs w:val="28"/>
                <w:lang w:eastAsia="ru-RU"/>
              </w:rPr>
              <w:t xml:space="preserve"> – см. вариант 1</w:t>
            </w:r>
          </w:p>
          <w:p w14:paraId="23634A68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332A43FC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Слайд№20</w:t>
            </w:r>
          </w:p>
          <w:p w14:paraId="777EE9F8" w14:textId="3AF95D75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Доступ к секретной информации открыт. Для активации программы</w:t>
            </w:r>
            <w:r w:rsidR="00293848">
              <w:rPr>
                <w:color w:val="000000" w:themeColor="text1"/>
                <w:szCs w:val="28"/>
                <w:lang w:eastAsia="ru-RU"/>
              </w:rPr>
              <w:t xml:space="preserve"> у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ничтожения </w:t>
            </w:r>
            <w:r>
              <w:rPr>
                <w:color w:val="000000" w:themeColor="text1"/>
                <w:szCs w:val="28"/>
                <w:lang w:eastAsia="ru-RU"/>
              </w:rPr>
              <w:t>к</w:t>
            </w:r>
            <w:r w:rsidRPr="00B97C81">
              <w:rPr>
                <w:color w:val="000000" w:themeColor="text1"/>
                <w:szCs w:val="28"/>
                <w:lang w:eastAsia="ru-RU"/>
              </w:rPr>
              <w:t>осмического мусора нажмите клавишу «пуск»</w:t>
            </w:r>
          </w:p>
          <w:p w14:paraId="5AE2BD9D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(космический мусор исчезает)</w:t>
            </w:r>
          </w:p>
          <w:p w14:paraId="479106E0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</w:p>
          <w:p w14:paraId="21C1AD39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Слайд№21</w:t>
            </w:r>
          </w:p>
          <w:p w14:paraId="1E1F2220" w14:textId="3F51211A" w:rsidR="004066DE" w:rsidRDefault="006F603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 xml:space="preserve">Появляется </w:t>
            </w:r>
            <w:r w:rsidR="004066DE" w:rsidRPr="00B97C81">
              <w:rPr>
                <w:color w:val="000000" w:themeColor="text1"/>
                <w:szCs w:val="28"/>
                <w:lang w:eastAsia="ru-RU"/>
              </w:rPr>
              <w:t>цветочная поляна</w:t>
            </w:r>
            <w:r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="004066DE" w:rsidRPr="00B97C81">
              <w:rPr>
                <w:color w:val="000000" w:themeColor="text1"/>
                <w:szCs w:val="28"/>
                <w:lang w:eastAsia="ru-RU"/>
              </w:rPr>
              <w:t>и веселый инопланетянин, слова:</w:t>
            </w:r>
            <w:r>
              <w:rPr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0B94D7D1" w14:textId="2427EFED" w:rsidR="004066DE" w:rsidRPr="00F72521" w:rsidRDefault="006F603E" w:rsidP="00293848">
            <w:pPr>
              <w:ind w:right="-11"/>
              <w:jc w:val="both"/>
              <w:rPr>
                <w:i/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="004066DE" w:rsidRPr="00F72521">
              <w:rPr>
                <w:i/>
                <w:color w:val="000000" w:themeColor="text1"/>
                <w:szCs w:val="28"/>
                <w:lang w:eastAsia="ru-RU"/>
              </w:rPr>
              <w:t>«Земляне,</w:t>
            </w:r>
            <w:r w:rsidR="004066DE">
              <w:rPr>
                <w:i/>
                <w:color w:val="000000" w:themeColor="text1"/>
                <w:szCs w:val="28"/>
                <w:lang w:eastAsia="ru-RU"/>
              </w:rPr>
              <w:t xml:space="preserve"> </w:t>
            </w:r>
            <w:r w:rsidR="004066DE" w:rsidRPr="00F72521">
              <w:rPr>
                <w:i/>
                <w:color w:val="000000" w:themeColor="text1"/>
                <w:szCs w:val="28"/>
                <w:lang w:eastAsia="ru-RU"/>
              </w:rPr>
              <w:t>спасибо за помощь.</w:t>
            </w:r>
            <w:r>
              <w:rPr>
                <w:i/>
                <w:color w:val="000000" w:themeColor="text1"/>
                <w:szCs w:val="28"/>
                <w:lang w:eastAsia="ru-RU"/>
              </w:rPr>
              <w:t xml:space="preserve"> </w:t>
            </w:r>
            <w:r w:rsidR="004066DE" w:rsidRPr="00F72521">
              <w:rPr>
                <w:i/>
                <w:color w:val="000000" w:themeColor="text1"/>
                <w:szCs w:val="28"/>
                <w:lang w:eastAsia="ru-RU"/>
              </w:rPr>
              <w:t>Ждем Вас в гости на нашу планету».</w:t>
            </w:r>
          </w:p>
          <w:p w14:paraId="6828251F" w14:textId="772885D6" w:rsidR="004066DE" w:rsidRPr="00B97C81" w:rsidRDefault="006F603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="004066DE" w:rsidRPr="00B97C81">
              <w:rPr>
                <w:color w:val="000000" w:themeColor="text1"/>
                <w:szCs w:val="28"/>
                <w:lang w:eastAsia="ru-RU"/>
              </w:rPr>
              <w:t>Звук, все исчезает.</w:t>
            </w:r>
          </w:p>
          <w:p w14:paraId="6724F8F1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</w:p>
          <w:p w14:paraId="106F17DC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Слайд №22</w:t>
            </w:r>
          </w:p>
          <w:p w14:paraId="10F31264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Появляется на экране Земля (вид из космоса, как в начале)</w:t>
            </w:r>
          </w:p>
          <w:p w14:paraId="58153409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407A0F77" w14:textId="2B2C1BF5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Я, командир космического корабля, благодарю вас за оказание помощи жителям далекой планеты, за ваш ум-все задания выполнили правильно, за умение работать</w:t>
            </w:r>
            <w:r w:rsidR="00293848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командой, слышать мнение товарищей, брать ответственность на себя, отвечая за команду, помогали друг другу подбирать слова, составлять предложения. Были внимательны, никто не повторился, когда рассказывали, что вы видели в ракете.</w:t>
            </w:r>
          </w:p>
          <w:p w14:paraId="25B02C09" w14:textId="56395D12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Ребята, нам пора возвращаться домой. Пристегните ремни, наша ракета </w:t>
            </w:r>
            <w:r>
              <w:rPr>
                <w:color w:val="000000" w:themeColor="text1"/>
                <w:szCs w:val="28"/>
                <w:lang w:eastAsia="ru-RU"/>
              </w:rPr>
              <w:t xml:space="preserve">скоро </w:t>
            </w:r>
            <w:r w:rsidRPr="00B97C81">
              <w:rPr>
                <w:color w:val="000000" w:themeColor="text1"/>
                <w:szCs w:val="28"/>
                <w:lang w:eastAsia="ru-RU"/>
              </w:rPr>
              <w:t>приземл</w:t>
            </w:r>
            <w:r>
              <w:rPr>
                <w:color w:val="000000" w:themeColor="text1"/>
                <w:szCs w:val="28"/>
                <w:lang w:eastAsia="ru-RU"/>
              </w:rPr>
              <w:t>и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тся. </w:t>
            </w:r>
          </w:p>
          <w:p w14:paraId="72962D02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</w:p>
          <w:p w14:paraId="06499A78" w14:textId="77777777" w:rsidR="004066DE" w:rsidRPr="00B97C81" w:rsidRDefault="004066DE" w:rsidP="00293848">
            <w:pPr>
              <w:ind w:right="-11"/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Слайд 23</w:t>
            </w:r>
          </w:p>
          <w:p w14:paraId="50B7A112" w14:textId="77777777" w:rsidR="004066DE" w:rsidRPr="00B97C81" w:rsidRDefault="004066DE" w:rsidP="00293848">
            <w:pPr>
              <w:ind w:right="-11"/>
              <w:jc w:val="both"/>
              <w:rPr>
                <w:szCs w:val="28"/>
                <w:lang w:eastAsia="ru-RU"/>
              </w:rPr>
            </w:pPr>
            <w:r w:rsidRPr="00B97C81">
              <w:rPr>
                <w:szCs w:val="28"/>
                <w:lang w:eastAsia="ru-RU"/>
              </w:rPr>
              <w:t>(приземление ракеты)</w:t>
            </w:r>
          </w:p>
          <w:p w14:paraId="2FAB0136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4E5A4E02" w14:textId="77777777" w:rsidR="004066DE" w:rsidRPr="00B97C81" w:rsidRDefault="004066DE" w:rsidP="00293848">
            <w:pPr>
              <w:ind w:right="-11"/>
              <w:jc w:val="both"/>
              <w:rPr>
                <w:b/>
                <w:color w:val="000000" w:themeColor="text1"/>
                <w:szCs w:val="28"/>
                <w:lang w:eastAsia="ru-RU"/>
              </w:rPr>
            </w:pPr>
            <w:r w:rsidRPr="00B97C81">
              <w:rPr>
                <w:b/>
                <w:color w:val="000000" w:themeColor="text1"/>
                <w:szCs w:val="28"/>
                <w:lang w:eastAsia="ru-RU"/>
              </w:rPr>
              <w:t xml:space="preserve">Часть 7 </w:t>
            </w:r>
          </w:p>
          <w:p w14:paraId="796F70F3" w14:textId="1B7CE61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Итог</w:t>
            </w:r>
          </w:p>
          <w:p w14:paraId="434D0C65" w14:textId="5063B0A7" w:rsidR="004066DE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Cs w:val="28"/>
                <w:lang w:eastAsia="ru-RU"/>
              </w:rPr>
              <w:t>Ребята,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 выходите из ракеты. Посмотрите, сколько людей нас встречают.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Cs w:val="28"/>
                <w:lang w:eastAsia="ru-RU"/>
              </w:rPr>
              <w:t xml:space="preserve">(Подходим к педагогам, присутствующих на занятии). Давайте поздороваемся.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Среди </w:t>
            </w:r>
            <w:r>
              <w:rPr>
                <w:color w:val="000000" w:themeColor="text1"/>
                <w:szCs w:val="28"/>
                <w:lang w:eastAsia="ru-RU"/>
              </w:rPr>
              <w:t>встречающих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 xml:space="preserve">есть корреспонденты, они хотят услышать, как проходил полет. </w:t>
            </w:r>
          </w:p>
          <w:p w14:paraId="7DE14ABD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</w:p>
          <w:p w14:paraId="46FD42E0" w14:textId="46CEEFF2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Что интересного произошло во время путешествия?</w:t>
            </w:r>
          </w:p>
          <w:p w14:paraId="7CFB5BEB" w14:textId="0BD7F6C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Как вы помогали инопланетянам?</w:t>
            </w:r>
          </w:p>
          <w:p w14:paraId="520250B0" w14:textId="77777777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 Какое было для вас самое трудное задание?</w:t>
            </w:r>
          </w:p>
          <w:p w14:paraId="3DDE55C4" w14:textId="7721E370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Какое задание вы выполняли всей командой и почему?</w:t>
            </w:r>
          </w:p>
          <w:p w14:paraId="158D1447" w14:textId="6A1F28A9" w:rsidR="004066DE" w:rsidRPr="00B97C81" w:rsidRDefault="004066DE" w:rsidP="00293848">
            <w:pPr>
              <w:ind w:right="-11"/>
              <w:jc w:val="both"/>
              <w:rPr>
                <w:color w:val="000000" w:themeColor="text1"/>
                <w:szCs w:val="28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Что вы посоветуете будущим ко</w:t>
            </w:r>
            <w:r>
              <w:rPr>
                <w:color w:val="000000" w:themeColor="text1"/>
                <w:szCs w:val="28"/>
                <w:lang w:eastAsia="ru-RU"/>
              </w:rPr>
              <w:t>см</w:t>
            </w:r>
            <w:r w:rsidRPr="00B97C81">
              <w:rPr>
                <w:color w:val="000000" w:themeColor="text1"/>
                <w:szCs w:val="28"/>
                <w:lang w:eastAsia="ru-RU"/>
              </w:rPr>
              <w:t>онавтам?</w:t>
            </w:r>
          </w:p>
          <w:p w14:paraId="4E803744" w14:textId="4867C7AA" w:rsidR="004066DE" w:rsidRDefault="004066DE" w:rsidP="00293848">
            <w:pPr>
              <w:ind w:right="-11"/>
              <w:jc w:val="both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B97C81">
              <w:rPr>
                <w:color w:val="000000" w:themeColor="text1"/>
                <w:szCs w:val="28"/>
                <w:lang w:eastAsia="ru-RU"/>
              </w:rPr>
              <w:t>–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Ребята, ваше путешествие уже закончилось, и вы ответили на все вопросы корреспондентов.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Сообщаю вам, что вы достойны звания</w:t>
            </w:r>
            <w:r w:rsidR="006F603E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Pr="00B97C81">
              <w:rPr>
                <w:color w:val="000000" w:themeColor="text1"/>
                <w:szCs w:val="28"/>
                <w:lang w:eastAsia="ru-RU"/>
              </w:rPr>
              <w:t>«Юного космонавта» и я вам вручаю такие медали.</w:t>
            </w:r>
          </w:p>
          <w:p w14:paraId="27D5058B" w14:textId="77777777" w:rsidR="004066DE" w:rsidRDefault="004066DE" w:rsidP="00293848">
            <w:pPr>
              <w:ind w:right="-11"/>
              <w:jc w:val="both"/>
              <w:rPr>
                <w:color w:val="000000" w:themeColor="text1"/>
                <w:sz w:val="32"/>
                <w:szCs w:val="32"/>
                <w:lang w:eastAsia="ru-RU"/>
              </w:rPr>
            </w:pPr>
          </w:p>
          <w:p w14:paraId="3242772B" w14:textId="77777777" w:rsidR="004066DE" w:rsidRDefault="004066DE" w:rsidP="00293848">
            <w:pPr>
              <w:ind w:right="-11"/>
              <w:jc w:val="both"/>
              <w:rPr>
                <w:color w:val="000000" w:themeColor="text1"/>
                <w:sz w:val="32"/>
                <w:szCs w:val="32"/>
                <w:lang w:eastAsia="ru-RU"/>
              </w:rPr>
            </w:pPr>
          </w:p>
          <w:p w14:paraId="3AE28603" w14:textId="77777777" w:rsidR="004066DE" w:rsidRDefault="004066DE" w:rsidP="00293848">
            <w:pPr>
              <w:ind w:right="-11"/>
              <w:jc w:val="both"/>
              <w:rPr>
                <w:color w:val="000000" w:themeColor="text1"/>
                <w:sz w:val="32"/>
                <w:szCs w:val="32"/>
                <w:lang w:eastAsia="ru-RU"/>
              </w:rPr>
            </w:pPr>
          </w:p>
          <w:p w14:paraId="1F3BEF51" w14:textId="77777777" w:rsidR="004066DE" w:rsidRPr="004E1BE9" w:rsidRDefault="004066DE" w:rsidP="00293848">
            <w:pPr>
              <w:ind w:right="-11"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6F603E" w:rsidRPr="005704C3" w14:paraId="066C74BC" w14:textId="77777777" w:rsidTr="00293848">
        <w:trPr>
          <w:trHeight w:val="15361"/>
          <w:tblCellSpacing w:w="0" w:type="dxa"/>
        </w:trPr>
        <w:tc>
          <w:tcPr>
            <w:tcW w:w="5000" w:type="pct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14:paraId="3E2AAE45" w14:textId="77777777" w:rsidR="006F603E" w:rsidRDefault="006F603E" w:rsidP="00293848">
            <w:pPr>
              <w:ind w:right="-11"/>
              <w:jc w:val="both"/>
              <w:rPr>
                <w:szCs w:val="28"/>
                <w:lang w:eastAsia="ru-RU"/>
              </w:rPr>
            </w:pPr>
          </w:p>
        </w:tc>
      </w:tr>
    </w:tbl>
    <w:p w14:paraId="666E0284" w14:textId="77777777" w:rsidR="006371FA" w:rsidRDefault="006371FA" w:rsidP="00293848">
      <w:pPr>
        <w:jc w:val="both"/>
      </w:pPr>
    </w:p>
    <w:sectPr w:rsidR="006371FA" w:rsidSect="006F60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FA"/>
    <w:rsid w:val="00293848"/>
    <w:rsid w:val="004066DE"/>
    <w:rsid w:val="00417192"/>
    <w:rsid w:val="004B44B9"/>
    <w:rsid w:val="006371FA"/>
    <w:rsid w:val="006F603E"/>
    <w:rsid w:val="00786C28"/>
    <w:rsid w:val="00C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2AB0"/>
  <w15:chartTrackingRefBased/>
  <w15:docId w15:val="{4B75DC19-EB59-4500-BE0A-A504D9C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6DE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066DE"/>
    <w:pPr>
      <w:keepNext/>
      <w:ind w:left="-171" w:right="-11" w:firstLine="171"/>
      <w:outlineLvl w:val="0"/>
    </w:pPr>
    <w:rPr>
      <w:i/>
      <w:color w:val="FF000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848"/>
    <w:pPr>
      <w:keepNext/>
      <w:ind w:left="-171" w:right="-11" w:firstLine="171"/>
      <w:outlineLvl w:val="1"/>
    </w:pPr>
    <w:rPr>
      <w:b/>
      <w:i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DE"/>
    <w:rPr>
      <w:rFonts w:ascii="Times New Roman" w:hAnsi="Times New Roman"/>
      <w:i/>
      <w:color w:val="FF0000"/>
      <w:sz w:val="28"/>
      <w:szCs w:val="28"/>
      <w:lang w:eastAsia="ru-RU"/>
    </w:rPr>
  </w:style>
  <w:style w:type="paragraph" w:styleId="a3">
    <w:name w:val="Block Text"/>
    <w:basedOn w:val="a"/>
    <w:uiPriority w:val="99"/>
    <w:unhideWhenUsed/>
    <w:rsid w:val="004066DE"/>
    <w:pPr>
      <w:ind w:left="-171" w:right="-11" w:firstLine="171"/>
    </w:pPr>
    <w:rPr>
      <w:i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848"/>
    <w:rPr>
      <w:rFonts w:ascii="Times New Roman" w:hAnsi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64EB-6826-45F8-80BB-80A914B7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Петрович</cp:lastModifiedBy>
  <cp:revision>9</cp:revision>
  <dcterms:created xsi:type="dcterms:W3CDTF">2021-02-11T08:57:00Z</dcterms:created>
  <dcterms:modified xsi:type="dcterms:W3CDTF">2021-03-09T16:09:00Z</dcterms:modified>
</cp:coreProperties>
</file>