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6F" w:rsidRPr="00B0286F" w:rsidRDefault="00B0286F" w:rsidP="00B0286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B0286F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Познавательно-исследовательский проект</w:t>
      </w:r>
    </w:p>
    <w:p w:rsidR="00B0286F" w:rsidRPr="00B0286F" w:rsidRDefault="00B0286F" w:rsidP="00B0286F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</w:p>
    <w:p w:rsidR="00C067EC" w:rsidRPr="00B0286F" w:rsidRDefault="00C067EC" w:rsidP="00C067E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286F">
        <w:rPr>
          <w:rFonts w:ascii="Times New Roman" w:hAnsi="Times New Roman" w:cs="Times New Roman"/>
          <w:b/>
          <w:bCs/>
          <w:color w:val="FF0000"/>
          <w:sz w:val="32"/>
          <w:szCs w:val="32"/>
        </w:rPr>
        <w:t>«Мини-огород на окне»</w:t>
      </w:r>
    </w:p>
    <w:p w:rsidR="00C067EC" w:rsidRPr="00B0286F" w:rsidRDefault="00C067EC" w:rsidP="00C067E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0286F">
        <w:rPr>
          <w:rFonts w:ascii="Times New Roman" w:hAnsi="Times New Roman" w:cs="Times New Roman"/>
          <w:b/>
          <w:bCs/>
          <w:color w:val="FF0000"/>
          <w:sz w:val="32"/>
          <w:szCs w:val="32"/>
        </w:rPr>
        <w:t>1 младшая группа «Теремок»</w:t>
      </w:r>
    </w:p>
    <w:p w:rsidR="00C067EC" w:rsidRPr="00B0286F" w:rsidRDefault="00C067EC" w:rsidP="00C067EC">
      <w:pPr>
        <w:spacing w:line="240" w:lineRule="auto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286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Мы ребята молодцы</w:t>
      </w:r>
    </w:p>
    <w:p w:rsidR="00C067EC" w:rsidRPr="00B0286F" w:rsidRDefault="00C067EC" w:rsidP="00C067EC">
      <w:pPr>
        <w:spacing w:line="240" w:lineRule="auto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286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Любим мы трудиться</w:t>
      </w:r>
    </w:p>
    <w:p w:rsidR="00C067EC" w:rsidRPr="00B0286F" w:rsidRDefault="00C067EC" w:rsidP="00C067EC">
      <w:pPr>
        <w:spacing w:line="240" w:lineRule="auto"/>
        <w:jc w:val="right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B0286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Вот посадили мы лучок</w:t>
      </w:r>
    </w:p>
    <w:p w:rsidR="00C067EC" w:rsidRPr="00C067EC" w:rsidRDefault="00C067EC" w:rsidP="00C067E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286F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Будим им гордиться!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Вид проекта:</w:t>
      </w:r>
      <w:r w:rsidRPr="00C0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 xml:space="preserve">познавательно - исследовательский. 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проведения: 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 xml:space="preserve"> Краткосрочный</w:t>
      </w:r>
      <w:r w:rsidR="008B248B">
        <w:rPr>
          <w:rFonts w:ascii="Times New Roman" w:hAnsi="Times New Roman" w:cs="Times New Roman"/>
          <w:sz w:val="24"/>
          <w:szCs w:val="24"/>
        </w:rPr>
        <w:t xml:space="preserve"> с 22.03 – 31.03.2021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Участники проекта: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067EC">
        <w:rPr>
          <w:rFonts w:ascii="Times New Roman" w:hAnsi="Times New Roman" w:cs="Times New Roman"/>
          <w:sz w:val="24"/>
          <w:szCs w:val="24"/>
        </w:rPr>
        <w:t>оспитатели, дети, родители воспитанников</w:t>
      </w:r>
    </w:p>
    <w:p w:rsidR="00C067EC" w:rsidRPr="00C067EC" w:rsidRDefault="00C067EC" w:rsidP="00C067EC">
      <w:pPr>
        <w:spacing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Актуальность проекта:</w:t>
      </w:r>
      <w:r w:rsidRPr="00C067E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00000" w:rsidRPr="00C067EC" w:rsidRDefault="00B0286F" w:rsidP="00C067E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67EC">
        <w:rPr>
          <w:rFonts w:ascii="Times New Roman" w:hAnsi="Times New Roman" w:cs="Times New Roman"/>
          <w:bCs/>
          <w:sz w:val="24"/>
          <w:szCs w:val="24"/>
        </w:rPr>
        <w:t>Дети раннего возраста имеют недостаточное представление об</w:t>
      </w:r>
      <w:r w:rsidRPr="00C067EC">
        <w:rPr>
          <w:rFonts w:ascii="Times New Roman" w:hAnsi="Times New Roman" w:cs="Times New Roman"/>
          <w:bCs/>
          <w:sz w:val="24"/>
          <w:szCs w:val="24"/>
        </w:rPr>
        <w:t xml:space="preserve"> овощах, о том, как и где они растут, как за ними ухаживать. В решении этой проблемы главная роль отводится взрослым. Вовлекая детей в совместную деятельность, участие детей в проекте позволяет обогатить представление детей о жизни растений; развивать инте</w:t>
      </w:r>
      <w:r w:rsidRPr="00C067EC">
        <w:rPr>
          <w:rFonts w:ascii="Times New Roman" w:hAnsi="Times New Roman" w:cs="Times New Roman"/>
          <w:bCs/>
          <w:sz w:val="24"/>
          <w:szCs w:val="24"/>
        </w:rPr>
        <w:t>рес к экспериментальной деятельности, творческим способностям.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 проекта: </w:t>
      </w:r>
      <w:r w:rsidRPr="00C067EC">
        <w:rPr>
          <w:rFonts w:ascii="Times New Roman" w:hAnsi="Times New Roman" w:cs="Times New Roman"/>
          <w:bCs/>
          <w:sz w:val="24"/>
          <w:szCs w:val="24"/>
        </w:rPr>
        <w:t>Формирование экологической культуры у детей</w:t>
      </w:r>
      <w:r w:rsidRPr="00C067EC">
        <w:rPr>
          <w:rFonts w:ascii="Times New Roman" w:hAnsi="Times New Roman" w:cs="Times New Roman"/>
          <w:sz w:val="24"/>
          <w:szCs w:val="24"/>
        </w:rPr>
        <w:t>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Задачи проекта: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- Развивать любознательность и интерес к экспериментированию.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- Воспитывать бережное отношение к растениям.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- Формировать партнерские взаимоотношения между педагогом,  детьми и родителями.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- Формировать умения наблюдать, ухаживать за огородными культурами.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- Развивать творческие способности.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Этапы реализации проекта: </w:t>
      </w:r>
    </w:p>
    <w:p w:rsidR="00C067EC" w:rsidRPr="00C067EC" w:rsidRDefault="00C067EC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этап – подготовительный</w:t>
      </w:r>
    </w:p>
    <w:p w:rsidR="00000000" w:rsidRPr="00C067EC" w:rsidRDefault="00B0286F" w:rsidP="00C067E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Составление плана работы над проектом.</w:t>
      </w:r>
    </w:p>
    <w:p w:rsidR="00000000" w:rsidRPr="00C067EC" w:rsidRDefault="00B0286F" w:rsidP="00C067E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Сбор необходимого материала для создания огорода.</w:t>
      </w:r>
    </w:p>
    <w:p w:rsidR="00000000" w:rsidRPr="00C067EC" w:rsidRDefault="00B0286F" w:rsidP="00C067E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Подбор информационного материала (стихи, сказки, загадки).</w:t>
      </w:r>
    </w:p>
    <w:p w:rsidR="00000000" w:rsidRPr="00C067EC" w:rsidRDefault="00B0286F" w:rsidP="00C067E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lastRenderedPageBreak/>
        <w:t>Подбор наглядно-дидактических пособий (иллюстрации, игры, муляжи овощей, картинки).</w:t>
      </w:r>
    </w:p>
    <w:p w:rsidR="00000000" w:rsidRPr="00C067EC" w:rsidRDefault="00AA3D1F" w:rsidP="00C067EC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A882029" wp14:editId="4346984A">
            <wp:simplePos x="0" y="0"/>
            <wp:positionH relativeFrom="column">
              <wp:posOffset>5207635</wp:posOffset>
            </wp:positionH>
            <wp:positionV relativeFrom="paragraph">
              <wp:posOffset>32385</wp:posOffset>
            </wp:positionV>
            <wp:extent cx="1422400" cy="1894840"/>
            <wp:effectExtent l="0" t="0" r="6350" b="0"/>
            <wp:wrapTight wrapText="bothSides">
              <wp:wrapPolygon edited="0">
                <wp:start x="0" y="0"/>
                <wp:lineTo x="0" y="21282"/>
                <wp:lineTo x="21407" y="21282"/>
                <wp:lineTo x="21407" y="0"/>
                <wp:lineTo x="0" y="0"/>
              </wp:wrapPolygon>
            </wp:wrapTight>
            <wp:docPr id="5" name="Рисунок 5" descr="C:\Users\MyGirls\Desktop\огород\IMG_20210406_09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Girls\Desktop\огород\IMG_20210406_093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6F" w:rsidRPr="00C067EC">
        <w:rPr>
          <w:rFonts w:ascii="Times New Roman" w:hAnsi="Times New Roman" w:cs="Times New Roman"/>
          <w:sz w:val="24"/>
          <w:szCs w:val="24"/>
        </w:rPr>
        <w:t>Беседы с родителями.</w:t>
      </w:r>
    </w:p>
    <w:p w:rsidR="00DA48B8" w:rsidRPr="00BF5B1F" w:rsidRDefault="00C067EC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B1F">
        <w:rPr>
          <w:rFonts w:ascii="Times New Roman" w:hAnsi="Times New Roman" w:cs="Times New Roman"/>
          <w:b/>
          <w:i/>
          <w:sz w:val="24"/>
          <w:szCs w:val="24"/>
        </w:rPr>
        <w:t>2 этап – основной</w:t>
      </w:r>
    </w:p>
    <w:p w:rsidR="00000000" w:rsidRPr="00C067EC" w:rsidRDefault="00B0286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 xml:space="preserve">Участие в создании мини-огорода для проекта. </w:t>
      </w:r>
    </w:p>
    <w:p w:rsidR="00000000" w:rsidRPr="00C067EC" w:rsidRDefault="00B0286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Изготовление книжек-малышек про овощи.</w:t>
      </w:r>
    </w:p>
    <w:p w:rsidR="00000000" w:rsidRPr="00C067EC" w:rsidRDefault="00B0286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Рассмотрение иллюстраций.</w:t>
      </w:r>
    </w:p>
    <w:p w:rsidR="00000000" w:rsidRPr="00C067EC" w:rsidRDefault="00B0286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000000" w:rsidRPr="00C067EC" w:rsidRDefault="00AA3D1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5C59243" wp14:editId="7788E389">
            <wp:simplePos x="0" y="0"/>
            <wp:positionH relativeFrom="column">
              <wp:posOffset>-88265</wp:posOffset>
            </wp:positionH>
            <wp:positionV relativeFrom="paragraph">
              <wp:posOffset>238125</wp:posOffset>
            </wp:positionV>
            <wp:extent cx="1866900" cy="1400175"/>
            <wp:effectExtent l="0" t="0" r="0" b="9525"/>
            <wp:wrapSquare wrapText="bothSides"/>
            <wp:docPr id="6" name="Рисунок 6" descr="C:\Users\MyGirls\Desktop\огород\IMG_20201105_09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yGirls\Desktop\огород\IMG_20201105_092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6F" w:rsidRPr="00C067EC">
        <w:rPr>
          <w:rFonts w:ascii="Times New Roman" w:hAnsi="Times New Roman" w:cs="Times New Roman"/>
          <w:sz w:val="24"/>
          <w:szCs w:val="24"/>
        </w:rPr>
        <w:t>Беседы с детьми.</w:t>
      </w:r>
    </w:p>
    <w:p w:rsidR="00000000" w:rsidRPr="00C067EC" w:rsidRDefault="00AA3D1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62970B6A" wp14:editId="579DCAEE">
            <wp:simplePos x="0" y="0"/>
            <wp:positionH relativeFrom="column">
              <wp:posOffset>2962275</wp:posOffset>
            </wp:positionH>
            <wp:positionV relativeFrom="paragraph">
              <wp:posOffset>259715</wp:posOffset>
            </wp:positionV>
            <wp:extent cx="1522730" cy="2028825"/>
            <wp:effectExtent l="0" t="0" r="1270" b="9525"/>
            <wp:wrapTight wrapText="bothSides">
              <wp:wrapPolygon edited="0">
                <wp:start x="0" y="0"/>
                <wp:lineTo x="0" y="21499"/>
                <wp:lineTo x="21348" y="21499"/>
                <wp:lineTo x="21348" y="0"/>
                <wp:lineTo x="0" y="0"/>
              </wp:wrapPolygon>
            </wp:wrapTight>
            <wp:docPr id="7" name="Рисунок 7" descr="C:\Users\MyGirls\Desktop\огород\IMG_20210406_16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yGirls\Desktop\огород\IMG_20210406_161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86F" w:rsidRPr="00C067EC">
        <w:rPr>
          <w:rFonts w:ascii="Times New Roman" w:hAnsi="Times New Roman" w:cs="Times New Roman"/>
          <w:sz w:val="24"/>
          <w:szCs w:val="24"/>
        </w:rPr>
        <w:t>Проведение дидактической, пальчиковой, подвижной и сюжетной игр.</w:t>
      </w:r>
    </w:p>
    <w:p w:rsidR="00000000" w:rsidRPr="00C067EC" w:rsidRDefault="00B0286F" w:rsidP="00C067EC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Рассматривание посадочного материала.</w:t>
      </w:r>
    </w:p>
    <w:p w:rsidR="00AA3D1F" w:rsidRDefault="00AA3D1F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A3D1F" w:rsidRDefault="00AA3D1F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67EC" w:rsidRPr="00BF5B1F" w:rsidRDefault="00C067EC" w:rsidP="00C067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5B1F">
        <w:rPr>
          <w:rFonts w:ascii="Times New Roman" w:hAnsi="Times New Roman" w:cs="Times New Roman"/>
          <w:b/>
          <w:i/>
          <w:sz w:val="24"/>
          <w:szCs w:val="24"/>
        </w:rPr>
        <w:t>3 этап – Заключительный</w:t>
      </w:r>
    </w:p>
    <w:p w:rsidR="00000000" w:rsidRPr="00C067EC" w:rsidRDefault="00BF5B1F" w:rsidP="00C067E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Драматизация </w:t>
      </w:r>
      <w:r w:rsidR="00B0286F" w:rsidRPr="00C067EC">
        <w:rPr>
          <w:rFonts w:ascii="Times New Roman" w:hAnsi="Times New Roman" w:cs="Times New Roman"/>
          <w:sz w:val="24"/>
          <w:szCs w:val="24"/>
        </w:rPr>
        <w:t>сказки «Репка».</w:t>
      </w:r>
      <w:r>
        <w:rPr>
          <w:rFonts w:ascii="Times New Roman" w:hAnsi="Times New Roman" w:cs="Times New Roman"/>
          <w:sz w:val="24"/>
          <w:szCs w:val="24"/>
        </w:rPr>
        <w:t xml:space="preserve"> Настольный</w:t>
      </w:r>
      <w:r w:rsidR="002D3B12">
        <w:rPr>
          <w:rFonts w:ascii="Times New Roman" w:hAnsi="Times New Roman" w:cs="Times New Roman"/>
          <w:sz w:val="24"/>
          <w:szCs w:val="24"/>
        </w:rPr>
        <w:t>, магнитный</w:t>
      </w:r>
      <w:r>
        <w:rPr>
          <w:rFonts w:ascii="Times New Roman" w:hAnsi="Times New Roman" w:cs="Times New Roman"/>
          <w:sz w:val="24"/>
          <w:szCs w:val="24"/>
        </w:rPr>
        <w:t xml:space="preserve"> театр</w:t>
      </w:r>
    </w:p>
    <w:p w:rsidR="00AA3D1F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04814C0" wp14:editId="6850C71D">
            <wp:simplePos x="0" y="0"/>
            <wp:positionH relativeFrom="column">
              <wp:posOffset>3169285</wp:posOffset>
            </wp:positionH>
            <wp:positionV relativeFrom="paragraph">
              <wp:posOffset>174625</wp:posOffset>
            </wp:positionV>
            <wp:extent cx="2033905" cy="1524000"/>
            <wp:effectExtent l="0" t="0" r="4445" b="0"/>
            <wp:wrapSquare wrapText="bothSides"/>
            <wp:docPr id="3" name="Рисунок 3" descr="C:\Users\MyGirls\Desktop\огород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Girls\Desktop\огород\i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F8DBADC" wp14:editId="2B468987">
            <wp:simplePos x="0" y="0"/>
            <wp:positionH relativeFrom="column">
              <wp:posOffset>1664335</wp:posOffset>
            </wp:positionH>
            <wp:positionV relativeFrom="paragraph">
              <wp:posOffset>127000</wp:posOffset>
            </wp:positionV>
            <wp:extent cx="1179830" cy="1571625"/>
            <wp:effectExtent l="0" t="0" r="1270" b="9525"/>
            <wp:wrapTight wrapText="bothSides">
              <wp:wrapPolygon edited="0">
                <wp:start x="0" y="0"/>
                <wp:lineTo x="0" y="21469"/>
                <wp:lineTo x="21274" y="21469"/>
                <wp:lineTo x="21274" y="0"/>
                <wp:lineTo x="0" y="0"/>
              </wp:wrapPolygon>
            </wp:wrapTight>
            <wp:docPr id="4" name="Рисунок 4" descr="C:\Users\MyGirls\Desktop\огород\IMG_20201116_14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yGirls\Desktop\огород\IMG_20201116_140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D1F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3D1F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3D1F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3D1F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A3D1F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067EC" w:rsidRPr="002D3B12" w:rsidRDefault="00C067EC" w:rsidP="00C067EC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3B12">
        <w:rPr>
          <w:rFonts w:ascii="Times New Roman" w:hAnsi="Times New Roman" w:cs="Times New Roman"/>
          <w:b/>
          <w:sz w:val="24"/>
          <w:szCs w:val="24"/>
        </w:rPr>
        <w:t>Планирование работы над проектом по образовательным областям.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«Социально-коммуникативное развитие»: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>1.Чтение сказки «Репка», «Пых».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sz w:val="24"/>
          <w:szCs w:val="24"/>
        </w:rPr>
        <w:t xml:space="preserve">2.Чтение стихотворения </w:t>
      </w:r>
      <w:proofErr w:type="spellStart"/>
      <w:r w:rsidRPr="00C067EC">
        <w:rPr>
          <w:rFonts w:ascii="Times New Roman" w:hAnsi="Times New Roman" w:cs="Times New Roman"/>
          <w:sz w:val="24"/>
          <w:szCs w:val="24"/>
        </w:rPr>
        <w:t>Е.Благининой</w:t>
      </w:r>
      <w:proofErr w:type="spellEnd"/>
      <w:r w:rsidRPr="00C067EC">
        <w:rPr>
          <w:rFonts w:ascii="Times New Roman" w:hAnsi="Times New Roman" w:cs="Times New Roman"/>
          <w:sz w:val="24"/>
          <w:szCs w:val="24"/>
        </w:rPr>
        <w:t xml:space="preserve"> «Приходите в огород», «Однажды хозяйка с базара пришла».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вызвать интерес к чтению, внимательно слушать и отвечать на вопросы воспитателя.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«Познавательное развитие»- наблюдение за огородом.</w:t>
      </w:r>
    </w:p>
    <w:p w:rsidR="00C067EC" w:rsidRPr="00C067EC" w:rsidRDefault="00AA3D1F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8345A7D" wp14:editId="3B80654C">
            <wp:simplePos x="0" y="0"/>
            <wp:positionH relativeFrom="column">
              <wp:posOffset>3836035</wp:posOffset>
            </wp:positionH>
            <wp:positionV relativeFrom="paragraph">
              <wp:posOffset>195580</wp:posOffset>
            </wp:positionV>
            <wp:extent cx="2352675" cy="1764030"/>
            <wp:effectExtent l="0" t="0" r="9525" b="7620"/>
            <wp:wrapTight wrapText="bothSides">
              <wp:wrapPolygon edited="0">
                <wp:start x="0" y="0"/>
                <wp:lineTo x="0" y="21460"/>
                <wp:lineTo x="21513" y="21460"/>
                <wp:lineTo x="21513" y="0"/>
                <wp:lineTo x="0" y="0"/>
              </wp:wrapPolygon>
            </wp:wrapTight>
            <wp:docPr id="1" name="Рисунок 1" descr="C:\Users\MyGirls\Desktop\огород\IMG_20201113_08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Girls\Desktop\огород\IMG_20201113_0853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67EC"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C067EC" w:rsidRPr="00C067EC">
        <w:rPr>
          <w:rFonts w:ascii="Times New Roman" w:hAnsi="Times New Roman" w:cs="Times New Roman"/>
          <w:sz w:val="24"/>
          <w:szCs w:val="24"/>
        </w:rPr>
        <w:t>выполнять элементарные трудовые действия совместно с воспитателем.</w:t>
      </w:r>
    </w:p>
    <w:p w:rsidR="00C067EC" w:rsidRPr="00C067EC" w:rsidRDefault="002D3B12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Игра </w:t>
      </w:r>
      <w:r w:rsidR="00C067EC"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Любимый овощ</w:t>
      </w:r>
      <w:r w:rsidR="00C067EC" w:rsidRPr="00C067EC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правильно называть овощи, сравнивать их по цвету, размеру.</w:t>
      </w:r>
      <w:r w:rsidR="002D3B12" w:rsidRPr="002D3B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2D3B12" w:rsidRDefault="002D3B12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3B12" w:rsidRDefault="002D3B12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3B12" w:rsidRDefault="002D3B12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D3B12" w:rsidRDefault="002D3B12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A3D1F" w:rsidRPr="00C067EC" w:rsidRDefault="00AA3D1F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67EC" w:rsidRPr="00C067EC" w:rsidRDefault="00AA3D1F" w:rsidP="00C067EC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6BD2D4" wp14:editId="0383EC28">
            <wp:simplePos x="0" y="0"/>
            <wp:positionH relativeFrom="column">
              <wp:posOffset>349885</wp:posOffset>
            </wp:positionH>
            <wp:positionV relativeFrom="paragraph">
              <wp:posOffset>134620</wp:posOffset>
            </wp:positionV>
            <wp:extent cx="1907540" cy="1428750"/>
            <wp:effectExtent l="0" t="0" r="0" b="0"/>
            <wp:wrapSquare wrapText="bothSides"/>
            <wp:docPr id="2" name="Рисунок 2" descr="C:\Users\MyGirls\Desktop\огород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Girls\Desktop\огород\i (8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7EC" w:rsidRPr="00C067EC">
        <w:rPr>
          <w:rFonts w:ascii="Times New Roman" w:hAnsi="Times New Roman" w:cs="Times New Roman"/>
          <w:b/>
          <w:bCs/>
          <w:sz w:val="24"/>
          <w:szCs w:val="24"/>
        </w:rPr>
        <w:t>«Продуктивная деятельность»</w:t>
      </w:r>
    </w:p>
    <w:p w:rsidR="00C067EC" w:rsidRPr="00C067EC" w:rsidRDefault="002D3B12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67EC" w:rsidRPr="00C067EC">
        <w:rPr>
          <w:rFonts w:ascii="Times New Roman" w:hAnsi="Times New Roman" w:cs="Times New Roman"/>
          <w:b/>
          <w:bCs/>
          <w:sz w:val="24"/>
          <w:szCs w:val="24"/>
        </w:rPr>
        <w:t>«Рисование» Лук.</w:t>
      </w:r>
      <w:r w:rsidRPr="002D3B1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учить различать цвет. Формировать умение рисовать аккуратно</w:t>
      </w:r>
      <w:r w:rsidR="00AA3D1F">
        <w:rPr>
          <w:rFonts w:ascii="Times New Roman" w:hAnsi="Times New Roman" w:cs="Times New Roman"/>
          <w:sz w:val="24"/>
          <w:szCs w:val="24"/>
        </w:rPr>
        <w:t>,</w:t>
      </w:r>
      <w:r w:rsidRPr="00C067EC">
        <w:rPr>
          <w:rFonts w:ascii="Times New Roman" w:hAnsi="Times New Roman" w:cs="Times New Roman"/>
          <w:sz w:val="24"/>
          <w:szCs w:val="24"/>
        </w:rPr>
        <w:t xml:space="preserve"> не выходя за контур рисунка.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Беседа с детьми «Витамины на грядке».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формировать представление о том, что витамины нужны детям для укрепления здоровья.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Игровая деятельность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«Чудесный мешочек».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формировать у детей умение узнавать и называть овощи на ощупь.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Пальчиковая игра «Капуста».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развитие мелкой моторики рук.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Сюжетная игра «Овощной магазин».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способствовать развитию у детей воображения, памяти, навыков общения.</w:t>
      </w: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>Подвижная игра «Огурчик, огурчик».</w:t>
      </w:r>
    </w:p>
    <w:p w:rsid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67E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C067EC">
        <w:rPr>
          <w:rFonts w:ascii="Times New Roman" w:hAnsi="Times New Roman" w:cs="Times New Roman"/>
          <w:sz w:val="24"/>
          <w:szCs w:val="24"/>
        </w:rPr>
        <w:t>выполнять действия согласно тексту.</w:t>
      </w:r>
    </w:p>
    <w:p w:rsidR="00AA3D1F" w:rsidRPr="00AA3D1F" w:rsidRDefault="00AA3D1F" w:rsidP="00AA3D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реализации проекта «Огород на окне»</w:t>
      </w:r>
    </w:p>
    <w:p w:rsidR="00AA3D1F" w:rsidRPr="00AA3D1F" w:rsidRDefault="00AA3D1F" w:rsidP="00AA3D1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были получены следующие результаты:</w:t>
      </w:r>
    </w:p>
    <w:p w:rsidR="00AA3D1F" w:rsidRPr="00AA3D1F" w:rsidRDefault="00AA3D1F" w:rsidP="00AA3D1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был создан «Огород на окне»,</w:t>
      </w:r>
    </w:p>
    <w:p w:rsidR="00AA3D1F" w:rsidRPr="00AA3D1F" w:rsidRDefault="00AA3D1F" w:rsidP="00AA3D1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получили представления о том, что растения живые, их надо поливать, сажать, выращивать,</w:t>
      </w:r>
    </w:p>
    <w:p w:rsidR="00AA3D1F" w:rsidRPr="00AA3D1F" w:rsidRDefault="00AA3D1F" w:rsidP="00AA3D1F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A3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проекта получили положительные эмоции.</w:t>
      </w:r>
    </w:p>
    <w:p w:rsidR="00AA3D1F" w:rsidRPr="00C067EC" w:rsidRDefault="00AA3D1F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067EC" w:rsidRPr="00C067EC" w:rsidRDefault="00C067EC" w:rsidP="00C067E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7366" cy="2247375"/>
            <wp:effectExtent l="0" t="0" r="8255" b="635"/>
            <wp:docPr id="8" name="Рисунок 8" descr="C:\Users\MyGirls\Desktop\огород\IMG_20210406_16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yGirls\Desktop\огород\IMG_20210406_1617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26" cy="224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307EE7" wp14:editId="25815EA7">
            <wp:extent cx="2616200" cy="1962150"/>
            <wp:effectExtent l="0" t="0" r="0" b="0"/>
            <wp:docPr id="11" name="Рисунок 11" descr="C:\Users\MyGirls\Desktop\огород\IMG_20210323_144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yGirls\Desktop\огород\IMG_20210323_1443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E8B47A" wp14:editId="6360A63A">
            <wp:extent cx="1714500" cy="2283515"/>
            <wp:effectExtent l="0" t="0" r="0" b="2540"/>
            <wp:docPr id="10" name="Рисунок 10" descr="C:\Users\MyGirls\Desktop\огород\IMG_20210329_17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yGirls\Desktop\огород\IMG_20210329_1712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28" cy="22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</w:p>
    <w:p w:rsidR="00C067EC" w:rsidRDefault="008B248B" w:rsidP="00C067E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191400"/>
            <wp:effectExtent l="0" t="0" r="0" b="0"/>
            <wp:docPr id="12" name="Рисунок 12" descr="C:\Users\MyGirls\Desktop\огород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yGirls\Desktop\огород\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5AC8F" wp14:editId="3DF9E2F5">
            <wp:extent cx="1687759" cy="2247900"/>
            <wp:effectExtent l="0" t="0" r="8255" b="0"/>
            <wp:docPr id="9" name="Рисунок 9" descr="C:\Users\MyGirls\Desktop\огород\IMG_20210406_16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yGirls\Desktop\огород\IMG_20210406_1617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59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248B" w:rsidRDefault="008B248B" w:rsidP="00C067EC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B248B" w:rsidRPr="00C067EC" w:rsidRDefault="008B248B" w:rsidP="00C0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248B" w:rsidRPr="00C067EC" w:rsidSect="00B0286F">
      <w:pgSz w:w="11906" w:h="16838"/>
      <w:pgMar w:top="1134" w:right="991" w:bottom="1134" w:left="993" w:header="708" w:footer="708" w:gutter="0"/>
      <w:pgBorders w:offsetFrom="page">
        <w:top w:val="flowersRedRose" w:sz="19" w:space="24" w:color="auto"/>
        <w:left w:val="flowersRedRose" w:sz="19" w:space="24" w:color="auto"/>
        <w:bottom w:val="flowersRedRose" w:sz="19" w:space="24" w:color="auto"/>
        <w:right w:val="flowersRedRose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44019"/>
    <w:multiLevelType w:val="hybridMultilevel"/>
    <w:tmpl w:val="6AC2239A"/>
    <w:lvl w:ilvl="0" w:tplc="0DEEA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CC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421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42D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488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EB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282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24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2B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366A17"/>
    <w:multiLevelType w:val="hybridMultilevel"/>
    <w:tmpl w:val="8A02E314"/>
    <w:lvl w:ilvl="0" w:tplc="F5AE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45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540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4C6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36B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E6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01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10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C9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AF76C7F"/>
    <w:multiLevelType w:val="hybridMultilevel"/>
    <w:tmpl w:val="1B7CA9FC"/>
    <w:lvl w:ilvl="0" w:tplc="D8FA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743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E6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30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A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6F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A2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42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2A5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8990DB4"/>
    <w:multiLevelType w:val="multilevel"/>
    <w:tmpl w:val="AB8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D51FB"/>
    <w:multiLevelType w:val="hybridMultilevel"/>
    <w:tmpl w:val="C3FC55A6"/>
    <w:lvl w:ilvl="0" w:tplc="56846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D2D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CB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C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4E7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04F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A4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70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D64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18134C"/>
    <w:multiLevelType w:val="hybridMultilevel"/>
    <w:tmpl w:val="F8A0A33E"/>
    <w:lvl w:ilvl="0" w:tplc="05C4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562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05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44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520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4A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2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42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EF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EC"/>
    <w:rsid w:val="002D3B12"/>
    <w:rsid w:val="008B248B"/>
    <w:rsid w:val="00AA3D1F"/>
    <w:rsid w:val="00B0286F"/>
    <w:rsid w:val="00BF5B1F"/>
    <w:rsid w:val="00C067EC"/>
    <w:rsid w:val="00D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12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AA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D1F"/>
  </w:style>
  <w:style w:type="character" w:customStyle="1" w:styleId="c5">
    <w:name w:val="c5"/>
    <w:basedOn w:val="a0"/>
    <w:rsid w:val="00AA3D1F"/>
  </w:style>
  <w:style w:type="character" w:customStyle="1" w:styleId="30">
    <w:name w:val="Заголовок 3 Знак"/>
    <w:basedOn w:val="a0"/>
    <w:link w:val="3"/>
    <w:uiPriority w:val="9"/>
    <w:rsid w:val="00B02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2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12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AA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3D1F"/>
  </w:style>
  <w:style w:type="character" w:customStyle="1" w:styleId="c5">
    <w:name w:val="c5"/>
    <w:basedOn w:val="a0"/>
    <w:rsid w:val="00AA3D1F"/>
  </w:style>
  <w:style w:type="character" w:customStyle="1" w:styleId="30">
    <w:name w:val="Заголовок 3 Знак"/>
    <w:basedOn w:val="a0"/>
    <w:link w:val="3"/>
    <w:uiPriority w:val="9"/>
    <w:rsid w:val="00B02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4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2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MyGirls</dc:creator>
  <cp:lastModifiedBy>MyGirls</cp:lastModifiedBy>
  <cp:revision>1</cp:revision>
  <dcterms:created xsi:type="dcterms:W3CDTF">2021-04-08T12:19:00Z</dcterms:created>
  <dcterms:modified xsi:type="dcterms:W3CDTF">2021-04-08T13:23:00Z</dcterms:modified>
</cp:coreProperties>
</file>