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E19" w:rsidRDefault="00711D57" w:rsidP="00300E19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i/>
          <w:color w:val="333333"/>
          <w:kern w:val="36"/>
          <w:szCs w:val="28"/>
          <w:lang w:eastAsia="ru-RU"/>
        </w:rPr>
      </w:pPr>
      <w:r w:rsidRPr="00711D57">
        <w:rPr>
          <w:rFonts w:eastAsia="Times New Roman" w:cs="Times New Roman"/>
          <w:b/>
          <w:i/>
          <w:color w:val="333333"/>
          <w:kern w:val="36"/>
          <w:szCs w:val="28"/>
          <w:lang w:eastAsia="ru-RU"/>
        </w:rPr>
        <w:t>Конспект родительского собрания</w:t>
      </w:r>
    </w:p>
    <w:p w:rsidR="00711D57" w:rsidRPr="00711D57" w:rsidRDefault="00711D57" w:rsidP="00300E19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i/>
          <w:color w:val="333333"/>
          <w:kern w:val="36"/>
          <w:szCs w:val="28"/>
          <w:lang w:eastAsia="ru-RU"/>
        </w:rPr>
      </w:pPr>
      <w:r w:rsidRPr="00711D57">
        <w:rPr>
          <w:rFonts w:eastAsia="Times New Roman" w:cs="Times New Roman"/>
          <w:b/>
          <w:i/>
          <w:color w:val="333333"/>
          <w:kern w:val="36"/>
          <w:szCs w:val="28"/>
          <w:lang w:eastAsia="ru-RU"/>
        </w:rPr>
        <w:t xml:space="preserve"> «Воспитание нравственных качеств дошкольников посредством сказки» (средняя группа)</w:t>
      </w:r>
    </w:p>
    <w:p w:rsidR="00711D57" w:rsidRPr="00711D57" w:rsidRDefault="00711D57" w:rsidP="00711D57">
      <w:pPr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:rsidR="00711D57" w:rsidRPr="00711D57" w:rsidRDefault="00711D57" w:rsidP="00300E19">
      <w:pPr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  <w:t>Цель:</w:t>
      </w:r>
      <w:r w:rsidRPr="00711D57">
        <w:rPr>
          <w:rFonts w:eastAsia="Times New Roman" w:cs="Times New Roman"/>
          <w:color w:val="111111"/>
          <w:szCs w:val="28"/>
          <w:lang w:eastAsia="ru-RU"/>
        </w:rPr>
        <w:t> познакомить родителей со сказкой как с эффективным средством воспитания нравственных качеств дошкольников.</w:t>
      </w:r>
    </w:p>
    <w:p w:rsidR="00711D57" w:rsidRPr="00711D57" w:rsidRDefault="00711D57" w:rsidP="00300E19">
      <w:pPr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  <w:t>Задачи:</w:t>
      </w:r>
    </w:p>
    <w:p w:rsidR="00711D57" w:rsidRPr="00711D57" w:rsidRDefault="00711D57" w:rsidP="00300E19">
      <w:pPr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- раскрыть роль сказки в нравственном воспитании детей;</w:t>
      </w:r>
    </w:p>
    <w:p w:rsidR="00711D57" w:rsidRPr="00711D57" w:rsidRDefault="00711D57" w:rsidP="00300E19">
      <w:pPr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- повысить педагогическую компетентность родителей в вопросе грамотного использования сказки как средства воспитания нравственных качеств ребенка;</w:t>
      </w:r>
    </w:p>
    <w:p w:rsidR="00711D57" w:rsidRPr="00711D57" w:rsidRDefault="00711D57" w:rsidP="00300E19">
      <w:pPr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- вовлечь родителей в активную познавательную деятельность.</w:t>
      </w:r>
    </w:p>
    <w:p w:rsidR="00711D57" w:rsidRPr="00711D57" w:rsidRDefault="00711D57" w:rsidP="00711D57">
      <w:pPr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  <w:t>Материалы:</w:t>
      </w:r>
      <w:r w:rsidRPr="00711D57">
        <w:rPr>
          <w:rFonts w:eastAsia="Times New Roman" w:cs="Times New Roman"/>
          <w:color w:val="111111"/>
          <w:szCs w:val="28"/>
          <w:lang w:eastAsia="ru-RU"/>
        </w:rPr>
        <w:t> мультимедийная презентация.</w:t>
      </w:r>
    </w:p>
    <w:p w:rsidR="00711D57" w:rsidRPr="00711D57" w:rsidRDefault="00300E19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У</w:t>
      </w:r>
      <w:r w:rsidR="00711D57" w:rsidRPr="00711D57">
        <w:rPr>
          <w:rFonts w:eastAsia="Times New Roman" w:cs="Times New Roman"/>
          <w:color w:val="111111"/>
          <w:szCs w:val="28"/>
          <w:lang w:eastAsia="ru-RU"/>
        </w:rPr>
        <w:t>важаемые родители!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У нас у всех есть дети, которых мы очень любим. И как любые родители, мы хотим, чтобы наши дети выросли добрыми, ответственными, добились успеха в жизни. А какими вырастут наши дети, во многом зависит от того, какие нравственные качества мы смогли воспитать у них еще в дошкольном возрасте. Вы согласны? (ответы родителей)</w:t>
      </w:r>
    </w:p>
    <w:p w:rsidR="00711D57" w:rsidRDefault="00711D57" w:rsidP="00711D57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Итак, тема нашего собрания сегодня: «Воспитание нравственных качеств дошкольников посредством сказки» </w:t>
      </w:r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(слайд 1)</w:t>
      </w:r>
    </w:p>
    <w:p w:rsidR="00E61070" w:rsidRPr="00711D57" w:rsidRDefault="00E61070" w:rsidP="00E61070">
      <w:pPr>
        <w:spacing w:after="0" w:line="240" w:lineRule="auto"/>
        <w:ind w:hanging="142"/>
        <w:jc w:val="center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3A48CA44">
            <wp:extent cx="3828818" cy="2153884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63" cy="215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Дошкольное детство - очень важный период в становлении личности ребенка. Очень важно, чтобы ребенок с детства усвоил суть нравственных понятий и человеческих ценностей.</w:t>
      </w:r>
    </w:p>
    <w:p w:rsidR="00300E19" w:rsidRDefault="00711D57" w:rsidP="00711D57">
      <w:pPr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Нравственность – это система правил поведения личности, прежде всего, отвечающая на вопросы: что хорошо, а что плохо; что добро, а что зло. Это внутренние, духовные качества, которыми руководствуется человек. </w:t>
      </w:r>
    </w:p>
    <w:p w:rsidR="00711D57" w:rsidRDefault="00711D57" w:rsidP="00711D57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(2 слайд)</w:t>
      </w:r>
    </w:p>
    <w:p w:rsidR="00E61070" w:rsidRPr="00711D57" w:rsidRDefault="00E61070" w:rsidP="00E61070">
      <w:pPr>
        <w:spacing w:after="0" w:line="240" w:lineRule="auto"/>
        <w:ind w:firstLine="360"/>
        <w:jc w:val="center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lastRenderedPageBreak/>
        <w:drawing>
          <wp:inline distT="0" distB="0" distL="0" distR="0" wp14:anchorId="2436A4F9">
            <wp:extent cx="3786997" cy="2130359"/>
            <wp:effectExtent l="0" t="0" r="444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05" cy="2129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Именно сказка впервые открывает перед ребенком мир идеалов и ценностей традиционной культуры.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Уважаемые родители, скажите, пожалуйста, Вы читаете дома сказки своим детям? (ответы родителей)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Отлично, сейчас мы посмотрим, как хорошо Вы знаете сказки!</w:t>
      </w:r>
    </w:p>
    <w:p w:rsidR="00711D57" w:rsidRPr="00300E19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i/>
          <w:color w:val="111111"/>
          <w:szCs w:val="28"/>
          <w:lang w:eastAsia="ru-RU"/>
        </w:rPr>
      </w:pPr>
      <w:r w:rsidRPr="00300E19">
        <w:rPr>
          <w:rFonts w:eastAsia="Times New Roman" w:cs="Times New Roman"/>
          <w:i/>
          <w:color w:val="111111"/>
          <w:szCs w:val="28"/>
          <w:lang w:eastAsia="ru-RU"/>
        </w:rPr>
        <w:t>Викторина для родителей: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• Какое сказочное животное не смогло пообедать у журавля и проучило Колобка за хвастовство? </w:t>
      </w:r>
      <w:r w:rsidRPr="00300E19">
        <w:rPr>
          <w:rFonts w:eastAsia="Times New Roman" w:cs="Times New Roman"/>
          <w:i/>
          <w:color w:val="111111"/>
          <w:szCs w:val="28"/>
          <w:lang w:eastAsia="ru-RU"/>
        </w:rPr>
        <w:t>(Лиса)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• Назовите часть женского наряда, в который вмещаются озёра, лебеди и другие элементы природной среды </w:t>
      </w:r>
      <w:r w:rsidRPr="00300E19">
        <w:rPr>
          <w:rFonts w:eastAsia="Times New Roman" w:cs="Times New Roman"/>
          <w:i/>
          <w:color w:val="111111"/>
          <w:szCs w:val="28"/>
          <w:lang w:eastAsia="ru-RU"/>
        </w:rPr>
        <w:t>(Рукав)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• Сказочный персонаж долгожитель – это</w:t>
      </w:r>
      <w:r w:rsidRPr="00300E19">
        <w:rPr>
          <w:rFonts w:eastAsia="Times New Roman" w:cs="Times New Roman"/>
          <w:i/>
          <w:color w:val="111111"/>
          <w:szCs w:val="28"/>
          <w:lang w:eastAsia="ru-RU"/>
        </w:rPr>
        <w:t>… (Кощей Бессмертный)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• Какая швейная принадлежность может представлять смертельную опасность для сказочных долгожителей? </w:t>
      </w:r>
      <w:r w:rsidRPr="00300E19">
        <w:rPr>
          <w:rFonts w:eastAsia="Times New Roman" w:cs="Times New Roman"/>
          <w:i/>
          <w:color w:val="111111"/>
          <w:szCs w:val="28"/>
          <w:lang w:eastAsia="ru-RU"/>
        </w:rPr>
        <w:t>(Игла)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• Кто исполнял все желания Емели? </w:t>
      </w:r>
      <w:r w:rsidRPr="00300E19">
        <w:rPr>
          <w:rFonts w:eastAsia="Times New Roman" w:cs="Times New Roman"/>
          <w:i/>
          <w:color w:val="111111"/>
          <w:szCs w:val="28"/>
          <w:lang w:eastAsia="ru-RU"/>
        </w:rPr>
        <w:t>(Щука)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• Какая героиня владеет собственным летательным аппаратом? </w:t>
      </w:r>
      <w:r w:rsidRPr="00300E19">
        <w:rPr>
          <w:rFonts w:eastAsia="Times New Roman" w:cs="Times New Roman"/>
          <w:i/>
          <w:color w:val="111111"/>
          <w:szCs w:val="28"/>
          <w:lang w:eastAsia="ru-RU"/>
        </w:rPr>
        <w:t>(Баба Яга)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• Кто помог Алёнушке справиться с горем, взяв её замуж после превращения братца в козлёнка? </w:t>
      </w:r>
      <w:r w:rsidRPr="00300E19">
        <w:rPr>
          <w:rFonts w:eastAsia="Times New Roman" w:cs="Times New Roman"/>
          <w:i/>
          <w:color w:val="111111"/>
          <w:szCs w:val="28"/>
          <w:lang w:eastAsia="ru-RU"/>
        </w:rPr>
        <w:t>(Купец)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• Назовите место рождения Колобка </w:t>
      </w:r>
      <w:r w:rsidRPr="00300E19">
        <w:rPr>
          <w:rFonts w:eastAsia="Times New Roman" w:cs="Times New Roman"/>
          <w:i/>
          <w:color w:val="111111"/>
          <w:szCs w:val="28"/>
          <w:lang w:eastAsia="ru-RU"/>
        </w:rPr>
        <w:t>(Печь)</w:t>
      </w:r>
    </w:p>
    <w:p w:rsidR="00711D57" w:rsidRPr="00300E19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i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• Продолжите выражение: «Скоро сказка сказывается, да…» </w:t>
      </w:r>
      <w:r w:rsidR="00300E19" w:rsidRPr="00300E19">
        <w:rPr>
          <w:rFonts w:eastAsia="Times New Roman" w:cs="Times New Roman"/>
          <w:i/>
          <w:color w:val="111111"/>
          <w:szCs w:val="28"/>
          <w:lang w:eastAsia="ru-RU"/>
        </w:rPr>
        <w:t>(</w:t>
      </w:r>
      <w:r w:rsidRPr="00300E19">
        <w:rPr>
          <w:rFonts w:eastAsia="Times New Roman" w:cs="Times New Roman"/>
          <w:i/>
          <w:color w:val="111111"/>
          <w:szCs w:val="28"/>
          <w:lang w:eastAsia="ru-RU"/>
        </w:rPr>
        <w:t>…не скоро дело делается)</w:t>
      </w:r>
    </w:p>
    <w:p w:rsidR="00711D57" w:rsidRPr="00300E19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i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• Какими словами заканчиваются многие русские народные сказки? </w:t>
      </w:r>
      <w:r w:rsidRPr="00300E19">
        <w:rPr>
          <w:rFonts w:eastAsia="Times New Roman" w:cs="Times New Roman"/>
          <w:i/>
          <w:color w:val="111111"/>
          <w:szCs w:val="28"/>
          <w:lang w:eastAsia="ru-RU"/>
        </w:rPr>
        <w:t>(Вот и сказочке конец, а кто слушал – молодец)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Молодцы! Действительно, сказки дома читаете.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lastRenderedPageBreak/>
        <w:t>Сказка входит в жизнь ребенка с самого раннего возраста, сопровождает на протяжении всего детства и остается с ним на всю жизнь. Но самое главное, что сказки нужны не только для развлечения, но и для развития и обучения ребенка. Именно со сказки у ребенка начинается знакомство с миром человеческих взаимоотношений и с окружающим миром в целом. Через сказку малыш познает свое место в этом мире, получает первые представления о добре и зле, дружбе и предательстве, отваге и трусости. Именно сказки в доступной форме объясняют ребенку, что такое хорошо и плохо, закладывают моральные и социальные ценности.</w:t>
      </w:r>
    </w:p>
    <w:p w:rsidR="00711D57" w:rsidRDefault="00711D57" w:rsidP="00711D57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Сказка для ребенка – это не просто вымысел, фантазия, это особая реальность мира чувств. Сказка раздвигает для ребенка рамки обычной жизни. Слушая сказки, дети глубоко сочувствуют персонажам, у них появляется внутренний импульс к содействию, к помощи, к защите</w:t>
      </w:r>
      <w:proofErr w:type="gramStart"/>
      <w:r w:rsidRPr="00711D57">
        <w:rPr>
          <w:rFonts w:eastAsia="Times New Roman" w:cs="Times New Roman"/>
          <w:color w:val="111111"/>
          <w:szCs w:val="28"/>
          <w:lang w:eastAsia="ru-RU"/>
        </w:rPr>
        <w:t>.</w:t>
      </w:r>
      <w:proofErr w:type="gramEnd"/>
      <w:r w:rsidRPr="00711D57">
        <w:rPr>
          <w:rFonts w:eastAsia="Times New Roman" w:cs="Times New Roman"/>
          <w:color w:val="111111"/>
          <w:szCs w:val="28"/>
          <w:lang w:eastAsia="ru-RU"/>
        </w:rPr>
        <w:t> </w:t>
      </w:r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</w:t>
      </w:r>
      <w:proofErr w:type="gramStart"/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с</w:t>
      </w:r>
      <w:proofErr w:type="gramEnd"/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лайд 3)</w:t>
      </w:r>
    </w:p>
    <w:p w:rsidR="00E61070" w:rsidRDefault="00E61070" w:rsidP="00711D57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</w:p>
    <w:p w:rsidR="00E61070" w:rsidRPr="00711D57" w:rsidRDefault="00E61070" w:rsidP="00E61070">
      <w:pPr>
        <w:spacing w:after="0" w:line="240" w:lineRule="auto"/>
        <w:ind w:firstLine="360"/>
        <w:jc w:val="center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797A1992">
            <wp:extent cx="3942856" cy="2218036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586" cy="2218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D57" w:rsidRPr="00300E19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i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А теперь подумайте, пожалуйста, и скажите, какие же нравственные качества мы можем воспитать у наших детей с помощью сказок? </w:t>
      </w:r>
      <w:r w:rsidRPr="00300E19">
        <w:rPr>
          <w:rFonts w:eastAsia="Times New Roman" w:cs="Times New Roman"/>
          <w:i/>
          <w:color w:val="111111"/>
          <w:szCs w:val="28"/>
          <w:lang w:eastAsia="ru-RU"/>
        </w:rPr>
        <w:t>(ответы родителей)</w:t>
      </w:r>
    </w:p>
    <w:p w:rsidR="00711D57" w:rsidRDefault="00711D57" w:rsidP="00711D57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Всё верно. А теперь посмотрите, пожалуйста, на экран</w:t>
      </w:r>
      <w:proofErr w:type="gramStart"/>
      <w:r w:rsidRPr="00711D57">
        <w:rPr>
          <w:rFonts w:eastAsia="Times New Roman" w:cs="Times New Roman"/>
          <w:color w:val="111111"/>
          <w:szCs w:val="28"/>
          <w:lang w:eastAsia="ru-RU"/>
        </w:rPr>
        <w:t>.</w:t>
      </w:r>
      <w:proofErr w:type="gramEnd"/>
      <w:r w:rsidRPr="00711D57">
        <w:rPr>
          <w:rFonts w:eastAsia="Times New Roman" w:cs="Times New Roman"/>
          <w:color w:val="111111"/>
          <w:szCs w:val="28"/>
          <w:lang w:eastAsia="ru-RU"/>
        </w:rPr>
        <w:t> </w:t>
      </w:r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</w:t>
      </w:r>
      <w:proofErr w:type="gramStart"/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с</w:t>
      </w:r>
      <w:proofErr w:type="gramEnd"/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лайды 4, 5, 6: на слайдах перечислены нравственные качества).</w:t>
      </w:r>
    </w:p>
    <w:p w:rsidR="00E61070" w:rsidRDefault="00E61070" w:rsidP="00E61070">
      <w:pPr>
        <w:spacing w:after="0" w:line="240" w:lineRule="auto"/>
        <w:ind w:firstLine="360"/>
        <w:jc w:val="center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10D61231">
            <wp:extent cx="4362450" cy="245407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25" cy="2454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070" w:rsidRDefault="00E61070" w:rsidP="00E61070">
      <w:pPr>
        <w:spacing w:after="0" w:line="240" w:lineRule="auto"/>
        <w:ind w:firstLine="360"/>
        <w:jc w:val="center"/>
        <w:rPr>
          <w:rFonts w:eastAsia="Times New Roman" w:cs="Times New Roman"/>
          <w:color w:val="111111"/>
          <w:szCs w:val="28"/>
          <w:lang w:eastAsia="ru-RU"/>
        </w:rPr>
      </w:pPr>
    </w:p>
    <w:p w:rsidR="00E61070" w:rsidRPr="00711D57" w:rsidRDefault="00E61070" w:rsidP="00DE287E">
      <w:pPr>
        <w:spacing w:after="0" w:line="240" w:lineRule="auto"/>
        <w:ind w:hanging="567"/>
        <w:rPr>
          <w:rFonts w:eastAsia="Times New Roman" w:cs="Times New Roman"/>
          <w:color w:val="111111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color w:val="111111"/>
          <w:szCs w:val="28"/>
          <w:lang w:eastAsia="ru-RU"/>
        </w:rPr>
        <w:lastRenderedPageBreak/>
        <w:drawing>
          <wp:inline distT="0" distB="0" distL="0" distR="0" wp14:anchorId="2E243352" wp14:editId="3DD19BCB">
            <wp:extent cx="2872462" cy="1615891"/>
            <wp:effectExtent l="0" t="0" r="444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24" cy="1616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DE287E">
        <w:rPr>
          <w:rFonts w:eastAsia="Times New Roman" w:cs="Times New Roman"/>
          <w:color w:val="111111"/>
          <w:szCs w:val="28"/>
          <w:lang w:eastAsia="ru-RU"/>
        </w:rPr>
        <w:t xml:space="preserve">        </w:t>
      </w: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53157BEF" wp14:editId="7A405098">
            <wp:extent cx="2876550" cy="161819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10" cy="1619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D57" w:rsidRPr="00127CCE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i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Подумайте и скажите, какие сказки помогают нам воспитывать</w:t>
      </w:r>
      <w:r>
        <w:rPr>
          <w:rFonts w:eastAsia="Times New Roman" w:cs="Times New Roman"/>
          <w:color w:val="111111"/>
          <w:szCs w:val="28"/>
          <w:lang w:eastAsia="ru-RU"/>
        </w:rPr>
        <w:t xml:space="preserve"> у наших детей ответственность</w:t>
      </w:r>
      <w:proofErr w:type="gramStart"/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 ?</w:t>
      </w:r>
      <w:proofErr w:type="gramEnd"/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127CCE">
        <w:rPr>
          <w:rFonts w:eastAsia="Times New Roman" w:cs="Times New Roman"/>
          <w:i/>
          <w:color w:val="111111"/>
          <w:szCs w:val="28"/>
          <w:lang w:eastAsia="ru-RU"/>
        </w:rPr>
        <w:t>(сначала выслушиваем ответы родителей, затем показываем на экране правильные ответы)</w:t>
      </w:r>
    </w:p>
    <w:p w:rsidR="00711D57" w:rsidRPr="00127CCE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i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- </w:t>
      </w:r>
      <w:r w:rsidRPr="00127CCE">
        <w:rPr>
          <w:rFonts w:eastAsia="Times New Roman" w:cs="Times New Roman"/>
          <w:color w:val="111111"/>
          <w:szCs w:val="28"/>
          <w:u w:val="single"/>
          <w:lang w:eastAsia="ru-RU"/>
        </w:rPr>
        <w:t>ответственность:</w:t>
      </w: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127CCE">
        <w:rPr>
          <w:rFonts w:eastAsia="Times New Roman" w:cs="Times New Roman"/>
          <w:i/>
          <w:color w:val="111111"/>
          <w:szCs w:val="28"/>
          <w:lang w:eastAsia="ru-RU"/>
        </w:rPr>
        <w:t>«Гуси-лебеди», «Сестрица Аленушка и братец Иванушка», «Снегурочка»</w:t>
      </w:r>
    </w:p>
    <w:p w:rsidR="00711D57" w:rsidRPr="00127CCE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i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- </w:t>
      </w:r>
      <w:r w:rsidRPr="00127CCE">
        <w:rPr>
          <w:rFonts w:eastAsia="Times New Roman" w:cs="Times New Roman"/>
          <w:color w:val="111111"/>
          <w:szCs w:val="28"/>
          <w:u w:val="single"/>
          <w:lang w:eastAsia="ru-RU"/>
        </w:rPr>
        <w:t>патриотизм:</w:t>
      </w: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127CCE">
        <w:rPr>
          <w:rFonts w:eastAsia="Times New Roman" w:cs="Times New Roman"/>
          <w:i/>
          <w:color w:val="111111"/>
          <w:szCs w:val="28"/>
          <w:lang w:eastAsia="ru-RU"/>
        </w:rPr>
        <w:t>«Илья Муромец и Соловей-разбойник», «</w:t>
      </w:r>
      <w:proofErr w:type="gramStart"/>
      <w:r w:rsidRPr="00127CCE">
        <w:rPr>
          <w:rFonts w:eastAsia="Times New Roman" w:cs="Times New Roman"/>
          <w:i/>
          <w:color w:val="111111"/>
          <w:szCs w:val="28"/>
          <w:lang w:eastAsia="ru-RU"/>
        </w:rPr>
        <w:t>Пера-богатырь</w:t>
      </w:r>
      <w:proofErr w:type="gramEnd"/>
      <w:r w:rsidRPr="00127CCE">
        <w:rPr>
          <w:rFonts w:eastAsia="Times New Roman" w:cs="Times New Roman"/>
          <w:i/>
          <w:color w:val="111111"/>
          <w:szCs w:val="28"/>
          <w:lang w:eastAsia="ru-RU"/>
        </w:rPr>
        <w:t>», «Никита Кожемяка»</w:t>
      </w:r>
    </w:p>
    <w:p w:rsidR="00711D57" w:rsidRPr="00127CCE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i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-</w:t>
      </w:r>
      <w:r w:rsidRPr="00127CCE">
        <w:rPr>
          <w:rFonts w:eastAsia="Times New Roman" w:cs="Times New Roman"/>
          <w:color w:val="111111"/>
          <w:szCs w:val="28"/>
          <w:u w:val="single"/>
          <w:lang w:eastAsia="ru-RU"/>
        </w:rPr>
        <w:t>гуманизм:</w:t>
      </w: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127CCE">
        <w:rPr>
          <w:rFonts w:eastAsia="Times New Roman" w:cs="Times New Roman"/>
          <w:i/>
          <w:color w:val="111111"/>
          <w:szCs w:val="28"/>
          <w:lang w:eastAsia="ru-RU"/>
        </w:rPr>
        <w:t>«Царевна-лягушка», «Петушок и бобовое зернышко», «Крошечка-</w:t>
      </w:r>
      <w:proofErr w:type="spellStart"/>
      <w:r w:rsidRPr="00127CCE">
        <w:rPr>
          <w:rFonts w:eastAsia="Times New Roman" w:cs="Times New Roman"/>
          <w:i/>
          <w:color w:val="111111"/>
          <w:szCs w:val="28"/>
          <w:lang w:eastAsia="ru-RU"/>
        </w:rPr>
        <w:t>Хаврошечка</w:t>
      </w:r>
      <w:proofErr w:type="spellEnd"/>
      <w:r w:rsidRPr="00127CCE">
        <w:rPr>
          <w:rFonts w:eastAsia="Times New Roman" w:cs="Times New Roman"/>
          <w:i/>
          <w:color w:val="111111"/>
          <w:szCs w:val="28"/>
          <w:lang w:eastAsia="ru-RU"/>
        </w:rPr>
        <w:t>»</w:t>
      </w:r>
    </w:p>
    <w:p w:rsidR="00711D57" w:rsidRPr="00127CCE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i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- </w:t>
      </w:r>
      <w:r w:rsidRPr="00127CCE">
        <w:rPr>
          <w:rFonts w:eastAsia="Times New Roman" w:cs="Times New Roman"/>
          <w:color w:val="111111"/>
          <w:szCs w:val="28"/>
          <w:u w:val="single"/>
          <w:lang w:eastAsia="ru-RU"/>
        </w:rPr>
        <w:t>дисциплинированность и культура поведения:</w:t>
      </w: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127CCE">
        <w:rPr>
          <w:rFonts w:eastAsia="Times New Roman" w:cs="Times New Roman"/>
          <w:i/>
          <w:color w:val="111111"/>
          <w:szCs w:val="28"/>
          <w:lang w:eastAsia="ru-RU"/>
        </w:rPr>
        <w:t>«Гуси-лебеди», «Морозко», «</w:t>
      </w:r>
      <w:proofErr w:type="spellStart"/>
      <w:r w:rsidRPr="00127CCE">
        <w:rPr>
          <w:rFonts w:eastAsia="Times New Roman" w:cs="Times New Roman"/>
          <w:i/>
          <w:color w:val="111111"/>
          <w:szCs w:val="28"/>
          <w:lang w:eastAsia="ru-RU"/>
        </w:rPr>
        <w:t>Заюшкина</w:t>
      </w:r>
      <w:proofErr w:type="spellEnd"/>
      <w:r w:rsidRPr="00127CCE">
        <w:rPr>
          <w:rFonts w:eastAsia="Times New Roman" w:cs="Times New Roman"/>
          <w:i/>
          <w:color w:val="111111"/>
          <w:szCs w:val="28"/>
          <w:lang w:eastAsia="ru-RU"/>
        </w:rPr>
        <w:t xml:space="preserve"> избушка», «Заяц </w:t>
      </w:r>
      <w:proofErr w:type="spellStart"/>
      <w:r w:rsidRPr="00127CCE">
        <w:rPr>
          <w:rFonts w:eastAsia="Times New Roman" w:cs="Times New Roman"/>
          <w:i/>
          <w:color w:val="111111"/>
          <w:szCs w:val="28"/>
          <w:lang w:eastAsia="ru-RU"/>
        </w:rPr>
        <w:t>Хваста</w:t>
      </w:r>
      <w:proofErr w:type="spellEnd"/>
      <w:r w:rsidRPr="00127CCE">
        <w:rPr>
          <w:rFonts w:eastAsia="Times New Roman" w:cs="Times New Roman"/>
          <w:i/>
          <w:color w:val="111111"/>
          <w:szCs w:val="28"/>
          <w:lang w:eastAsia="ru-RU"/>
        </w:rPr>
        <w:t>», «Лиса и Журавль», «Волк и семеро козлят»</w:t>
      </w:r>
    </w:p>
    <w:p w:rsidR="00711D57" w:rsidRPr="00127CCE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i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- </w:t>
      </w:r>
      <w:r w:rsidRPr="00127CCE">
        <w:rPr>
          <w:rFonts w:eastAsia="Times New Roman" w:cs="Times New Roman"/>
          <w:color w:val="111111"/>
          <w:szCs w:val="28"/>
          <w:u w:val="single"/>
          <w:lang w:eastAsia="ru-RU"/>
        </w:rPr>
        <w:t>чувство коллективизма:</w:t>
      </w: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127CCE">
        <w:rPr>
          <w:rFonts w:eastAsia="Times New Roman" w:cs="Times New Roman"/>
          <w:i/>
          <w:color w:val="111111"/>
          <w:szCs w:val="28"/>
          <w:lang w:eastAsia="ru-RU"/>
        </w:rPr>
        <w:t>«Три поросенка», «Репка», «Теремок», «Рукавичка», «Зимовье зверей», «Война грибов с ягодами»</w:t>
      </w:r>
    </w:p>
    <w:p w:rsidR="00711D57" w:rsidRPr="00127CCE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i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- </w:t>
      </w:r>
      <w:r w:rsidRPr="00127CCE">
        <w:rPr>
          <w:rFonts w:eastAsia="Times New Roman" w:cs="Times New Roman"/>
          <w:color w:val="111111"/>
          <w:szCs w:val="28"/>
          <w:u w:val="single"/>
          <w:lang w:eastAsia="ru-RU"/>
        </w:rPr>
        <w:t>уважительное отношение к старшим</w:t>
      </w: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: </w:t>
      </w:r>
      <w:r w:rsidRPr="00127CCE">
        <w:rPr>
          <w:rFonts w:eastAsia="Times New Roman" w:cs="Times New Roman"/>
          <w:i/>
          <w:color w:val="111111"/>
          <w:szCs w:val="28"/>
          <w:lang w:eastAsia="ru-RU"/>
        </w:rPr>
        <w:t>«Колобок», «Красная шапочка», «Морозко»</w:t>
      </w:r>
    </w:p>
    <w:p w:rsidR="00711D57" w:rsidRPr="00127CCE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i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- </w:t>
      </w:r>
      <w:r w:rsidRPr="00127CCE">
        <w:rPr>
          <w:rFonts w:eastAsia="Times New Roman" w:cs="Times New Roman"/>
          <w:color w:val="111111"/>
          <w:szCs w:val="28"/>
          <w:u w:val="single"/>
          <w:lang w:eastAsia="ru-RU"/>
        </w:rPr>
        <w:t>бережное отношение к животным и растениям</w:t>
      </w: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: </w:t>
      </w:r>
      <w:r w:rsidRPr="00127CCE">
        <w:rPr>
          <w:rFonts w:eastAsia="Times New Roman" w:cs="Times New Roman"/>
          <w:i/>
          <w:color w:val="111111"/>
          <w:szCs w:val="28"/>
          <w:lang w:eastAsia="ru-RU"/>
        </w:rPr>
        <w:t>«Крошечка-</w:t>
      </w:r>
      <w:proofErr w:type="spellStart"/>
      <w:r w:rsidRPr="00127CCE">
        <w:rPr>
          <w:rFonts w:eastAsia="Times New Roman" w:cs="Times New Roman"/>
          <w:i/>
          <w:color w:val="111111"/>
          <w:szCs w:val="28"/>
          <w:lang w:eastAsia="ru-RU"/>
        </w:rPr>
        <w:t>Хаврошечка</w:t>
      </w:r>
      <w:proofErr w:type="spellEnd"/>
      <w:r w:rsidRPr="00127CCE">
        <w:rPr>
          <w:rFonts w:eastAsia="Times New Roman" w:cs="Times New Roman"/>
          <w:i/>
          <w:color w:val="111111"/>
          <w:szCs w:val="28"/>
          <w:lang w:eastAsia="ru-RU"/>
        </w:rPr>
        <w:t>», «По щучьему велению», «Сказка о рыбаке и рыбке».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Вот какие нравственные качества мы можем воспитать у наших детей с помощью сказки. Обучающий и воспитательный момент сказки невероятно силен. К сожалению, возможность воспитания с помощью сказок часто недооценивается родителями. А ведь вы можете легко и просто сделать сказки своими лучшими помощниками.</w:t>
      </w:r>
    </w:p>
    <w:p w:rsidR="00711D57" w:rsidRDefault="00711D57" w:rsidP="00711D57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Как же это сделать? </w:t>
      </w:r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(слайды 7, 8)</w:t>
      </w:r>
    </w:p>
    <w:p w:rsidR="00E61070" w:rsidRDefault="00E61070" w:rsidP="00711D57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</w:p>
    <w:p w:rsidR="00E61070" w:rsidRDefault="00E61070" w:rsidP="00E61070">
      <w:pPr>
        <w:spacing w:after="0" w:line="240" w:lineRule="auto"/>
        <w:ind w:hanging="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lastRenderedPageBreak/>
        <w:drawing>
          <wp:inline distT="0" distB="0" distL="0" distR="0" wp14:anchorId="1DCE3474">
            <wp:extent cx="2914650" cy="16396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74" cy="165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color w:val="111111"/>
          <w:szCs w:val="28"/>
          <w:lang w:eastAsia="ru-RU"/>
        </w:rPr>
        <w:t xml:space="preserve">         </w:t>
      </w: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7F9D9491">
            <wp:extent cx="2872090" cy="1615682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90" cy="1615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070" w:rsidRPr="00711D57" w:rsidRDefault="00E61070" w:rsidP="00E61070">
      <w:pPr>
        <w:spacing w:after="0" w:line="240" w:lineRule="auto"/>
        <w:ind w:firstLine="360"/>
        <w:jc w:val="center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 xml:space="preserve"> 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В сказке важные для детей понятия даны образно и поэтому хорошо усваиваются, причём на подсознательном уровне.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Сказка заранее готовит ребёнка к сложным ситуациям, в которых он может оказаться, подсказывает пути решения сложных житейских задач.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Через сказку ребенок познает свое место в этом мире, получает первые представления о добре и зле, отваге и трусости, о дружбе и предательстве. Именно сказки доступно и просто объясняют малышу, что хорошо, а что плохо, прививают моральные и социальные ценности. Сказка формирует характер, воспитывает душу.</w:t>
      </w:r>
    </w:p>
    <w:p w:rsidR="00E61070" w:rsidRDefault="00711D57" w:rsidP="00E61070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Сказки развивают воображение и фантазию.</w:t>
      </w:r>
    </w:p>
    <w:p w:rsidR="00711D57" w:rsidRPr="00711D57" w:rsidRDefault="00711D57" w:rsidP="00E61070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Помогают ощутить близость общения с родными людьми, ощутить их любовь, понимание и внимание к его проблемам. Совместное чтение – возможность стать другом своему ребенку, внимательным и небезразличным к нему.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Воспитание через сказку — это прекрасная возможность сохранить с ребенком близкие, доверительные отношения, без скучных наставлений, которые вызывают у ребенка лишь отрицательные эмоции.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В содержании сказки всегда заложен урок. Сказка не дает прямых указаний. Всегда есть добро и зло, положительные и отрицательные герои. Сказки развивают положительные качества: доброту, милосердие, сопереживание, честность, трудолюбие. В то же время осуждают такие качества, как: жадность, злость, лень, трусость и др. С помощью сказок ребенок учится отличать добро от зла, хорошее от плохого.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Проецируя на себя чувства и поступки положительных героев, ребенок формирует свое поведение. Поступки героев сказки становятся его поступками. Ребенок не сможет ответить на добро злом, обидеть слабых.</w:t>
      </w:r>
    </w:p>
    <w:p w:rsidR="00711D57" w:rsidRDefault="00711D57" w:rsidP="00E61070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В сказке герой всегда преодолевает трудности, взрослеет по ходу повествования сказки. Преодоление препятствий – необходимый элемент сказки – формирует у ребёнка активную жизненную позицию, а также даёт </w:t>
      </w:r>
      <w:r w:rsidRPr="00711D57">
        <w:rPr>
          <w:rFonts w:eastAsia="Times New Roman" w:cs="Times New Roman"/>
          <w:color w:val="111111"/>
          <w:szCs w:val="28"/>
          <w:lang w:eastAsia="ru-RU"/>
        </w:rPr>
        <w:lastRenderedPageBreak/>
        <w:t>психологическую основу для понимания того, что не всегда всё получается легко и сразу по твоему желанию, но это ему под силу, этого можно добиться</w:t>
      </w:r>
      <w:proofErr w:type="gramStart"/>
      <w:r w:rsidRPr="00711D57">
        <w:rPr>
          <w:rFonts w:eastAsia="Times New Roman" w:cs="Times New Roman"/>
          <w:color w:val="111111"/>
          <w:szCs w:val="28"/>
          <w:lang w:eastAsia="ru-RU"/>
        </w:rPr>
        <w:t>.</w:t>
      </w:r>
      <w:proofErr w:type="gramEnd"/>
      <w:r w:rsidRPr="00711D57">
        <w:rPr>
          <w:rFonts w:eastAsia="Times New Roman" w:cs="Times New Roman"/>
          <w:color w:val="111111"/>
          <w:szCs w:val="28"/>
          <w:lang w:eastAsia="ru-RU"/>
        </w:rPr>
        <w:t> </w:t>
      </w:r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</w:t>
      </w:r>
      <w:proofErr w:type="gramStart"/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с</w:t>
      </w:r>
      <w:proofErr w:type="gramEnd"/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лайд 9)</w:t>
      </w:r>
    </w:p>
    <w:p w:rsidR="00E61070" w:rsidRPr="00E61070" w:rsidRDefault="00E61070" w:rsidP="00E61070">
      <w:pPr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:rsidR="00E61070" w:rsidRDefault="00E61070" w:rsidP="00E61070">
      <w:pPr>
        <w:spacing w:after="0" w:line="240" w:lineRule="auto"/>
        <w:ind w:firstLine="360"/>
        <w:jc w:val="center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i/>
          <w:iCs/>
          <w:noProof/>
          <w:color w:val="111111"/>
          <w:szCs w:val="28"/>
          <w:bdr w:val="none" w:sz="0" w:space="0" w:color="auto" w:frame="1"/>
          <w:lang w:eastAsia="ru-RU"/>
        </w:rPr>
        <w:drawing>
          <wp:inline distT="0" distB="0" distL="0" distR="0" wp14:anchorId="0449534F">
            <wp:extent cx="3886200" cy="2186165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61" cy="218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070" w:rsidRPr="00711D57" w:rsidRDefault="00E61070" w:rsidP="00711D57">
      <w:pPr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Давайте немножко отдохнём. Я приглашаю Вас поучаствовать в конкурсе телеграмм и объявлений. Я Вам буду зачитывать высказывания, а Вам надо будет назвать героя сказки, который мог отправить эту телеграмму или дать объявление в газету, а также назвать литературное произведение.</w:t>
      </w:r>
    </w:p>
    <w:p w:rsidR="00711D57" w:rsidRPr="00127CCE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i/>
          <w:color w:val="111111"/>
          <w:szCs w:val="28"/>
          <w:u w:val="single"/>
          <w:lang w:eastAsia="ru-RU"/>
        </w:rPr>
      </w:pPr>
      <w:r w:rsidRPr="00127CCE">
        <w:rPr>
          <w:rFonts w:eastAsia="Times New Roman" w:cs="Times New Roman"/>
          <w:i/>
          <w:color w:val="111111"/>
          <w:szCs w:val="28"/>
          <w:u w:val="single"/>
          <w:lang w:eastAsia="ru-RU"/>
        </w:rPr>
        <w:t>Конкурс телеграмм и объявлений: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1. Спасите! Моих детей съел серый волк. (Коза. «Волк и семеро козлят»)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2. Прибыть на праздник не смогу, от меня сбежали брюки (Грязнуля. «</w:t>
      </w:r>
      <w:proofErr w:type="spellStart"/>
      <w:r w:rsidRPr="00711D57">
        <w:rPr>
          <w:rFonts w:eastAsia="Times New Roman" w:cs="Times New Roman"/>
          <w:color w:val="111111"/>
          <w:szCs w:val="28"/>
          <w:lang w:eastAsia="ru-RU"/>
        </w:rPr>
        <w:t>Мойдодыр</w:t>
      </w:r>
      <w:proofErr w:type="spellEnd"/>
      <w:r w:rsidRPr="00711D57">
        <w:rPr>
          <w:rFonts w:eastAsia="Times New Roman" w:cs="Times New Roman"/>
          <w:color w:val="111111"/>
          <w:szCs w:val="28"/>
          <w:lang w:eastAsia="ru-RU"/>
        </w:rPr>
        <w:t>»)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3 Дорогие гости, помогите!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Паука — злодея зарубите! (Муха — цокотуха)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4. Несу золотые яйца. Дорого! (Курочка Ряба)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5. Потерян ключ из драгоценного металла. (Буратино. «Приключения Буратино»)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6. Туристическая фирма организует воздушное путешествие вдоль молочной реки с кисельными берегами («Гуси — лебеди»)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7. Рыбалка закончилась благополучно, только хвост остался в проруби (Волк. «Лисичка сестричка и серый волк».)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8. Пришлите, пожалуйста капли.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Мы лягушками нынче объелись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И у нас животы разболелись (Цапли. «Телефон»)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lastRenderedPageBreak/>
        <w:t>8. Ветеринарные услуги с выездом в любую часть света. («Айболит»).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9. Очень расстроена. Нечаянно разбила яичко (Мышка. «Курочка Ряба»)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10. Предлагаю новое корыто, избу, столбовое дворянство в обмен на стиральную машину (Старуха. «Сказка о золотой рыбке»).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11. Отмою все! («</w:t>
      </w:r>
      <w:proofErr w:type="spellStart"/>
      <w:r w:rsidRPr="00711D57">
        <w:rPr>
          <w:rFonts w:eastAsia="Times New Roman" w:cs="Times New Roman"/>
          <w:color w:val="111111"/>
          <w:szCs w:val="28"/>
          <w:lang w:eastAsia="ru-RU"/>
        </w:rPr>
        <w:t>Мойдодыр</w:t>
      </w:r>
      <w:proofErr w:type="spellEnd"/>
      <w:r w:rsidRPr="00711D57">
        <w:rPr>
          <w:rFonts w:eastAsia="Times New Roman" w:cs="Times New Roman"/>
          <w:color w:val="111111"/>
          <w:szCs w:val="28"/>
          <w:lang w:eastAsia="ru-RU"/>
        </w:rPr>
        <w:t>»)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Молодцы! Всё правильно назвали.</w:t>
      </w:r>
    </w:p>
    <w:p w:rsidR="00711D57" w:rsidRDefault="00711D57" w:rsidP="00711D57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А сейчас я бы хотела дать Вам несколько советов о том, как правильно читать ребенку сказки</w:t>
      </w:r>
      <w:proofErr w:type="gramStart"/>
      <w:r w:rsidRPr="00711D57">
        <w:rPr>
          <w:rFonts w:eastAsia="Times New Roman" w:cs="Times New Roman"/>
          <w:color w:val="111111"/>
          <w:szCs w:val="28"/>
          <w:lang w:eastAsia="ru-RU"/>
        </w:rPr>
        <w:t>.</w:t>
      </w:r>
      <w:proofErr w:type="gramEnd"/>
      <w:r w:rsidRPr="00711D57">
        <w:rPr>
          <w:rFonts w:eastAsia="Times New Roman" w:cs="Times New Roman"/>
          <w:color w:val="111111"/>
          <w:szCs w:val="28"/>
          <w:lang w:eastAsia="ru-RU"/>
        </w:rPr>
        <w:t> </w:t>
      </w:r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</w:t>
      </w:r>
      <w:proofErr w:type="gramStart"/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с</w:t>
      </w:r>
      <w:proofErr w:type="gramEnd"/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лайды 10, 11)</w:t>
      </w:r>
    </w:p>
    <w:p w:rsidR="00E61070" w:rsidRDefault="00E61070" w:rsidP="00711D57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</w:p>
    <w:p w:rsidR="00E61070" w:rsidRPr="00711D57" w:rsidRDefault="00E61070" w:rsidP="00E61070">
      <w:pPr>
        <w:spacing w:after="0" w:line="240" w:lineRule="auto"/>
        <w:ind w:hanging="567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t xml:space="preserve">   </w:t>
      </w: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125CB097">
            <wp:extent cx="2709114" cy="152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28" cy="1530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111111"/>
          <w:szCs w:val="28"/>
          <w:lang w:eastAsia="ru-RU"/>
        </w:rPr>
        <w:t xml:space="preserve">  </w:t>
      </w:r>
      <w:r w:rsidR="00DE287E">
        <w:rPr>
          <w:rFonts w:eastAsia="Times New Roman" w:cs="Times New Roman"/>
          <w:noProof/>
          <w:color w:val="111111"/>
          <w:szCs w:val="28"/>
          <w:lang w:eastAsia="ru-RU"/>
        </w:rPr>
        <w:t xml:space="preserve">     </w:t>
      </w:r>
      <w:r>
        <w:rPr>
          <w:rFonts w:eastAsia="Times New Roman" w:cs="Times New Roman"/>
          <w:noProof/>
          <w:color w:val="111111"/>
          <w:szCs w:val="28"/>
          <w:lang w:eastAsia="ru-RU"/>
        </w:rPr>
        <w:t xml:space="preserve">   </w:t>
      </w: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097400F0">
            <wp:extent cx="2705076" cy="1521727"/>
            <wp:effectExtent l="0" t="0" r="63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02" cy="153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1) Сказку лучше именно рассказывать, а не читать. Тогда вы вовремя заметите реакцию ребенка, и сможете акцентировать его внимание на важных моментах.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2) Во время знакомства со сказкой старайтесь не отвлекаться. Ведь это не просто приятный досуг, а своеобразный урок. Разделите с малышом его эмоции, сопереживайте, рассказывайте эмоционально, и ваша увлеченность действием обязательно захватит и ребенка.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3) После чтения обсудите вместе с ребенком героев, их поступки. Предложите ребенку подумать, как он поступил бы в той или иной ситуации. Поучительные беседы должны быть короткими. Ориентируйтесь на настроение ребенка. Постарайтесь не навязывать ребенку мораль, пусть он сам сделает выводы.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4) Выполните творческое задание, например, нарисуйте сцену из сказки или проиграйте ее в кукольном театре. Персонажами могут быть игрушки, картонные фигурки или тени на стене. Пусть сначала взрослый проявит инициативу, и очень скоро ребенок охотно присоединится.</w:t>
      </w:r>
    </w:p>
    <w:p w:rsidR="00711D57" w:rsidRPr="00711D57" w:rsidRDefault="00711D57" w:rsidP="00711D57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Хотелось бы закончить свое выступление высказываниями известного советского педагога Василия Александровича Сухомлинского: "Сказка - это зернышко, из которого прорастает эмоциональная оценка ребенком жизненных явлений"</w:t>
      </w:r>
    </w:p>
    <w:p w:rsidR="00711D57" w:rsidRDefault="00711D57" w:rsidP="00711D57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lastRenderedPageBreak/>
        <w:t>«Через сказку, фантазию, игру, через неповторимое детское творчество - верная дорога к сердцу ребенка. Сказка, фантази</w:t>
      </w:r>
      <w:proofErr w:type="gramStart"/>
      <w:r w:rsidRPr="00711D57">
        <w:rPr>
          <w:rFonts w:eastAsia="Times New Roman" w:cs="Times New Roman"/>
          <w:color w:val="111111"/>
          <w:szCs w:val="28"/>
          <w:lang w:eastAsia="ru-RU"/>
        </w:rPr>
        <w:t>я-</w:t>
      </w:r>
      <w:proofErr w:type="gramEnd"/>
      <w:r w:rsidRPr="00711D57">
        <w:rPr>
          <w:rFonts w:eastAsia="Times New Roman" w:cs="Times New Roman"/>
          <w:color w:val="111111"/>
          <w:szCs w:val="28"/>
          <w:lang w:eastAsia="ru-RU"/>
        </w:rPr>
        <w:t xml:space="preserve"> это ключик, с помощью, которого можно открыть эти истоки, и они забьют животворными ключами…” </w:t>
      </w:r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(слайд 12)</w:t>
      </w:r>
    </w:p>
    <w:p w:rsidR="00DE287E" w:rsidRDefault="00DE287E" w:rsidP="00711D57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</w:p>
    <w:p w:rsidR="00DE287E" w:rsidRDefault="00DE287E" w:rsidP="00DE287E">
      <w:pPr>
        <w:spacing w:after="0" w:line="240" w:lineRule="auto"/>
        <w:ind w:firstLine="360"/>
        <w:jc w:val="center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63D9FED6">
            <wp:extent cx="4000500" cy="225046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29" cy="2250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87E" w:rsidRPr="00711D57" w:rsidRDefault="00DE287E" w:rsidP="00DE287E">
      <w:pPr>
        <w:spacing w:after="0" w:line="240" w:lineRule="auto"/>
        <w:ind w:firstLine="360"/>
        <w:jc w:val="center"/>
        <w:rPr>
          <w:rFonts w:eastAsia="Times New Roman" w:cs="Times New Roman"/>
          <w:color w:val="111111"/>
          <w:szCs w:val="28"/>
          <w:lang w:eastAsia="ru-RU"/>
        </w:rPr>
      </w:pPr>
    </w:p>
    <w:p w:rsidR="00711D57" w:rsidRDefault="00711D57" w:rsidP="00711D57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Спасибо за внимание! Читайте сказки! </w:t>
      </w:r>
      <w:r w:rsidRPr="00711D57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(слайд 13)</w:t>
      </w:r>
    </w:p>
    <w:p w:rsidR="00DE287E" w:rsidRDefault="00DE287E" w:rsidP="00711D57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</w:pPr>
    </w:p>
    <w:p w:rsidR="00DE287E" w:rsidRPr="00711D57" w:rsidRDefault="00DE287E" w:rsidP="00DE287E">
      <w:pPr>
        <w:spacing w:after="0" w:line="240" w:lineRule="auto"/>
        <w:ind w:firstLine="360"/>
        <w:jc w:val="center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noProof/>
          <w:color w:val="111111"/>
          <w:szCs w:val="28"/>
          <w:lang w:eastAsia="ru-RU"/>
        </w:rPr>
        <w:drawing>
          <wp:inline distT="0" distB="0" distL="0" distR="0" wp14:anchorId="1A97E916">
            <wp:extent cx="4002236" cy="22514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281" cy="225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4B6" w:rsidRPr="00DE287E" w:rsidRDefault="00711D57" w:rsidP="00DE287E">
      <w:pPr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711D57">
        <w:rPr>
          <w:rFonts w:eastAsia="Times New Roman" w:cs="Times New Roman"/>
          <w:color w:val="111111"/>
          <w:szCs w:val="28"/>
          <w:lang w:eastAsia="ru-RU"/>
        </w:rPr>
        <w:t>Уважаемые родители, у меня на этом всё. Есть ли у Вас вопросы? (ответы на вопросы родителей)</w:t>
      </w:r>
    </w:p>
    <w:sectPr w:rsidR="00AB14B6" w:rsidRPr="00DE2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D57"/>
    <w:rsid w:val="00127CCE"/>
    <w:rsid w:val="00300E19"/>
    <w:rsid w:val="00711D57"/>
    <w:rsid w:val="00AB14B6"/>
    <w:rsid w:val="00DE287E"/>
    <w:rsid w:val="00E6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1D5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1D57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11D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1D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1D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6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1D5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1D57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11D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1D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1D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6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4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1468</Words>
  <Characters>8372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КОНСТАНТИН</cp:lastModifiedBy>
  <cp:revision>5</cp:revision>
  <dcterms:created xsi:type="dcterms:W3CDTF">2019-12-03T10:18:00Z</dcterms:created>
  <dcterms:modified xsi:type="dcterms:W3CDTF">2021-04-18T13:21:00Z</dcterms:modified>
</cp:coreProperties>
</file>