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75" w:rsidRPr="00647575" w:rsidRDefault="00647575" w:rsidP="0064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-1080135</wp:posOffset>
            </wp:positionV>
            <wp:extent cx="10639425" cy="7581900"/>
            <wp:effectExtent l="19050" t="0" r="0" b="0"/>
            <wp:wrapNone/>
            <wp:docPr id="1" name="Рисунок 1" descr="https://kartinkinaden.ru/uploads/posts/2021-04/1617298745_19-p-fon-dlya-prezentatsii-po-pd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1-04/1617298745_19-p-fon-dlya-prezentatsii-po-pdd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809" cy="75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575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647575" w:rsidRPr="00647575" w:rsidRDefault="00647575" w:rsidP="0064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7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47575" w:rsidRPr="00647575" w:rsidRDefault="00647575" w:rsidP="0064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75">
        <w:rPr>
          <w:rFonts w:ascii="Times New Roman" w:hAnsi="Times New Roman" w:cs="Times New Roman"/>
          <w:sz w:val="28"/>
          <w:szCs w:val="28"/>
        </w:rPr>
        <w:t>ДЕТСКИЙ САД № 39 МУНИЦИПАЛЬНОГО ОБРАЗОВАНИЯ</w:t>
      </w:r>
    </w:p>
    <w:p w:rsidR="00647575" w:rsidRPr="00647575" w:rsidRDefault="00647575" w:rsidP="0064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75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647575" w:rsidRPr="00647575" w:rsidRDefault="00647575" w:rsidP="00647575"/>
    <w:p w:rsidR="00647575" w:rsidRPr="00647575" w:rsidRDefault="00647575" w:rsidP="00647575"/>
    <w:p w:rsidR="00647575" w:rsidRPr="00647575" w:rsidRDefault="00647575" w:rsidP="00647575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</w:t>
      </w:r>
      <w:r w:rsidRPr="00647575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647575" w:rsidRPr="00647575" w:rsidRDefault="00647575" w:rsidP="006475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575">
        <w:rPr>
          <w:rFonts w:ascii="Times New Roman" w:hAnsi="Times New Roman" w:cs="Times New Roman"/>
          <w:b/>
          <w:sz w:val="40"/>
          <w:szCs w:val="40"/>
        </w:rPr>
        <w:t>по</w:t>
      </w:r>
      <w:r>
        <w:rPr>
          <w:rFonts w:ascii="Times New Roman" w:hAnsi="Times New Roman" w:cs="Times New Roman"/>
          <w:b/>
          <w:sz w:val="40"/>
          <w:szCs w:val="40"/>
        </w:rPr>
        <w:t xml:space="preserve"> теме: «Б</w:t>
      </w:r>
      <w:r w:rsidRPr="00647575">
        <w:rPr>
          <w:rFonts w:ascii="Times New Roman" w:hAnsi="Times New Roman" w:cs="Times New Roman"/>
          <w:b/>
          <w:sz w:val="40"/>
          <w:szCs w:val="40"/>
        </w:rPr>
        <w:t>езопасное лето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647575">
        <w:rPr>
          <w:rFonts w:ascii="Times New Roman" w:hAnsi="Times New Roman" w:cs="Times New Roman"/>
          <w:b/>
          <w:sz w:val="40"/>
          <w:szCs w:val="40"/>
        </w:rPr>
        <w:t xml:space="preserve"> ПДД»</w:t>
      </w:r>
    </w:p>
    <w:p w:rsidR="00647575" w:rsidRPr="00647575" w:rsidRDefault="00647575" w:rsidP="0064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75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647575" w:rsidRPr="00647575" w:rsidRDefault="00647575" w:rsidP="0064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75">
        <w:rPr>
          <w:rFonts w:ascii="Times New Roman" w:hAnsi="Times New Roman" w:cs="Times New Roman"/>
          <w:sz w:val="28"/>
          <w:szCs w:val="28"/>
        </w:rPr>
        <w:t>Воспитатель: Бондаренко Т.А.</w:t>
      </w:r>
    </w:p>
    <w:p w:rsidR="00647575" w:rsidRPr="00647575" w:rsidRDefault="00647575" w:rsidP="00647575"/>
    <w:p w:rsidR="00647575" w:rsidRPr="00647575" w:rsidRDefault="00647575" w:rsidP="00647575"/>
    <w:p w:rsidR="00647575" w:rsidRPr="00647575" w:rsidRDefault="00647575" w:rsidP="00647575"/>
    <w:p w:rsidR="00647575" w:rsidRPr="00647575" w:rsidRDefault="00647575" w:rsidP="00647575"/>
    <w:p w:rsidR="00265C85" w:rsidRDefault="00265C85" w:rsidP="00647575"/>
    <w:p w:rsidR="00265C85" w:rsidRDefault="00265C85" w:rsidP="00647575"/>
    <w:p w:rsidR="00265C85" w:rsidRDefault="00265C85" w:rsidP="00647575"/>
    <w:p w:rsidR="00647575" w:rsidRPr="00647575" w:rsidRDefault="00265C85" w:rsidP="00265C85">
      <w:pPr>
        <w:rPr>
          <w:rFonts w:ascii="Times New Roman" w:hAnsi="Times New Roman" w:cs="Times New Roman"/>
          <w:sz w:val="28"/>
          <w:szCs w:val="28"/>
        </w:rPr>
      </w:pPr>
      <w:r w:rsidRPr="00265C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47575" w:rsidRPr="00265C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7575" w:rsidRPr="00265C85">
        <w:rPr>
          <w:rFonts w:ascii="Times New Roman" w:hAnsi="Times New Roman" w:cs="Times New Roman"/>
          <w:sz w:val="28"/>
          <w:szCs w:val="28"/>
        </w:rPr>
        <w:t xml:space="preserve">  ПРОЕКТ</w:t>
      </w:r>
      <w:r w:rsidRPr="00265C85">
        <w:rPr>
          <w:rFonts w:ascii="Times New Roman" w:hAnsi="Times New Roman" w:cs="Times New Roman"/>
          <w:sz w:val="28"/>
          <w:szCs w:val="28"/>
        </w:rPr>
        <w:t xml:space="preserve">  </w:t>
      </w:r>
      <w:r w:rsidR="00647575"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«Безопасное лето. ПДД» (средняя группа)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формированию у детей среднего дошкольного возраста навыков безопасного поведения на дороге.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проекта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среднесрочный май - июнь.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групповой, фронтальный.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дети, родители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статистике, чаще всего причиной дорожно-транспортных происшествий становятся сами дети. Дети очень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— 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«Дорога безопасности».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навыков безопасного поведения детей на дорогах.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окружающей дорожной среде и правилах дорожного поведения.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практически применять полученные знания в дорожно-транспортной среде.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поведения в условиях дорожного движения.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самооценку, самоконтроль и самоорганизацию в сфере дорожного движения.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знания о различных видах транспорта.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 детей.</w:t>
      </w:r>
    </w:p>
    <w:p w:rsidR="00647575" w:rsidRPr="00647575" w:rsidRDefault="00647575" w:rsidP="00647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совместную деятельность родителей и детей.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647575" w:rsidRPr="00647575" w:rsidRDefault="00647575" w:rsidP="00647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в соответствии с возрастом элементарных знаний и представлений по теме «Правила Дорожного Движения»:</w:t>
      </w:r>
    </w:p>
    <w:p w:rsidR="00647575" w:rsidRPr="00647575" w:rsidRDefault="00647575" w:rsidP="00647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навыков культуры поведения на улице и в общественном транспорте;</w:t>
      </w:r>
    </w:p>
    <w:p w:rsidR="00647575" w:rsidRPr="00647575" w:rsidRDefault="00647575" w:rsidP="00647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предметно-развивающей среды по ПДД в группе;</w:t>
      </w:r>
    </w:p>
    <w:p w:rsidR="00647575" w:rsidRPr="00647575" w:rsidRDefault="00647575" w:rsidP="00647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проектной деятельности в практику работы группы;</w:t>
      </w:r>
    </w:p>
    <w:p w:rsidR="00647575" w:rsidRPr="00647575" w:rsidRDefault="00647575" w:rsidP="00647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родителей в проблеме обучения детей дорожной грамоте, и безопасному поведению на дороге;</w:t>
      </w:r>
    </w:p>
    <w:p w:rsidR="00647575" w:rsidRPr="00647575" w:rsidRDefault="00647575" w:rsidP="00647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совместной деятельности детского сада и семьи в вопросах безопасности.</w:t>
      </w:r>
    </w:p>
    <w:tbl>
      <w:tblPr>
        <w:tblW w:w="14854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6"/>
        <w:gridCol w:w="8788"/>
      </w:tblGrid>
      <w:tr w:rsidR="00647575" w:rsidRPr="00647575" w:rsidTr="00647575">
        <w:tc>
          <w:tcPr>
            <w:tcW w:w="1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и анализ (диагностика) уровня знаний и представлений воспитанников по предлагаемой теме.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1.Определить уровень </w:t>
            </w:r>
            <w:proofErr w:type="spell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и представлений о правилах дорожного движения и безопасного поведения на дороге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2.Подбор методической литературы.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2.Методическое обеспечение проекта.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3.Подбор художественной литературы и интернет ресурсов.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3.Информационное обеспечение проекта.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4.Разработка и написание конспектов занятий.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4.Планирование предстоящей работы.</w:t>
            </w:r>
          </w:p>
        </w:tc>
      </w:tr>
    </w:tbl>
    <w:p w:rsidR="00647575" w:rsidRPr="00647575" w:rsidRDefault="00647575" w:rsidP="006475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854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6"/>
        <w:gridCol w:w="8788"/>
      </w:tblGrid>
      <w:tr w:rsidR="00647575" w:rsidRPr="00647575" w:rsidTr="00647575">
        <w:tc>
          <w:tcPr>
            <w:tcW w:w="1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1. Беседа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можно играть?»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 представление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санках, коньках.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Рассматривание иллюстраций по теме «Улица. Дорога».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2.Закрепить у детей понятие городской транспорт, проезжая часть, пешеход, участники движения, тротуар и т.д.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с родителями.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Памятка: «Обучение детей наблюдательности на улице».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3.Проинформировать родителей о начале проекта. Привлечь внимание родителей к актуальной теме безопасного поведения детей на улицах города.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4.Целевая прогулка по улице Труда города Темрюка. Рассказ воспитателя об организации движения.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4.Наблюдать за движением транспорта и пешеходов. Закрепить представления детей о проезжей части.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5.Чтение художественной литературы: Сергей Михалков «Дядя Стёпа постовой».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5.Познакомить детей с профессией регулировщика. Учить </w:t>
            </w:r>
            <w:proofErr w:type="gram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произведение, оценивать поступки героев. Делать выводы.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6.Дидактическая игра: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 дороге».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6.Закрепить знания о различных видах транспорта; тренировать внимание, память.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    Беседа: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О правилах </w:t>
            </w:r>
            <w:proofErr w:type="gram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</w:t>
            </w:r>
            <w:proofErr w:type="gram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движениях».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7.Учить детей правильно называть элементы дороги. Познакомить с правилами движения по обочине дороги. Закреплять знания о знакомых правилах дорожного движения.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8.Письменная консультация для родителей по теме: «Безопасность на дороге».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8.Акцентировать внимание родителей на пропаганде безопасного поведения детей на дорогах и улицах, предупреждение </w:t>
            </w:r>
            <w:proofErr w:type="spell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травматизма.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9.Познавательное занятие: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«Нужно слушаться без спора указанья светофора».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9.Расширение знаний детей об улицах города.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навыков поведения в транспорте. Закрепление знаний о дорожных знаках, светофоре, </w:t>
            </w:r>
            <w:proofErr w:type="gram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значениях. Формирование у детей наблюдательности, осторожности на дороге.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10.Сюжетно-ролевая игра: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« Мы пассажиры».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10.Учить распределять роли. Закрепить правила поведения в общественном транспорте.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11.Конструирование из бумаги:</w:t>
            </w:r>
          </w:p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«Светофор»,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«Машина».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11.Активизировать знания детей о строении светофора и машины. Расширить пространственную ориентировку на листе бумаги. Формировать конструктивные умения, развивать воображения.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    Беседа: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 выполняй без возражения».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12.Продолжать формировать знания правил перехода улицы по светофору, развивать ориентировку в пространстве, умение действовать по сигналу, дать представление о том, как важно учить правильно ходить по городу. Развивать мышление, зрительное восприятие, развивать связную речь.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Словесная игра: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Закончи  предложение».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13.Развивать речевой слух; обучать составлению предложений с союзом а.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Художественное творчество. Рисование: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рисую дорогу».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14.Учить применять полученные знания в самостоятельной творческой деятельности. Развивать воображение.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15.Совместная деятельность родителей и детей по подбору детских стихов и произведений по ПДД.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15.Развивать систему продуктивного взаимодействия между участниками образовательного процесса. Формировать интерес к книге.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16.Игра-моделирование: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на улице я пешеход».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16.Воспитывать культуру поведения детей на улицах, дорогах. Учить детей правильно обходить общественный транспорт.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    Лепка:</w:t>
            </w:r>
          </w:p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«Зебра».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Плоскостной барельеф.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17.Учить лепить столбики   выкладывать из них нужное изображение в виде барельефа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(изображение выступает над плоскостью фона). Закреплять умение работать стекой, отрезать лишние части столбиков.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   Беседа: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Мой друг-светофор».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19.Дидактическая игра: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«Дорожное лото».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;19.Закрепить у детей знания о правилах дорожного движения; учить </w:t>
            </w: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нужные дорожные знаки в зависимости от ситуации на дороге; развивать логическое мышление, память, внимание, наблюдательность.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      Игра: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«Отгадай-ка».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Учить детей отгадывать загадки, составленные на описании и сравнении.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21.Чтение стихотворений «Мяч» С.Маршака,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«Самокат» Н.</w:t>
            </w:r>
            <w:r w:rsidR="00FE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Кончаловской</w:t>
            </w:r>
            <w:proofErr w:type="spell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21.продолжать знакомить детей с опасностями на улице, приучать к соблюдению правил дорожного движения, формировать навык безопасного поведения при играх на улице.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22.Просмотр и обсуждение мультфильма «</w:t>
            </w:r>
            <w:proofErr w:type="spellStart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учат правила дорожного движения».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22.Закрепить конкретные знания о правилах поведения вблизи проезжей части.</w:t>
            </w:r>
          </w:p>
        </w:tc>
      </w:tr>
    </w:tbl>
    <w:p w:rsidR="00647575" w:rsidRPr="00647575" w:rsidRDefault="00647575" w:rsidP="006475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854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6"/>
        <w:gridCol w:w="8788"/>
      </w:tblGrid>
      <w:tr w:rsidR="00647575" w:rsidRPr="00647575" w:rsidTr="00647575">
        <w:tc>
          <w:tcPr>
            <w:tcW w:w="1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23.Совместная работа детей и родителей.</w:t>
            </w:r>
          </w:p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подобранной литературы по ПДД.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23.Пр</w:t>
            </w:r>
            <w:r w:rsidR="00FE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ивлечь родителей к совместной ра</w:t>
            </w: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с детьми. Повысить интерес родителей к жизни группы (детского сада).</w:t>
            </w:r>
          </w:p>
        </w:tc>
      </w:tr>
      <w:tr w:rsidR="00647575" w:rsidRPr="00647575" w:rsidTr="00647575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Игра-викторина «Соблюдайте правила дорожного движения»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47575" w:rsidRPr="00647575" w:rsidRDefault="00647575" w:rsidP="00647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24.Систематизировать знания детей о некоторых дорожных знаках, видах дорожного транспорта и закрепить знания о том, что нужно играть на детской площадке и дорогу переходить по пешеходному переходу.</w:t>
            </w:r>
          </w:p>
        </w:tc>
      </w:tr>
    </w:tbl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75" w:rsidRPr="00265C85" w:rsidRDefault="00647575" w:rsidP="0064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575" w:rsidRPr="00265C85" w:rsidRDefault="00647575" w:rsidP="0064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575" w:rsidRPr="00265C85" w:rsidRDefault="00647575" w:rsidP="0064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575" w:rsidRPr="00647575" w:rsidRDefault="00647575" w:rsidP="0064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647575" w:rsidRPr="00647575" w:rsidRDefault="00647575" w:rsidP="0064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бесед по ПДД 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Картотека бесед </w:t>
      </w:r>
      <w:proofErr w:type="gramStart"/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ПДД в детском саду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детьми </w:t>
      </w:r>
      <w:r w:rsidRPr="00FE0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«Где можно играть?»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(дороге)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опасность, дисциплина.</w:t>
      </w:r>
    </w:p>
    <w:p w:rsid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647575" w:rsidRPr="00FE05B0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дорожны</w:t>
      </w:r>
      <w:r w:rsidR="00270E6E" w:rsidRPr="00FE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немало.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мешало,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основное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движения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как таблицу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умножения.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– не играть,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здоровым ты хочешь остаться!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 </w:t>
      </w:r>
      <w:r w:rsidRPr="00265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«Самокат»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Самокат! Самокат!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очень рад!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качу, сам качу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куда хочу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(одну ногу дети сгибают в </w:t>
      </w:r>
      <w:proofErr w:type="gramStart"/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колене</w:t>
      </w:r>
      <w:proofErr w:type="gramEnd"/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 </w:t>
      </w:r>
      <w:r w:rsidRPr="0027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«Автомобили»</w:t>
      </w:r>
      <w:r w:rsidRPr="0027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7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долго едем,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длинен этот путь.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до Москвы доедем,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 сможем отдохнуть</w:t>
      </w:r>
      <w:proofErr w:type="gramStart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песня, «Играть на дороге опасно», сл. В. </w:t>
      </w:r>
      <w:proofErr w:type="spellStart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Мурзина</w:t>
      </w:r>
      <w:proofErr w:type="spellEnd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муз.</w:t>
      </w:r>
      <w:proofErr w:type="gramEnd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Миролюбова).</w:t>
      </w:r>
      <w:proofErr w:type="gramEnd"/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 </w:t>
      </w:r>
      <w:r w:rsidRPr="0027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«Пешеходы и автомобили»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– 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 и пешеходы)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 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дают табличку с 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картинкой вида транспорта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велосипед, автомобиль, мотоцикл и т. д. Пешеходам даются таблички –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тех. у кого табличка с названием вида транспорта. Команду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подают для пешеходов. Дети должны четко реагировать на свою команду. По команде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поднимают вверх таблички </w:t>
      </w:r>
      <w:proofErr w:type="spellStart"/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картинками</w:t>
      </w:r>
      <w:proofErr w:type="spellEnd"/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«мотоцикл»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 По команде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70E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повторяют несколько раз</w:t>
      </w:r>
      <w:r w:rsidRPr="00270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вопросы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270E6E" w:rsidRDefault="00647575" w:rsidP="0064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кататься на самокатах и детских велосипедах?</w:t>
      </w:r>
    </w:p>
    <w:p w:rsidR="00647575" w:rsidRPr="00270E6E" w:rsidRDefault="00647575" w:rsidP="0064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безопасней играть в футбол и другие спортивные игры?</w:t>
      </w:r>
    </w:p>
    <w:p w:rsidR="00647575" w:rsidRPr="00270E6E" w:rsidRDefault="00647575" w:rsidP="0064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играть на мостовой?</w:t>
      </w:r>
    </w:p>
    <w:p w:rsidR="00647575" w:rsidRPr="00270E6E" w:rsidRDefault="00647575" w:rsidP="0064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где можно играть?</w:t>
      </w:r>
    </w:p>
    <w:p w:rsidR="00647575" w:rsidRPr="00647575" w:rsidRDefault="00647575" w:rsidP="0064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где нельзя играть и почему?</w:t>
      </w:r>
    </w:p>
    <w:p w:rsidR="00270E6E" w:rsidRDefault="00270E6E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6E" w:rsidRDefault="00270E6E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 с детьми </w:t>
      </w:r>
      <w:r w:rsidRPr="00265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 правилах дорожного движения»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правильно называть элементы дороги;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правилом движения по обочине дороги;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о знакомых правилах дорожного движения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пособия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макет проезжей части дороги, три сигнала светофора для игры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 с изображением различных ситуаций на дорогах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зайчиха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закричала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Ай, ай!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зайчик, мой мальчик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ножки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почему зайчик попал под трамвай?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(Нарушил правила.)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должны знать все без исключения.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становится человек на улице?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(Пешеходом.)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части делится улица?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 часть дороги, по которой ездят автомобили?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дорожка, по которой ходят пешеходы?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макет с изображением проезжей части и движущимися машинами.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безопаснее идти по обочине?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машина! Стоп, мотор!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 шофер!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глядит в упор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трехглазый светофор –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 глаз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каждому дает приказ.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цвет – дети спокойно стоят.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цвет – хлопают в ладоши.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цвет – дети маршируют.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</w:t>
      </w:r>
    </w:p>
    <w:p w:rsidR="00647575" w:rsidRPr="00270E6E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должны </w:t>
      </w:r>
      <w:proofErr w:type="gramStart"/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 и хрюшки,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тигрята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и котята!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Головко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 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разных ситуаций на дороге.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Посмотрите и расскажите, как выполняют правила дорожного движения животные.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рассказывают об изображенных на 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карточках ситуациях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 </w:t>
      </w:r>
      <w:r w:rsidRPr="00265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«Правила дорожного движения выполняй без возражения»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детей с движением транспорта и пешеходов;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знания правил перехода улицы по светофору,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пространстве, умение действовать по сигналу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зрительное восприятие, мелкую моторику рук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соблюдении правил дорожного движения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дружеское взаимопонимание.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Давайте представим себе 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шумную, звонкую заполненную автомобилями и пешеходами.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скажет, а что находится на улице?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(дома, </w:t>
      </w:r>
      <w:proofErr w:type="gramStart"/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дорога</w:t>
      </w:r>
      <w:proofErr w:type="gramEnd"/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где ездят автомобили, тротуар для пешеходов)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помогают наводить порядок не только в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дети.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 ситуация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Что случилось?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же всё кругом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Завертелось, закружилось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помчалось колесом?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мальчик Петя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один идёт…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мамы и без папы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побежал.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на дороге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чуть не пострадал.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прыгает и скачет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глядит по сторонам.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невнимателен-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вести себя нельзя!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подумайте, детишки,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Пете дать совет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мальчишке,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наделать бед!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нужные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вы дали Пете. Я надеюсь, что больше с ним ничего страшного на дороге не случится.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ещё одно стихотворение. Слушайте внимательно.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ситуация.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гул автомобилей,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там произошло?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там случилось, что то?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едет там не кто.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волнуйтесь — это Маша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садика сама идёт,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она вовсе за руку и не берёт.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что ей не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мешает хоть сигналят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ребята, можно так вести себя!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переходе!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тротуара: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опасно, да и водителям помеха. А если не в городе? Тогда правило звучит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иначе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запомнили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 </w:t>
      </w:r>
      <w:r w:rsidRPr="0027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повторили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вместе правила дорожного движения. Которые важно и необходимо знать каждому из нас.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Держись дорожных правил строго,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 как на пожар,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транспорту – дорога,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пешеходам – тротуар!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родителям тоже наказ-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ваши дети смотрят на вас.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 достойным всегда,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случится в дороге беда!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детьми </w:t>
      </w:r>
      <w:r w:rsidRPr="00265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«Мой друг-светофор»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пешеходы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тратуара</w:t>
      </w:r>
      <w:proofErr w:type="spell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строну.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сигнал опасный. Стой на месте! Загорится друг зелёный — ты шагай с ним весело!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«автомобильным»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водители ориентируются на его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получилось аварии. Сколько у такого светофора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глаза)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ребята! Только правила для пешеходов отличаются от правил для водителей.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«Внимание смотри по сторонам! Приготовьтесь! Сейчас можно переходить!»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зеленый </w:t>
      </w: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«Пешеходам путь закрыт! Наберись терпения всем на удивления!»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нет светофоров рядом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65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«Правила дорожного движения»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добрые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поведения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 переходите улицу перед близко идущим транспортом.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играйте на улице близко к дороге. -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катайтесь на санках, роликовых коньках, велосипедах по дороге.</w:t>
      </w:r>
    </w:p>
    <w:p w:rsidR="00647575" w:rsidRPr="00647575" w:rsidRDefault="00647575" w:rsidP="0064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что должны усвоить дети, чтоб спокойно жить на </w:t>
      </w:r>
      <w:r w:rsidRPr="0027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свете:</w:t>
      </w: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E6E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только по тротуару, придерживаясь правой стороны. </w:t>
      </w:r>
    </w:p>
    <w:p w:rsidR="00647575" w:rsidRPr="00647575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тротуара нет, идти надо по левому краю дороги, навстречу движению транспорта.</w:t>
      </w:r>
    </w:p>
    <w:p w:rsidR="00270E6E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сигналам светофора.</w:t>
      </w:r>
    </w:p>
    <w:p w:rsidR="00647575" w:rsidRPr="00647575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улицу только на зеленый свет пешеходного светофора. Или </w:t>
      </w:r>
      <w:proofErr w:type="gramStart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когда нет пешеходного светофора.</w:t>
      </w:r>
    </w:p>
    <w:p w:rsidR="00270E6E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только по пешеходной дорожке. </w:t>
      </w:r>
    </w:p>
    <w:p w:rsidR="00647575" w:rsidRPr="00647575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улицу надо прямо, а не наискось.</w:t>
      </w:r>
    </w:p>
    <w:p w:rsidR="00647575" w:rsidRPr="00647575" w:rsidRDefault="00647575" w:rsidP="00270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улицу, сначала посмотреть налево, а, дойдя до середины улицы, посмотреть направо.</w:t>
      </w:r>
    </w:p>
    <w:p w:rsidR="00184537" w:rsidRPr="00265C85" w:rsidRDefault="00FE05B0">
      <w:pPr>
        <w:rPr>
          <w:rFonts w:ascii="Times New Roman" w:hAnsi="Times New Roman" w:cs="Times New Roman"/>
          <w:sz w:val="28"/>
          <w:szCs w:val="28"/>
        </w:rPr>
      </w:pPr>
    </w:p>
    <w:sectPr w:rsidR="00184537" w:rsidRPr="00265C85" w:rsidSect="00647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872"/>
    <w:multiLevelType w:val="multilevel"/>
    <w:tmpl w:val="03041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0BD4"/>
    <w:multiLevelType w:val="multilevel"/>
    <w:tmpl w:val="0E182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A4BEC"/>
    <w:multiLevelType w:val="multilevel"/>
    <w:tmpl w:val="7E6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05A6D"/>
    <w:multiLevelType w:val="multilevel"/>
    <w:tmpl w:val="AEAA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75"/>
    <w:rsid w:val="00207021"/>
    <w:rsid w:val="00265C85"/>
    <w:rsid w:val="00270E6E"/>
    <w:rsid w:val="00647575"/>
    <w:rsid w:val="00D64F72"/>
    <w:rsid w:val="00DE16CE"/>
    <w:rsid w:val="00F82962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7575"/>
  </w:style>
  <w:style w:type="paragraph" w:customStyle="1" w:styleId="c46">
    <w:name w:val="c46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7575"/>
  </w:style>
  <w:style w:type="paragraph" w:customStyle="1" w:styleId="c54">
    <w:name w:val="c54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7575"/>
  </w:style>
  <w:style w:type="paragraph" w:customStyle="1" w:styleId="c10">
    <w:name w:val="c10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47575"/>
  </w:style>
  <w:style w:type="character" w:customStyle="1" w:styleId="c17">
    <w:name w:val="c17"/>
    <w:basedOn w:val="a0"/>
    <w:rsid w:val="00647575"/>
  </w:style>
  <w:style w:type="character" w:customStyle="1" w:styleId="c42">
    <w:name w:val="c42"/>
    <w:basedOn w:val="a0"/>
    <w:rsid w:val="00647575"/>
  </w:style>
  <w:style w:type="paragraph" w:customStyle="1" w:styleId="c14">
    <w:name w:val="c14"/>
    <w:basedOn w:val="a"/>
    <w:rsid w:val="006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47575"/>
  </w:style>
  <w:style w:type="character" w:customStyle="1" w:styleId="c6">
    <w:name w:val="c6"/>
    <w:basedOn w:val="a0"/>
    <w:rsid w:val="00647575"/>
  </w:style>
  <w:style w:type="character" w:customStyle="1" w:styleId="c18">
    <w:name w:val="c18"/>
    <w:basedOn w:val="a0"/>
    <w:rsid w:val="00647575"/>
  </w:style>
  <w:style w:type="paragraph" w:styleId="a3">
    <w:name w:val="Balloon Text"/>
    <w:basedOn w:val="a"/>
    <w:link w:val="a4"/>
    <w:uiPriority w:val="99"/>
    <w:semiHidden/>
    <w:unhideWhenUsed/>
    <w:rsid w:val="0064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Asus123</cp:lastModifiedBy>
  <cp:revision>4</cp:revision>
  <dcterms:created xsi:type="dcterms:W3CDTF">2021-05-18T10:46:00Z</dcterms:created>
  <dcterms:modified xsi:type="dcterms:W3CDTF">2021-05-20T10:18:00Z</dcterms:modified>
</cp:coreProperties>
</file>