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Default="00AD3731" w:rsidP="00F525F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73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7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детский сад № 145 г. Пензы «Радуга»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AD37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D3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7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D3731">
        <w:rPr>
          <w:rFonts w:ascii="Times New Roman" w:hAnsi="Times New Roman" w:cs="Times New Roman"/>
          <w:b/>
          <w:bCs/>
          <w:i/>
          <w:sz w:val="56"/>
          <w:szCs w:val="56"/>
        </w:rPr>
        <w:t>Консультация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D373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AD3731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AD373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D3731">
        <w:rPr>
          <w:rFonts w:ascii="Times New Roman" w:hAnsi="Times New Roman" w:cs="Times New Roman"/>
          <w:b/>
          <w:bCs/>
          <w:i/>
          <w:sz w:val="52"/>
          <w:szCs w:val="52"/>
        </w:rPr>
        <w:t>«Игры детей с водой»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AD3731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AD3731" w:rsidRDefault="00AD3731" w:rsidP="00AD3731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AD3731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</w:t>
      </w:r>
    </w:p>
    <w:p w:rsidR="00AD3731" w:rsidRDefault="00AD3731" w:rsidP="00AD3731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  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</w:t>
      </w:r>
      <w:r w:rsidRPr="00AD3731">
        <w:rPr>
          <w:rFonts w:ascii="Times New Roman" w:hAnsi="Times New Roman" w:cs="Times New Roman"/>
          <w:b/>
          <w:bCs/>
          <w:sz w:val="28"/>
          <w:szCs w:val="28"/>
        </w:rPr>
        <w:t>Воспитатели: Чилина Е.А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731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 </w:t>
      </w:r>
      <w:r w:rsidRPr="00AD37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731" w:rsidRPr="00AD3731" w:rsidRDefault="00AD3731" w:rsidP="00AD37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31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</w:t>
      </w:r>
    </w:p>
    <w:p w:rsidR="00AD3731" w:rsidRPr="00AD3731" w:rsidRDefault="00AD3731" w:rsidP="00AD37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731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D3731" w:rsidRDefault="00AD37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i/>
          <w:sz w:val="28"/>
          <w:szCs w:val="28"/>
        </w:rPr>
        <w:t>Игра с водой</w:t>
      </w:r>
      <w:r w:rsidRPr="00F525FF">
        <w:rPr>
          <w:rFonts w:ascii="Times New Roman" w:hAnsi="Times New Roman" w:cs="Times New Roman"/>
          <w:sz w:val="28"/>
          <w:szCs w:val="28"/>
        </w:rPr>
        <w:t xml:space="preserve"> – это естественная и доступная для каждого ребенка форма деятельности. Ребенок, часто словами не может выразить свои переживания, страхи, и тут ему на помощь приходят игры с водой. Проигрывая взволновавшие его ситуации с помощью игрушечных фигурок, ребенок освобождается от напряжения. 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А самое главное - он приобретает бесценный опыт выхода из множества жизненных ситуаций, ведь в сказке все заканчивается хорошо!</w:t>
      </w:r>
      <w:proofErr w:type="gramEnd"/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sz w:val="28"/>
          <w:szCs w:val="28"/>
        </w:rPr>
        <w:t xml:space="preserve"> Игры с водой 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имеют терапевтический эффект</w:t>
      </w:r>
      <w:proofErr w:type="gramEnd"/>
      <w:r w:rsidRPr="00F525FF">
        <w:rPr>
          <w:rFonts w:ascii="Times New Roman" w:hAnsi="Times New Roman" w:cs="Times New Roman"/>
          <w:sz w:val="28"/>
          <w:szCs w:val="28"/>
        </w:rPr>
        <w:t>. Сама фактура воды оказывает приятное успокаивающее воздействие, дает эмоциональную разрядку. Играя с водой, ребенок может сбросить отрицательные эмоции и получить положительный заряд энергии.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5FF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применения игр с водой: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1.</w:t>
      </w:r>
      <w:r w:rsidRPr="00F525FF">
        <w:rPr>
          <w:rFonts w:ascii="Times New Roman" w:hAnsi="Times New Roman" w:cs="Times New Roman"/>
          <w:sz w:val="28"/>
          <w:szCs w:val="28"/>
        </w:rPr>
        <w:t xml:space="preserve">    Способствовать физическому развитию ребенка: закаливанию, развитию тактильно-кинестетической чувствительности и тонкой моторики рук, так как регулярные выполнения упражнений в воде являются профилактикой заболеваний, формируют оздоровительные процессы в организме;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2.</w:t>
      </w:r>
      <w:r w:rsidRPr="00F525FF">
        <w:rPr>
          <w:rFonts w:ascii="Times New Roman" w:hAnsi="Times New Roman" w:cs="Times New Roman"/>
          <w:sz w:val="28"/>
          <w:szCs w:val="28"/>
        </w:rPr>
        <w:t xml:space="preserve">    Способствовать концентрации внимания, развитию логики и речи, игры являются хорошей профилактикой оптической дисграфии;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3.</w:t>
      </w:r>
      <w:r w:rsidRPr="00F525FF">
        <w:rPr>
          <w:rFonts w:ascii="Times New Roman" w:hAnsi="Times New Roman" w:cs="Times New Roman"/>
          <w:sz w:val="28"/>
          <w:szCs w:val="28"/>
        </w:rPr>
        <w:t xml:space="preserve">    Способствовать развитию художественно-эстетического восприятия ребенка;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4.</w:t>
      </w:r>
      <w:r w:rsidRPr="00F525FF">
        <w:rPr>
          <w:rFonts w:ascii="Times New Roman" w:hAnsi="Times New Roman" w:cs="Times New Roman"/>
          <w:sz w:val="28"/>
          <w:szCs w:val="28"/>
        </w:rPr>
        <w:t xml:space="preserve">    Стабилизировать проблемы детей, возникающие в адаптационный период посещения ДОУ, а также снижать проявления гиперактивности ребенка.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5FF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Организуя игры детей с водой, решаем следующие задачи: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1.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Способствуем физическому развитию ребенка (развиваем мелкую моторику, зрительную и двигательную координацию).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2.</w:t>
      </w:r>
      <w:r w:rsidRPr="00F525FF">
        <w:rPr>
          <w:rFonts w:ascii="Times New Roman" w:hAnsi="Times New Roman" w:cs="Times New Roman"/>
          <w:sz w:val="28"/>
          <w:szCs w:val="28"/>
        </w:rPr>
        <w:t xml:space="preserve"> Знакомим ребенка с окружающим миром, в том числе со свойствами воды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5FF">
        <w:rPr>
          <w:rFonts w:ascii="Times New Roman" w:hAnsi="Times New Roman" w:cs="Times New Roman"/>
          <w:sz w:val="28"/>
          <w:szCs w:val="28"/>
        </w:rPr>
        <w:t xml:space="preserve"> процессе игр с водой и различными игрушками или натуральными предметами у детей формируются представления об окружающем природном мире.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3.</w:t>
      </w:r>
      <w:r w:rsidRPr="00F525FF">
        <w:rPr>
          <w:rFonts w:ascii="Times New Roman" w:hAnsi="Times New Roman" w:cs="Times New Roman"/>
          <w:sz w:val="28"/>
          <w:szCs w:val="28"/>
        </w:rPr>
        <w:t xml:space="preserve"> Дети осваивают пространственные представления (на поверхности воды, по всей поверхности, под водой, слева, справа, в центре).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4.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Расширяем и обогащаем словарный запас малыша.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5.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Способствуем овладению детьми элементарными математическими понятиями: полный - пустой, далеко - близко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5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5FF">
        <w:rPr>
          <w:rFonts w:ascii="Times New Roman" w:hAnsi="Times New Roman" w:cs="Times New Roman"/>
          <w:sz w:val="28"/>
          <w:szCs w:val="28"/>
        </w:rPr>
        <w:t>омещая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6.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Сравнение количества предметов, находящихся на воде и под водой способствует развитию наглядно-действенного мышления ребенка.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7.</w:t>
      </w:r>
      <w:r w:rsidRPr="00F525FF">
        <w:rPr>
          <w:rFonts w:ascii="Times New Roman" w:hAnsi="Times New Roman" w:cs="Times New Roman"/>
          <w:sz w:val="28"/>
          <w:szCs w:val="28"/>
        </w:rPr>
        <w:t xml:space="preserve"> Бросая в воду заданное количество предметов, дети учатся ориентироваться на словесную инструкцию взрослого.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8.</w:t>
      </w:r>
      <w:r w:rsidRPr="00F525FF">
        <w:rPr>
          <w:rFonts w:ascii="Times New Roman" w:hAnsi="Times New Roman" w:cs="Times New Roman"/>
          <w:sz w:val="28"/>
          <w:szCs w:val="28"/>
        </w:rPr>
        <w:t xml:space="preserve"> В процессе таких игр развиваем тактильные ощущения детей. Они учатся с закрытыми глазами находить на поверхности стола, на краю ванночки соответствующие игрушки, цифры или буквы и опускать их в воду, а также вылавливать из воды нужное количество.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9.</w:t>
      </w:r>
      <w:r w:rsidRPr="00F525FF">
        <w:rPr>
          <w:rFonts w:ascii="Times New Roman" w:hAnsi="Times New Roman" w:cs="Times New Roman"/>
          <w:sz w:val="28"/>
          <w:szCs w:val="28"/>
        </w:rPr>
        <w:t xml:space="preserve"> В процессе сравнения формируем представления о величине. Например, пуская кораблики по воде, ребенок называет их величину: большой кораблик, </w:t>
      </w:r>
      <w:r w:rsidRPr="00F525FF">
        <w:rPr>
          <w:rFonts w:ascii="Times New Roman" w:hAnsi="Times New Roman" w:cs="Times New Roman"/>
          <w:sz w:val="28"/>
          <w:szCs w:val="28"/>
        </w:rPr>
        <w:lastRenderedPageBreak/>
        <w:t>средний и маленький. Камешек тяжелее листочка, поэтому он тонет, а листочек легкий, поэтому он плавает на воде.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10.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Формируем геометрические представления, для чего используем пластиковые геометрические фигуры. Дети учатся составлять из этих фигур различные картины, которые располагаются на кафельной стене: орнамент, дом, дорожку и т. д.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11.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Снимаем психическое напряжение и агрессию.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25FF">
        <w:rPr>
          <w:rFonts w:ascii="Times New Roman" w:hAnsi="Times New Roman" w:cs="Times New Roman"/>
          <w:sz w:val="28"/>
          <w:szCs w:val="28"/>
        </w:rPr>
        <w:t xml:space="preserve"> Организуя игры с водой, хорошо использовать художественное слово. Такие игры, желательно сопровождать прослушиванием аудиозаписей - шума дождя, водопада, журчания ручейка, рокота прибоя. Эти игры хороши тем, что в них могут участвовать как дети, так и взрослые. Помните, что в естественной среде ребенок чувствует себя комфортно и защищено, при этом он имеет возможность проявлять свою активность и творчество. </w:t>
      </w:r>
      <w:r w:rsidRPr="00F525FF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для игр с водой: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стол для игр с водой или таз;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>бросовый материал (камешки, ракушки, веточки, палочки, большие пуговицы, одноразовые соломки для коктейля и т.п.)</w:t>
      </w:r>
      <w:proofErr w:type="gramEnd"/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>пластиковые игрушки (геометрические фигуры, цифры, буквы, картинки и т. п.), которые, если их намочить, легко прикрепятся к гладкой поверхности (кафелю, зеркалу, крышке стола).</w:t>
      </w:r>
      <w:proofErr w:type="gramEnd"/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>разнообразные заводные игрушки, которые движутся по поверхности воды;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игрушки и приспособления для игры с водой;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природный материал (ракушки, камешки, орехи, желуди);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>удочки-игрушки;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ложки, половники;</w:t>
      </w:r>
    </w:p>
    <w:p w:rsidR="00AD3731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FF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пластмассовые водоросли для аквариумов и т.д.;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стаканчики разного объема;</w:t>
      </w:r>
    </w:p>
    <w:p w:rsid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>*</w:t>
      </w:r>
      <w:r w:rsidRPr="00F525FF">
        <w:rPr>
          <w:rFonts w:ascii="Times New Roman" w:hAnsi="Times New Roman" w:cs="Times New Roman"/>
          <w:sz w:val="28"/>
          <w:szCs w:val="28"/>
        </w:rPr>
        <w:t xml:space="preserve"> набор резиновых игрушек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5FF" w:rsidRPr="00F525FF" w:rsidRDefault="00F525FF" w:rsidP="00F5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F525FF">
        <w:rPr>
          <w:rFonts w:ascii="Times New Roman" w:hAnsi="Times New Roman" w:cs="Times New Roman"/>
          <w:sz w:val="28"/>
          <w:szCs w:val="28"/>
        </w:rPr>
        <w:t>игра рыбалка;</w:t>
      </w:r>
    </w:p>
    <w:p w:rsidR="00F525FF" w:rsidRPr="00F525FF" w:rsidRDefault="00AD3731" w:rsidP="00F525FF">
      <w:pPr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>*</w:t>
      </w:r>
      <w:r w:rsidR="00F525FF" w:rsidRPr="00F525FF">
        <w:rPr>
          <w:rFonts w:ascii="Times New Roman" w:hAnsi="Times New Roman" w:cs="Times New Roman"/>
          <w:sz w:val="28"/>
          <w:szCs w:val="28"/>
        </w:rPr>
        <w:t>ситечки, пинцеты, сачки;</w:t>
      </w:r>
    </w:p>
    <w:p w:rsidR="00F525FF" w:rsidRPr="00F525FF" w:rsidRDefault="00AD3731" w:rsidP="00F525FF">
      <w:pPr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>*</w:t>
      </w:r>
      <w:r w:rsidR="00F525FF" w:rsidRPr="00AD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FF" w:rsidRPr="00F525FF">
        <w:rPr>
          <w:rFonts w:ascii="Times New Roman" w:hAnsi="Times New Roman" w:cs="Times New Roman"/>
          <w:sz w:val="28"/>
          <w:szCs w:val="28"/>
        </w:rPr>
        <w:t>водоплавающие свечи;</w:t>
      </w:r>
    </w:p>
    <w:p w:rsidR="00471A74" w:rsidRPr="00F525FF" w:rsidRDefault="00AD3731" w:rsidP="00F525FF">
      <w:pPr>
        <w:rPr>
          <w:rFonts w:ascii="Times New Roman" w:hAnsi="Times New Roman" w:cs="Times New Roman"/>
          <w:sz w:val="28"/>
          <w:szCs w:val="28"/>
        </w:rPr>
      </w:pPr>
      <w:r w:rsidRPr="00AD3731">
        <w:rPr>
          <w:rFonts w:ascii="Times New Roman" w:hAnsi="Times New Roman" w:cs="Times New Roman"/>
          <w:b/>
          <w:sz w:val="28"/>
          <w:szCs w:val="28"/>
        </w:rPr>
        <w:t>*</w:t>
      </w:r>
      <w:r w:rsidR="00F525FF" w:rsidRPr="00F525FF">
        <w:rPr>
          <w:rFonts w:ascii="Times New Roman" w:hAnsi="Times New Roman" w:cs="Times New Roman"/>
          <w:sz w:val="28"/>
          <w:szCs w:val="28"/>
        </w:rPr>
        <w:t xml:space="preserve"> трубочки; губки; краски.</w:t>
      </w:r>
    </w:p>
    <w:sectPr w:rsidR="00471A74" w:rsidRPr="00F525FF" w:rsidSect="00AD3731">
      <w:pgSz w:w="11906" w:h="16838"/>
      <w:pgMar w:top="1134" w:right="850" w:bottom="1134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FF"/>
    <w:rsid w:val="00471A74"/>
    <w:rsid w:val="00AD3731"/>
    <w:rsid w:val="00F5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2017-06-04T10:47:00Z</dcterms:created>
  <dcterms:modified xsi:type="dcterms:W3CDTF">2017-06-04T11:07:00Z</dcterms:modified>
</cp:coreProperties>
</file>