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«Челябинский институт переподготовки 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повышения квалификации работников образования»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развития дошкольного образования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3F35" w:rsidRDefault="00C63F35" w:rsidP="00067A45">
      <w:pPr>
        <w:pStyle w:val="a3"/>
      </w:pP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Мухарамова Эльвира Ильгизовна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3F35" w:rsidRDefault="00C63F35" w:rsidP="00067A45">
      <w:pPr>
        <w:pStyle w:val="a3"/>
      </w:pP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ор</w:t>
      </w:r>
      <w:r w:rsidR="00A0560B">
        <w:rPr>
          <w:rFonts w:ascii="Times New Roman" w:hAnsi="Times New Roman"/>
          <w:b/>
          <w:sz w:val="28"/>
          <w:szCs w:val="28"/>
        </w:rPr>
        <w:t>ганизации развивающей предметно</w:t>
      </w:r>
      <w:r w:rsidR="00A0560B" w:rsidRPr="009F7B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пространственной среды в группах детей раннего возраста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F35" w:rsidRDefault="00C63F35" w:rsidP="00067A45">
      <w:pPr>
        <w:pStyle w:val="a3"/>
      </w:pP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дополнительной профессиональной программе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переподготовки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«Воспитание детей раннего возраста»</w:t>
      </w:r>
    </w:p>
    <w:p w:rsidR="00C63F35" w:rsidRDefault="00C63F3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3F35" w:rsidRDefault="00C63F3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C63F35" w:rsidRDefault="00C63F3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кафедры развития</w:t>
      </w:r>
    </w:p>
    <w:p w:rsidR="00C63F35" w:rsidRDefault="00C63F3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образования</w:t>
      </w:r>
    </w:p>
    <w:p w:rsidR="00C63F35" w:rsidRDefault="00C63F3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Колесова Наталья Александровна</w:t>
      </w:r>
    </w:p>
    <w:p w:rsidR="00AC64E7" w:rsidRDefault="00AC64E7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364AD" w:rsidRDefault="006364AD" w:rsidP="00067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2020</w:t>
      </w:r>
    </w:p>
    <w:p w:rsidR="006364AD" w:rsidRDefault="006364AD" w:rsidP="00067A45">
      <w:pPr>
        <w:spacing w:after="0" w:line="360" w:lineRule="auto"/>
        <w:rPr>
          <w:rFonts w:ascii="Times New Roman" w:hAnsi="Times New Roman"/>
          <w:sz w:val="28"/>
          <w:szCs w:val="28"/>
        </w:rPr>
        <w:sectPr w:rsidR="006364AD" w:rsidSect="00AC64E7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1B3D0F" w:rsidRDefault="00C63F35" w:rsidP="00753996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A3E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5A18FA" w:rsidRDefault="005A18FA" w:rsidP="00753996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A0"/>
      </w:tblPr>
      <w:tblGrid>
        <w:gridCol w:w="1844"/>
        <w:gridCol w:w="7796"/>
        <w:gridCol w:w="567"/>
      </w:tblGrid>
      <w:tr w:rsidR="005A18FA" w:rsidRPr="005A18FA" w:rsidTr="005A18FA"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796" w:type="dxa"/>
          </w:tcPr>
          <w:p w:rsidR="005A18FA" w:rsidRPr="005A18FA" w:rsidRDefault="005A18FA" w:rsidP="005A18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A18FA" w:rsidRPr="005A18FA" w:rsidRDefault="005A18FA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A18FA" w:rsidRPr="005A18FA" w:rsidTr="005A18FA"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 1</w:t>
            </w:r>
            <w:r w:rsidRPr="005A1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5A18FA" w:rsidRPr="005A18FA" w:rsidRDefault="005A18FA" w:rsidP="005A18FA">
            <w:pPr>
              <w:spacing w:after="120" w:line="360" w:lineRule="auto"/>
              <w:jc w:val="both"/>
              <w:rPr>
                <w:rFonts w:ascii="Times New Roman Полужирный" w:eastAsia="Times New Roman" w:hAnsi="Times New Roman Полужирный"/>
                <w:b/>
                <w:bCs/>
                <w:caps/>
                <w:sz w:val="28"/>
                <w:szCs w:val="28"/>
                <w:lang w:eastAsia="ru-RU"/>
              </w:rPr>
            </w:pPr>
            <w:r w:rsidRPr="005A18FA">
              <w:rPr>
                <w:rFonts w:ascii="Times New Roman Полужирный" w:eastAsia="Times New Roman" w:hAnsi="Times New Roman Полужирный"/>
                <w:b/>
                <w:caps/>
                <w:sz w:val="28"/>
                <w:szCs w:val="24"/>
                <w:lang w:eastAsia="ru-RU"/>
              </w:rPr>
              <w:t>ТЕОРЕТИЧЕСКИЕ АСПЕКТЫ ОРГАНИЗАЦИИ РАЗВИВАЮЩЕЙ ПРЕДМЕТНО-ПРОСТРАНСТВЕННОЙ СРЕДЫ В ГРУППАХ ДЕТЕЙ РАННЕГО ВОЗРАСТА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A18FA" w:rsidRPr="005A18FA" w:rsidTr="005A18FA"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A18FA" w:rsidRPr="005A18FA" w:rsidRDefault="005A18FA" w:rsidP="005A18FA">
            <w:pPr>
              <w:tabs>
                <w:tab w:val="left" w:pos="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  <w:r w:rsidRPr="005A18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  <w:t>Состояние разработанности проблемы организации развивающей предметно-пространственной среды в психолого-педагогической литературе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A18FA" w:rsidRPr="005A18FA" w:rsidTr="005A18FA">
        <w:trPr>
          <w:trHeight w:val="471"/>
        </w:trPr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A18FA" w:rsidRPr="005A18FA" w:rsidRDefault="005A18FA" w:rsidP="005A18F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1.2.</w:t>
            </w:r>
            <w:r w:rsidRPr="005A18F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Федеральный государственный образовательный стандарт дошкольного   образования, как основание построения развивающей предметно-пространственной среды в ДОУ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5A18FA" w:rsidRPr="005A18FA" w:rsidTr="005A18FA">
        <w:trPr>
          <w:trHeight w:val="489"/>
        </w:trPr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 2.</w:t>
            </w:r>
          </w:p>
        </w:tc>
        <w:tc>
          <w:tcPr>
            <w:tcW w:w="7796" w:type="dxa"/>
          </w:tcPr>
          <w:p w:rsidR="005A18FA" w:rsidRPr="005A18FA" w:rsidRDefault="005A18FA" w:rsidP="005A18FA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ПРАКТИЧЕСКИЕ АСПЕКТЫ ОРГАНИЗАЦИИ РАЗВИВАЮЩЕЙ ПРЕДМЕТНО-ПРОСТРАНСТВЕННОЙ СРЕДЫ В ГРУППАХ ДЕТЕЙ РАННЕГО ВОЗРАСТА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A18FA" w:rsidRPr="005A18FA" w:rsidTr="005A18FA">
        <w:trPr>
          <w:trHeight w:val="489"/>
        </w:trPr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A18FA" w:rsidRPr="005A18FA" w:rsidRDefault="005A18FA" w:rsidP="005A18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  <w:r w:rsidRPr="005A1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Требования к организации развивающей предметно-пространственной среды в группах детей раннего возраста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A18FA" w:rsidRPr="005A18FA" w:rsidTr="005A18FA">
        <w:trPr>
          <w:trHeight w:val="489"/>
        </w:trPr>
        <w:tc>
          <w:tcPr>
            <w:tcW w:w="1844" w:type="dxa"/>
          </w:tcPr>
          <w:p w:rsidR="005A18FA" w:rsidRPr="005A18FA" w:rsidRDefault="005A18FA" w:rsidP="005A18F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5A18FA" w:rsidRPr="005A18FA" w:rsidRDefault="005A18FA" w:rsidP="005A18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  <w:r w:rsidRPr="005A1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Содержание развивающих зон в группе для детей раннего возраста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8FA" w:rsidRPr="005A18FA" w:rsidTr="005A18FA">
        <w:trPr>
          <w:trHeight w:val="474"/>
        </w:trPr>
        <w:tc>
          <w:tcPr>
            <w:tcW w:w="9640" w:type="dxa"/>
            <w:gridSpan w:val="2"/>
          </w:tcPr>
          <w:p w:rsidR="005A18FA" w:rsidRPr="005A18FA" w:rsidRDefault="005A18FA" w:rsidP="005A18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ЗАКЛЮЧЕНИЕ  </w:t>
            </w:r>
          </w:p>
        </w:tc>
        <w:tc>
          <w:tcPr>
            <w:tcW w:w="567" w:type="dxa"/>
          </w:tcPr>
          <w:p w:rsidR="005A18FA" w:rsidRPr="005A18FA" w:rsidRDefault="005B249B" w:rsidP="005A1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5A18FA" w:rsidRPr="005A18FA" w:rsidTr="005A18FA">
        <w:trPr>
          <w:trHeight w:val="435"/>
        </w:trPr>
        <w:tc>
          <w:tcPr>
            <w:tcW w:w="9640" w:type="dxa"/>
            <w:gridSpan w:val="2"/>
          </w:tcPr>
          <w:p w:rsidR="005A18FA" w:rsidRPr="005A18FA" w:rsidRDefault="005A18FA" w:rsidP="005A18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18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СПИСОК ИСПОЛЬЗОВАННОЙ И ЦИТИРУЕМОЙ ЛИТЕРАТУРЫ </w:t>
            </w:r>
          </w:p>
        </w:tc>
        <w:tc>
          <w:tcPr>
            <w:tcW w:w="567" w:type="dxa"/>
          </w:tcPr>
          <w:p w:rsidR="005A18FA" w:rsidRPr="005A18FA" w:rsidRDefault="005B249B" w:rsidP="005B24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5A18FA" w:rsidRDefault="005A18FA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  <w:sectPr w:rsidR="005A18FA" w:rsidSect="005A18FA">
          <w:pgSz w:w="11906" w:h="16838"/>
          <w:pgMar w:top="567" w:right="851" w:bottom="1701" w:left="1134" w:header="709" w:footer="709" w:gutter="0"/>
          <w:cols w:space="708"/>
          <w:docGrid w:linePitch="360"/>
        </w:sectPr>
      </w:pPr>
    </w:p>
    <w:p w:rsidR="00AB5D44" w:rsidRDefault="008A0A25" w:rsidP="00AC64E7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B0A3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A18FA" w:rsidRPr="008B0A3E" w:rsidRDefault="005A18FA" w:rsidP="00630D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0B9" w:rsidRPr="008B0A3E" w:rsidRDefault="005F50B9" w:rsidP="00630D3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0A3E">
        <w:rPr>
          <w:color w:val="000000"/>
          <w:sz w:val="28"/>
          <w:szCs w:val="28"/>
        </w:rPr>
        <w:t>В начале нового тысячелетия назрела насущная потребность в модернизации одного из важнейших инс</w:t>
      </w:r>
      <w:r w:rsidR="009E37C1">
        <w:rPr>
          <w:color w:val="000000"/>
          <w:sz w:val="28"/>
          <w:szCs w:val="28"/>
        </w:rPr>
        <w:t xml:space="preserve">титутов социализации человека - </w:t>
      </w:r>
      <w:r w:rsidRPr="008B0A3E">
        <w:rPr>
          <w:color w:val="000000"/>
          <w:sz w:val="28"/>
          <w:szCs w:val="28"/>
        </w:rPr>
        <w:t xml:space="preserve">системы образования. Опора на </w:t>
      </w:r>
      <w:r w:rsidR="00532142" w:rsidRPr="008B0A3E">
        <w:rPr>
          <w:color w:val="000000"/>
          <w:sz w:val="28"/>
          <w:szCs w:val="28"/>
        </w:rPr>
        <w:t>естественно</w:t>
      </w:r>
      <w:r w:rsidR="0065607C" w:rsidRPr="0065607C">
        <w:rPr>
          <w:b/>
          <w:color w:val="000000"/>
          <w:sz w:val="28"/>
          <w:szCs w:val="28"/>
        </w:rPr>
        <w:t>-</w:t>
      </w:r>
      <w:r w:rsidR="00532142" w:rsidRPr="00532142">
        <w:rPr>
          <w:color w:val="000000"/>
          <w:sz w:val="28"/>
          <w:szCs w:val="28"/>
        </w:rPr>
        <w:t>н</w:t>
      </w:r>
      <w:r w:rsidR="00532142" w:rsidRPr="008B0A3E">
        <w:rPr>
          <w:color w:val="000000"/>
          <w:sz w:val="28"/>
          <w:szCs w:val="28"/>
        </w:rPr>
        <w:t>аучные</w:t>
      </w:r>
      <w:r w:rsidRPr="008B0A3E">
        <w:rPr>
          <w:color w:val="000000"/>
          <w:sz w:val="28"/>
          <w:szCs w:val="28"/>
        </w:rPr>
        <w:t xml:space="preserve"> принципы при организации жизнедеятельности ребенка должна помочь в решении многих проблем современного образовательного учреждения. Это требует от педагога пересмотра традиционных тактик и стратегий, выбора новых форм и методов работы.</w:t>
      </w:r>
    </w:p>
    <w:p w:rsidR="008231AD" w:rsidRPr="008B0A3E" w:rsidRDefault="005F50B9" w:rsidP="00630D3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0A3E">
        <w:rPr>
          <w:color w:val="000000"/>
          <w:sz w:val="28"/>
          <w:szCs w:val="28"/>
        </w:rPr>
        <w:t>Современный детский сад – это место, где реб</w:t>
      </w:r>
      <w:r w:rsidR="00096A85" w:rsidRPr="008B0A3E">
        <w:rPr>
          <w:color w:val="000000"/>
          <w:sz w:val="28"/>
          <w:szCs w:val="28"/>
        </w:rPr>
        <w:t>ен</w:t>
      </w:r>
      <w:r w:rsidR="0065607C">
        <w:rPr>
          <w:color w:val="000000"/>
          <w:sz w:val="28"/>
          <w:szCs w:val="28"/>
        </w:rPr>
        <w:t>ок получает опыт эмоционально</w:t>
      </w:r>
      <w:r w:rsidR="0065607C" w:rsidRPr="0065607C">
        <w:rPr>
          <w:b/>
          <w:color w:val="000000"/>
          <w:sz w:val="28"/>
          <w:szCs w:val="28"/>
        </w:rPr>
        <w:t>-</w:t>
      </w:r>
      <w:r w:rsidRPr="008B0A3E">
        <w:rPr>
          <w:color w:val="000000"/>
          <w:sz w:val="28"/>
          <w:szCs w:val="28"/>
        </w:rPr>
        <w:t>практического взаимодействия с</w:t>
      </w:r>
      <w:r w:rsidR="00096A85" w:rsidRPr="008B0A3E">
        <w:rPr>
          <w:color w:val="000000"/>
          <w:sz w:val="28"/>
          <w:szCs w:val="28"/>
        </w:rPr>
        <w:t>о</w:t>
      </w:r>
      <w:r w:rsidRPr="008B0A3E">
        <w:rPr>
          <w:color w:val="000000"/>
          <w:sz w:val="28"/>
          <w:szCs w:val="28"/>
        </w:rPr>
        <w:t xml:space="preserve"> взрослыми и сверстниками в наиболее значимых</w:t>
      </w:r>
      <w:r w:rsidR="00096A85" w:rsidRPr="008B0A3E">
        <w:rPr>
          <w:color w:val="000000"/>
          <w:sz w:val="28"/>
          <w:szCs w:val="28"/>
        </w:rPr>
        <w:t xml:space="preserve"> для его развития сферах жизни. </w:t>
      </w:r>
      <w:r w:rsidRPr="008B0A3E">
        <w:rPr>
          <w:color w:val="000000"/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</w:t>
      </w:r>
      <w:r w:rsidR="00096A85" w:rsidRPr="008B0A3E">
        <w:rPr>
          <w:color w:val="000000"/>
          <w:sz w:val="28"/>
          <w:szCs w:val="28"/>
        </w:rPr>
        <w:t>анию организма каждого из них.</w:t>
      </w:r>
    </w:p>
    <w:p w:rsidR="008231AD" w:rsidRPr="008B0A3E" w:rsidRDefault="00161BD1" w:rsidP="00630D3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0A3E">
        <w:rPr>
          <w:sz w:val="28"/>
          <w:szCs w:val="28"/>
        </w:rPr>
        <w:t>Окружающая среда становится развивающей, если способствует</w:t>
      </w:r>
      <w:r w:rsidR="006449C8" w:rsidRPr="008B0A3E">
        <w:rPr>
          <w:sz w:val="28"/>
          <w:szCs w:val="28"/>
        </w:rPr>
        <w:t xml:space="preserve"> осуществлению генетических задач возраста. Это важно особенно для ранних </w:t>
      </w:r>
      <w:r w:rsidRPr="008B0A3E">
        <w:rPr>
          <w:sz w:val="28"/>
          <w:szCs w:val="28"/>
        </w:rPr>
        <w:t>групп, где стремительный темп развития ребенка требует быстрой</w:t>
      </w:r>
      <w:r w:rsidR="00DB6B97">
        <w:rPr>
          <w:sz w:val="28"/>
          <w:szCs w:val="28"/>
        </w:rPr>
        <w:t xml:space="preserve"> </w:t>
      </w:r>
      <w:r w:rsidRPr="008B0A3E">
        <w:rPr>
          <w:sz w:val="28"/>
          <w:szCs w:val="28"/>
        </w:rPr>
        <w:t>переориентировки на «зону ближайшего развития</w:t>
      </w:r>
      <w:r w:rsidR="008231AD" w:rsidRPr="008B0A3E">
        <w:rPr>
          <w:sz w:val="28"/>
          <w:szCs w:val="28"/>
        </w:rPr>
        <w:t>».</w:t>
      </w:r>
    </w:p>
    <w:p w:rsidR="008231AD" w:rsidRPr="008B0A3E" w:rsidRDefault="00161BD1" w:rsidP="00630D3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Ранний возраст</w:t>
      </w:r>
      <w:r w:rsidR="00830606">
        <w:rPr>
          <w:sz w:val="28"/>
          <w:szCs w:val="28"/>
        </w:rPr>
        <w:t xml:space="preserve"> - </w:t>
      </w:r>
      <w:r w:rsidRPr="008B0A3E">
        <w:rPr>
          <w:sz w:val="28"/>
          <w:szCs w:val="28"/>
        </w:rPr>
        <w:t>первоначальная ступень, на которой происходит знакомство малыша с</w:t>
      </w:r>
      <w:r w:rsidR="00DB6B97">
        <w:rPr>
          <w:sz w:val="28"/>
          <w:szCs w:val="28"/>
        </w:rPr>
        <w:t xml:space="preserve"> </w:t>
      </w:r>
      <w:r w:rsidRPr="008B0A3E">
        <w:rPr>
          <w:sz w:val="28"/>
          <w:szCs w:val="28"/>
        </w:rPr>
        <w:t>элементарными основами различных видов деятельности</w:t>
      </w:r>
      <w:r w:rsidR="008231AD" w:rsidRPr="008B0A3E">
        <w:rPr>
          <w:sz w:val="28"/>
          <w:szCs w:val="28"/>
        </w:rPr>
        <w:t xml:space="preserve">. </w:t>
      </w:r>
      <w:r w:rsidR="006449C8" w:rsidRPr="008B0A3E">
        <w:rPr>
          <w:sz w:val="28"/>
          <w:szCs w:val="28"/>
        </w:rPr>
        <w:t>Начинает формироваться его лич</w:t>
      </w:r>
      <w:r w:rsidR="008231AD" w:rsidRPr="008B0A3E">
        <w:rPr>
          <w:sz w:val="28"/>
          <w:szCs w:val="28"/>
        </w:rPr>
        <w:t>ностное отношение к окружающему, з</w:t>
      </w:r>
      <w:r w:rsidR="006449C8" w:rsidRPr="008B0A3E">
        <w:rPr>
          <w:sz w:val="28"/>
          <w:szCs w:val="28"/>
        </w:rPr>
        <w:t>акладываются предпосылки творчества.</w:t>
      </w:r>
    </w:p>
    <w:p w:rsidR="006449C8" w:rsidRPr="008B0A3E" w:rsidRDefault="006449C8" w:rsidP="00630D3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0A3E">
        <w:rPr>
          <w:sz w:val="28"/>
          <w:szCs w:val="28"/>
        </w:rPr>
        <w:t>Окружающая среда должна быть организована с учетом возможностей самого ребенка в каждый микропериод его м</w:t>
      </w:r>
      <w:r w:rsidR="0065607C">
        <w:rPr>
          <w:sz w:val="28"/>
          <w:szCs w:val="28"/>
        </w:rPr>
        <w:t>ладенческого и раннего детства. Р</w:t>
      </w:r>
      <w:r w:rsidR="0065607C" w:rsidRPr="002665BE">
        <w:rPr>
          <w:sz w:val="28"/>
          <w:szCs w:val="28"/>
        </w:rPr>
        <w:t>азвивающая п</w:t>
      </w:r>
      <w:r w:rsidR="0065607C">
        <w:rPr>
          <w:sz w:val="28"/>
          <w:szCs w:val="28"/>
        </w:rPr>
        <w:t xml:space="preserve">редметно-пространственная среда </w:t>
      </w:r>
      <w:r w:rsidR="00161BD1" w:rsidRPr="008B0A3E">
        <w:rPr>
          <w:sz w:val="28"/>
          <w:szCs w:val="28"/>
        </w:rPr>
        <w:t>не может быть повторена в домашнем</w:t>
      </w:r>
      <w:r w:rsidR="0065607C">
        <w:rPr>
          <w:sz w:val="28"/>
          <w:szCs w:val="28"/>
        </w:rPr>
        <w:t xml:space="preserve"> интерьере, </w:t>
      </w:r>
      <w:r w:rsidRPr="008B0A3E">
        <w:rPr>
          <w:sz w:val="28"/>
          <w:szCs w:val="28"/>
        </w:rPr>
        <w:t xml:space="preserve">и потому особенно значима для пребывания ребенка в условиях группы </w:t>
      </w:r>
      <w:r w:rsidR="00F346B1" w:rsidRPr="008B0A3E">
        <w:rPr>
          <w:sz w:val="28"/>
          <w:szCs w:val="28"/>
        </w:rPr>
        <w:t xml:space="preserve">детского дошкольного учреждения </w:t>
      </w:r>
      <w:r w:rsidRPr="008B0A3E">
        <w:rPr>
          <w:sz w:val="28"/>
          <w:szCs w:val="28"/>
        </w:rPr>
        <w:t xml:space="preserve">(далее </w:t>
      </w:r>
      <w:r w:rsidR="00E115A8">
        <w:rPr>
          <w:sz w:val="28"/>
          <w:szCs w:val="28"/>
        </w:rPr>
        <w:t xml:space="preserve">- </w:t>
      </w:r>
      <w:r w:rsidRPr="008B0A3E">
        <w:rPr>
          <w:sz w:val="28"/>
          <w:szCs w:val="28"/>
        </w:rPr>
        <w:t>ДОУ).</w:t>
      </w:r>
    </w:p>
    <w:p w:rsidR="006449C8" w:rsidRPr="008B0A3E" w:rsidRDefault="00224DD1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A3E">
        <w:rPr>
          <w:rFonts w:ascii="Times New Roman" w:hAnsi="Times New Roman"/>
          <w:sz w:val="28"/>
          <w:szCs w:val="28"/>
        </w:rPr>
        <w:t xml:space="preserve">Проблема </w:t>
      </w:r>
      <w:r w:rsidR="006449C8" w:rsidRPr="008B0A3E">
        <w:rPr>
          <w:rFonts w:ascii="Times New Roman" w:hAnsi="Times New Roman"/>
          <w:sz w:val="28"/>
          <w:szCs w:val="28"/>
        </w:rPr>
        <w:t>организации развивающ</w:t>
      </w:r>
      <w:r w:rsidRPr="008B0A3E">
        <w:rPr>
          <w:rFonts w:ascii="Times New Roman" w:hAnsi="Times New Roman"/>
          <w:sz w:val="28"/>
          <w:szCs w:val="28"/>
        </w:rPr>
        <w:t xml:space="preserve">ей </w:t>
      </w:r>
      <w:r w:rsidR="00161BD1" w:rsidRPr="008B0A3E">
        <w:rPr>
          <w:rFonts w:ascii="Times New Roman" w:hAnsi="Times New Roman"/>
          <w:sz w:val="28"/>
          <w:szCs w:val="28"/>
        </w:rPr>
        <w:t>среды в</w:t>
      </w:r>
      <w:r w:rsidR="00DB6B97">
        <w:rPr>
          <w:rFonts w:ascii="Times New Roman" w:hAnsi="Times New Roman"/>
          <w:sz w:val="28"/>
          <w:szCs w:val="28"/>
        </w:rPr>
        <w:t xml:space="preserve"> </w:t>
      </w:r>
      <w:r w:rsidR="00161BD1" w:rsidRPr="008B0A3E">
        <w:rPr>
          <w:rFonts w:ascii="Times New Roman" w:hAnsi="Times New Roman"/>
          <w:sz w:val="28"/>
          <w:szCs w:val="28"/>
        </w:rPr>
        <w:t>целом рассматривалась, в той или иной степени, многими исследователями в различные</w:t>
      </w:r>
      <w:r w:rsidR="00DB6B97">
        <w:rPr>
          <w:rFonts w:ascii="Times New Roman" w:hAnsi="Times New Roman"/>
          <w:sz w:val="28"/>
          <w:szCs w:val="28"/>
        </w:rPr>
        <w:t xml:space="preserve"> </w:t>
      </w:r>
      <w:r w:rsidR="0070385F">
        <w:rPr>
          <w:rFonts w:ascii="Times New Roman" w:hAnsi="Times New Roman"/>
          <w:sz w:val="28"/>
          <w:szCs w:val="28"/>
        </w:rPr>
        <w:t xml:space="preserve">исторические периоды (Платоном, </w:t>
      </w:r>
      <w:r w:rsidR="00161BD1" w:rsidRPr="008B0A3E">
        <w:rPr>
          <w:rFonts w:ascii="Times New Roman" w:hAnsi="Times New Roman"/>
          <w:sz w:val="28"/>
          <w:szCs w:val="28"/>
        </w:rPr>
        <w:t>Г.</w:t>
      </w:r>
      <w:r w:rsidR="0070385F">
        <w:rPr>
          <w:rFonts w:ascii="Times New Roman" w:hAnsi="Times New Roman"/>
          <w:sz w:val="28"/>
          <w:szCs w:val="28"/>
        </w:rPr>
        <w:t xml:space="preserve"> Песталоцци, </w:t>
      </w:r>
      <w:r w:rsidR="00161BD1" w:rsidRPr="008B0A3E">
        <w:rPr>
          <w:rFonts w:ascii="Times New Roman" w:hAnsi="Times New Roman"/>
          <w:sz w:val="28"/>
          <w:szCs w:val="28"/>
        </w:rPr>
        <w:t>Ф.</w:t>
      </w:r>
      <w:r w:rsidR="0070385F">
        <w:rPr>
          <w:rFonts w:ascii="Times New Roman" w:hAnsi="Times New Roman"/>
          <w:sz w:val="28"/>
          <w:szCs w:val="28"/>
        </w:rPr>
        <w:t xml:space="preserve">Дистервергом, Я. </w:t>
      </w:r>
      <w:r w:rsidR="006449C8" w:rsidRPr="008B0A3E">
        <w:rPr>
          <w:rFonts w:ascii="Times New Roman" w:hAnsi="Times New Roman"/>
          <w:sz w:val="28"/>
          <w:szCs w:val="28"/>
        </w:rPr>
        <w:t>Каме</w:t>
      </w:r>
      <w:r w:rsidR="0070385F">
        <w:rPr>
          <w:rFonts w:ascii="Times New Roman" w:hAnsi="Times New Roman"/>
          <w:sz w:val="28"/>
          <w:szCs w:val="28"/>
        </w:rPr>
        <w:t xml:space="preserve">нским, Ж. Руссо, </w:t>
      </w:r>
      <w:r w:rsidR="0047459B" w:rsidRPr="008B0A3E">
        <w:rPr>
          <w:rFonts w:ascii="Times New Roman" w:hAnsi="Times New Roman"/>
          <w:sz w:val="28"/>
          <w:szCs w:val="28"/>
        </w:rPr>
        <w:lastRenderedPageBreak/>
        <w:t>М.</w:t>
      </w:r>
      <w:r w:rsidR="0070385F">
        <w:rPr>
          <w:rFonts w:ascii="Times New Roman" w:hAnsi="Times New Roman"/>
          <w:sz w:val="28"/>
          <w:szCs w:val="28"/>
        </w:rPr>
        <w:t xml:space="preserve">Монтессори, </w:t>
      </w:r>
      <w:r w:rsidR="006449C8" w:rsidRPr="008B0A3E">
        <w:rPr>
          <w:rFonts w:ascii="Times New Roman" w:hAnsi="Times New Roman"/>
          <w:sz w:val="28"/>
          <w:szCs w:val="28"/>
        </w:rPr>
        <w:t>Л.Н. Т</w:t>
      </w:r>
      <w:r w:rsidR="0070385F">
        <w:rPr>
          <w:rFonts w:ascii="Times New Roman" w:hAnsi="Times New Roman"/>
          <w:sz w:val="28"/>
          <w:szCs w:val="28"/>
        </w:rPr>
        <w:t xml:space="preserve">олстым, В.Я. Сухомлинским, </w:t>
      </w:r>
      <w:r w:rsidR="0047459B" w:rsidRPr="008B0A3E">
        <w:rPr>
          <w:rFonts w:ascii="Times New Roman" w:hAnsi="Times New Roman"/>
          <w:sz w:val="28"/>
          <w:szCs w:val="28"/>
        </w:rPr>
        <w:t xml:space="preserve">Ш.А. </w:t>
      </w:r>
      <w:r w:rsidR="0070385F">
        <w:rPr>
          <w:rFonts w:ascii="Times New Roman" w:hAnsi="Times New Roman"/>
          <w:sz w:val="28"/>
          <w:szCs w:val="28"/>
        </w:rPr>
        <w:t xml:space="preserve">Амонашвили, Л.А. Венгером, В.А. Сластениным, </w:t>
      </w:r>
      <w:r w:rsidR="00A45CEA">
        <w:rPr>
          <w:rFonts w:ascii="Times New Roman" w:hAnsi="Times New Roman"/>
          <w:sz w:val="28"/>
          <w:szCs w:val="28"/>
        </w:rPr>
        <w:t>С.А. Козловой, Н.А. Сорокиным, В.А. Ясвиным</w:t>
      </w:r>
      <w:r w:rsidR="006449C8" w:rsidRPr="008B0A3E">
        <w:rPr>
          <w:rFonts w:ascii="Times New Roman" w:hAnsi="Times New Roman"/>
          <w:sz w:val="28"/>
          <w:szCs w:val="28"/>
        </w:rPr>
        <w:t>и др.).</w:t>
      </w:r>
    </w:p>
    <w:p w:rsidR="008231AD" w:rsidRPr="003144EA" w:rsidRDefault="0065607C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Гораздо менее </w:t>
      </w:r>
      <w:r w:rsidR="00161BD1" w:rsidRPr="008B0A3E">
        <w:rPr>
          <w:rFonts w:ascii="Times New Roman" w:hAnsi="Times New Roman"/>
          <w:sz w:val="28"/>
          <w:szCs w:val="28"/>
        </w:rPr>
        <w:t>разработанной в современной теории и практике является проблема</w:t>
      </w:r>
      <w:r w:rsidR="00161BD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144EA">
        <w:rPr>
          <w:rFonts w:ascii="Times New Roman" w:hAnsi="Times New Roman"/>
          <w:sz w:val="28"/>
          <w:szCs w:val="28"/>
        </w:rPr>
        <w:t xml:space="preserve">развивающей предметно-пространственной </w:t>
      </w:r>
      <w:r w:rsidR="00161BD1" w:rsidRPr="003144EA">
        <w:rPr>
          <w:rFonts w:ascii="Times New Roman" w:hAnsi="Times New Roman"/>
          <w:sz w:val="28"/>
          <w:szCs w:val="28"/>
        </w:rPr>
        <w:t>сред</w:t>
      </w:r>
      <w:r w:rsidR="003144EA">
        <w:rPr>
          <w:rFonts w:ascii="Times New Roman" w:hAnsi="Times New Roman"/>
          <w:sz w:val="28"/>
          <w:szCs w:val="28"/>
        </w:rPr>
        <w:t xml:space="preserve">ы </w:t>
      </w:r>
      <w:r w:rsidR="00161BD1" w:rsidRPr="008B0A3E">
        <w:rPr>
          <w:rFonts w:ascii="Times New Roman" w:hAnsi="Times New Roman"/>
          <w:sz w:val="28"/>
          <w:szCs w:val="28"/>
        </w:rPr>
        <w:t>в</w:t>
      </w:r>
      <w:r w:rsidR="006449C8" w:rsidRPr="008B0A3E">
        <w:rPr>
          <w:rFonts w:ascii="Times New Roman" w:hAnsi="Times New Roman"/>
          <w:sz w:val="28"/>
          <w:szCs w:val="28"/>
        </w:rPr>
        <w:t xml:space="preserve"> ДОУ, особенно в группах раннего развития, что </w:t>
      </w:r>
      <w:r w:rsidR="00161BD1" w:rsidRPr="008B0A3E">
        <w:rPr>
          <w:rFonts w:ascii="Times New Roman" w:hAnsi="Times New Roman"/>
          <w:sz w:val="28"/>
          <w:szCs w:val="28"/>
        </w:rPr>
        <w:t>показал анализ</w:t>
      </w:r>
      <w:r w:rsidR="006449C8" w:rsidRPr="008B0A3E">
        <w:rPr>
          <w:rFonts w:ascii="Times New Roman" w:hAnsi="Times New Roman"/>
          <w:sz w:val="28"/>
          <w:szCs w:val="28"/>
        </w:rPr>
        <w:t xml:space="preserve"> литературных </w:t>
      </w:r>
      <w:r w:rsidR="00161BD1" w:rsidRPr="008B0A3E">
        <w:rPr>
          <w:rFonts w:ascii="Times New Roman" w:hAnsi="Times New Roman"/>
          <w:sz w:val="28"/>
          <w:szCs w:val="28"/>
        </w:rPr>
        <w:t>источн</w:t>
      </w:r>
      <w:r>
        <w:rPr>
          <w:rFonts w:ascii="Times New Roman" w:hAnsi="Times New Roman"/>
          <w:sz w:val="28"/>
          <w:szCs w:val="28"/>
        </w:rPr>
        <w:t xml:space="preserve">иков, практической деятельности </w:t>
      </w:r>
      <w:r w:rsidR="00161BD1" w:rsidRPr="008B0A3E">
        <w:rPr>
          <w:rFonts w:ascii="Times New Roman" w:hAnsi="Times New Roman"/>
          <w:sz w:val="28"/>
          <w:szCs w:val="28"/>
        </w:rPr>
        <w:t>педагогов</w:t>
      </w:r>
      <w:r w:rsidR="006449C8" w:rsidRPr="008B0A3E">
        <w:rPr>
          <w:rFonts w:ascii="Times New Roman" w:hAnsi="Times New Roman"/>
          <w:sz w:val="28"/>
          <w:szCs w:val="28"/>
        </w:rPr>
        <w:t>-</w:t>
      </w:r>
      <w:r w:rsidR="00161BD1" w:rsidRPr="008B0A3E">
        <w:rPr>
          <w:rFonts w:ascii="Times New Roman" w:hAnsi="Times New Roman"/>
          <w:sz w:val="28"/>
          <w:szCs w:val="28"/>
        </w:rPr>
        <w:t>психологов и</w:t>
      </w:r>
      <w:r w:rsidR="006449C8" w:rsidRPr="008B0A3E">
        <w:rPr>
          <w:rFonts w:ascii="Times New Roman" w:hAnsi="Times New Roman"/>
          <w:sz w:val="28"/>
          <w:szCs w:val="28"/>
        </w:rPr>
        <w:t xml:space="preserve"> специалисто</w:t>
      </w:r>
      <w:r w:rsidR="008231AD" w:rsidRPr="008B0A3E">
        <w:rPr>
          <w:rFonts w:ascii="Times New Roman" w:hAnsi="Times New Roman"/>
          <w:sz w:val="28"/>
          <w:szCs w:val="28"/>
        </w:rPr>
        <w:t>в дошкольного образования.</w:t>
      </w:r>
    </w:p>
    <w:p w:rsidR="006449C8" w:rsidRPr="008B0A3E" w:rsidRDefault="008F5244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4EA">
        <w:rPr>
          <w:rFonts w:ascii="Times New Roman" w:hAnsi="Times New Roman"/>
          <w:sz w:val="28"/>
          <w:szCs w:val="28"/>
        </w:rPr>
        <w:t>Особую рол</w:t>
      </w:r>
      <w:r w:rsidR="0065607C" w:rsidRPr="003144EA">
        <w:rPr>
          <w:rFonts w:ascii="Times New Roman" w:hAnsi="Times New Roman"/>
          <w:sz w:val="28"/>
          <w:szCs w:val="28"/>
        </w:rPr>
        <w:t xml:space="preserve">ь развивающей предметно-пространственной </w:t>
      </w:r>
      <w:r w:rsidR="006449C8" w:rsidRPr="003144EA">
        <w:rPr>
          <w:rFonts w:ascii="Times New Roman" w:hAnsi="Times New Roman"/>
          <w:sz w:val="28"/>
          <w:szCs w:val="28"/>
        </w:rPr>
        <w:t>среды</w:t>
      </w:r>
      <w:r w:rsidR="006449C8" w:rsidRPr="008B0A3E">
        <w:rPr>
          <w:rFonts w:ascii="Times New Roman" w:hAnsi="Times New Roman"/>
          <w:sz w:val="28"/>
          <w:szCs w:val="28"/>
        </w:rPr>
        <w:t xml:space="preserve"> в становлении личности ребенка подчеркивают в своих исследованиях Р.Б.Стеркина, Н.А.Ветлугина, Г.Н.</w:t>
      </w:r>
      <w:r w:rsidR="00161BD1" w:rsidRPr="008B0A3E">
        <w:rPr>
          <w:rFonts w:ascii="Times New Roman" w:hAnsi="Times New Roman"/>
          <w:sz w:val="28"/>
          <w:szCs w:val="28"/>
        </w:rPr>
        <w:t>Пантелеев, Н.А.</w:t>
      </w:r>
      <w:r w:rsidR="0047459B" w:rsidRPr="008B0A3E">
        <w:rPr>
          <w:rFonts w:ascii="Times New Roman" w:hAnsi="Times New Roman"/>
          <w:sz w:val="28"/>
          <w:szCs w:val="28"/>
        </w:rPr>
        <w:t>Реуцкая, В.С.</w:t>
      </w:r>
      <w:r w:rsidR="0065607C">
        <w:rPr>
          <w:rFonts w:ascii="Times New Roman" w:hAnsi="Times New Roman"/>
          <w:sz w:val="28"/>
          <w:szCs w:val="28"/>
        </w:rPr>
        <w:t xml:space="preserve"> Мухина, В.А. </w:t>
      </w:r>
      <w:r w:rsidR="008231AD" w:rsidRPr="008B0A3E">
        <w:rPr>
          <w:rFonts w:ascii="Times New Roman" w:hAnsi="Times New Roman"/>
          <w:sz w:val="28"/>
          <w:szCs w:val="28"/>
        </w:rPr>
        <w:t xml:space="preserve">Горянина. </w:t>
      </w:r>
      <w:r w:rsidR="0065607C">
        <w:rPr>
          <w:rFonts w:ascii="Times New Roman" w:hAnsi="Times New Roman"/>
          <w:sz w:val="28"/>
          <w:szCs w:val="28"/>
        </w:rPr>
        <w:t>Однако, п</w:t>
      </w:r>
      <w:r w:rsidR="006449C8" w:rsidRPr="008B0A3E">
        <w:rPr>
          <w:rFonts w:ascii="Times New Roman" w:hAnsi="Times New Roman"/>
          <w:sz w:val="28"/>
          <w:szCs w:val="28"/>
        </w:rPr>
        <w:t xml:space="preserve">роблема </w:t>
      </w:r>
      <w:r w:rsidR="00161BD1" w:rsidRPr="008B0A3E">
        <w:rPr>
          <w:rFonts w:ascii="Times New Roman" w:hAnsi="Times New Roman"/>
          <w:sz w:val="28"/>
          <w:szCs w:val="28"/>
        </w:rPr>
        <w:t>разработки развивающей среды в группах раннего развития рассмотрена</w:t>
      </w:r>
      <w:r w:rsidR="006449C8" w:rsidRPr="008B0A3E">
        <w:rPr>
          <w:rFonts w:ascii="Times New Roman" w:hAnsi="Times New Roman"/>
          <w:sz w:val="28"/>
          <w:szCs w:val="28"/>
        </w:rPr>
        <w:t xml:space="preserve"> недостаточным образом.</w:t>
      </w:r>
    </w:p>
    <w:p w:rsidR="00A97894" w:rsidRPr="008B0A3E" w:rsidRDefault="006449C8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A3E">
        <w:rPr>
          <w:rFonts w:ascii="Times New Roman" w:hAnsi="Times New Roman"/>
          <w:sz w:val="28"/>
          <w:szCs w:val="28"/>
        </w:rPr>
        <w:t xml:space="preserve">Исследования последних лет со всей очевидностью показали особую </w:t>
      </w:r>
      <w:r w:rsidR="00161BD1" w:rsidRPr="008B0A3E">
        <w:rPr>
          <w:rFonts w:ascii="Times New Roman" w:hAnsi="Times New Roman"/>
          <w:sz w:val="28"/>
          <w:szCs w:val="28"/>
        </w:rPr>
        <w:t>значимость для маленького ребенка социальных условий жизни</w:t>
      </w:r>
      <w:r w:rsidRPr="008B0A3E">
        <w:rPr>
          <w:rFonts w:ascii="Times New Roman" w:hAnsi="Times New Roman"/>
          <w:sz w:val="28"/>
          <w:szCs w:val="28"/>
        </w:rPr>
        <w:t xml:space="preserve">, </w:t>
      </w:r>
      <w:r w:rsidR="00161BD1" w:rsidRPr="008B0A3E">
        <w:rPr>
          <w:rFonts w:ascii="Times New Roman" w:hAnsi="Times New Roman"/>
          <w:sz w:val="28"/>
          <w:szCs w:val="28"/>
        </w:rPr>
        <w:t>складывающихся из общения, обучающих игр, развивающего</w:t>
      </w:r>
      <w:r w:rsidR="00642213">
        <w:rPr>
          <w:rFonts w:ascii="Times New Roman" w:hAnsi="Times New Roman"/>
          <w:sz w:val="28"/>
          <w:szCs w:val="28"/>
        </w:rPr>
        <w:t xml:space="preserve"> влияния </w:t>
      </w:r>
      <w:r w:rsidR="00161BD1">
        <w:rPr>
          <w:rFonts w:ascii="Times New Roman" w:hAnsi="Times New Roman"/>
          <w:sz w:val="28"/>
          <w:szCs w:val="28"/>
        </w:rPr>
        <w:t>окружающей среды</w:t>
      </w:r>
      <w:r w:rsidR="00203CA0">
        <w:rPr>
          <w:rFonts w:ascii="Times New Roman" w:hAnsi="Times New Roman"/>
          <w:sz w:val="28"/>
          <w:szCs w:val="28"/>
        </w:rPr>
        <w:t xml:space="preserve"> - </w:t>
      </w:r>
      <w:r w:rsidR="00642213">
        <w:rPr>
          <w:rFonts w:ascii="Times New Roman" w:hAnsi="Times New Roman"/>
          <w:sz w:val="28"/>
          <w:szCs w:val="28"/>
        </w:rPr>
        <w:t xml:space="preserve">всего того, </w:t>
      </w:r>
      <w:r w:rsidR="00161BD1" w:rsidRPr="008B0A3E">
        <w:rPr>
          <w:rFonts w:ascii="Times New Roman" w:hAnsi="Times New Roman"/>
          <w:sz w:val="28"/>
          <w:szCs w:val="28"/>
        </w:rPr>
        <w:t>что принято считать культурой</w:t>
      </w:r>
      <w:r w:rsidRPr="008B0A3E">
        <w:rPr>
          <w:rFonts w:ascii="Times New Roman" w:hAnsi="Times New Roman"/>
          <w:sz w:val="28"/>
          <w:szCs w:val="28"/>
        </w:rPr>
        <w:t xml:space="preserve"> воспитания.  </w:t>
      </w:r>
      <w:r w:rsidR="00642213">
        <w:rPr>
          <w:rFonts w:ascii="Times New Roman" w:hAnsi="Times New Roman"/>
          <w:sz w:val="28"/>
          <w:szCs w:val="28"/>
        </w:rPr>
        <w:t xml:space="preserve">При этом, </w:t>
      </w:r>
      <w:r w:rsidR="00161BD1" w:rsidRPr="008B0A3E">
        <w:rPr>
          <w:rFonts w:ascii="Times New Roman" w:hAnsi="Times New Roman"/>
          <w:sz w:val="28"/>
          <w:szCs w:val="28"/>
        </w:rPr>
        <w:t>современ</w:t>
      </w:r>
      <w:r w:rsidR="00642213">
        <w:rPr>
          <w:rFonts w:ascii="Times New Roman" w:hAnsi="Times New Roman"/>
          <w:sz w:val="28"/>
          <w:szCs w:val="28"/>
        </w:rPr>
        <w:t xml:space="preserve">ный интерьер и дизайн внутренних помещений: оборудование, </w:t>
      </w:r>
      <w:r w:rsidR="00161BD1" w:rsidRPr="008B0A3E">
        <w:rPr>
          <w:rFonts w:ascii="Times New Roman" w:hAnsi="Times New Roman"/>
          <w:sz w:val="28"/>
          <w:szCs w:val="28"/>
        </w:rPr>
        <w:t>мебе</w:t>
      </w:r>
      <w:r w:rsidR="00642213">
        <w:rPr>
          <w:rFonts w:ascii="Times New Roman" w:hAnsi="Times New Roman"/>
          <w:sz w:val="28"/>
          <w:szCs w:val="28"/>
        </w:rPr>
        <w:t xml:space="preserve">ль, игрушки, пособия для малышей - </w:t>
      </w:r>
      <w:r w:rsidRPr="008B0A3E">
        <w:rPr>
          <w:rFonts w:ascii="Times New Roman" w:hAnsi="Times New Roman"/>
          <w:sz w:val="28"/>
          <w:szCs w:val="28"/>
        </w:rPr>
        <w:t>рассма</w:t>
      </w:r>
      <w:r w:rsidR="00914D54">
        <w:rPr>
          <w:rFonts w:ascii="Times New Roman" w:hAnsi="Times New Roman"/>
          <w:sz w:val="28"/>
          <w:szCs w:val="28"/>
        </w:rPr>
        <w:t xml:space="preserve">триваются   как   необходимые составляющие </w:t>
      </w:r>
      <w:r w:rsidRPr="008B0A3E">
        <w:rPr>
          <w:rFonts w:ascii="Times New Roman" w:hAnsi="Times New Roman"/>
          <w:sz w:val="28"/>
          <w:szCs w:val="28"/>
        </w:rPr>
        <w:t>предметно-пространственной среды.</w:t>
      </w:r>
    </w:p>
    <w:p w:rsidR="00A97894" w:rsidRPr="008B0A3E" w:rsidRDefault="00B4125A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предметно-</w:t>
      </w:r>
      <w:r w:rsidR="00642213">
        <w:rPr>
          <w:rFonts w:ascii="Times New Roman" w:hAnsi="Times New Roman"/>
          <w:sz w:val="28"/>
          <w:szCs w:val="28"/>
        </w:rPr>
        <w:t xml:space="preserve">пространственная среда - </w:t>
      </w:r>
      <w:r w:rsidR="00A97894" w:rsidRPr="008B0A3E">
        <w:rPr>
          <w:rFonts w:ascii="Times New Roman" w:hAnsi="Times New Roman"/>
          <w:sz w:val="28"/>
          <w:szCs w:val="28"/>
        </w:rPr>
        <w:t>составная часть развивающей среды дошкольного дет</w:t>
      </w:r>
      <w:r w:rsidR="00642213">
        <w:rPr>
          <w:rFonts w:ascii="Times New Roman" w:hAnsi="Times New Roman"/>
          <w:sz w:val="28"/>
          <w:szCs w:val="28"/>
        </w:rPr>
        <w:t xml:space="preserve">ства. Вопрос создания предметно-пространственной </w:t>
      </w:r>
      <w:r w:rsidR="00A97894" w:rsidRPr="008B0A3E">
        <w:rPr>
          <w:rFonts w:ascii="Times New Roman" w:hAnsi="Times New Roman"/>
          <w:sz w:val="28"/>
          <w:szCs w:val="28"/>
        </w:rPr>
        <w:t xml:space="preserve">среды в дошкольном образовательном учреждении всегда был актуальным. Однако </w:t>
      </w:r>
      <w:r w:rsidR="00642213">
        <w:rPr>
          <w:rFonts w:ascii="Times New Roman" w:hAnsi="Times New Roman"/>
          <w:sz w:val="28"/>
          <w:szCs w:val="28"/>
        </w:rPr>
        <w:t xml:space="preserve">в последнее время, </w:t>
      </w:r>
      <w:r w:rsidR="00A97894" w:rsidRPr="008B0A3E">
        <w:rPr>
          <w:rFonts w:ascii="Times New Roman" w:hAnsi="Times New Roman"/>
          <w:sz w:val="28"/>
          <w:szCs w:val="28"/>
        </w:rPr>
        <w:t>в связи с принятием Федерального государственного образовательного стандарта дошколь</w:t>
      </w:r>
      <w:r w:rsidR="00642213">
        <w:rPr>
          <w:rFonts w:ascii="Times New Roman" w:hAnsi="Times New Roman"/>
          <w:sz w:val="28"/>
          <w:szCs w:val="28"/>
        </w:rPr>
        <w:t xml:space="preserve">ного образования (ФГОС ДО), </w:t>
      </w:r>
      <w:r w:rsidR="00A97894" w:rsidRPr="008B0A3E">
        <w:rPr>
          <w:rFonts w:ascii="Times New Roman" w:hAnsi="Times New Roman"/>
          <w:sz w:val="28"/>
          <w:szCs w:val="28"/>
        </w:rPr>
        <w:t>определены новые приоритеты в дошкольном образовании и новые ориентиры в создании предметной среды.</w:t>
      </w:r>
    </w:p>
    <w:p w:rsidR="00A97894" w:rsidRPr="008B0A3E" w:rsidRDefault="00A97894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A3E">
        <w:rPr>
          <w:rFonts w:ascii="Times New Roman" w:hAnsi="Times New Roman"/>
          <w:sz w:val="28"/>
          <w:szCs w:val="28"/>
        </w:rPr>
        <w:t xml:space="preserve">Одним из необходимых условий образования дошкольников в условиях ФГОС ДО становится создание развивающего пространства, способствующего формированию личности каждого ребёнка, полноценному его развитию в </w:t>
      </w:r>
      <w:r w:rsidRPr="008B0A3E">
        <w:rPr>
          <w:rFonts w:ascii="Times New Roman" w:hAnsi="Times New Roman"/>
          <w:sz w:val="28"/>
          <w:szCs w:val="28"/>
        </w:rPr>
        <w:lastRenderedPageBreak/>
        <w:t>соответствии с индивидуальными способностями и склонностями, становлению гуманных отношений с самим собой, другими детьми, взрослыми и миром.</w:t>
      </w:r>
    </w:p>
    <w:p w:rsidR="008D042A" w:rsidRPr="004465EF" w:rsidRDefault="006449C8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A3E">
        <w:rPr>
          <w:rFonts w:ascii="Times New Roman" w:hAnsi="Times New Roman"/>
          <w:sz w:val="28"/>
          <w:szCs w:val="28"/>
        </w:rPr>
        <w:t xml:space="preserve">Исходя из актуальности проблемы, мы определили тему </w:t>
      </w:r>
      <w:r w:rsidR="008D042A" w:rsidRPr="008B0A3E">
        <w:rPr>
          <w:rFonts w:ascii="Times New Roman" w:hAnsi="Times New Roman"/>
          <w:sz w:val="28"/>
          <w:szCs w:val="28"/>
        </w:rPr>
        <w:t>реферата: «Требования к орга</w:t>
      </w:r>
      <w:r w:rsidR="00C843F8">
        <w:rPr>
          <w:rFonts w:ascii="Times New Roman" w:hAnsi="Times New Roman"/>
          <w:sz w:val="28"/>
          <w:szCs w:val="28"/>
        </w:rPr>
        <w:t>низации развивающей предметно-</w:t>
      </w:r>
      <w:r w:rsidR="008D042A" w:rsidRPr="008B0A3E">
        <w:rPr>
          <w:rFonts w:ascii="Times New Roman" w:hAnsi="Times New Roman"/>
          <w:sz w:val="28"/>
          <w:szCs w:val="28"/>
        </w:rPr>
        <w:t xml:space="preserve">пространственной </w:t>
      </w:r>
      <w:r w:rsidRPr="008B0A3E">
        <w:rPr>
          <w:rFonts w:ascii="Times New Roman" w:hAnsi="Times New Roman"/>
          <w:sz w:val="28"/>
          <w:szCs w:val="28"/>
        </w:rPr>
        <w:t xml:space="preserve">среды в </w:t>
      </w:r>
      <w:r w:rsidRPr="004465EF">
        <w:rPr>
          <w:rFonts w:ascii="Times New Roman" w:hAnsi="Times New Roman"/>
          <w:sz w:val="28"/>
          <w:szCs w:val="28"/>
        </w:rPr>
        <w:t>группах детей раннего возраста».</w:t>
      </w:r>
    </w:p>
    <w:p w:rsidR="002676EF" w:rsidRPr="004465EF" w:rsidRDefault="006F4801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Цель исследования</w:t>
      </w:r>
      <w:r w:rsidR="008231AD" w:rsidRPr="004465EF">
        <w:rPr>
          <w:rFonts w:ascii="Times New Roman" w:hAnsi="Times New Roman"/>
          <w:sz w:val="28"/>
          <w:szCs w:val="28"/>
        </w:rPr>
        <w:t>:</w:t>
      </w:r>
      <w:r w:rsidR="008D042A" w:rsidRPr="004465EF">
        <w:rPr>
          <w:rFonts w:ascii="Times New Roman" w:hAnsi="Times New Roman"/>
          <w:sz w:val="28"/>
          <w:szCs w:val="28"/>
        </w:rPr>
        <w:t>изучить</w:t>
      </w:r>
      <w:r w:rsidR="002665BE" w:rsidRPr="004465EF">
        <w:rPr>
          <w:rFonts w:ascii="Times New Roman" w:hAnsi="Times New Roman"/>
          <w:sz w:val="28"/>
          <w:szCs w:val="28"/>
        </w:rPr>
        <w:t xml:space="preserve"> и описать</w:t>
      </w:r>
      <w:r w:rsidR="00B972B2">
        <w:rPr>
          <w:rFonts w:ascii="Times New Roman" w:hAnsi="Times New Roman"/>
          <w:sz w:val="28"/>
          <w:szCs w:val="28"/>
        </w:rPr>
        <w:t xml:space="preserve"> </w:t>
      </w:r>
      <w:r w:rsidR="00161BD1" w:rsidRPr="004465EF">
        <w:rPr>
          <w:rFonts w:ascii="Times New Roman" w:hAnsi="Times New Roman"/>
          <w:sz w:val="28"/>
          <w:szCs w:val="28"/>
        </w:rPr>
        <w:t>требования к</w:t>
      </w:r>
      <w:r w:rsidR="00B972B2">
        <w:rPr>
          <w:rFonts w:ascii="Times New Roman" w:hAnsi="Times New Roman"/>
          <w:sz w:val="28"/>
          <w:szCs w:val="28"/>
        </w:rPr>
        <w:t xml:space="preserve"> </w:t>
      </w:r>
      <w:r w:rsidR="00161BD1" w:rsidRPr="004465EF">
        <w:rPr>
          <w:rFonts w:ascii="Times New Roman" w:hAnsi="Times New Roman"/>
          <w:sz w:val="28"/>
          <w:szCs w:val="28"/>
        </w:rPr>
        <w:t>организации</w:t>
      </w:r>
      <w:r w:rsidR="008D042A" w:rsidRPr="004465EF">
        <w:rPr>
          <w:rFonts w:ascii="Times New Roman" w:hAnsi="Times New Roman"/>
          <w:sz w:val="28"/>
          <w:szCs w:val="28"/>
        </w:rPr>
        <w:t xml:space="preserve"> развивающей </w:t>
      </w:r>
      <w:r w:rsidR="006449C8" w:rsidRPr="004465EF">
        <w:rPr>
          <w:rFonts w:ascii="Times New Roman" w:hAnsi="Times New Roman"/>
          <w:sz w:val="28"/>
          <w:szCs w:val="28"/>
        </w:rPr>
        <w:t>предмет</w:t>
      </w:r>
      <w:r w:rsidR="00C843F8" w:rsidRPr="004465EF">
        <w:rPr>
          <w:rFonts w:ascii="Times New Roman" w:hAnsi="Times New Roman"/>
          <w:sz w:val="28"/>
          <w:szCs w:val="28"/>
        </w:rPr>
        <w:t>но-</w:t>
      </w:r>
      <w:r w:rsidR="008D042A" w:rsidRPr="004465EF">
        <w:rPr>
          <w:rFonts w:ascii="Times New Roman" w:hAnsi="Times New Roman"/>
          <w:sz w:val="28"/>
          <w:szCs w:val="28"/>
        </w:rPr>
        <w:t xml:space="preserve">пространственной </w:t>
      </w:r>
      <w:r w:rsidR="006449C8" w:rsidRPr="004465EF">
        <w:rPr>
          <w:rFonts w:ascii="Times New Roman" w:hAnsi="Times New Roman"/>
          <w:sz w:val="28"/>
          <w:szCs w:val="28"/>
        </w:rPr>
        <w:t>среды ДОУ для детей раннего дошкольного возраста.</w:t>
      </w:r>
    </w:p>
    <w:p w:rsidR="006449C8" w:rsidRPr="004465EF" w:rsidRDefault="006449C8" w:rsidP="00630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Объект исследования:</w:t>
      </w:r>
      <w:r w:rsidR="002665BE" w:rsidRPr="004465EF">
        <w:rPr>
          <w:rFonts w:ascii="Times New Roman" w:hAnsi="Times New Roman"/>
          <w:sz w:val="28"/>
          <w:szCs w:val="28"/>
        </w:rPr>
        <w:t>развивающая предметно-пространственная среда.</w:t>
      </w:r>
    </w:p>
    <w:p w:rsidR="00305304" w:rsidRPr="004465EF" w:rsidRDefault="00161BD1" w:rsidP="00630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Предмет исследования</w:t>
      </w:r>
      <w:r w:rsidR="006449C8" w:rsidRPr="004465EF">
        <w:rPr>
          <w:rFonts w:ascii="Times New Roman" w:hAnsi="Times New Roman"/>
          <w:sz w:val="28"/>
          <w:szCs w:val="28"/>
        </w:rPr>
        <w:t>:</w:t>
      </w:r>
      <w:r w:rsidR="003F4813" w:rsidRPr="004465EF">
        <w:rPr>
          <w:rFonts w:ascii="Times New Roman" w:hAnsi="Times New Roman"/>
          <w:sz w:val="28"/>
          <w:szCs w:val="28"/>
        </w:rPr>
        <w:t>требо</w:t>
      </w:r>
      <w:r w:rsidR="009E509E" w:rsidRPr="004465EF">
        <w:rPr>
          <w:rFonts w:ascii="Times New Roman" w:hAnsi="Times New Roman"/>
          <w:sz w:val="28"/>
          <w:szCs w:val="28"/>
        </w:rPr>
        <w:t>вания к организации развивающей</w:t>
      </w:r>
      <w:r w:rsidR="004C6AC7" w:rsidRPr="004465EF">
        <w:rPr>
          <w:rFonts w:ascii="Times New Roman" w:hAnsi="Times New Roman"/>
          <w:sz w:val="28"/>
          <w:szCs w:val="28"/>
        </w:rPr>
        <w:t xml:space="preserve"> предметно-пространственной </w:t>
      </w:r>
      <w:r w:rsidR="003F4813" w:rsidRPr="004465EF">
        <w:rPr>
          <w:rFonts w:ascii="Times New Roman" w:hAnsi="Times New Roman"/>
          <w:sz w:val="28"/>
          <w:szCs w:val="28"/>
        </w:rPr>
        <w:t xml:space="preserve">среды групп </w:t>
      </w:r>
      <w:r w:rsidR="00F02744" w:rsidRPr="004465EF">
        <w:rPr>
          <w:rFonts w:ascii="Times New Roman" w:hAnsi="Times New Roman"/>
          <w:sz w:val="28"/>
          <w:szCs w:val="28"/>
        </w:rPr>
        <w:t>раннего возраста.</w:t>
      </w:r>
    </w:p>
    <w:p w:rsidR="006449C8" w:rsidRPr="004465EF" w:rsidRDefault="006449C8" w:rsidP="00630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Для реализации данной цели поставлены следующие задачи:</w:t>
      </w:r>
    </w:p>
    <w:p w:rsidR="002665BE" w:rsidRPr="004465EF" w:rsidRDefault="002665BE" w:rsidP="004465EF">
      <w:pPr>
        <w:pStyle w:val="a6"/>
        <w:numPr>
          <w:ilvl w:val="0"/>
          <w:numId w:val="40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Изучить содержание ФГОС ДО, педагогическую и научную литературу по проблеме исследования.</w:t>
      </w:r>
    </w:p>
    <w:p w:rsidR="002665BE" w:rsidRPr="004465EF" w:rsidRDefault="002665BE" w:rsidP="004465EF">
      <w:pPr>
        <w:pStyle w:val="a6"/>
        <w:numPr>
          <w:ilvl w:val="0"/>
          <w:numId w:val="40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Проанализировать</w:t>
      </w:r>
      <w:r w:rsidR="004C6AC7" w:rsidRPr="004465EF">
        <w:rPr>
          <w:rFonts w:ascii="Times New Roman" w:hAnsi="Times New Roman"/>
          <w:sz w:val="28"/>
          <w:szCs w:val="28"/>
        </w:rPr>
        <w:t xml:space="preserve"> принципы построения развивающей предметно-пространственной </w:t>
      </w:r>
      <w:r w:rsidRPr="004465EF">
        <w:rPr>
          <w:rFonts w:ascii="Times New Roman" w:hAnsi="Times New Roman"/>
          <w:sz w:val="28"/>
          <w:szCs w:val="28"/>
        </w:rPr>
        <w:t>среды в ДОУ.</w:t>
      </w:r>
    </w:p>
    <w:p w:rsidR="002665BE" w:rsidRPr="004465EF" w:rsidRDefault="002665BE" w:rsidP="004465EF">
      <w:pPr>
        <w:pStyle w:val="a6"/>
        <w:numPr>
          <w:ilvl w:val="0"/>
          <w:numId w:val="40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Определить требования</w:t>
      </w:r>
      <w:r w:rsidR="004C6AC7" w:rsidRPr="004465EF">
        <w:rPr>
          <w:rFonts w:ascii="Times New Roman" w:hAnsi="Times New Roman"/>
          <w:sz w:val="28"/>
          <w:szCs w:val="28"/>
        </w:rPr>
        <w:t xml:space="preserve"> организации развивающей предметно-</w:t>
      </w:r>
      <w:r w:rsidRPr="004465EF">
        <w:rPr>
          <w:rFonts w:ascii="Times New Roman" w:hAnsi="Times New Roman"/>
          <w:sz w:val="28"/>
          <w:szCs w:val="28"/>
        </w:rPr>
        <w:t>пространственной среды в первой младшей группе ДОУ.</w:t>
      </w:r>
    </w:p>
    <w:p w:rsidR="002665BE" w:rsidRPr="004465EF" w:rsidRDefault="002665BE" w:rsidP="004465EF">
      <w:pPr>
        <w:pStyle w:val="a6"/>
        <w:numPr>
          <w:ilvl w:val="0"/>
          <w:numId w:val="40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465EF">
        <w:rPr>
          <w:rFonts w:ascii="Times New Roman" w:hAnsi="Times New Roman"/>
          <w:sz w:val="28"/>
          <w:szCs w:val="28"/>
        </w:rPr>
        <w:t>Описать содержание развивающей предметно-пространственной среды по видам деятельности детей в первой младшей группе ДОУ для детей 2-3 лет.</w:t>
      </w:r>
    </w:p>
    <w:p w:rsidR="008A0A25" w:rsidRDefault="008A0A25" w:rsidP="0003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59FC" w:rsidRDefault="004059FC" w:rsidP="0003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1A35" w:rsidRDefault="00DF1A35" w:rsidP="00DF1A3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B77C0" w:rsidRDefault="00AB77C0" w:rsidP="00DF1A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9D" w:rsidRDefault="00913C9D" w:rsidP="00DF1A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D0D" w:rsidRDefault="00817D0D" w:rsidP="00817D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9FC" w:rsidRDefault="004059FC" w:rsidP="00AB14D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9FC">
        <w:rPr>
          <w:rFonts w:ascii="Times New Roman" w:hAnsi="Times New Roman"/>
          <w:b/>
          <w:sz w:val="28"/>
          <w:szCs w:val="28"/>
        </w:rPr>
        <w:lastRenderedPageBreak/>
        <w:t>ГЛАВА 1. ТЕОРЕТИЧЕСКИЕ АСПЕКТЫ ОР</w:t>
      </w:r>
      <w:r w:rsidR="00DF75BC">
        <w:rPr>
          <w:rFonts w:ascii="Times New Roman" w:hAnsi="Times New Roman"/>
          <w:b/>
          <w:sz w:val="28"/>
          <w:szCs w:val="28"/>
        </w:rPr>
        <w:t>ГАНИЗАЦИИ РАЗВИВАЮЩЕЙ ПРЕДМЕТНО-</w:t>
      </w:r>
      <w:r w:rsidRPr="004059FC">
        <w:rPr>
          <w:rFonts w:ascii="Times New Roman" w:hAnsi="Times New Roman"/>
          <w:b/>
          <w:sz w:val="28"/>
          <w:szCs w:val="28"/>
        </w:rPr>
        <w:t>ПРОСТРАНСТВЕННОЙ СРЕДЫ В ГРУППАХ ДЕТЕЙ РАННЕГО ВОЗРАСТА</w:t>
      </w:r>
    </w:p>
    <w:p w:rsidR="004465EF" w:rsidRDefault="004465EF" w:rsidP="00AB14D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5EF" w:rsidRPr="004059FC" w:rsidRDefault="004465EF" w:rsidP="00AB14D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59FC" w:rsidRDefault="004059FC" w:rsidP="004465EF">
      <w:pPr>
        <w:pStyle w:val="a3"/>
        <w:numPr>
          <w:ilvl w:val="1"/>
          <w:numId w:val="3"/>
        </w:numPr>
        <w:ind w:left="1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FC">
        <w:rPr>
          <w:rFonts w:ascii="Times New Roman" w:hAnsi="Times New Roman" w:cs="Times New Roman"/>
          <w:b/>
          <w:sz w:val="28"/>
          <w:szCs w:val="28"/>
        </w:rPr>
        <w:t>Состояние разработанности проблемы организации развивающей предметно-прост</w:t>
      </w:r>
      <w:r w:rsidR="00DF75BC">
        <w:rPr>
          <w:rFonts w:ascii="Times New Roman" w:hAnsi="Times New Roman" w:cs="Times New Roman"/>
          <w:b/>
          <w:sz w:val="28"/>
          <w:szCs w:val="28"/>
        </w:rPr>
        <w:t>ранственной среды в психолого-</w:t>
      </w:r>
      <w:r w:rsidRPr="004059FC">
        <w:rPr>
          <w:rFonts w:ascii="Times New Roman" w:hAnsi="Times New Roman" w:cs="Times New Roman"/>
          <w:b/>
          <w:sz w:val="28"/>
          <w:szCs w:val="28"/>
        </w:rPr>
        <w:t>педагогической литературе</w:t>
      </w:r>
    </w:p>
    <w:p w:rsidR="004465EF" w:rsidRDefault="004465EF" w:rsidP="004465EF">
      <w:pPr>
        <w:pStyle w:val="a3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6C5" w:rsidRDefault="00EB16C5" w:rsidP="00956E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отечественной педагогике и психологии термин «среда» появился в 20-е годы, когда достаточно часто употреблялись понятия «педагогика среды» (С. Т. Шацкий), «общественная среда ребенка» (П. П. Блонский), «окружающая среда» (А. С. Макаренко). В целом ряде исследований последовательно и обстоятельно доказывалось, что объектом воздействия педагога должен быть не ребенок, не его черты (качества) и даже не его поведение, а условия, в которых он существует: внешние условия — среда, окружение, межличностные отношения, деятельность. А также внутренние условия — эмоциональное состояние ребенка, его отношение к самому себе, жизненный опыт, установки.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самом широком контексте развивающая образовательная среда представляет собой любое социокультурное пространство, в рамках которого стихийно или с различной степенью организованности осуществляется процесс развития личности. С позиций психологического контекста, по мнению Л. С. Выготского, П. Я. Гальперина, В. В. Давыдова, Л. В. Занкова, А. Н. Леонтьева, Д. Б. Эльконина и др., развивающая среда — это определенным образом упорядоченное образовательное пространство, в котором осуществляется развивающее </w:t>
      </w:r>
      <w:r w:rsidRPr="004465EF">
        <w:rPr>
          <w:rFonts w:ascii="Times New Roman" w:eastAsia="Times New Roman" w:hAnsi="Times New Roman"/>
          <w:sz w:val="28"/>
          <w:szCs w:val="28"/>
        </w:rPr>
        <w:t>обучени</w:t>
      </w:r>
      <w:r w:rsidR="008C3119" w:rsidRPr="004465EF">
        <w:rPr>
          <w:rFonts w:ascii="Times New Roman" w:eastAsia="Times New Roman" w:hAnsi="Times New Roman"/>
          <w:sz w:val="28"/>
          <w:szCs w:val="28"/>
        </w:rPr>
        <w:t xml:space="preserve">е </w:t>
      </w:r>
      <w:r w:rsidR="00E51859" w:rsidRPr="004465EF">
        <w:rPr>
          <w:rFonts w:ascii="Times New Roman" w:hAnsi="Times New Roman"/>
          <w:sz w:val="28"/>
          <w:szCs w:val="28"/>
        </w:rPr>
        <w:t>[8</w:t>
      </w:r>
      <w:r w:rsidR="008C3119" w:rsidRPr="004465EF">
        <w:rPr>
          <w:rFonts w:ascii="Times New Roman" w:hAnsi="Times New Roman"/>
          <w:sz w:val="28"/>
          <w:szCs w:val="28"/>
        </w:rPr>
        <w:t>].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16C5">
        <w:rPr>
          <w:rStyle w:val="ab"/>
          <w:rFonts w:ascii="Times New Roman" w:hAnsi="Times New Roman"/>
          <w:b w:val="0"/>
          <w:sz w:val="28"/>
          <w:szCs w:val="28"/>
        </w:rPr>
        <w:t>В</w:t>
      </w:r>
      <w:r w:rsidR="00DB6B9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1C047A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дошкольной педагогике на пер</w:t>
      </w:r>
      <w:r w:rsidR="00470801">
        <w:rPr>
          <w:rFonts w:ascii="Times New Roman" w:hAnsi="Times New Roman"/>
          <w:sz w:val="28"/>
          <w:szCs w:val="28"/>
        </w:rPr>
        <w:t xml:space="preserve">вый план выдвигаются задачи </w:t>
      </w:r>
      <w:r w:rsidR="004465EF">
        <w:rPr>
          <w:rFonts w:ascii="Times New Roman" w:hAnsi="Times New Roman"/>
          <w:sz w:val="28"/>
          <w:szCs w:val="28"/>
        </w:rPr>
        <w:t>гуманизации</w:t>
      </w:r>
      <w:r>
        <w:rPr>
          <w:rFonts w:ascii="Times New Roman" w:hAnsi="Times New Roman"/>
          <w:sz w:val="28"/>
          <w:szCs w:val="28"/>
        </w:rPr>
        <w:t xml:space="preserve"> процесса воспитания и обучения, охраны и укрепление психического и физического здоровья детей, их полноценного развития. </w:t>
      </w:r>
      <w:r>
        <w:rPr>
          <w:rFonts w:ascii="Times New Roman" w:hAnsi="Times New Roman"/>
          <w:sz w:val="28"/>
          <w:szCs w:val="28"/>
        </w:rPr>
        <w:lastRenderedPageBreak/>
        <w:t>Решение задач невозможно без создания с</w:t>
      </w:r>
      <w:r w:rsidR="00E37226">
        <w:rPr>
          <w:rFonts w:ascii="Times New Roman" w:hAnsi="Times New Roman"/>
          <w:sz w:val="28"/>
          <w:szCs w:val="28"/>
        </w:rPr>
        <w:t>овременной 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среды. Са</w:t>
      </w:r>
      <w:r w:rsidR="00AD1133">
        <w:rPr>
          <w:rFonts w:ascii="Times New Roman" w:hAnsi="Times New Roman"/>
          <w:sz w:val="28"/>
          <w:szCs w:val="28"/>
        </w:rPr>
        <w:t>мо понятие предметно-пространственная</w:t>
      </w:r>
      <w:r>
        <w:rPr>
          <w:rFonts w:ascii="Times New Roman" w:hAnsi="Times New Roman"/>
          <w:sz w:val="28"/>
          <w:szCs w:val="28"/>
        </w:rPr>
        <w:t xml:space="preserve"> среда было введено в лексикон педагогов и дизайнеров после 1988 г., когда вышла Концепция дошкольного воспитания, исследования в этой области были начаты значительно раньше. С выходом типового проекта построения детских садов (1932г.) ставится вопрос о групповом оборудовании, об организации жизненного пространства детей («уголки», «зоны»). Научная разработка предметно-игрового оборудования началась с открытием НИИ дошкольного воспитания (1960 г.). Большой </w:t>
      </w:r>
      <w:r w:rsidR="004708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клад внесли в создание системы развивающих игр</w:t>
      </w:r>
      <w:r w:rsidR="007B7418">
        <w:rPr>
          <w:rFonts w:ascii="Times New Roman" w:hAnsi="Times New Roman"/>
          <w:sz w:val="28"/>
          <w:szCs w:val="28"/>
        </w:rPr>
        <w:t>ушек и дидактических пособий С.</w:t>
      </w:r>
      <w:r>
        <w:rPr>
          <w:rFonts w:ascii="Times New Roman" w:hAnsi="Times New Roman"/>
          <w:sz w:val="28"/>
          <w:szCs w:val="28"/>
        </w:rPr>
        <w:t xml:space="preserve">Л. Новоселова и Н.Н. Поддьяков (1968 г.). </w:t>
      </w:r>
      <w:r w:rsidR="007B7418">
        <w:rPr>
          <w:rFonts w:ascii="Times New Roman" w:hAnsi="Times New Roman"/>
          <w:sz w:val="28"/>
          <w:szCs w:val="28"/>
        </w:rPr>
        <w:t>К с</w:t>
      </w:r>
      <w:r>
        <w:rPr>
          <w:rFonts w:ascii="Times New Roman" w:hAnsi="Times New Roman"/>
          <w:sz w:val="28"/>
          <w:szCs w:val="28"/>
        </w:rPr>
        <w:t xml:space="preserve">ередине 70-х годов были разработаны принципы формирования предметной среды: предложена новая педагогическая классификация игрушек, разработаны развивающие модульные игровые среды, конструкторы, система развивающих игрушек для детей раннего возраста (Г.Г. Локуциевская, Н.Н. Поддьяков, Л.А. Парамонова, С.Л. </w:t>
      </w:r>
      <w:r w:rsidR="00B96B07">
        <w:rPr>
          <w:rFonts w:ascii="Times New Roman" w:hAnsi="Times New Roman"/>
          <w:sz w:val="28"/>
          <w:szCs w:val="28"/>
        </w:rPr>
        <w:t xml:space="preserve">Новоселова, Н.Т. Гринявичине, Е.В. </w:t>
      </w:r>
      <w:r>
        <w:rPr>
          <w:rFonts w:ascii="Times New Roman" w:hAnsi="Times New Roman"/>
          <w:sz w:val="28"/>
          <w:szCs w:val="28"/>
        </w:rPr>
        <w:t>Зворыгина и др.). Во второй половине 80-х годов была разработана концепция и д</w:t>
      </w:r>
      <w:r w:rsidR="00470801">
        <w:rPr>
          <w:rFonts w:ascii="Times New Roman" w:hAnsi="Times New Roman"/>
          <w:sz w:val="28"/>
          <w:szCs w:val="28"/>
        </w:rPr>
        <w:t>ействующая система «компьютерно-</w:t>
      </w:r>
      <w:r>
        <w:rPr>
          <w:rFonts w:ascii="Times New Roman" w:hAnsi="Times New Roman"/>
          <w:sz w:val="28"/>
          <w:szCs w:val="28"/>
        </w:rPr>
        <w:t>игровой комплекс» (КИК), при научном руководстве Н.Н. Поддьякова, С.Л. Новоселовой, Л.А. Парамоновой. В 90-х годах ставится вопрос об обогащении предметно-развивающей среды в работах В.А. Петровского, Л.М. Клариной, Л.А. Смывиной, Л.П. Стрелковой. Особое внимание организации предметно-развивающей среды уделяется авторами программ «</w:t>
      </w:r>
      <w:r w:rsidR="00B96B07">
        <w:rPr>
          <w:rFonts w:ascii="Times New Roman" w:hAnsi="Times New Roman"/>
          <w:sz w:val="28"/>
          <w:szCs w:val="28"/>
        </w:rPr>
        <w:t xml:space="preserve">Развитие» под руководством Л.А. </w:t>
      </w:r>
      <w:r>
        <w:rPr>
          <w:rFonts w:ascii="Times New Roman" w:hAnsi="Times New Roman"/>
          <w:sz w:val="28"/>
          <w:szCs w:val="28"/>
        </w:rPr>
        <w:t>Венгера, «Радуга» под руководством Т.Н. Дороновой, «Истоки» под рук</w:t>
      </w:r>
      <w:r w:rsidR="00DD455C">
        <w:rPr>
          <w:rFonts w:ascii="Times New Roman" w:hAnsi="Times New Roman"/>
          <w:sz w:val="28"/>
          <w:szCs w:val="28"/>
        </w:rPr>
        <w:t xml:space="preserve">оводством Л.А. Парамоновой и </w:t>
      </w:r>
      <w:r w:rsidR="00DD455C" w:rsidRPr="004465EF">
        <w:rPr>
          <w:rFonts w:ascii="Times New Roman" w:hAnsi="Times New Roman"/>
          <w:sz w:val="28"/>
          <w:szCs w:val="28"/>
        </w:rPr>
        <w:t xml:space="preserve">другие </w:t>
      </w:r>
      <w:r w:rsidR="00E51859" w:rsidRPr="004465EF">
        <w:rPr>
          <w:rFonts w:ascii="Times New Roman" w:hAnsi="Times New Roman"/>
          <w:sz w:val="28"/>
          <w:szCs w:val="28"/>
        </w:rPr>
        <w:t>[8</w:t>
      </w:r>
      <w:r w:rsidR="00DD455C" w:rsidRPr="004465EF">
        <w:rPr>
          <w:rFonts w:ascii="Times New Roman" w:hAnsi="Times New Roman"/>
          <w:sz w:val="28"/>
          <w:szCs w:val="28"/>
        </w:rPr>
        <w:t>].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образовательное пространство выступало как развивающая образовательная среда, в ходе взаимодействия входящих в него компонентов оно должно приобрести определенные свойства:</w:t>
      </w:r>
    </w:p>
    <w:p w:rsidR="00EB16C5" w:rsidRDefault="00EB16C5" w:rsidP="00817D0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гибкость, обозначающую способность образовательных структур к быстрому</w:t>
      </w:r>
      <w:r w:rsidR="00F742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перестраиванию в соответствии с изменяющимися потребностями личности, окружающей среды, общества;</w:t>
      </w:r>
    </w:p>
    <w:p w:rsidR="00EB16C5" w:rsidRDefault="00EB16C5" w:rsidP="00817D0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непрерывность, выражающуюся через взаимодействие и преемственность в деятельности входящих в нее элементов;</w:t>
      </w:r>
    </w:p>
    <w:p w:rsidR="00EB16C5" w:rsidRDefault="00EB16C5" w:rsidP="00817D0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вариативность, предполагающую изменение развивающей среды в соответствии с потребностями в образовательных услугах населения;</w:t>
      </w:r>
    </w:p>
    <w:p w:rsidR="00EB16C5" w:rsidRDefault="00EB16C5" w:rsidP="00817D0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интегрированность, обеспечивающую решение воспитательных задач посредством усиления взаимодействия входящих в нее структур;</w:t>
      </w:r>
    </w:p>
    <w:p w:rsidR="00EB16C5" w:rsidRDefault="00EB16C5" w:rsidP="00817D0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открытость, предусматривающую широкое участие всех субъектов образования в управлении, демократизацию форм обучения, воспитания и взаимодействия;</w:t>
      </w:r>
    </w:p>
    <w:p w:rsidR="00EB16C5" w:rsidRDefault="00EB16C5" w:rsidP="00817D0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установку на совместное деятельное общение всех субъектов образовательного процесса, осуществляющееся на основе педагогической поддержки как особой, скрытой от глаз воспитанников позиции педагога.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центре развивающей среды стоит образовательное учреждение, работающее в режиме развития и имеющее своей целью процесс становления личности ребенка, раскрытие его индивидуальных возможностей, формирования познавательной активности. Это обеспечивается </w:t>
      </w:r>
      <w:r w:rsidR="009737FC">
        <w:rPr>
          <w:rFonts w:ascii="Times New Roman" w:eastAsia="Times New Roman" w:hAnsi="Times New Roman"/>
          <w:sz w:val="28"/>
          <w:szCs w:val="28"/>
        </w:rPr>
        <w:t xml:space="preserve">за счет решения следующих </w:t>
      </w:r>
      <w:r w:rsidR="009737FC" w:rsidRPr="009737FC">
        <w:rPr>
          <w:rFonts w:ascii="Times New Roman" w:eastAsia="Times New Roman" w:hAnsi="Times New Roman"/>
          <w:sz w:val="28"/>
          <w:szCs w:val="28"/>
        </w:rPr>
        <w:t xml:space="preserve">задач </w:t>
      </w:r>
      <w:r w:rsidR="009737FC" w:rsidRPr="009737FC">
        <w:rPr>
          <w:rFonts w:ascii="Times New Roman" w:hAnsi="Times New Roman"/>
          <w:sz w:val="28"/>
          <w:szCs w:val="28"/>
        </w:rPr>
        <w:t>[18]:</w:t>
      </w:r>
    </w:p>
    <w:p w:rsidR="00EB16C5" w:rsidRDefault="00EB16C5" w:rsidP="00817D0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необходимые предпосылки для развития внутренней активности ребенка;</w:t>
      </w:r>
    </w:p>
    <w:p w:rsidR="00EB16C5" w:rsidRDefault="00EB16C5" w:rsidP="00817D0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предоставить каждому ребенку возможность самоутвердиться в наиболее значимых для него сферах жизнедеятельности, в максимальной степени раскрывающих его индивидуальные качества и способности;</w:t>
      </w:r>
    </w:p>
    <w:p w:rsidR="00EB16C5" w:rsidRDefault="00EB16C5" w:rsidP="00817D0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ввести стиль взаимоотношений, обеспечивающих любовь и уважение к личности каждого ребенка;</w:t>
      </w:r>
    </w:p>
    <w:p w:rsidR="00EB16C5" w:rsidRDefault="00EB16C5" w:rsidP="00817D0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активно искать пути, способы и средства максимально полного раскрытия личности каждого ребенка, проявления и развития его индивидуальности;</w:t>
      </w:r>
    </w:p>
    <w:p w:rsidR="00EB16C5" w:rsidRDefault="00EB16C5" w:rsidP="00817D0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ориентироваться на активные методы воздействия на личность.</w:t>
      </w:r>
    </w:p>
    <w:p w:rsidR="00EB16C5" w:rsidRDefault="00EB16C5" w:rsidP="00956E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Активное исследование роли развивающей образовательной среды в целостном педагогическом процессе ведется в последние годы в</w:t>
      </w:r>
      <w:r w:rsidR="001D6A27">
        <w:rPr>
          <w:rFonts w:ascii="Times New Roman" w:eastAsia="Times New Roman" w:hAnsi="Times New Roman"/>
          <w:sz w:val="28"/>
          <w:szCs w:val="28"/>
        </w:rPr>
        <w:t xml:space="preserve"> трудах отечественных ученых А.И. Арнольдова, Е.В. Бондаревской, С.И. Григорьева, </w:t>
      </w:r>
      <w:r w:rsidR="001D6A27">
        <w:rPr>
          <w:rFonts w:ascii="Times New Roman" w:eastAsia="Times New Roman" w:hAnsi="Times New Roman"/>
          <w:sz w:val="28"/>
          <w:szCs w:val="28"/>
        </w:rPr>
        <w:lastRenderedPageBreak/>
        <w:t>И.А. Колесниковой, Ю.С. Мануйлова, А.В. Мудрака, Л.И. Новиковой, В.</w:t>
      </w:r>
      <w:r>
        <w:rPr>
          <w:rFonts w:ascii="Times New Roman" w:eastAsia="Times New Roman" w:hAnsi="Times New Roman"/>
          <w:sz w:val="28"/>
          <w:szCs w:val="28"/>
        </w:rPr>
        <w:t xml:space="preserve">А. </w:t>
      </w:r>
      <w:r w:rsidR="001D6A27">
        <w:rPr>
          <w:rFonts w:ascii="Times New Roman" w:eastAsia="Times New Roman" w:hAnsi="Times New Roman"/>
          <w:sz w:val="28"/>
          <w:szCs w:val="28"/>
        </w:rPr>
        <w:t>Сухомлинского, В.Д. Семенова, Ю.С. Мануйлова, В.В. Серикова, И.В. Слободчикова, В.</w:t>
      </w:r>
      <w:r w:rsidR="00EB22E3">
        <w:rPr>
          <w:rFonts w:ascii="Times New Roman" w:eastAsia="Times New Roman" w:hAnsi="Times New Roman"/>
          <w:sz w:val="28"/>
          <w:szCs w:val="28"/>
        </w:rPr>
        <w:t xml:space="preserve">М. Полонского и </w:t>
      </w:r>
      <w:r w:rsidR="009737FC">
        <w:rPr>
          <w:rFonts w:ascii="Times New Roman" w:eastAsia="Times New Roman" w:hAnsi="Times New Roman"/>
          <w:sz w:val="28"/>
          <w:szCs w:val="28"/>
        </w:rPr>
        <w:t>другие</w:t>
      </w:r>
      <w:r w:rsidR="00EB22E3" w:rsidRPr="004465EF">
        <w:rPr>
          <w:rFonts w:ascii="Times New Roman" w:hAnsi="Times New Roman"/>
          <w:sz w:val="28"/>
          <w:szCs w:val="28"/>
        </w:rPr>
        <w:t>.</w:t>
      </w:r>
    </w:p>
    <w:p w:rsidR="00EB16C5" w:rsidRDefault="001D6A27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исследованиях В.В. Давыдова, В.П. Лебедевой, В.А. Орлова, В.</w:t>
      </w:r>
      <w:r w:rsidR="00EB16C5">
        <w:rPr>
          <w:rFonts w:ascii="Times New Roman" w:eastAsia="Times New Roman" w:hAnsi="Times New Roman"/>
          <w:sz w:val="28"/>
          <w:szCs w:val="28"/>
        </w:rPr>
        <w:t>И. Панова рассматривается понятие об образовательной среде, существенными показателями которой выступают следующие характеристики:</w:t>
      </w:r>
    </w:p>
    <w:p w:rsidR="00EB16C5" w:rsidRDefault="00EB16C5" w:rsidP="00817D0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каждому возрасту соответствуют определенные психологические новообразования;</w:t>
      </w:r>
    </w:p>
    <w:p w:rsidR="00EB16C5" w:rsidRDefault="00EB16C5" w:rsidP="00817D0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 организовано на основе ведущей деятельности;</w:t>
      </w:r>
    </w:p>
    <w:p w:rsidR="00EB16C5" w:rsidRDefault="00EB16C5" w:rsidP="00817D0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продуманы, структурированы и реализуются взаимосвязи с другими видами деятельности.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дошкольной педагогике под термином «развивающая среда»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взрослых». Цель создания развивающей среды в дошкольн</w:t>
      </w:r>
      <w:r w:rsidR="00855CC4">
        <w:rPr>
          <w:rFonts w:ascii="Times New Roman" w:eastAsia="Times New Roman" w:hAnsi="Times New Roman"/>
          <w:sz w:val="28"/>
          <w:szCs w:val="28"/>
        </w:rPr>
        <w:t xml:space="preserve">ом образовательном учреждении - </w:t>
      </w:r>
      <w:r>
        <w:rPr>
          <w:rFonts w:ascii="Times New Roman" w:eastAsia="Times New Roman" w:hAnsi="Times New Roman"/>
          <w:sz w:val="28"/>
          <w:szCs w:val="28"/>
        </w:rPr>
        <w:t>обеспечить жизненно важные потребности формирующейся личности: витальные, социальные, духовные. Многогранность развивающей среды дошкольного образовательного учреждения, сложность и многообразие протекающих в ней процессов об</w:t>
      </w:r>
      <w:r w:rsidR="00FC5D61">
        <w:rPr>
          <w:rFonts w:ascii="Times New Roman" w:eastAsia="Times New Roman" w:hAnsi="Times New Roman"/>
          <w:sz w:val="28"/>
          <w:szCs w:val="28"/>
        </w:rPr>
        <w:t>условливают выделение внутри неё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предметной и простран</w:t>
      </w:r>
      <w:r w:rsidR="001424CF">
        <w:rPr>
          <w:rFonts w:ascii="Times New Roman" w:eastAsia="Times New Roman" w:hAnsi="Times New Roman"/>
          <w:sz w:val="28"/>
          <w:szCs w:val="28"/>
        </w:rPr>
        <w:t xml:space="preserve">ственной </w:t>
      </w:r>
      <w:r w:rsidR="001424CF" w:rsidRPr="001424CF">
        <w:rPr>
          <w:rFonts w:ascii="Times New Roman" w:eastAsia="Times New Roman" w:hAnsi="Times New Roman"/>
          <w:sz w:val="28"/>
          <w:szCs w:val="28"/>
        </w:rPr>
        <w:t xml:space="preserve">составляющих </w:t>
      </w:r>
      <w:r w:rsidR="001424CF" w:rsidRPr="001424CF">
        <w:rPr>
          <w:rFonts w:ascii="Times New Roman" w:hAnsi="Times New Roman"/>
          <w:sz w:val="28"/>
          <w:szCs w:val="28"/>
        </w:rPr>
        <w:t>[16].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Развивающая предмет</w:t>
      </w:r>
      <w:r w:rsidR="00FC5D61">
        <w:rPr>
          <w:rFonts w:ascii="Times New Roman" w:eastAsia="Times New Roman" w:hAnsi="Times New Roman"/>
          <w:sz w:val="28"/>
          <w:szCs w:val="28"/>
        </w:rPr>
        <w:t>ная среда, по мнению Светланы Ле</w:t>
      </w:r>
      <w:r>
        <w:rPr>
          <w:rFonts w:ascii="Times New Roman" w:eastAsia="Times New Roman" w:hAnsi="Times New Roman"/>
          <w:sz w:val="28"/>
          <w:szCs w:val="28"/>
        </w:rPr>
        <w:t>онидовны</w:t>
      </w:r>
      <w:r w:rsidR="00F742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Новоселовой — это система материальных объектов деятельности ребенка, функционально моделирующая содержание его духовного и физического развити</w:t>
      </w:r>
      <w:r w:rsidR="000C19FE">
        <w:rPr>
          <w:rFonts w:ascii="Times New Roman" w:eastAsia="Times New Roman" w:hAnsi="Times New Roman"/>
          <w:sz w:val="28"/>
          <w:szCs w:val="28"/>
        </w:rPr>
        <w:t xml:space="preserve">я </w:t>
      </w:r>
      <w:r w:rsidR="00DB6B97">
        <w:rPr>
          <w:rFonts w:ascii="Times New Roman" w:eastAsia="Times New Roman" w:hAnsi="Times New Roman"/>
          <w:sz w:val="28"/>
          <w:szCs w:val="28"/>
        </w:rPr>
        <w:t>[10</w:t>
      </w:r>
      <w:r w:rsidR="000C19FE" w:rsidRPr="004465EF">
        <w:rPr>
          <w:rFonts w:ascii="Times New Roman" w:eastAsia="Times New Roman" w:hAnsi="Times New Roman"/>
          <w:sz w:val="28"/>
          <w:szCs w:val="28"/>
        </w:rPr>
        <w:t>].</w:t>
      </w:r>
      <w:r w:rsidR="00F139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Обогащенная среда предполагает единство социальных и предметных средств обеспечения разнообразной деятельности ребёнка. Основными элементами предметной среды являются архитектурно-ландшафтные и природно-экологические объекты; художественные студии; игровые и спортивные площадки и их оборудование; игровые пространства, оснащенные тематическими наборами игрушек, игровыми материалами; аудиовизуальные и информационные средства воспитания и обучения и др.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состав предметно-игровой среды входят: крупное организующее игровое поле; игровое оборудование; игровая атрибутика разного рода, игровые материалы. Все компоненты развивающей предметной среды увязываются между собой по содержанию, масштабу, художественному решению.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Предметно-игровая среда в современных дошкольных учреждениях должна о</w:t>
      </w:r>
      <w:r w:rsidR="000B3AE6">
        <w:rPr>
          <w:rFonts w:ascii="Times New Roman" w:eastAsia="Times New Roman" w:hAnsi="Times New Roman"/>
          <w:sz w:val="28"/>
          <w:szCs w:val="28"/>
        </w:rPr>
        <w:t xml:space="preserve">твечать определенным </w:t>
      </w:r>
      <w:r w:rsidR="000B3AE6" w:rsidRPr="000B3AE6">
        <w:rPr>
          <w:rFonts w:ascii="Times New Roman" w:eastAsia="Times New Roman" w:hAnsi="Times New Roman"/>
          <w:sz w:val="28"/>
          <w:szCs w:val="28"/>
        </w:rPr>
        <w:t xml:space="preserve">принципам </w:t>
      </w:r>
      <w:r w:rsidR="000B3AE6" w:rsidRPr="000B3AE6">
        <w:rPr>
          <w:rFonts w:ascii="Times New Roman" w:hAnsi="Times New Roman"/>
          <w:sz w:val="28"/>
          <w:szCs w:val="28"/>
        </w:rPr>
        <w:t>[11]: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принцип свободного выбора реализуется, как право выбора ребенком темы, сюжета игры, игрового материала, места и времени игры;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принцип универсальности позволяет детям и воспитателями строить и менять игровую среду, трансформируя ее в соответствии с видом игры, ее содержанием и перспективами развития;</w:t>
      </w:r>
    </w:p>
    <w:p w:rsidR="00EB16C5" w:rsidRDefault="00030BDE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B16C5">
        <w:rPr>
          <w:rFonts w:ascii="Times New Roman" w:eastAsia="Times New Roman" w:hAnsi="Times New Roman"/>
          <w:sz w:val="28"/>
          <w:szCs w:val="28"/>
        </w:rPr>
        <w:t>принцип системности представлен сомасштабностью отдельных элементов среды между собой и с другими предметами, оставляющими целостное игровое поле.</w:t>
      </w:r>
    </w:p>
    <w:p w:rsidR="00EB16C5" w:rsidRDefault="00F504ED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</w:t>
      </w:r>
      <w:r w:rsidR="00EB16C5">
        <w:rPr>
          <w:rFonts w:ascii="Times New Roman" w:eastAsia="Times New Roman" w:hAnsi="Times New Roman"/>
          <w:sz w:val="28"/>
          <w:szCs w:val="28"/>
        </w:rPr>
        <w:t>среда включает себя совокупность подпространств:</w:t>
      </w:r>
    </w:p>
    <w:p w:rsidR="00EB16C5" w:rsidRDefault="00030BDE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B16C5">
        <w:rPr>
          <w:rFonts w:ascii="Times New Roman" w:eastAsia="Times New Roman" w:hAnsi="Times New Roman"/>
          <w:sz w:val="28"/>
          <w:szCs w:val="28"/>
        </w:rPr>
        <w:t>интеллектуального развития и творчества, образуют все игровые зоны, поскольку у дошкольников ведущим видом деятельности и интеллектуального и эмоционального освоения является игра;</w:t>
      </w:r>
    </w:p>
    <w:p w:rsidR="00EB16C5" w:rsidRDefault="00030BDE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B16C5">
        <w:rPr>
          <w:rFonts w:ascii="Times New Roman" w:eastAsia="Times New Roman" w:hAnsi="Times New Roman"/>
          <w:sz w:val="28"/>
          <w:szCs w:val="28"/>
        </w:rPr>
        <w:t>физического развития, в наибольшей степени стимулирует двигательную активность детей;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игрового развития;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экологического развития, призвано воспитывать и укреплять любовь к природе, постигать все многообразие и неповторимость естественных природных форм;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компьютерное пространство, вводит детей в мир информатики и способствует активизац</w:t>
      </w:r>
      <w:r w:rsidR="00F504ED">
        <w:rPr>
          <w:rFonts w:ascii="Times New Roman" w:eastAsia="Times New Roman" w:hAnsi="Times New Roman"/>
          <w:sz w:val="28"/>
          <w:szCs w:val="28"/>
        </w:rPr>
        <w:t xml:space="preserve">ии познавательной деятельности, </w:t>
      </w:r>
      <w:r>
        <w:rPr>
          <w:rFonts w:ascii="Times New Roman" w:eastAsia="Times New Roman" w:hAnsi="Times New Roman"/>
          <w:sz w:val="28"/>
          <w:szCs w:val="28"/>
        </w:rPr>
        <w:t>формированию ребенка как самостоятельной личности, умеющей принимать решение.</w:t>
      </w:r>
    </w:p>
    <w:p w:rsidR="00EB16C5" w:rsidRDefault="00F504ED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Л.</w:t>
      </w:r>
      <w:r w:rsidR="00EB16C5">
        <w:rPr>
          <w:rFonts w:ascii="Times New Roman" w:eastAsia="Times New Roman" w:hAnsi="Times New Roman"/>
          <w:sz w:val="28"/>
          <w:szCs w:val="28"/>
        </w:rPr>
        <w:t>Н. Седова выделяет три основных параметра значимости развивающей образовательной среды для процесса становления личности.</w:t>
      </w:r>
    </w:p>
    <w:p w:rsidR="00EB16C5" w:rsidRDefault="00F504ED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Во-первых, </w:t>
      </w:r>
      <w:r w:rsidR="00EB16C5">
        <w:rPr>
          <w:rFonts w:ascii="Times New Roman" w:eastAsia="Times New Roman" w:hAnsi="Times New Roman"/>
          <w:sz w:val="28"/>
          <w:szCs w:val="28"/>
        </w:rPr>
        <w:t>это параметр целеполагания, ориентирующий педагога дошкольного образования на понимание развивающей образовательной среды как специально организованного педагогического пространства, предоставляющее каждому включенному в нее субъекту широкий простор для оптимального развития и адекватной самореализации разных видов активности как базового основания личности.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параметр осмысления развивающей образовательной среды как педагогического явления, выступающего условием становления личности, связан с современными поисками в области нового содержания образования.</w:t>
      </w:r>
    </w:p>
    <w:p w:rsidR="00EB16C5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Третий параметр в рассмотрении развивающей образовательной среды с позиций педагогической науки определяется поиском результативных способов и методов формирования познавательной активности. В этой связи требует специального педагогического осмысления технологии создания развивающей среды в рамках различных типов образовательных учреждений, равно как и технологии создания специальных педагогических ситуаций, позволяющих стимулирова</w:t>
      </w:r>
      <w:r w:rsidR="00EB22E3">
        <w:rPr>
          <w:rFonts w:ascii="Times New Roman" w:eastAsia="Times New Roman" w:hAnsi="Times New Roman"/>
          <w:sz w:val="28"/>
          <w:szCs w:val="28"/>
        </w:rPr>
        <w:t xml:space="preserve">ть психическое развитие </w:t>
      </w:r>
      <w:r w:rsidR="00EB22E3" w:rsidRPr="004465EF">
        <w:rPr>
          <w:rFonts w:ascii="Times New Roman" w:eastAsia="Times New Roman" w:hAnsi="Times New Roman"/>
          <w:sz w:val="28"/>
          <w:szCs w:val="28"/>
        </w:rPr>
        <w:t xml:space="preserve">ребенка </w:t>
      </w:r>
      <w:r w:rsidR="00AB3DC8">
        <w:rPr>
          <w:rFonts w:ascii="Times New Roman" w:hAnsi="Times New Roman"/>
          <w:sz w:val="28"/>
          <w:szCs w:val="28"/>
        </w:rPr>
        <w:t>[11</w:t>
      </w:r>
      <w:r w:rsidR="00EB22E3" w:rsidRPr="004465EF">
        <w:rPr>
          <w:rFonts w:ascii="Times New Roman" w:hAnsi="Times New Roman"/>
          <w:sz w:val="28"/>
          <w:szCs w:val="28"/>
        </w:rPr>
        <w:t>].</w:t>
      </w:r>
    </w:p>
    <w:p w:rsidR="00F62040" w:rsidRDefault="00EB16C5" w:rsidP="00817D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развивающая среда — это особым образом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B77580" w:rsidRDefault="00B77580" w:rsidP="004465EF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D2F3C" w:rsidRDefault="00EB16C5" w:rsidP="004465EF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08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r w:rsidR="007D2F3C" w:rsidRPr="00E408BB">
        <w:rPr>
          <w:rFonts w:ascii="Times New Roman" w:hAnsi="Times New Roman" w:cs="Times New Roman"/>
          <w:b/>
          <w:color w:val="auto"/>
          <w:sz w:val="28"/>
          <w:szCs w:val="28"/>
        </w:rPr>
        <w:t>Федеральный государственный образов</w:t>
      </w:r>
      <w:r w:rsidR="00914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ательный стандарт дошкольного </w:t>
      </w:r>
      <w:r w:rsidR="007D2F3C" w:rsidRPr="00E408BB">
        <w:rPr>
          <w:rFonts w:ascii="Times New Roman" w:hAnsi="Times New Roman" w:cs="Times New Roman"/>
          <w:b/>
          <w:color w:val="auto"/>
          <w:sz w:val="28"/>
          <w:szCs w:val="28"/>
        </w:rPr>
        <w:t>образования, как основание пос</w:t>
      </w:r>
      <w:r w:rsidR="00C63AAE" w:rsidRPr="00E408BB">
        <w:rPr>
          <w:rFonts w:ascii="Times New Roman" w:hAnsi="Times New Roman" w:cs="Times New Roman"/>
          <w:b/>
          <w:color w:val="auto"/>
          <w:sz w:val="28"/>
          <w:szCs w:val="28"/>
        </w:rPr>
        <w:t>троения развивающей предметно-</w:t>
      </w:r>
      <w:r w:rsidR="007D2F3C" w:rsidRPr="00E408BB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пространственной среды в ДОУ</w:t>
      </w:r>
    </w:p>
    <w:p w:rsidR="004465EF" w:rsidRPr="00E408BB" w:rsidRDefault="004465EF" w:rsidP="00801455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16C5" w:rsidRPr="00E408BB" w:rsidRDefault="00EB16C5" w:rsidP="002F79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Федеральный государственный стандарт дошкольного образования (далее – ФГОС ДО)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</w:t>
      </w:r>
      <w:r w:rsidRPr="00E408BB">
        <w:rPr>
          <w:sz w:val="28"/>
          <w:szCs w:val="28"/>
        </w:rPr>
        <w:lastRenderedPageBreak/>
        <w:t xml:space="preserve">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E408BB">
        <w:rPr>
          <w:iCs/>
          <w:sz w:val="28"/>
          <w:szCs w:val="28"/>
        </w:rPr>
        <w:t xml:space="preserve">психологическую готовность </w:t>
      </w:r>
      <w:r w:rsidRPr="00E408BB">
        <w:rPr>
          <w:sz w:val="28"/>
          <w:szCs w:val="28"/>
        </w:rPr>
        <w:t xml:space="preserve">ребенка к школе и гармоничное вступление в более взрослый период жизни. Развитие ребенка осуществляется </w:t>
      </w:r>
      <w:r w:rsidRPr="00E408BB">
        <w:rPr>
          <w:iCs/>
          <w:sz w:val="28"/>
          <w:szCs w:val="28"/>
        </w:rPr>
        <w:t>только в игре</w:t>
      </w:r>
      <w:r w:rsidRPr="00E408BB">
        <w:rPr>
          <w:sz w:val="28"/>
          <w:szCs w:val="28"/>
        </w:rPr>
        <w:t xml:space="preserve">, а не в учебной деятельности. Данный стандарт нацеливает на </w:t>
      </w:r>
      <w:r w:rsidRPr="00E408BB">
        <w:rPr>
          <w:iCs/>
          <w:sz w:val="28"/>
          <w:szCs w:val="28"/>
        </w:rPr>
        <w:t xml:space="preserve">личностно-ориентированный подход </w:t>
      </w:r>
      <w:r w:rsidRPr="00E408BB">
        <w:rPr>
          <w:sz w:val="28"/>
          <w:szCs w:val="28"/>
        </w:rPr>
        <w:t xml:space="preserve">к каждому ребенку для сохранения самоценности дошкольного детства. Документ делает акцент на </w:t>
      </w:r>
      <w:r w:rsidR="002B2CCB" w:rsidRPr="00E408BB">
        <w:rPr>
          <w:iCs/>
          <w:sz w:val="28"/>
          <w:szCs w:val="28"/>
        </w:rPr>
        <w:t>отсутствие жё</w:t>
      </w:r>
      <w:r w:rsidRPr="00E408BB">
        <w:rPr>
          <w:iCs/>
          <w:sz w:val="28"/>
          <w:szCs w:val="28"/>
        </w:rPr>
        <w:t xml:space="preserve">сткой регламентации </w:t>
      </w:r>
      <w:r w:rsidRPr="00E408BB">
        <w:rPr>
          <w:sz w:val="28"/>
          <w:szCs w:val="28"/>
        </w:rPr>
        <w:t xml:space="preserve">детской деятельности и выдвигает требования ориентации на индивидуальные особенности детей при реализации образовательной программы в дошкольных </w:t>
      </w:r>
      <w:r w:rsidRPr="004465EF">
        <w:rPr>
          <w:sz w:val="28"/>
          <w:szCs w:val="28"/>
        </w:rPr>
        <w:t>организациях</w:t>
      </w:r>
      <w:r w:rsidR="001631C9">
        <w:rPr>
          <w:sz w:val="28"/>
          <w:szCs w:val="28"/>
        </w:rPr>
        <w:t xml:space="preserve"> [17</w:t>
      </w:r>
      <w:r w:rsidR="008845E2" w:rsidRPr="004465EF">
        <w:rPr>
          <w:sz w:val="28"/>
          <w:szCs w:val="28"/>
        </w:rPr>
        <w:t>].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Таким образом, при создании развивающей предметно-пространственной среды ДОУ необходимо обеспечить реализацию:</w:t>
      </w:r>
    </w:p>
    <w:p w:rsidR="00EB16C5" w:rsidRPr="00E408BB" w:rsidRDefault="00EB16C5" w:rsidP="002F790D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учѐта индивидуальных особенностей детей и коррекции их развития;</w:t>
      </w:r>
    </w:p>
    <w:p w:rsidR="00EB16C5" w:rsidRPr="00E408BB" w:rsidRDefault="00EB16C5" w:rsidP="002F790D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EB16C5" w:rsidRPr="00E408BB" w:rsidRDefault="00EB16C5" w:rsidP="002F790D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В соответствии с ФГОС дошкольного образования предметная среда должн</w:t>
      </w:r>
      <w:r w:rsidR="00512CFF" w:rsidRPr="00E408BB">
        <w:rPr>
          <w:sz w:val="28"/>
          <w:szCs w:val="28"/>
        </w:rPr>
        <w:t xml:space="preserve">а обеспечивать и </w:t>
      </w:r>
      <w:r w:rsidR="004465EF" w:rsidRPr="00E408BB">
        <w:rPr>
          <w:sz w:val="28"/>
          <w:szCs w:val="28"/>
        </w:rPr>
        <w:t>гарантировать [</w:t>
      </w:r>
      <w:r w:rsidR="001631C9">
        <w:rPr>
          <w:sz w:val="28"/>
          <w:szCs w:val="28"/>
        </w:rPr>
        <w:t>17</w:t>
      </w:r>
      <w:r w:rsidR="00512CFF" w:rsidRPr="004465EF">
        <w:rPr>
          <w:sz w:val="28"/>
          <w:szCs w:val="28"/>
        </w:rPr>
        <w:t>]:</w:t>
      </w:r>
    </w:p>
    <w:p w:rsidR="00EB16C5" w:rsidRPr="00E408BB" w:rsidRDefault="00EB16C5" w:rsidP="002F790D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</w:t>
      </w:r>
      <w:r w:rsidRPr="00E408BB">
        <w:rPr>
          <w:sz w:val="28"/>
          <w:szCs w:val="28"/>
        </w:rPr>
        <w:lastRenderedPageBreak/>
        <w:t>детей друг с другом и в коллективной работе, уверенность в собственных возможностях и способностях;</w:t>
      </w:r>
    </w:p>
    <w:p w:rsidR="00EB16C5" w:rsidRPr="00E408BB" w:rsidRDefault="00EB16C5" w:rsidP="002F790D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максимальную реализацию образовате</w:t>
      </w:r>
      <w:r w:rsidR="006950C4" w:rsidRPr="00E408BB">
        <w:rPr>
          <w:sz w:val="28"/>
          <w:szCs w:val="28"/>
        </w:rPr>
        <w:t>льного потенциала пространства о</w:t>
      </w:r>
      <w:r w:rsidRPr="00E408BB">
        <w:rPr>
          <w:sz w:val="28"/>
          <w:szCs w:val="28"/>
        </w:rPr>
        <w:t>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EB16C5" w:rsidRPr="00E408BB" w:rsidRDefault="00EB16C5" w:rsidP="0080145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</w:t>
      </w:r>
      <w:r w:rsidR="001631C9">
        <w:rPr>
          <w:sz w:val="28"/>
          <w:szCs w:val="28"/>
        </w:rPr>
        <w:t>й</w:t>
      </w:r>
      <w:r w:rsidR="0089361A" w:rsidRPr="00F7420C">
        <w:rPr>
          <w:sz w:val="28"/>
          <w:szCs w:val="28"/>
        </w:rPr>
        <w:t>;</w:t>
      </w:r>
    </w:p>
    <w:p w:rsidR="00EB16C5" w:rsidRPr="00E408BB" w:rsidRDefault="00EB16C5" w:rsidP="0080145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EB16C5" w:rsidRPr="00E408BB" w:rsidRDefault="00EB16C5" w:rsidP="0080145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</w:t>
      </w:r>
      <w:r w:rsidR="001631C9">
        <w:rPr>
          <w:sz w:val="28"/>
          <w:szCs w:val="28"/>
        </w:rPr>
        <w:t>ательных инициатив внутри семьи [17</w:t>
      </w:r>
      <w:r w:rsidR="001631C9" w:rsidRPr="00F7420C">
        <w:rPr>
          <w:sz w:val="28"/>
          <w:szCs w:val="28"/>
        </w:rPr>
        <w:t>];</w:t>
      </w:r>
    </w:p>
    <w:p w:rsidR="00EB16C5" w:rsidRPr="00E408BB" w:rsidRDefault="00EB16C5" w:rsidP="0080145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</w:t>
      </w:r>
    </w:p>
    <w:p w:rsidR="00EB16C5" w:rsidRPr="00E408BB" w:rsidRDefault="00EB16C5" w:rsidP="002F790D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</w:t>
      </w:r>
      <w:r w:rsidRPr="00E408BB">
        <w:rPr>
          <w:sz w:val="28"/>
          <w:szCs w:val="28"/>
        </w:rPr>
        <w:lastRenderedPageBreak/>
        <w:t xml:space="preserve">общностям и социальным слоям, а также имеющих различные (в том числе ограниченные) </w:t>
      </w:r>
      <w:r w:rsidRPr="004465EF">
        <w:rPr>
          <w:sz w:val="28"/>
          <w:szCs w:val="28"/>
        </w:rPr>
        <w:t>возможности здоровья</w:t>
      </w:r>
      <w:r w:rsidR="005D0101">
        <w:rPr>
          <w:sz w:val="28"/>
          <w:szCs w:val="28"/>
        </w:rPr>
        <w:t>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В ДОУ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r w:rsidRPr="00E408BB">
        <w:rPr>
          <w:bCs/>
          <w:sz w:val="28"/>
          <w:szCs w:val="28"/>
        </w:rPr>
        <w:t>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В соответствии с ФГОС ДО и образовательной программой 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среда должна быть</w:t>
      </w:r>
      <w:r w:rsidR="005D0101">
        <w:rPr>
          <w:sz w:val="28"/>
          <w:szCs w:val="28"/>
        </w:rPr>
        <w:t xml:space="preserve"> [17]</w:t>
      </w:r>
      <w:r w:rsidRPr="00E408BB">
        <w:rPr>
          <w:sz w:val="28"/>
          <w:szCs w:val="28"/>
        </w:rPr>
        <w:t>:</w:t>
      </w:r>
    </w:p>
    <w:p w:rsidR="00EB16C5" w:rsidRPr="00E408BB" w:rsidRDefault="00EB16C5" w:rsidP="002F790D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iCs/>
          <w:sz w:val="28"/>
          <w:szCs w:val="28"/>
        </w:rPr>
        <w:t>содержательн</w:t>
      </w:r>
      <w:r w:rsidR="00D6186C" w:rsidRPr="00E408BB">
        <w:rPr>
          <w:iCs/>
          <w:sz w:val="28"/>
          <w:szCs w:val="28"/>
        </w:rPr>
        <w:t xml:space="preserve">о-насыщенной - </w:t>
      </w:r>
      <w:r w:rsidRPr="00E408BB">
        <w:rPr>
          <w:sz w:val="28"/>
          <w:szCs w:val="28"/>
        </w:rPr>
        <w:t>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B16C5" w:rsidRPr="00E408BB" w:rsidRDefault="00D6186C" w:rsidP="002F790D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iCs/>
          <w:sz w:val="28"/>
          <w:szCs w:val="28"/>
        </w:rPr>
        <w:t xml:space="preserve">трансформируемой - </w:t>
      </w:r>
      <w:r w:rsidR="00EB16C5" w:rsidRPr="00E408BB">
        <w:rPr>
          <w:sz w:val="28"/>
          <w:szCs w:val="28"/>
        </w:rPr>
        <w:t>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EB16C5" w:rsidRPr="00E408BB" w:rsidRDefault="00D6186C" w:rsidP="002F790D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iCs/>
          <w:sz w:val="28"/>
          <w:szCs w:val="28"/>
        </w:rPr>
        <w:t xml:space="preserve">полифункциональной - </w:t>
      </w:r>
      <w:r w:rsidR="00EB16C5" w:rsidRPr="00E408BB">
        <w:rPr>
          <w:sz w:val="28"/>
          <w:szCs w:val="28"/>
        </w:rPr>
        <w:t>обеспечивать возможность разнообразного использования составляющих развивающей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EB16C5" w:rsidRPr="00E408BB" w:rsidRDefault="00D6186C" w:rsidP="002F790D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iCs/>
          <w:sz w:val="28"/>
          <w:szCs w:val="28"/>
        </w:rPr>
        <w:lastRenderedPageBreak/>
        <w:t xml:space="preserve">доступной - </w:t>
      </w:r>
      <w:r w:rsidR="00EB16C5" w:rsidRPr="00E408BB">
        <w:rPr>
          <w:sz w:val="28"/>
          <w:szCs w:val="28"/>
        </w:rPr>
        <w:t>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</w:t>
      </w:r>
      <w:r w:rsidR="00B972B2">
        <w:rPr>
          <w:sz w:val="28"/>
          <w:szCs w:val="28"/>
        </w:rPr>
        <w:t xml:space="preserve"> </w:t>
      </w:r>
      <w:r w:rsidR="0052019C">
        <w:rPr>
          <w:sz w:val="28"/>
          <w:szCs w:val="28"/>
        </w:rPr>
        <w:t>[17</w:t>
      </w:r>
      <w:r w:rsidR="00A67BC0" w:rsidRPr="004465EF">
        <w:rPr>
          <w:sz w:val="28"/>
          <w:szCs w:val="28"/>
        </w:rPr>
        <w:t>];</w:t>
      </w:r>
    </w:p>
    <w:p w:rsidR="00EB16C5" w:rsidRPr="00E408BB" w:rsidRDefault="00D6186C" w:rsidP="002F790D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iCs/>
          <w:sz w:val="28"/>
          <w:szCs w:val="28"/>
        </w:rPr>
        <w:t xml:space="preserve">безопасной - </w:t>
      </w:r>
      <w:r w:rsidR="00EB16C5" w:rsidRPr="00E408BB">
        <w:rPr>
          <w:sz w:val="28"/>
          <w:szCs w:val="28"/>
        </w:rPr>
        <w:t>все элементы развивающей предметно-пространственной среды должны соответствовать требованиям по обеспечению над</w:t>
      </w:r>
      <w:r w:rsidR="00916783">
        <w:rPr>
          <w:sz w:val="28"/>
          <w:szCs w:val="28"/>
        </w:rPr>
        <w:t>ё</w:t>
      </w:r>
      <w:r w:rsidR="00EB16C5" w:rsidRPr="00E408BB">
        <w:rPr>
          <w:sz w:val="28"/>
          <w:szCs w:val="28"/>
        </w:rPr>
        <w:t>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Определяя наполняемость развивающей предметно-пространственной среды,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</w:t>
      </w:r>
      <w:r w:rsidRPr="00E408BB">
        <w:rPr>
          <w:iCs/>
          <w:sz w:val="28"/>
          <w:szCs w:val="28"/>
        </w:rPr>
        <w:t>социально-коммуникативное развитие</w:t>
      </w:r>
      <w:r w:rsidRPr="00E408BB">
        <w:rPr>
          <w:sz w:val="28"/>
          <w:szCs w:val="28"/>
        </w:rPr>
        <w:t xml:space="preserve">, </w:t>
      </w:r>
      <w:r w:rsidRPr="00E408BB">
        <w:rPr>
          <w:iCs/>
          <w:sz w:val="28"/>
          <w:szCs w:val="28"/>
        </w:rPr>
        <w:t>познавательное развитие, речевое развитие</w:t>
      </w:r>
      <w:r w:rsidRPr="00E408BB">
        <w:rPr>
          <w:sz w:val="28"/>
          <w:szCs w:val="28"/>
        </w:rPr>
        <w:t xml:space="preserve">, </w:t>
      </w:r>
      <w:r w:rsidRPr="00E408BB">
        <w:rPr>
          <w:iCs/>
          <w:sz w:val="28"/>
          <w:szCs w:val="28"/>
        </w:rPr>
        <w:t xml:space="preserve">художественно-эстетическое развитие </w:t>
      </w:r>
      <w:r w:rsidRPr="00E408BB">
        <w:rPr>
          <w:sz w:val="28"/>
          <w:szCs w:val="28"/>
        </w:rPr>
        <w:t xml:space="preserve">и </w:t>
      </w:r>
      <w:r w:rsidRPr="00E408BB">
        <w:rPr>
          <w:iCs/>
          <w:sz w:val="28"/>
          <w:szCs w:val="28"/>
        </w:rPr>
        <w:t>физическое развитие</w:t>
      </w:r>
      <w:r w:rsidRPr="00E408BB">
        <w:rPr>
          <w:sz w:val="28"/>
          <w:szCs w:val="28"/>
        </w:rPr>
        <w:t xml:space="preserve"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</w:t>
      </w:r>
      <w:r w:rsidRPr="00E408BB">
        <w:rPr>
          <w:bCs/>
          <w:sz w:val="28"/>
          <w:szCs w:val="28"/>
        </w:rPr>
        <w:t xml:space="preserve">литературы и фольклора, музыкальной </w:t>
      </w:r>
      <w:r w:rsidRPr="004465EF">
        <w:rPr>
          <w:bCs/>
          <w:sz w:val="28"/>
          <w:szCs w:val="28"/>
        </w:rPr>
        <w:t>и др.)</w:t>
      </w:r>
      <w:r w:rsidR="00B972B2">
        <w:rPr>
          <w:bCs/>
          <w:sz w:val="28"/>
          <w:szCs w:val="28"/>
        </w:rPr>
        <w:t xml:space="preserve"> </w:t>
      </w:r>
      <w:r w:rsidR="0085218F">
        <w:rPr>
          <w:sz w:val="28"/>
          <w:szCs w:val="28"/>
        </w:rPr>
        <w:t>[17</w:t>
      </w:r>
      <w:r w:rsidR="00520C8F" w:rsidRPr="004465EF">
        <w:rPr>
          <w:sz w:val="28"/>
          <w:szCs w:val="28"/>
        </w:rPr>
        <w:t>].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Также при организации развивающей предметно-пространственной среды взрослым участникам образовательного процесса следует соблюдать принцип стабильности и динамичности,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lastRenderedPageBreak/>
        <w:t>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поисково-исследовательс</w:t>
      </w:r>
      <w:r w:rsidR="00AB3DC8">
        <w:rPr>
          <w:sz w:val="28"/>
          <w:szCs w:val="28"/>
        </w:rPr>
        <w:t>кую детскую деятельность [3].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При реализации образовательной программы дошкольного образования в различных организационных моделях и формах развивающая предметно-пространств</w:t>
      </w:r>
      <w:r w:rsidR="003C5D56">
        <w:rPr>
          <w:sz w:val="28"/>
          <w:szCs w:val="28"/>
        </w:rPr>
        <w:t>енная среда должна обеспечивать [9]: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соответствие общеобразовательной программе ДОО;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соответствие материально-техническим и медико-социальным условиям пребывания детей в ДОО;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соответствие возрастным возможностям детей;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трансформируемость в зависимости от образовательной ситуации, интересов и возможностей детей;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</w:t>
      </w:r>
      <w:r w:rsidR="00EF6C86" w:rsidRPr="00E408BB">
        <w:rPr>
          <w:sz w:val="28"/>
          <w:szCs w:val="28"/>
        </w:rPr>
        <w:t>м и техническим средствам среды;</w:t>
      </w:r>
    </w:p>
    <w:p w:rsidR="00EB16C5" w:rsidRPr="00E408BB" w:rsidRDefault="00EB16C5" w:rsidP="002F790D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соответствие всех компонентов развивающей предметно-пространственной среды требованиям безопасности и надежности при использовании согласно действующим</w:t>
      </w:r>
      <w:r w:rsidR="00B972B2">
        <w:rPr>
          <w:sz w:val="28"/>
          <w:szCs w:val="28"/>
        </w:rPr>
        <w:t xml:space="preserve"> </w:t>
      </w:r>
      <w:r w:rsidRPr="004465EF">
        <w:rPr>
          <w:color w:val="auto"/>
          <w:sz w:val="28"/>
          <w:szCs w:val="28"/>
        </w:rPr>
        <w:t>СанПиН</w:t>
      </w:r>
      <w:r w:rsidR="00EC6010">
        <w:rPr>
          <w:color w:val="auto"/>
          <w:sz w:val="28"/>
          <w:szCs w:val="28"/>
        </w:rPr>
        <w:t xml:space="preserve"> [13</w:t>
      </w:r>
      <w:r w:rsidR="00994A6C" w:rsidRPr="004465EF">
        <w:rPr>
          <w:color w:val="auto"/>
          <w:sz w:val="28"/>
          <w:szCs w:val="28"/>
        </w:rPr>
        <w:t>].</w:t>
      </w:r>
    </w:p>
    <w:p w:rsidR="00EB16C5" w:rsidRPr="00E408BB" w:rsidRDefault="00EB16C5" w:rsidP="002F790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С учетом вышеуказанных требований развивающая предметно-пространственная среда ДОО должна обеспечивать 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Определение содержания компонентов РППС для дошкольной организации базируется на деятельностном подходе. Преемственность этапов развития деятельности должна быть обеспечена в образовательной программе с </w:t>
      </w:r>
      <w:r w:rsidRPr="00E408BB">
        <w:rPr>
          <w:sz w:val="28"/>
          <w:szCs w:val="28"/>
        </w:rPr>
        <w:lastRenderedPageBreak/>
        <w:t>учетом специфики воспитательно-образовательных задач для каждой возрастной группы дошкольной организации.</w:t>
      </w:r>
    </w:p>
    <w:p w:rsidR="004465EF" w:rsidRDefault="00EB16C5" w:rsidP="004465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Требования к общеобразовательной программе, условиям ее реализации и результатам обозначены во ФГОС ДОО. Одним из условий реализации общеобразовательной программы в организации выступает формирование развивающей предметно-пространственной среды и выполнение ее следующих </w:t>
      </w:r>
      <w:r w:rsidRPr="004465EF">
        <w:rPr>
          <w:sz w:val="28"/>
          <w:szCs w:val="28"/>
        </w:rPr>
        <w:t>функций</w:t>
      </w:r>
      <w:r w:rsidR="00EC6010">
        <w:rPr>
          <w:sz w:val="28"/>
          <w:szCs w:val="28"/>
        </w:rPr>
        <w:t xml:space="preserve"> </w:t>
      </w:r>
      <w:r w:rsidR="00571838" w:rsidRPr="004465EF">
        <w:rPr>
          <w:sz w:val="28"/>
          <w:szCs w:val="28"/>
        </w:rPr>
        <w:t>[6]</w:t>
      </w:r>
      <w:r w:rsidRPr="004465EF">
        <w:rPr>
          <w:sz w:val="28"/>
          <w:szCs w:val="28"/>
        </w:rPr>
        <w:t>:</w:t>
      </w:r>
    </w:p>
    <w:p w:rsidR="00EB16C5" w:rsidRPr="00E408BB" w:rsidRDefault="00EB16C5" w:rsidP="004465EF">
      <w:pPr>
        <w:pStyle w:val="Default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</w:t>
      </w:r>
    </w:p>
    <w:p w:rsidR="00EB16C5" w:rsidRPr="00E408BB" w:rsidRDefault="00EB16C5" w:rsidP="004465EF">
      <w:pPr>
        <w:pStyle w:val="Default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организация образовательного потенциала пространства ДОО и материалов, оборудования и инвентаря для развития детей дошкольного возраста, охра</w:t>
      </w:r>
      <w:r w:rsidR="00096C5C" w:rsidRPr="00E408BB">
        <w:rPr>
          <w:sz w:val="28"/>
          <w:szCs w:val="28"/>
        </w:rPr>
        <w:t>ны и укрепления их здоровья, учё</w:t>
      </w:r>
      <w:r w:rsidRPr="00E408BB">
        <w:rPr>
          <w:sz w:val="28"/>
          <w:szCs w:val="28"/>
        </w:rPr>
        <w:t>та индивидуальных особенностей детей и коррекции их развития;</w:t>
      </w:r>
    </w:p>
    <w:p w:rsidR="00EB16C5" w:rsidRPr="00E408BB" w:rsidRDefault="00EB16C5" w:rsidP="004465EF">
      <w:pPr>
        <w:pStyle w:val="Default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реализация двигательной активности детей, возможности общения и совместной деятельности детей и взрослых, а также возможности для уединения.</w:t>
      </w:r>
    </w:p>
    <w:p w:rsidR="00EB16C5" w:rsidRPr="00E408BB" w:rsidRDefault="00EB16C5" w:rsidP="002F79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Опираясь на вышеуказанные функциональные аспекты, развивающая среда должна отражать полный процесс образовательной деятельности ДОУ с учетом индивидуальных особеннос</w:t>
      </w:r>
      <w:r w:rsidR="00C6035B" w:rsidRPr="00E408BB">
        <w:rPr>
          <w:sz w:val="28"/>
          <w:szCs w:val="28"/>
        </w:rPr>
        <w:t xml:space="preserve">тей </w:t>
      </w:r>
      <w:r w:rsidR="00C6035B" w:rsidRPr="004465EF">
        <w:rPr>
          <w:sz w:val="28"/>
          <w:szCs w:val="28"/>
        </w:rPr>
        <w:t>детей [1].</w:t>
      </w:r>
    </w:p>
    <w:p w:rsidR="00EB16C5" w:rsidRPr="00E408BB" w:rsidRDefault="00EB16C5" w:rsidP="002F790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>Полноценное функционирование развивающей предметно-пространственной среды позволит создать целостную системообразующую развивающую среду ДОУ с учетом принципа взаимосвязанной деятельности всех субъектов образовательного процесса – педагогов, родителей, детей.</w:t>
      </w:r>
    </w:p>
    <w:p w:rsidR="00EB16C5" w:rsidRPr="00E408BB" w:rsidRDefault="00EB16C5" w:rsidP="002F790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8BB">
        <w:rPr>
          <w:sz w:val="28"/>
          <w:szCs w:val="28"/>
        </w:rPr>
        <w:t xml:space="preserve">Таким образом, формирование развивающей предметно-пространственной среды должно являться уникальным решением для каждого ДОУ. Представленная развивающая предметно-пространственная среда ДОО является универсальной и позволяет успешно реализовать проектирование и внедрение в целях формирования условий и обеспечения возможностей для реализации образовательной программы в соответствии с действующим </w:t>
      </w:r>
      <w:r w:rsidRPr="00E408BB">
        <w:rPr>
          <w:sz w:val="28"/>
          <w:szCs w:val="28"/>
        </w:rPr>
        <w:lastRenderedPageBreak/>
        <w:t>федеральным и региональным законодательством, принятыми концепциями развития образовательной организации и другими нормативными документами.</w:t>
      </w:r>
    </w:p>
    <w:p w:rsidR="004465EF" w:rsidRDefault="004465EF">
      <w:pPr>
        <w:spacing w:after="160" w:line="259" w:lineRule="auto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8"/>
          <w:sz w:val="28"/>
          <w:szCs w:val="28"/>
        </w:rPr>
        <w:br w:type="page"/>
      </w:r>
    </w:p>
    <w:p w:rsidR="00A82079" w:rsidRDefault="00A82079" w:rsidP="004465EF">
      <w:pPr>
        <w:pStyle w:val="a3"/>
        <w:tabs>
          <w:tab w:val="left" w:pos="8364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0706AA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lastRenderedPageBreak/>
        <w:t>ГЛАВА 2.  ПРАКТИЧЕСКИЕ АСПЕКТЫ ОРГАНИЗАЦИИ РАЗВИВАЮЩЕЙ ПРЕДМЕТНО-ПРОСТРАНСТВЕННОЙ СРЕДЫ В ГРУППАХ ДЕТЕЙ РАННЕГО ВОЗРАСТА</w:t>
      </w:r>
    </w:p>
    <w:p w:rsidR="00142361" w:rsidRDefault="00142361" w:rsidP="008D073B">
      <w:pPr>
        <w:pStyle w:val="a3"/>
        <w:tabs>
          <w:tab w:val="left" w:pos="8364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</w:p>
    <w:p w:rsidR="004465EF" w:rsidRPr="000706AA" w:rsidRDefault="004465EF" w:rsidP="008D073B">
      <w:pPr>
        <w:pStyle w:val="a3"/>
        <w:tabs>
          <w:tab w:val="left" w:pos="8364"/>
        </w:tabs>
        <w:ind w:firstLine="709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</w:p>
    <w:p w:rsidR="00710B44" w:rsidRDefault="00EB16C5" w:rsidP="004465EF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</w:t>
      </w:r>
      <w:r w:rsidR="00A82079" w:rsidRPr="000706A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ор</w:t>
      </w:r>
      <w:r w:rsidR="00317618" w:rsidRPr="000706AA">
        <w:rPr>
          <w:rFonts w:ascii="Times New Roman" w:hAnsi="Times New Roman" w:cs="Times New Roman"/>
          <w:b/>
          <w:color w:val="auto"/>
          <w:sz w:val="28"/>
          <w:szCs w:val="28"/>
        </w:rPr>
        <w:t>ганизации развивающей предметно-</w:t>
      </w:r>
      <w:r w:rsidR="00A82079" w:rsidRPr="000706AA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пространственной среды в группах детей раннего возраста</w:t>
      </w:r>
    </w:p>
    <w:p w:rsidR="004465EF" w:rsidRPr="000706AA" w:rsidRDefault="004465EF" w:rsidP="00B77580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0B44" w:rsidRPr="000706AA" w:rsidRDefault="00710B44" w:rsidP="008D073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>Развивающая предметно-пространственная среда (далее – РППС), создаваемая в ДОУ, должна соответствовать требованиям ФГОС ДО и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710B44" w:rsidRPr="000706AA" w:rsidRDefault="00710B44" w:rsidP="000706AA">
      <w:pPr>
        <w:pStyle w:val="a3"/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>РППС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– она работает на развитие самостоятельн</w:t>
      </w:r>
      <w:r w:rsidR="00D32368">
        <w:rPr>
          <w:rFonts w:ascii="Times New Roman" w:hAnsi="Times New Roman" w:cs="Times New Roman"/>
          <w:color w:val="auto"/>
          <w:sz w:val="28"/>
          <w:szCs w:val="28"/>
        </w:rPr>
        <w:t xml:space="preserve">ости и самодеятельности </w:t>
      </w:r>
      <w:r w:rsidR="00D32368" w:rsidRPr="00D32368">
        <w:rPr>
          <w:rFonts w:ascii="Times New Roman" w:hAnsi="Times New Roman" w:cs="Times New Roman"/>
          <w:color w:val="auto"/>
          <w:sz w:val="28"/>
          <w:szCs w:val="28"/>
        </w:rPr>
        <w:t xml:space="preserve">ребенка </w:t>
      </w:r>
      <w:r w:rsidR="00D32368" w:rsidRPr="00D32368">
        <w:rPr>
          <w:rFonts w:ascii="Times New Roman" w:hAnsi="Times New Roman" w:cs="Times New Roman"/>
          <w:sz w:val="28"/>
          <w:szCs w:val="28"/>
        </w:rPr>
        <w:t>[14].</w:t>
      </w:r>
    </w:p>
    <w:p w:rsidR="00710B44" w:rsidRPr="000706AA" w:rsidRDefault="00710B44" w:rsidP="000706AA">
      <w:pPr>
        <w:pStyle w:val="a3"/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>В ДОУ РППС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A872B0" w:rsidRDefault="00403003" w:rsidP="000706AA">
      <w:pPr>
        <w:pStyle w:val="a3"/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 xml:space="preserve">Развивающая </w:t>
      </w:r>
      <w:r w:rsidR="00BB1ECD" w:rsidRPr="000706AA">
        <w:rPr>
          <w:rFonts w:ascii="Times New Roman" w:hAnsi="Times New Roman" w:cs="Times New Roman"/>
          <w:color w:val="auto"/>
          <w:sz w:val="28"/>
          <w:szCs w:val="28"/>
        </w:rPr>
        <w:t>пре</w:t>
      </w:r>
      <w:r w:rsidRPr="000706AA">
        <w:rPr>
          <w:rFonts w:ascii="Times New Roman" w:hAnsi="Times New Roman" w:cs="Times New Roman"/>
          <w:color w:val="auto"/>
          <w:sz w:val="28"/>
          <w:szCs w:val="28"/>
        </w:rPr>
        <w:t xml:space="preserve">дметно-пространственная среда - </w:t>
      </w:r>
      <w:r w:rsidR="00BB1ECD" w:rsidRPr="000706AA">
        <w:rPr>
          <w:rFonts w:ascii="Times New Roman" w:hAnsi="Times New Roman" w:cs="Times New Roman"/>
          <w:color w:val="auto"/>
          <w:sz w:val="28"/>
          <w:szCs w:val="28"/>
        </w:rPr>
        <w:t>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</w:t>
      </w:r>
      <w:r w:rsidR="005F4960">
        <w:rPr>
          <w:rFonts w:ascii="Times New Roman" w:hAnsi="Times New Roman" w:cs="Times New Roman"/>
          <w:color w:val="auto"/>
          <w:sz w:val="28"/>
          <w:szCs w:val="28"/>
        </w:rPr>
        <w:t xml:space="preserve">ррекции недостатков их </w:t>
      </w:r>
      <w:r w:rsidR="005F4960" w:rsidRPr="00A84EAD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5F4960" w:rsidRPr="00A84EAD">
        <w:rPr>
          <w:rFonts w:ascii="Times New Roman" w:hAnsi="Times New Roman" w:cs="Times New Roman"/>
          <w:sz w:val="28"/>
          <w:szCs w:val="28"/>
        </w:rPr>
        <w:t>[</w:t>
      </w:r>
      <w:r w:rsidR="00A84EAD" w:rsidRPr="00A84EAD">
        <w:rPr>
          <w:rFonts w:ascii="Times New Roman" w:hAnsi="Times New Roman" w:cs="Times New Roman"/>
          <w:sz w:val="28"/>
          <w:szCs w:val="28"/>
        </w:rPr>
        <w:t>15</w:t>
      </w:r>
      <w:r w:rsidR="005F4960" w:rsidRPr="00A84EAD">
        <w:rPr>
          <w:rFonts w:ascii="Times New Roman" w:hAnsi="Times New Roman" w:cs="Times New Roman"/>
          <w:sz w:val="28"/>
          <w:szCs w:val="28"/>
        </w:rPr>
        <w:t>].</w:t>
      </w:r>
    </w:p>
    <w:p w:rsidR="000136A8" w:rsidRPr="000706AA" w:rsidRDefault="000136A8" w:rsidP="000706AA">
      <w:pPr>
        <w:pStyle w:val="a3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реализацию образовательной программы с учетом национально-культурных, </w:t>
      </w:r>
      <w:r w:rsidRPr="000706AA">
        <w:rPr>
          <w:rFonts w:ascii="Times New Roman" w:hAnsi="Times New Roman" w:cs="Times New Roman"/>
          <w:sz w:val="28"/>
          <w:szCs w:val="28"/>
        </w:rPr>
        <w:lastRenderedPageBreak/>
        <w:t>климатических условий, в которых осуществляется образовательная деятельность, учета возрастных особенностей детей, и построена на принципах: насыщенности, трансформируемости, полифункциональности, вариативности, доступности и безопасности.</w:t>
      </w:r>
    </w:p>
    <w:p w:rsidR="000136A8" w:rsidRPr="000706AA" w:rsidRDefault="000136A8" w:rsidP="000706AA">
      <w:pPr>
        <w:pStyle w:val="a3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A872B0" w:rsidRDefault="000136A8" w:rsidP="00A872B0">
      <w:pPr>
        <w:pStyle w:val="a3"/>
        <w:numPr>
          <w:ilvl w:val="0"/>
          <w:numId w:val="36"/>
        </w:numPr>
        <w:ind w:left="0"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872B0" w:rsidRDefault="000136A8" w:rsidP="00A872B0">
      <w:pPr>
        <w:pStyle w:val="a3"/>
        <w:numPr>
          <w:ilvl w:val="0"/>
          <w:numId w:val="36"/>
        </w:numPr>
        <w:ind w:left="0"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2B0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872B0" w:rsidRDefault="00A872B0" w:rsidP="00A872B0">
      <w:pPr>
        <w:pStyle w:val="a3"/>
        <w:numPr>
          <w:ilvl w:val="0"/>
          <w:numId w:val="36"/>
        </w:numPr>
        <w:ind w:left="0"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136A8" w:rsidRPr="00A872B0">
        <w:rPr>
          <w:rFonts w:ascii="Times New Roman" w:hAnsi="Times New Roman" w:cs="Times New Roman"/>
          <w:sz w:val="28"/>
          <w:szCs w:val="28"/>
        </w:rPr>
        <w:t>моциональное благополучие детей во взаимодействии с предметно-пространственным окружением;</w:t>
      </w:r>
    </w:p>
    <w:p w:rsidR="000136A8" w:rsidRPr="00A872B0" w:rsidRDefault="000136A8" w:rsidP="00A872B0">
      <w:pPr>
        <w:pStyle w:val="a3"/>
        <w:numPr>
          <w:ilvl w:val="0"/>
          <w:numId w:val="36"/>
        </w:numPr>
        <w:ind w:left="0"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2B0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0136A8" w:rsidRPr="000706AA" w:rsidRDefault="000136A8" w:rsidP="000706AA">
      <w:pPr>
        <w:pStyle w:val="a3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</w:t>
      </w:r>
      <w:r w:rsidR="007F6207">
        <w:rPr>
          <w:rFonts w:ascii="Times New Roman" w:hAnsi="Times New Roman" w:cs="Times New Roman"/>
          <w:sz w:val="28"/>
          <w:szCs w:val="28"/>
        </w:rPr>
        <w:t xml:space="preserve">тельности с разными </w:t>
      </w:r>
      <w:r w:rsidR="007F6207" w:rsidRPr="007F6207">
        <w:rPr>
          <w:rFonts w:ascii="Times New Roman" w:hAnsi="Times New Roman" w:cs="Times New Roman"/>
          <w:sz w:val="28"/>
          <w:szCs w:val="28"/>
        </w:rPr>
        <w:t>материалами [12].</w:t>
      </w:r>
    </w:p>
    <w:p w:rsidR="00772CE4" w:rsidRPr="000706AA" w:rsidRDefault="00BB1ECD" w:rsidP="006E34F1">
      <w:pPr>
        <w:pStyle w:val="a3"/>
        <w:ind w:right="-2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Стандартом возможны разные варианты создания РППС при условии учета целей и принципов Программы, </w:t>
      </w:r>
      <w:r w:rsidRPr="005F4960">
        <w:rPr>
          <w:rFonts w:ascii="Times New Roman" w:hAnsi="Times New Roman" w:cs="Times New Roman"/>
          <w:color w:val="auto"/>
          <w:sz w:val="28"/>
          <w:szCs w:val="28"/>
        </w:rPr>
        <w:t>возрастной и гендерной специфики для реализации осн</w:t>
      </w:r>
      <w:r w:rsidR="005F4960" w:rsidRPr="005F4960">
        <w:rPr>
          <w:rFonts w:ascii="Times New Roman" w:hAnsi="Times New Roman" w:cs="Times New Roman"/>
          <w:color w:val="auto"/>
          <w:sz w:val="28"/>
          <w:szCs w:val="28"/>
        </w:rPr>
        <w:t xml:space="preserve">овной образовательной программы </w:t>
      </w:r>
      <w:r w:rsidR="005F4960" w:rsidRPr="005F4960">
        <w:rPr>
          <w:rFonts w:ascii="Times New Roman" w:hAnsi="Times New Roman" w:cs="Times New Roman"/>
          <w:sz w:val="28"/>
          <w:szCs w:val="28"/>
        </w:rPr>
        <w:t>[4].</w:t>
      </w:r>
    </w:p>
    <w:p w:rsidR="00710B44" w:rsidRPr="000706AA" w:rsidRDefault="00B544C6" w:rsidP="000706AA">
      <w:pPr>
        <w:pStyle w:val="a3"/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B544C6" w:rsidRPr="000706AA" w:rsidRDefault="00B544C6" w:rsidP="000706AA">
      <w:pPr>
        <w:pStyle w:val="a3"/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710B44" w:rsidRPr="000706AA" w:rsidRDefault="00B544C6" w:rsidP="000706AA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color w:val="auto"/>
          <w:sz w:val="28"/>
          <w:szCs w:val="28"/>
        </w:rPr>
        <w:t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</w:t>
      </w:r>
      <w:r w:rsidR="00697C46">
        <w:rPr>
          <w:rFonts w:ascii="Times New Roman" w:hAnsi="Times New Roman" w:cs="Times New Roman"/>
          <w:color w:val="auto"/>
          <w:sz w:val="28"/>
          <w:szCs w:val="28"/>
        </w:rPr>
        <w:t xml:space="preserve">ивидуальной траектории </w:t>
      </w:r>
      <w:r w:rsidR="00697C46" w:rsidRPr="00697C46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697C46" w:rsidRPr="00697C46">
        <w:rPr>
          <w:rFonts w:ascii="Times New Roman" w:hAnsi="Times New Roman" w:cs="Times New Roman"/>
          <w:sz w:val="28"/>
          <w:szCs w:val="28"/>
        </w:rPr>
        <w:t>[5].</w:t>
      </w:r>
    </w:p>
    <w:p w:rsidR="004D2611" w:rsidRPr="000706AA" w:rsidRDefault="004D2611" w:rsidP="00361AC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Есть ряд показателей, по которым воспитатель может оценить качество созданной в группе развивающей предметно-игровой среды и степень ее влияния на детей:</w:t>
      </w:r>
    </w:p>
    <w:p w:rsidR="00A872B0" w:rsidRPr="00A872B0" w:rsidRDefault="004D2611" w:rsidP="00A872B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2B0">
        <w:rPr>
          <w:rFonts w:ascii="Times New Roman" w:hAnsi="Times New Roman" w:cs="Times New Roman"/>
          <w:sz w:val="28"/>
          <w:szCs w:val="28"/>
        </w:rPr>
        <w:t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</w:r>
    </w:p>
    <w:p w:rsidR="004D2611" w:rsidRPr="00A872B0" w:rsidRDefault="004D2611" w:rsidP="00A872B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2B0">
        <w:rPr>
          <w:rFonts w:ascii="Times New Roman" w:hAnsi="Times New Roman" w:cs="Times New Roman"/>
          <w:sz w:val="28"/>
          <w:szCs w:val="28"/>
        </w:rPr>
        <w:t>Низкий уровень шума в группе (так называемый «рабочий шум»), при этом голос воспитателя не доминирует над голосами детей, но, тем не менее, хорошо всем слышен.</w:t>
      </w:r>
    </w:p>
    <w:p w:rsidR="004D2611" w:rsidRPr="000706AA" w:rsidRDefault="004D2611" w:rsidP="00A872B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Низкая конфликтность между детьми: они редко ссорятся из-за игр, игрового пространства или материалов, так как увлечены интересной деятельностью.</w:t>
      </w:r>
    </w:p>
    <w:p w:rsidR="00630A56" w:rsidRPr="000706AA" w:rsidRDefault="004D2611" w:rsidP="00A872B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Выраженная продуктивность самостоятельной деятельности детей: много</w:t>
      </w:r>
      <w:r w:rsidR="00B972B2">
        <w:rPr>
          <w:rFonts w:ascii="Times New Roman" w:hAnsi="Times New Roman" w:cs="Times New Roman"/>
          <w:sz w:val="28"/>
          <w:szCs w:val="28"/>
        </w:rPr>
        <w:t xml:space="preserve"> </w:t>
      </w:r>
      <w:r w:rsidRPr="000706AA">
        <w:rPr>
          <w:rFonts w:ascii="Times New Roman" w:hAnsi="Times New Roman" w:cs="Times New Roman"/>
          <w:sz w:val="28"/>
          <w:szCs w:val="28"/>
        </w:rPr>
        <w:t>рисунков, поделок, рассказов, экспериментов, игровых импровизаций и других продуктов создается детьми в течение дня.</w:t>
      </w:r>
    </w:p>
    <w:p w:rsidR="00762AAF" w:rsidRPr="000706AA" w:rsidRDefault="004D2611" w:rsidP="00914D54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AA">
        <w:rPr>
          <w:rFonts w:ascii="Times New Roman" w:hAnsi="Times New Roman" w:cs="Times New Roman"/>
          <w:sz w:val="28"/>
          <w:szCs w:val="28"/>
        </w:rPr>
        <w:t>Положительный эмоциональный настрой детей, их жизнерадостность, открытость,</w:t>
      </w:r>
      <w:r w:rsidR="00B972B2">
        <w:rPr>
          <w:rFonts w:ascii="Times New Roman" w:hAnsi="Times New Roman" w:cs="Times New Roman"/>
          <w:sz w:val="28"/>
          <w:szCs w:val="28"/>
        </w:rPr>
        <w:t xml:space="preserve"> </w:t>
      </w:r>
      <w:r w:rsidRPr="000706AA">
        <w:rPr>
          <w:rFonts w:ascii="Times New Roman" w:hAnsi="Times New Roman" w:cs="Times New Roman"/>
          <w:sz w:val="28"/>
          <w:szCs w:val="28"/>
        </w:rPr>
        <w:t>желание посещать детский сад</w:t>
      </w:r>
      <w:r w:rsidR="003E1B96" w:rsidRPr="000706AA">
        <w:rPr>
          <w:rFonts w:ascii="Times New Roman" w:hAnsi="Times New Roman" w:cs="Times New Roman"/>
          <w:sz w:val="28"/>
          <w:szCs w:val="28"/>
        </w:rPr>
        <w:t>.</w:t>
      </w:r>
    </w:p>
    <w:p w:rsidR="00E87E1A" w:rsidRDefault="005807EB" w:rsidP="00A872B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Таким образом, </w:t>
      </w:r>
      <w:r w:rsidR="00762AAF" w:rsidRPr="000706AA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среда</w:t>
      </w:r>
      <w:r w:rsidR="00B972B2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2AAF" w:rsidRPr="00070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выступает в роли движущей силы становления и </w:t>
      </w:r>
      <w:r w:rsidR="00762AAF" w:rsidRPr="000706AA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личности</w:t>
      </w:r>
      <w:r w:rsidR="00762AAF" w:rsidRPr="00070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также присущих ей видов деятельности. Она способствует формированию разносторонних способностей, субъектных </w:t>
      </w:r>
      <w:r w:rsidR="00762AAF" w:rsidRPr="00070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качеств ребёнка, обозначает его индивидуальность, стимулирует разные виды активности, создает благоприятный психологически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й климат в группе, активизирует </w:t>
      </w:r>
      <w:r w:rsidR="00762AAF" w:rsidRPr="000706A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«самость»</w:t>
      </w:r>
      <w:r w:rsidR="00762AAF" w:rsidRPr="00070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создавая реальные и разнообразные условия для ее проявления.</w:t>
      </w:r>
    </w:p>
    <w:p w:rsidR="00142361" w:rsidRPr="00142361" w:rsidRDefault="00142361" w:rsidP="00142361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0BA" w:rsidRDefault="00EB16C5" w:rsidP="00142361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7C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 </w:t>
      </w:r>
      <w:r w:rsidR="00B530BA" w:rsidRPr="005F7C71">
        <w:rPr>
          <w:rFonts w:ascii="Times New Roman" w:hAnsi="Times New Roman" w:cs="Times New Roman"/>
          <w:b/>
          <w:color w:val="auto"/>
          <w:sz w:val="28"/>
          <w:szCs w:val="28"/>
        </w:rPr>
        <w:t>Содержание развивающих зон в группе для детей раннего возраста</w:t>
      </w:r>
    </w:p>
    <w:p w:rsidR="00142361" w:rsidRDefault="00142361" w:rsidP="00142361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78E8" w:rsidRPr="00412FF9" w:rsidRDefault="000C78E8" w:rsidP="00AE44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2B0">
        <w:rPr>
          <w:rFonts w:ascii="Times New Roman" w:hAnsi="Times New Roman" w:cs="Times New Roman"/>
          <w:sz w:val="28"/>
        </w:rPr>
        <w:t>Интерьер помещений.</w:t>
      </w:r>
      <w:r w:rsidR="00B972B2">
        <w:rPr>
          <w:rFonts w:ascii="Times New Roman" w:hAnsi="Times New Roman" w:cs="Times New Roman"/>
          <w:sz w:val="28"/>
        </w:rPr>
        <w:t xml:space="preserve"> </w:t>
      </w:r>
      <w:r w:rsidR="00076953" w:rsidRPr="00A872B0">
        <w:rPr>
          <w:rFonts w:ascii="Times New Roman" w:hAnsi="Times New Roman" w:cs="Times New Roman"/>
          <w:sz w:val="28"/>
        </w:rPr>
        <w:t>Размер и планировка груп</w:t>
      </w:r>
      <w:r w:rsidRPr="00A872B0">
        <w:rPr>
          <w:rFonts w:ascii="Times New Roman" w:hAnsi="Times New Roman" w:cs="Times New Roman"/>
          <w:sz w:val="28"/>
        </w:rPr>
        <w:t>повых помещений должны быть та</w:t>
      </w:r>
      <w:r w:rsidR="00076953" w:rsidRPr="00A872B0">
        <w:rPr>
          <w:rFonts w:ascii="Times New Roman" w:hAnsi="Times New Roman" w:cs="Times New Roman"/>
          <w:sz w:val="28"/>
        </w:rPr>
        <w:t>кими, чтобы каждый ребёнок</w:t>
      </w:r>
      <w:r w:rsidR="00076953" w:rsidRPr="00412FF9">
        <w:rPr>
          <w:rFonts w:ascii="Times New Roman" w:hAnsi="Times New Roman" w:cs="Times New Roman"/>
          <w:sz w:val="28"/>
        </w:rPr>
        <w:t xml:space="preserve"> мог</w:t>
      </w:r>
      <w:r w:rsidRPr="00412FF9">
        <w:rPr>
          <w:rFonts w:ascii="Times New Roman" w:hAnsi="Times New Roman" w:cs="Times New Roman"/>
          <w:sz w:val="28"/>
        </w:rPr>
        <w:t xml:space="preserve"> найти место, удобное для заня</w:t>
      </w:r>
      <w:r w:rsidR="00076953" w:rsidRPr="00412FF9">
        <w:rPr>
          <w:rFonts w:ascii="Times New Roman" w:hAnsi="Times New Roman" w:cs="Times New Roman"/>
          <w:sz w:val="28"/>
        </w:rPr>
        <w:t>тий, игры, отдыха. Жилая среда должна обеспечивать комфортное эмоциональное состояние мал</w:t>
      </w:r>
      <w:r w:rsidRPr="00412FF9">
        <w:rPr>
          <w:rFonts w:ascii="Times New Roman" w:hAnsi="Times New Roman" w:cs="Times New Roman"/>
          <w:sz w:val="28"/>
        </w:rPr>
        <w:t>ышей, олицетворять собой домаш</w:t>
      </w:r>
      <w:r w:rsidR="00076953" w:rsidRPr="00412FF9">
        <w:rPr>
          <w:rFonts w:ascii="Times New Roman" w:hAnsi="Times New Roman" w:cs="Times New Roman"/>
          <w:sz w:val="28"/>
        </w:rPr>
        <w:t>ний уют как для детей, так и для вз</w:t>
      </w:r>
      <w:r w:rsidRPr="00412FF9">
        <w:rPr>
          <w:rFonts w:ascii="Times New Roman" w:hAnsi="Times New Roman" w:cs="Times New Roman"/>
          <w:sz w:val="28"/>
        </w:rPr>
        <w:t>рослых. В ней должна быть пред</w:t>
      </w:r>
      <w:r w:rsidR="00076953" w:rsidRPr="00412FF9">
        <w:rPr>
          <w:rFonts w:ascii="Times New Roman" w:hAnsi="Times New Roman" w:cs="Times New Roman"/>
          <w:sz w:val="28"/>
        </w:rPr>
        <w:t>усмотрена возможность для ребёнка побыть одному, поиграть со сверстниками и взрослыми.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Необходимо создавать условия,</w:t>
      </w:r>
      <w:r w:rsidR="00AF77D5">
        <w:rPr>
          <w:rFonts w:ascii="Times New Roman" w:hAnsi="Times New Roman" w:cs="Times New Roman"/>
          <w:sz w:val="28"/>
        </w:rPr>
        <w:t xml:space="preserve"> чтобы ребёнок попадал в благо</w:t>
      </w:r>
      <w:r w:rsidRPr="00412FF9">
        <w:rPr>
          <w:rFonts w:ascii="Times New Roman" w:hAnsi="Times New Roman" w:cs="Times New Roman"/>
          <w:sz w:val="28"/>
        </w:rPr>
        <w:t>приятное, психологически комфо</w:t>
      </w:r>
      <w:r w:rsidR="00AF77D5">
        <w:rPr>
          <w:rFonts w:ascii="Times New Roman" w:hAnsi="Times New Roman" w:cs="Times New Roman"/>
          <w:sz w:val="28"/>
        </w:rPr>
        <w:t>ртное пространство с первых ми</w:t>
      </w:r>
      <w:r w:rsidRPr="00412FF9">
        <w:rPr>
          <w:rFonts w:ascii="Times New Roman" w:hAnsi="Times New Roman" w:cs="Times New Roman"/>
          <w:sz w:val="28"/>
        </w:rPr>
        <w:t>ну</w:t>
      </w:r>
      <w:r w:rsidR="00697C46">
        <w:rPr>
          <w:rFonts w:ascii="Times New Roman" w:hAnsi="Times New Roman" w:cs="Times New Roman"/>
          <w:sz w:val="28"/>
        </w:rPr>
        <w:t xml:space="preserve">т прихода в детскую </w:t>
      </w:r>
      <w:r w:rsidR="00697C46" w:rsidRPr="00697C46">
        <w:rPr>
          <w:rFonts w:ascii="Times New Roman" w:hAnsi="Times New Roman" w:cs="Times New Roman"/>
          <w:sz w:val="28"/>
        </w:rPr>
        <w:t xml:space="preserve">организацию </w:t>
      </w:r>
      <w:r w:rsidR="00697C46" w:rsidRPr="00697C46">
        <w:rPr>
          <w:rFonts w:ascii="Times New Roman" w:hAnsi="Times New Roman" w:cs="Times New Roman"/>
          <w:sz w:val="28"/>
          <w:szCs w:val="28"/>
        </w:rPr>
        <w:t>[7].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С этой целью эстетично оформляется территория дошкольной организации (веранды, спортивные снаряды), создаётся красивый ландшафт (летом — аллеи, клумбы, лужайки, арки, украшенные вьющимися растениями; зимой — скульптуры</w:t>
      </w:r>
      <w:r w:rsidR="000C78E8" w:rsidRPr="00412FF9">
        <w:rPr>
          <w:rFonts w:ascii="Times New Roman" w:hAnsi="Times New Roman" w:cs="Times New Roman"/>
          <w:sz w:val="28"/>
        </w:rPr>
        <w:t xml:space="preserve"> из снега). Вести</w:t>
      </w:r>
      <w:r w:rsidRPr="00412FF9">
        <w:rPr>
          <w:rFonts w:ascii="Times New Roman" w:hAnsi="Times New Roman" w:cs="Times New Roman"/>
          <w:sz w:val="28"/>
        </w:rPr>
        <w:t>бюль, коридоры и лестничные</w:t>
      </w:r>
      <w:r w:rsidR="000C78E8" w:rsidRPr="00412FF9">
        <w:rPr>
          <w:rFonts w:ascii="Times New Roman" w:hAnsi="Times New Roman" w:cs="Times New Roman"/>
          <w:sz w:val="28"/>
        </w:rPr>
        <w:t xml:space="preserve"> пролёты хорошо освещены, укра</w:t>
      </w:r>
      <w:r w:rsidRPr="00412FF9">
        <w:rPr>
          <w:rFonts w:ascii="Times New Roman" w:hAnsi="Times New Roman" w:cs="Times New Roman"/>
          <w:sz w:val="28"/>
        </w:rPr>
        <w:t>шаются цветами, зеркалами, я</w:t>
      </w:r>
      <w:r w:rsidR="000C78E8" w:rsidRPr="00412FF9">
        <w:rPr>
          <w:rFonts w:ascii="Times New Roman" w:hAnsi="Times New Roman" w:cs="Times New Roman"/>
          <w:sz w:val="28"/>
        </w:rPr>
        <w:t>ркими картинками, рисунками де</w:t>
      </w:r>
      <w:r w:rsidRPr="00412FF9">
        <w:rPr>
          <w:rFonts w:ascii="Times New Roman" w:hAnsi="Times New Roman" w:cs="Times New Roman"/>
          <w:sz w:val="28"/>
        </w:rPr>
        <w:t>тей, игрушками, изготовленными взрослыми. В холле может быть устроен зимний сад, звучать музыка, при входе в группу малышей может «встречать» большая игрушка (наприм</w:t>
      </w:r>
      <w:r w:rsidR="000C78E8" w:rsidRPr="00412FF9">
        <w:rPr>
          <w:rFonts w:ascii="Times New Roman" w:hAnsi="Times New Roman" w:cs="Times New Roman"/>
          <w:sz w:val="28"/>
        </w:rPr>
        <w:t>ер, медведь, чебурашка, микки</w:t>
      </w:r>
      <w:r w:rsidRPr="00412FF9">
        <w:rPr>
          <w:rFonts w:ascii="Times New Roman" w:hAnsi="Times New Roman" w:cs="Times New Roman"/>
          <w:sz w:val="28"/>
        </w:rPr>
        <w:t xml:space="preserve">маус и др.). Все элементы интерьера должны быть со вкусом оформлены, следует избегать мрачных тонов, учитывать особенности детского восприятия. Светлые, нарядные интерьеры привлекают внимание малышей, радуют </w:t>
      </w:r>
      <w:r w:rsidR="00C7778C">
        <w:rPr>
          <w:rFonts w:ascii="Times New Roman" w:hAnsi="Times New Roman" w:cs="Times New Roman"/>
          <w:sz w:val="28"/>
        </w:rPr>
        <w:t xml:space="preserve">их, облегчают разлуку с родными </w:t>
      </w:r>
      <w:r w:rsidR="00697C46">
        <w:rPr>
          <w:rFonts w:ascii="Times New Roman" w:hAnsi="Times New Roman" w:cs="Times New Roman"/>
          <w:color w:val="auto"/>
          <w:sz w:val="28"/>
        </w:rPr>
        <w:t>[7</w:t>
      </w:r>
      <w:r w:rsidR="00C7778C" w:rsidRPr="00A872B0">
        <w:rPr>
          <w:rFonts w:ascii="Times New Roman" w:hAnsi="Times New Roman" w:cs="Times New Roman"/>
          <w:color w:val="auto"/>
          <w:sz w:val="28"/>
        </w:rPr>
        <w:t>].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 xml:space="preserve">Помещение для приёма детей должно быть удобным, уютным и информативным для детей и родителей. Шкафчики для одежды украшаются </w:t>
      </w:r>
      <w:r w:rsidRPr="00412FF9">
        <w:rPr>
          <w:rFonts w:ascii="Times New Roman" w:hAnsi="Times New Roman" w:cs="Times New Roman"/>
          <w:sz w:val="28"/>
        </w:rPr>
        <w:lastRenderedPageBreak/>
        <w:t>картинками (инд</w:t>
      </w:r>
      <w:r w:rsidR="000C78E8" w:rsidRPr="00412FF9">
        <w:rPr>
          <w:rFonts w:ascii="Times New Roman" w:hAnsi="Times New Roman" w:cs="Times New Roman"/>
          <w:sz w:val="28"/>
        </w:rPr>
        <w:t>ивидуальными для каждого ребён</w:t>
      </w:r>
      <w:r w:rsidRPr="00412FF9">
        <w:rPr>
          <w:rFonts w:ascii="Times New Roman" w:hAnsi="Times New Roman" w:cs="Times New Roman"/>
          <w:sz w:val="28"/>
        </w:rPr>
        <w:t>ка). Должно быть достаточное количество банкеток для одевания и раздевания. На стене при вход</w:t>
      </w:r>
      <w:r w:rsidR="000C78E8" w:rsidRPr="00412FF9">
        <w:rPr>
          <w:rFonts w:ascii="Times New Roman" w:hAnsi="Times New Roman" w:cs="Times New Roman"/>
          <w:sz w:val="28"/>
        </w:rPr>
        <w:t>е размещается стенд с необходи</w:t>
      </w:r>
      <w:r w:rsidRPr="00412FF9">
        <w:rPr>
          <w:rFonts w:ascii="Times New Roman" w:hAnsi="Times New Roman" w:cs="Times New Roman"/>
          <w:sz w:val="28"/>
        </w:rPr>
        <w:t>мой информацией для родителей (дневное меню, распорядок дня, расписание занятий и пр.). Сте</w:t>
      </w:r>
      <w:r w:rsidR="000C78E8" w:rsidRPr="00412FF9">
        <w:rPr>
          <w:rFonts w:ascii="Times New Roman" w:hAnsi="Times New Roman" w:cs="Times New Roman"/>
          <w:sz w:val="28"/>
        </w:rPr>
        <w:t xml:space="preserve">ны желательно украсить цветами, </w:t>
      </w:r>
      <w:r w:rsidRPr="00412FF9">
        <w:rPr>
          <w:rFonts w:ascii="Times New Roman" w:hAnsi="Times New Roman" w:cs="Times New Roman"/>
          <w:sz w:val="28"/>
        </w:rPr>
        <w:t>фотографиями детей. Специал</w:t>
      </w:r>
      <w:r w:rsidR="000C78E8" w:rsidRPr="00412FF9">
        <w:rPr>
          <w:rFonts w:ascii="Times New Roman" w:hAnsi="Times New Roman" w:cs="Times New Roman"/>
          <w:sz w:val="28"/>
        </w:rPr>
        <w:t>ьное место отводится для демон</w:t>
      </w:r>
      <w:r w:rsidRPr="00412FF9">
        <w:rPr>
          <w:rFonts w:ascii="Times New Roman" w:hAnsi="Times New Roman" w:cs="Times New Roman"/>
          <w:sz w:val="28"/>
        </w:rPr>
        <w:t>страции детских работ (рисунков, лепки и пр.). На столике или в специальном кармашке, закреплён</w:t>
      </w:r>
      <w:r w:rsidR="000C78E8" w:rsidRPr="00412FF9">
        <w:rPr>
          <w:rFonts w:ascii="Times New Roman" w:hAnsi="Times New Roman" w:cs="Times New Roman"/>
          <w:sz w:val="28"/>
        </w:rPr>
        <w:t>ном на стене, могут выстав</w:t>
      </w:r>
      <w:r w:rsidRPr="00412FF9">
        <w:rPr>
          <w:rFonts w:ascii="Times New Roman" w:hAnsi="Times New Roman" w:cs="Times New Roman"/>
          <w:sz w:val="28"/>
        </w:rPr>
        <w:t>ляться дидактические материалы</w:t>
      </w:r>
      <w:r w:rsidR="000C78E8" w:rsidRPr="00412FF9">
        <w:rPr>
          <w:rFonts w:ascii="Times New Roman" w:hAnsi="Times New Roman" w:cs="Times New Roman"/>
          <w:sz w:val="28"/>
        </w:rPr>
        <w:t xml:space="preserve"> для родителей (списки рекомен</w:t>
      </w:r>
      <w:r w:rsidRPr="00412FF9">
        <w:rPr>
          <w:rFonts w:ascii="Times New Roman" w:hAnsi="Times New Roman" w:cs="Times New Roman"/>
          <w:sz w:val="28"/>
        </w:rPr>
        <w:t>дуемой литературы по воспитанию детей, книги, журналы и пр.).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Оборудование туалетной комнаты должно быть приспособлено к нуждам маленьких детей и удобным для воспитателя. Каждому ребёнку следует выделить горшочек и полотенце. Над раковинами для умывания надёжно закрепляются низкие зеркала, чтобы дети могли видеть в них своё отражение.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В помещении для приёма п</w:t>
      </w:r>
      <w:r w:rsidR="000C78E8" w:rsidRPr="00412FF9">
        <w:rPr>
          <w:rFonts w:ascii="Times New Roman" w:hAnsi="Times New Roman" w:cs="Times New Roman"/>
          <w:sz w:val="28"/>
        </w:rPr>
        <w:t>ищи, игр и занятий располагает</w:t>
      </w:r>
      <w:r w:rsidRPr="00412FF9">
        <w:rPr>
          <w:rFonts w:ascii="Times New Roman" w:hAnsi="Times New Roman" w:cs="Times New Roman"/>
          <w:sz w:val="28"/>
        </w:rPr>
        <w:t>ся детская мебель: столики, стульчики, диванчики, скамейки, на которых можно отдохнуть и полазать. В группе должна быть предусмотрена мебель для взр</w:t>
      </w:r>
      <w:r w:rsidR="000C78E8" w:rsidRPr="00412FF9">
        <w:rPr>
          <w:rFonts w:ascii="Times New Roman" w:hAnsi="Times New Roman" w:cs="Times New Roman"/>
          <w:sz w:val="28"/>
        </w:rPr>
        <w:t>ослых: кресло или небольшой ди</w:t>
      </w:r>
      <w:r w:rsidRPr="00412FF9">
        <w:rPr>
          <w:rFonts w:ascii="Times New Roman" w:hAnsi="Times New Roman" w:cs="Times New Roman"/>
          <w:sz w:val="28"/>
        </w:rPr>
        <w:t>ван, на которых воспитатель мож</w:t>
      </w:r>
      <w:r w:rsidR="000C78E8" w:rsidRPr="00412FF9">
        <w:rPr>
          <w:rFonts w:ascii="Times New Roman" w:hAnsi="Times New Roman" w:cs="Times New Roman"/>
          <w:sz w:val="28"/>
        </w:rPr>
        <w:t>ет почитать ребёнку книжку, по</w:t>
      </w:r>
      <w:r w:rsidRPr="00412FF9">
        <w:rPr>
          <w:rFonts w:ascii="Times New Roman" w:hAnsi="Times New Roman" w:cs="Times New Roman"/>
          <w:sz w:val="28"/>
        </w:rPr>
        <w:t>беседовать с ним или отдохнуть в то время, когда малыши спят. Уют и тепло создают коврики, на которых малыши могут играть самостоятельно или вместе с во</w:t>
      </w:r>
      <w:r w:rsidR="000C78E8" w:rsidRPr="00412FF9">
        <w:rPr>
          <w:rFonts w:ascii="Times New Roman" w:hAnsi="Times New Roman" w:cs="Times New Roman"/>
          <w:sz w:val="28"/>
        </w:rPr>
        <w:t>спитателем. Всё это способству</w:t>
      </w:r>
      <w:r w:rsidRPr="00412FF9">
        <w:rPr>
          <w:rFonts w:ascii="Times New Roman" w:hAnsi="Times New Roman" w:cs="Times New Roman"/>
          <w:sz w:val="28"/>
        </w:rPr>
        <w:t>ет поддержанию доверительных от</w:t>
      </w:r>
      <w:r w:rsidR="003E7F26">
        <w:rPr>
          <w:rFonts w:ascii="Times New Roman" w:hAnsi="Times New Roman" w:cs="Times New Roman"/>
          <w:sz w:val="28"/>
        </w:rPr>
        <w:t xml:space="preserve">ношений между взрослым и </w:t>
      </w:r>
      <w:r w:rsidR="003E7F26" w:rsidRPr="00A872B0">
        <w:rPr>
          <w:rFonts w:ascii="Times New Roman" w:hAnsi="Times New Roman" w:cs="Times New Roman"/>
          <w:sz w:val="28"/>
        </w:rPr>
        <w:t xml:space="preserve">детьми </w:t>
      </w:r>
      <w:r w:rsidR="00697C46">
        <w:rPr>
          <w:rFonts w:ascii="Times New Roman" w:hAnsi="Times New Roman" w:cs="Times New Roman"/>
          <w:color w:val="auto"/>
          <w:sz w:val="28"/>
        </w:rPr>
        <w:t>[7</w:t>
      </w:r>
      <w:r w:rsidR="003E7F26" w:rsidRPr="00A872B0">
        <w:rPr>
          <w:rFonts w:ascii="Times New Roman" w:hAnsi="Times New Roman" w:cs="Times New Roman"/>
          <w:color w:val="auto"/>
          <w:sz w:val="28"/>
        </w:rPr>
        <w:t>].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Следует обязательно предусмотреть «уголок уединени</w:t>
      </w:r>
      <w:r w:rsidR="000C78E8" w:rsidRPr="00412FF9">
        <w:rPr>
          <w:rFonts w:ascii="Times New Roman" w:hAnsi="Times New Roman" w:cs="Times New Roman"/>
          <w:sz w:val="28"/>
        </w:rPr>
        <w:t>я», где ма</w:t>
      </w:r>
      <w:r w:rsidRPr="00412FF9">
        <w:rPr>
          <w:rFonts w:ascii="Times New Roman" w:hAnsi="Times New Roman" w:cs="Times New Roman"/>
          <w:sz w:val="28"/>
        </w:rPr>
        <w:t>лыш может спрятаться, некоторое время побыть в одиночестве. Это может быть отгороженный ширмой или занавеской уголок комнаты или домик, в котором могут поместиться 1 — 2 ребёнка.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Мебель и оборудование распол</w:t>
      </w:r>
      <w:r w:rsidR="00B75006">
        <w:rPr>
          <w:rFonts w:ascii="Times New Roman" w:hAnsi="Times New Roman" w:cs="Times New Roman"/>
          <w:sz w:val="28"/>
        </w:rPr>
        <w:t>агаются так, чтобы осталось до</w:t>
      </w:r>
      <w:r w:rsidRPr="00412FF9">
        <w:rPr>
          <w:rFonts w:ascii="Times New Roman" w:hAnsi="Times New Roman" w:cs="Times New Roman"/>
          <w:sz w:val="28"/>
        </w:rPr>
        <w:t>статочное пространство для свобод</w:t>
      </w:r>
      <w:r w:rsidR="000C78E8" w:rsidRPr="00412FF9">
        <w:rPr>
          <w:rFonts w:ascii="Times New Roman" w:hAnsi="Times New Roman" w:cs="Times New Roman"/>
          <w:sz w:val="28"/>
        </w:rPr>
        <w:t>ной двигательной активности де</w:t>
      </w:r>
      <w:r w:rsidRPr="00412FF9">
        <w:rPr>
          <w:rFonts w:ascii="Times New Roman" w:hAnsi="Times New Roman" w:cs="Times New Roman"/>
          <w:sz w:val="28"/>
        </w:rPr>
        <w:t>тей. Малыши должны иметь возможность беспрепятственно ходить, ползать, бегать, кататься на маленьк</w:t>
      </w:r>
      <w:r w:rsidR="000C78E8" w:rsidRPr="00412FF9">
        <w:rPr>
          <w:rFonts w:ascii="Times New Roman" w:hAnsi="Times New Roman" w:cs="Times New Roman"/>
          <w:sz w:val="28"/>
        </w:rPr>
        <w:t>их велосипедах, возить за верё</w:t>
      </w:r>
      <w:r w:rsidRPr="00412FF9">
        <w:rPr>
          <w:rFonts w:ascii="Times New Roman" w:hAnsi="Times New Roman" w:cs="Times New Roman"/>
          <w:sz w:val="28"/>
        </w:rPr>
        <w:t>вочку машинки, толкать перед собой тележки.</w:t>
      </w:r>
    </w:p>
    <w:p w:rsidR="000C78E8" w:rsidRPr="00412FF9" w:rsidRDefault="00076953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lastRenderedPageBreak/>
        <w:t>Оформление приёмной и г</w:t>
      </w:r>
      <w:r w:rsidR="000C78E8" w:rsidRPr="00412FF9">
        <w:rPr>
          <w:rFonts w:ascii="Times New Roman" w:hAnsi="Times New Roman" w:cs="Times New Roman"/>
          <w:sz w:val="28"/>
        </w:rPr>
        <w:t>рупповой комнаты должно пробуж</w:t>
      </w:r>
      <w:r w:rsidRPr="00412FF9">
        <w:rPr>
          <w:rFonts w:ascii="Times New Roman" w:hAnsi="Times New Roman" w:cs="Times New Roman"/>
          <w:sz w:val="28"/>
        </w:rPr>
        <w:t>дать у детей познавательные интересы, эмоции и чувства. На стенах желательно разместить аккур</w:t>
      </w:r>
      <w:r w:rsidR="000C78E8" w:rsidRPr="00412FF9">
        <w:rPr>
          <w:rFonts w:ascii="Times New Roman" w:hAnsi="Times New Roman" w:cs="Times New Roman"/>
          <w:sz w:val="28"/>
        </w:rPr>
        <w:t>атно оформленные картины и реп</w:t>
      </w:r>
      <w:r w:rsidRPr="00412FF9">
        <w:rPr>
          <w:rFonts w:ascii="Times New Roman" w:hAnsi="Times New Roman" w:cs="Times New Roman"/>
          <w:sz w:val="28"/>
        </w:rPr>
        <w:t>родукции, закрепить полочки, на которых экспонируются работы взрослых и детей, стенд или специальн</w:t>
      </w:r>
      <w:r w:rsidR="000C78E8" w:rsidRPr="00412FF9">
        <w:rPr>
          <w:rFonts w:ascii="Times New Roman" w:hAnsi="Times New Roman" w:cs="Times New Roman"/>
          <w:sz w:val="28"/>
        </w:rPr>
        <w:t>ые рамки, в которые вставля</w:t>
      </w:r>
      <w:r w:rsidRPr="00412FF9">
        <w:rPr>
          <w:rFonts w:ascii="Times New Roman" w:hAnsi="Times New Roman" w:cs="Times New Roman"/>
          <w:sz w:val="28"/>
        </w:rPr>
        <w:t>ются детские рисунки, фотографии. Все экспозиции должны быть расположены на такой высоте, чтоб</w:t>
      </w:r>
      <w:r w:rsidR="000C78E8" w:rsidRPr="00412FF9">
        <w:rPr>
          <w:rFonts w:ascii="Times New Roman" w:hAnsi="Times New Roman" w:cs="Times New Roman"/>
          <w:sz w:val="28"/>
        </w:rPr>
        <w:t>ы дети могли увидеть и рассмот</w:t>
      </w:r>
      <w:r w:rsidRPr="00412FF9">
        <w:rPr>
          <w:rFonts w:ascii="Times New Roman" w:hAnsi="Times New Roman" w:cs="Times New Roman"/>
          <w:sz w:val="28"/>
        </w:rPr>
        <w:t>реть их. Картины не должны быть громоздкими и «тяжёлыми» для восприятия. Хорошо, если они будут выполнены в разных техниках и жанрах, дающих детям представления о различных графических языках. В разных регионах экспозиции живописи и декоративно- прикладного искусства могут отражать местный или национальный</w:t>
      </w:r>
      <w:r w:rsidR="000C78E8" w:rsidRPr="00412FF9">
        <w:rPr>
          <w:rFonts w:ascii="Times New Roman" w:hAnsi="Times New Roman" w:cs="Times New Roman"/>
          <w:sz w:val="28"/>
        </w:rPr>
        <w:t xml:space="preserve"> колорит той или иной культуры, особенности художеств</w:t>
      </w:r>
      <w:r w:rsidR="00697C46">
        <w:rPr>
          <w:rFonts w:ascii="Times New Roman" w:hAnsi="Times New Roman" w:cs="Times New Roman"/>
          <w:sz w:val="28"/>
        </w:rPr>
        <w:t xml:space="preserve">енных промыслов данного </w:t>
      </w:r>
      <w:r w:rsidR="00697C46" w:rsidRPr="00697C46">
        <w:rPr>
          <w:rFonts w:ascii="Times New Roman" w:hAnsi="Times New Roman" w:cs="Times New Roman"/>
          <w:sz w:val="28"/>
        </w:rPr>
        <w:t xml:space="preserve">региона </w:t>
      </w:r>
      <w:r w:rsidR="00697C46" w:rsidRPr="00697C46">
        <w:rPr>
          <w:rFonts w:ascii="Times New Roman" w:hAnsi="Times New Roman" w:cs="Times New Roman"/>
          <w:sz w:val="28"/>
          <w:szCs w:val="28"/>
        </w:rPr>
        <w:t>[7].</w:t>
      </w:r>
    </w:p>
    <w:p w:rsidR="00E646CC" w:rsidRPr="00412FF9" w:rsidRDefault="000C78E8" w:rsidP="005807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На небольшом расстоянии от пола рекомендуется укрепить зеркало таким образом, чтобы малыши могли увидеть себя в нём в полный рост. Это очень важно для формирования у детей раннего возраста образа себя. Для поддержания эмоционального благополучия малышей в изголовье каждой кроватки можно закрепить фотографию мамы ребёнка или его семьи.</w:t>
      </w:r>
      <w:r w:rsidRPr="00412FF9">
        <w:rPr>
          <w:rFonts w:ascii="Times New Roman" w:hAnsi="Times New Roman" w:cs="Times New Roman"/>
          <w:sz w:val="28"/>
        </w:rPr>
        <w:tab/>
        <w:t>Групповая комната, спальня могут б</w:t>
      </w:r>
      <w:r w:rsidR="00E646CC" w:rsidRPr="00412FF9">
        <w:rPr>
          <w:rFonts w:ascii="Times New Roman" w:hAnsi="Times New Roman" w:cs="Times New Roman"/>
          <w:sz w:val="28"/>
        </w:rPr>
        <w:t>ыть оформлены звуковым дизайном, например</w:t>
      </w:r>
      <w:r w:rsidR="00A872B0">
        <w:rPr>
          <w:rFonts w:ascii="Times New Roman" w:hAnsi="Times New Roman" w:cs="Times New Roman"/>
          <w:sz w:val="28"/>
        </w:rPr>
        <w:t>,</w:t>
      </w:r>
      <w:r w:rsidR="00E646CC" w:rsidRPr="00412FF9">
        <w:rPr>
          <w:rFonts w:ascii="Times New Roman" w:hAnsi="Times New Roman" w:cs="Times New Roman"/>
          <w:sz w:val="28"/>
        </w:rPr>
        <w:t xml:space="preserve"> записями колыбельных песен, плеска воды, шума моря, пения птиц, шелеста листвы. Тихие, приятные звуки производят психотерапевтический эффект, успокаивают детей, создают особый уют, выполняют познавательную и эстетическую функции. Звуковой дизайн (весёлые детские песенки, танцевальные мелодии, колыбельные, фрагменты классических произведений) может использоваться во время режимных моментов и в играх в качестве фона и дополнения.</w:t>
      </w:r>
      <w:r w:rsidR="00E646CC" w:rsidRPr="00412FF9">
        <w:rPr>
          <w:rFonts w:ascii="Times New Roman" w:hAnsi="Times New Roman" w:cs="Times New Roman"/>
          <w:sz w:val="28"/>
        </w:rPr>
        <w:tab/>
        <w:t>Рациональное размещение мебели, эстетическое оформление помещений способствует созданию домашней атмосферы, эмоционального комфорта, отражает заботу педагогов о поддержании у каждого ребё</w:t>
      </w:r>
      <w:r w:rsidR="003E7F26">
        <w:rPr>
          <w:rFonts w:ascii="Times New Roman" w:hAnsi="Times New Roman" w:cs="Times New Roman"/>
          <w:sz w:val="28"/>
        </w:rPr>
        <w:t xml:space="preserve">нка положительного </w:t>
      </w:r>
      <w:r w:rsidR="003E7F26" w:rsidRPr="00A872B0">
        <w:rPr>
          <w:rFonts w:ascii="Times New Roman" w:hAnsi="Times New Roman" w:cs="Times New Roman"/>
          <w:sz w:val="28"/>
        </w:rPr>
        <w:t xml:space="preserve">самоощущения </w:t>
      </w:r>
      <w:r w:rsidR="00697C46">
        <w:rPr>
          <w:rFonts w:ascii="Times New Roman" w:hAnsi="Times New Roman" w:cs="Times New Roman"/>
          <w:color w:val="auto"/>
          <w:sz w:val="28"/>
        </w:rPr>
        <w:t>[7</w:t>
      </w:r>
      <w:r w:rsidR="003E7F26" w:rsidRPr="00A872B0">
        <w:rPr>
          <w:rFonts w:ascii="Times New Roman" w:hAnsi="Times New Roman" w:cs="Times New Roman"/>
          <w:color w:val="auto"/>
          <w:sz w:val="28"/>
        </w:rPr>
        <w:t>].</w:t>
      </w:r>
    </w:p>
    <w:p w:rsidR="00E646CC" w:rsidRPr="00412FF9" w:rsidRDefault="00E646CC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872B0">
        <w:rPr>
          <w:rFonts w:ascii="Times New Roman" w:hAnsi="Times New Roman" w:cs="Times New Roman"/>
          <w:sz w:val="28"/>
        </w:rPr>
        <w:t>Зонирование групповых помещений.</w:t>
      </w:r>
      <w:r w:rsidRPr="00412FF9">
        <w:rPr>
          <w:rFonts w:ascii="Times New Roman" w:hAnsi="Times New Roman" w:cs="Times New Roman"/>
          <w:sz w:val="28"/>
        </w:rPr>
        <w:t xml:space="preserve"> Содержание развивающей предметной среды должно удовлетворять потребностям детей и их развитию.</w:t>
      </w:r>
    </w:p>
    <w:p w:rsidR="00E646CC" w:rsidRPr="00412FF9" w:rsidRDefault="00E646CC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lastRenderedPageBreak/>
        <w:t>Жизненное пространство в группе должно давать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Некоторые зоны могут быть отделены одна от другой перегородками с ячейками, нишами (например, зона сюжетных игр может быть отделена от зоны для подвижных игр для того, чтобы дети не отвлекались и не мешали друг другу). При этом каждая зона должна быть хорошо освещена.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</w:t>
      </w:r>
    </w:p>
    <w:p w:rsidR="00E646CC" w:rsidRPr="00412FF9" w:rsidRDefault="00E646CC" w:rsidP="00AE44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В групповом помещении могут быть организованы следующие зоны для: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приёма пищи и занятий (столики со стульчиками);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развития движений;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сюжетных игр;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игр со строительным материалом;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игр с машинками;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изобразительной деятельности;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музыкальных занятий;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чтения и рассматривания иллюстраций;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игр с песком и водой;</w:t>
      </w:r>
    </w:p>
    <w:p w:rsidR="00DC265C" w:rsidRDefault="00E646CC" w:rsidP="00A872B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отдыха (уголок уединения).</w:t>
      </w:r>
    </w:p>
    <w:p w:rsidR="005F077E" w:rsidRPr="00DC265C" w:rsidRDefault="00E646CC" w:rsidP="00AE44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265C">
        <w:rPr>
          <w:rFonts w:ascii="Times New Roman" w:hAnsi="Times New Roman" w:cs="Times New Roman"/>
          <w:sz w:val="28"/>
        </w:rPr>
        <w:t>В спальне можно оборудовать уг</w:t>
      </w:r>
      <w:r w:rsidR="005F077E" w:rsidRPr="00DC265C">
        <w:rPr>
          <w:rFonts w:ascii="Times New Roman" w:hAnsi="Times New Roman" w:cs="Times New Roman"/>
          <w:sz w:val="28"/>
        </w:rPr>
        <w:t>олок для «отдыха» кукол, поста</w:t>
      </w:r>
      <w:r w:rsidRPr="00DC265C">
        <w:rPr>
          <w:rFonts w:ascii="Times New Roman" w:hAnsi="Times New Roman" w:cs="Times New Roman"/>
          <w:sz w:val="28"/>
        </w:rPr>
        <w:t>вить небольшую низкую вешалку для одежды, пред</w:t>
      </w:r>
      <w:r w:rsidR="003E7F26" w:rsidRPr="00DC265C">
        <w:rPr>
          <w:rFonts w:ascii="Times New Roman" w:hAnsi="Times New Roman" w:cs="Times New Roman"/>
          <w:sz w:val="28"/>
        </w:rPr>
        <w:t xml:space="preserve">назначенной для «ряжения» детей </w:t>
      </w:r>
      <w:r w:rsidR="00697C46">
        <w:rPr>
          <w:rFonts w:ascii="Times New Roman" w:hAnsi="Times New Roman" w:cs="Times New Roman"/>
          <w:color w:val="auto"/>
          <w:sz w:val="28"/>
        </w:rPr>
        <w:t>[7</w:t>
      </w:r>
      <w:r w:rsidR="003E7F26" w:rsidRPr="00A872B0">
        <w:rPr>
          <w:rFonts w:ascii="Times New Roman" w:hAnsi="Times New Roman" w:cs="Times New Roman"/>
          <w:color w:val="auto"/>
          <w:sz w:val="28"/>
        </w:rPr>
        <w:t>].</w:t>
      </w:r>
    </w:p>
    <w:p w:rsidR="005F077E" w:rsidRPr="00412FF9" w:rsidRDefault="00E646CC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Желательно, чтобы расположение зон способствовало плавному переходу от одной деятельности к другой. Например, зона для игр со строительным материалом мож</w:t>
      </w:r>
      <w:r w:rsidR="005F077E" w:rsidRPr="00412FF9">
        <w:rPr>
          <w:rFonts w:ascii="Times New Roman" w:hAnsi="Times New Roman" w:cs="Times New Roman"/>
          <w:sz w:val="28"/>
        </w:rPr>
        <w:t>ет соседствовать с зоной сюжет</w:t>
      </w:r>
      <w:r w:rsidRPr="00412FF9">
        <w:rPr>
          <w:rFonts w:ascii="Times New Roman" w:hAnsi="Times New Roman" w:cs="Times New Roman"/>
          <w:sz w:val="28"/>
        </w:rPr>
        <w:t>ных игр (таким образом, ребёнок, играя с сюжетными игрушками, может взять расположенные неподалёку кубики и построить домик и дорожку для кукол).</w:t>
      </w:r>
    </w:p>
    <w:p w:rsidR="005F077E" w:rsidRPr="00412FF9" w:rsidRDefault="00E646CC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lastRenderedPageBreak/>
        <w:t>В отдельном месте (в шкафу ил</w:t>
      </w:r>
      <w:r w:rsidR="005F077E" w:rsidRPr="00412FF9">
        <w:rPr>
          <w:rFonts w:ascii="Times New Roman" w:hAnsi="Times New Roman" w:cs="Times New Roman"/>
          <w:sz w:val="28"/>
        </w:rPr>
        <w:t>и на открытой полке) могут хра</w:t>
      </w:r>
      <w:r w:rsidRPr="00412FF9">
        <w:rPr>
          <w:rFonts w:ascii="Times New Roman" w:hAnsi="Times New Roman" w:cs="Times New Roman"/>
          <w:sz w:val="28"/>
        </w:rPr>
        <w:t>ниться папки с детскими рисунк</w:t>
      </w:r>
      <w:r w:rsidR="005F077E" w:rsidRPr="00412FF9">
        <w:rPr>
          <w:rFonts w:ascii="Times New Roman" w:hAnsi="Times New Roman" w:cs="Times New Roman"/>
          <w:sz w:val="28"/>
        </w:rPr>
        <w:t>ами, альбомы с групповыми и се</w:t>
      </w:r>
      <w:r w:rsidRPr="00412FF9">
        <w:rPr>
          <w:rFonts w:ascii="Times New Roman" w:hAnsi="Times New Roman" w:cs="Times New Roman"/>
          <w:sz w:val="28"/>
        </w:rPr>
        <w:t>мейными фотографиями.</w:t>
      </w:r>
    </w:p>
    <w:p w:rsidR="00E646CC" w:rsidRDefault="00E646CC" w:rsidP="00AE44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12FF9">
        <w:rPr>
          <w:rFonts w:ascii="Times New Roman" w:hAnsi="Times New Roman" w:cs="Times New Roman"/>
          <w:sz w:val="28"/>
        </w:rPr>
        <w:t>Групповое помещение не обязательно должно быть оснащено дорогостоящими игрушками и оборудованием. Эффективный педагогический процесс мо</w:t>
      </w:r>
      <w:r w:rsidR="005F077E" w:rsidRPr="00412FF9">
        <w:rPr>
          <w:rFonts w:ascii="Times New Roman" w:hAnsi="Times New Roman" w:cs="Times New Roman"/>
          <w:sz w:val="28"/>
        </w:rPr>
        <w:t>жет быть организован при рацио</w:t>
      </w:r>
      <w:r w:rsidRPr="00412FF9">
        <w:rPr>
          <w:rFonts w:ascii="Times New Roman" w:hAnsi="Times New Roman" w:cs="Times New Roman"/>
          <w:sz w:val="28"/>
        </w:rPr>
        <w:t>нальном использовании самых скромных финансовых средств. Разностороннему развитию ребёнка может способствовать не только игровой и дидактиче</w:t>
      </w:r>
      <w:r w:rsidR="005F077E" w:rsidRPr="00412FF9">
        <w:rPr>
          <w:rFonts w:ascii="Times New Roman" w:hAnsi="Times New Roman" w:cs="Times New Roman"/>
          <w:sz w:val="28"/>
        </w:rPr>
        <w:t>ский материал фабричного произ</w:t>
      </w:r>
      <w:r w:rsidRPr="00412FF9">
        <w:rPr>
          <w:rFonts w:ascii="Times New Roman" w:hAnsi="Times New Roman" w:cs="Times New Roman"/>
          <w:sz w:val="28"/>
        </w:rPr>
        <w:t>водства, но и изготовленный са</w:t>
      </w:r>
      <w:r w:rsidR="005F077E" w:rsidRPr="00412FF9">
        <w:rPr>
          <w:rFonts w:ascii="Times New Roman" w:hAnsi="Times New Roman" w:cs="Times New Roman"/>
          <w:sz w:val="28"/>
        </w:rPr>
        <w:t>мостоятельно педагогами и роди</w:t>
      </w:r>
      <w:r w:rsidRPr="00412FF9">
        <w:rPr>
          <w:rFonts w:ascii="Times New Roman" w:hAnsi="Times New Roman" w:cs="Times New Roman"/>
          <w:sz w:val="28"/>
        </w:rPr>
        <w:t>телями. Главное — чтобы игрушки и материалы соответствовали возрасту детей, были адекватны целям развития и находились в</w:t>
      </w:r>
      <w:r w:rsidR="005F077E" w:rsidRPr="00412FF9">
        <w:rPr>
          <w:rFonts w:ascii="Times New Roman" w:hAnsi="Times New Roman" w:cs="Times New Roman"/>
          <w:sz w:val="28"/>
        </w:rPr>
        <w:t xml:space="preserve"> свободном доступе.</w:t>
      </w:r>
    </w:p>
    <w:p w:rsidR="002F2C45" w:rsidRPr="00CC1850" w:rsidRDefault="002F2C45" w:rsidP="00AE446A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872B0">
        <w:rPr>
          <w:rFonts w:ascii="Times New Roman" w:hAnsi="Times New Roman" w:cs="Times New Roman"/>
          <w:color w:val="auto"/>
          <w:sz w:val="28"/>
        </w:rPr>
        <w:t>Динамичность предметной среды. Принцип</w:t>
      </w:r>
      <w:r w:rsidRPr="00CC1850">
        <w:rPr>
          <w:rFonts w:ascii="Times New Roman" w:hAnsi="Times New Roman" w:cs="Times New Roman"/>
          <w:color w:val="auto"/>
          <w:sz w:val="28"/>
        </w:rPr>
        <w:t xml:space="preserve"> зонирования не означает, что предметная среда остаётся неизменной. Зоны могут объединяться, взаимозаменяться и дополняться. Главное требование к предметной среде — её развивающий характер. Динамичная среда позволяет малышам не только использовать в своей деятельности уже имеющиеся у них знания и умения, но и побуждать их к преобразованию, исследованию нового. Развивающая среда должна объективно служить целям физического и психического развития детей. Она, с одной стороны, обеспечивает ребёнку ощущение постоянства, стабильности, устойчивости, а с другой стороны, позволяет взрослым и детям гибко видоизменять обстановку в зависимости от меняющихся потребностей и возможностей малышей и постановки воспитателями новых педагогических задач. Например, наличие в группе больших модулей из лёгких материалов позволяет строить в центре комнаты дома, дворцы, лабиринты, пещеры и играть всем желающим. Эти же модули легко преобразовать в большой общий стол и играть с группой детей. Разворачивающиеся поролоновые маты можно превращать в лодки, корабли, острова и </w:t>
      </w:r>
      <w:r w:rsidRPr="00A872B0">
        <w:rPr>
          <w:rFonts w:ascii="Times New Roman" w:hAnsi="Times New Roman" w:cs="Times New Roman"/>
          <w:color w:val="auto"/>
          <w:sz w:val="28"/>
        </w:rPr>
        <w:t>пр</w:t>
      </w:r>
      <w:r w:rsidR="00697C46">
        <w:rPr>
          <w:rFonts w:ascii="Times New Roman" w:hAnsi="Times New Roman" w:cs="Times New Roman"/>
          <w:color w:val="auto"/>
          <w:sz w:val="28"/>
        </w:rPr>
        <w:t>. [7</w:t>
      </w:r>
      <w:r w:rsidR="00B93E87" w:rsidRPr="00A872B0">
        <w:rPr>
          <w:rFonts w:ascii="Times New Roman" w:hAnsi="Times New Roman" w:cs="Times New Roman"/>
          <w:color w:val="auto"/>
          <w:sz w:val="28"/>
        </w:rPr>
        <w:t>]</w:t>
      </w:r>
    </w:p>
    <w:p w:rsidR="002F2C45" w:rsidRPr="00CC1850" w:rsidRDefault="002F2C45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 xml:space="preserve">Воспитатели могут менять элементы интерьера, привлекая внимание малышей к тому, что в комнате появились новые красивые вещи. Если кто-то из родителей умеет хорошо рисовать или владеет какими-либо художественными техниками, можно попросить их расписать свободную часть </w:t>
      </w:r>
      <w:r w:rsidRPr="00CC1850">
        <w:rPr>
          <w:rFonts w:ascii="Times New Roman" w:hAnsi="Times New Roman" w:cs="Times New Roman"/>
          <w:color w:val="auto"/>
          <w:sz w:val="28"/>
        </w:rPr>
        <w:lastRenderedPageBreak/>
        <w:t>стены безопасными для здоровья детей красками, сделать панно, изготовить оригами и пр.</w:t>
      </w:r>
    </w:p>
    <w:p w:rsidR="002F2C45" w:rsidRPr="00CC1850" w:rsidRDefault="002F2C45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Элементы каждой зоны (игры, игрушки) также должны периодически меняться. В каждой зоне должны своевременно появляться новые предметы, вызывающие у детей эмоциональный отклик, стимулирующие двигательную, познавательную активность малышей, развитие их игровой деятельности. Игрушки для сюжетных игр должны побуждать малышей к разыгрыванию традиционных для данного возраста сюжетов, но для того, чтобы игра детей не превращалась в воспроизведение штампов, игрушки нужно периодически обновлять, регулярно дополняя новыми.</w:t>
      </w:r>
    </w:p>
    <w:p w:rsidR="002F2C45" w:rsidRPr="00CC1850" w:rsidRDefault="002F2C45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Наряду с сюжетными игрушками необходимо предоставлять детям неоформленный материал — природный, бросовый, элементы старых конструкторов для использования в сюжетно-ролевых играх в качестве предметов-заместителей. Эти предметы также должны заменяться, чтобы стимулировать развитие воображения детей.</w:t>
      </w:r>
    </w:p>
    <w:p w:rsidR="00583A6A" w:rsidRPr="00CC1850" w:rsidRDefault="002F2C45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Внесение элементов новизны в привычную обстановку, привлечение к её преобразованию детей способствуют развитию у малы</w:t>
      </w:r>
      <w:r w:rsidR="00583A6A" w:rsidRPr="00CC1850">
        <w:rPr>
          <w:rFonts w:ascii="Times New Roman" w:hAnsi="Times New Roman" w:cs="Times New Roman"/>
          <w:color w:val="auto"/>
          <w:sz w:val="28"/>
        </w:rPr>
        <w:t>шей свободы, инициативности, творческого воображения.</w:t>
      </w:r>
    </w:p>
    <w:p w:rsidR="00583A6A" w:rsidRPr="00CC1850" w:rsidRDefault="00583A6A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6F14E6">
        <w:rPr>
          <w:rFonts w:ascii="Times New Roman" w:hAnsi="Times New Roman" w:cs="Times New Roman"/>
          <w:color w:val="auto"/>
          <w:sz w:val="28"/>
        </w:rPr>
        <w:t>Обеспечение безопасности среды.</w:t>
      </w:r>
      <w:r w:rsidRPr="00CC1850">
        <w:rPr>
          <w:rFonts w:ascii="Times New Roman" w:hAnsi="Times New Roman" w:cs="Times New Roman"/>
          <w:color w:val="auto"/>
          <w:sz w:val="28"/>
        </w:rPr>
        <w:t xml:space="preserve"> Предметная среда должна не только служить целям развития детей, но и быть безопасной для них. Она организуется таким образом, чтобы предотвратить возможность несчастных случаев и травм и в то же врем</w:t>
      </w:r>
      <w:r w:rsidR="00253F9D">
        <w:rPr>
          <w:rFonts w:ascii="Times New Roman" w:hAnsi="Times New Roman" w:cs="Times New Roman"/>
          <w:color w:val="auto"/>
          <w:sz w:val="28"/>
        </w:rPr>
        <w:t xml:space="preserve">я не ограничивать свободу </w:t>
      </w:r>
      <w:r w:rsidR="00697C46">
        <w:rPr>
          <w:rFonts w:ascii="Times New Roman" w:hAnsi="Times New Roman" w:cs="Times New Roman"/>
          <w:color w:val="auto"/>
          <w:sz w:val="28"/>
        </w:rPr>
        <w:t>детей [7</w:t>
      </w:r>
      <w:r w:rsidR="00253F9D" w:rsidRPr="006F14E6">
        <w:rPr>
          <w:rFonts w:ascii="Times New Roman" w:hAnsi="Times New Roman" w:cs="Times New Roman"/>
          <w:color w:val="auto"/>
          <w:sz w:val="28"/>
        </w:rPr>
        <w:t>].</w:t>
      </w:r>
    </w:p>
    <w:p w:rsidR="00583A6A" w:rsidRPr="00CC1850" w:rsidRDefault="00583A6A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Следует так располагать мебель и оборудование, чтобы дети и взрослые могли свободно передвигаться по комнате. Мебель, перегородки должны быть устойчивыми, полки надёжно укреплены на стенах, столы и стулья не должны иметь слишком острых углов, цветы в горшках — стоять подальше от края подоконника. Игры и игрушки располагаются на низких полках, чтобы дети могли свободно брать их и самостоятельно класть на место, не подвергая себя опасности. Электрические розетки, хозяйственные принадлежности, находящиеся в группе (посуда и столовые приборы, ножницы, средства для мытья посуды и пр.) должны быть недоступны для малышей.</w:t>
      </w:r>
    </w:p>
    <w:p w:rsidR="00583A6A" w:rsidRPr="00CC1850" w:rsidRDefault="00583A6A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lastRenderedPageBreak/>
        <w:t>В свободном доступе для детей не должны находиться слишком мелкие предметы, которыми малыш может причинить вред своему здоровью (подавиться, засунуть в нос или в ухо). Все игрушки должны быть чистыми, исправными, не иметь деталей, которые могут поранить ребёнка. Педагоги следят за тем, чтобы в игровой комнате, в спальне и в приёмной не было пластиковых пакетов, верёвок, которые могут вызвать удушение. Со всеми этими предметами дети могут играть только под присмотром взрослых.</w:t>
      </w:r>
    </w:p>
    <w:p w:rsidR="00583A6A" w:rsidRPr="00CC1850" w:rsidRDefault="00583A6A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Игры с водой и песком, с пластическими материалами также проходят под наблюдением взрослых. Нужно следить, чтобы дети не пили воду из тазика, не брали в рот песок, пластилин и пр.</w:t>
      </w:r>
    </w:p>
    <w:p w:rsidR="00583A6A" w:rsidRPr="00CC1850" w:rsidRDefault="00583A6A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Все игрушки (резиновые, пластиковые), материалы для ручного труда (пластические материалы, клей, краски, ткани, бумага и пр.) должны быть нетоксичны. Следует постоянно заботиться о безопасности детей на участке. Игрушки для прогулок нужно хранить отдельно и регулярно мыть. Нельзя оставлять малышей без присмотра на качелях, горк</w:t>
      </w:r>
      <w:r w:rsidR="00253F9D">
        <w:rPr>
          <w:rFonts w:ascii="Times New Roman" w:hAnsi="Times New Roman" w:cs="Times New Roman"/>
          <w:color w:val="auto"/>
          <w:sz w:val="28"/>
        </w:rPr>
        <w:t xml:space="preserve">ах и других игровых </w:t>
      </w:r>
      <w:r w:rsidR="00697C46">
        <w:rPr>
          <w:rFonts w:ascii="Times New Roman" w:hAnsi="Times New Roman" w:cs="Times New Roman"/>
          <w:color w:val="auto"/>
          <w:sz w:val="28"/>
        </w:rPr>
        <w:t>сооружениях [7</w:t>
      </w:r>
      <w:r w:rsidR="00253F9D" w:rsidRPr="006F14E6">
        <w:rPr>
          <w:rFonts w:ascii="Times New Roman" w:hAnsi="Times New Roman" w:cs="Times New Roman"/>
          <w:color w:val="auto"/>
          <w:sz w:val="28"/>
        </w:rPr>
        <w:t>].</w:t>
      </w:r>
    </w:p>
    <w:p w:rsidR="002F2C45" w:rsidRDefault="00583A6A" w:rsidP="00AE446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CC1850">
        <w:rPr>
          <w:rFonts w:ascii="Times New Roman" w:hAnsi="Times New Roman" w:cs="Times New Roman"/>
          <w:color w:val="auto"/>
          <w:sz w:val="28"/>
        </w:rPr>
        <w:t>Следует проверять детскую площадку на наличие неисправных сооружений, поломанных веток деревьев и кустарников, мусора, камней, стекла и других опасных для здоровья предметов. Песок в песочнице должен быть чистым. Организуя наблюдение детей за жизнью животных и растений, игры с песком и водой, нужно следить, чтобы малыши не брали в рот тр</w:t>
      </w:r>
      <w:r w:rsidR="00CC3E53" w:rsidRPr="00CC1850">
        <w:rPr>
          <w:rFonts w:ascii="Times New Roman" w:hAnsi="Times New Roman" w:cs="Times New Roman"/>
          <w:color w:val="auto"/>
          <w:sz w:val="28"/>
        </w:rPr>
        <w:t>аву, цветы, землю, камушки.</w:t>
      </w:r>
    </w:p>
    <w:p w:rsidR="00CB77B0" w:rsidRDefault="00EE1C89" w:rsidP="00F05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4E6">
        <w:rPr>
          <w:rFonts w:ascii="Times New Roman" w:hAnsi="Times New Roman" w:cs="Times New Roman"/>
          <w:sz w:val="28"/>
        </w:rPr>
        <w:t>Перечень материалов и оборудования для групп раннего возраста.</w:t>
      </w:r>
      <w:r w:rsidR="00B972B2">
        <w:rPr>
          <w:rFonts w:ascii="Times New Roman" w:hAnsi="Times New Roman" w:cs="Times New Roman"/>
          <w:sz w:val="28"/>
        </w:rPr>
        <w:t xml:space="preserve"> </w:t>
      </w:r>
      <w:r w:rsidR="00EC67B3" w:rsidRPr="006F14E6">
        <w:rPr>
          <w:rFonts w:ascii="Times New Roman" w:hAnsi="Times New Roman" w:cs="Times New Roman"/>
          <w:sz w:val="28"/>
        </w:rPr>
        <w:t>Группа</w:t>
      </w:r>
      <w:r w:rsidR="00EC67B3" w:rsidRPr="007C0F09">
        <w:rPr>
          <w:rFonts w:ascii="Times New Roman" w:hAnsi="Times New Roman" w:cs="Times New Roman"/>
          <w:sz w:val="28"/>
        </w:rPr>
        <w:t xml:space="preserve"> должна быть оснащена оборудованием, материалами и игрушками</w:t>
      </w:r>
      <w:r w:rsidR="007C0F09" w:rsidRPr="007C0F09">
        <w:rPr>
          <w:rFonts w:ascii="Times New Roman" w:hAnsi="Times New Roman" w:cs="Times New Roman"/>
          <w:sz w:val="28"/>
        </w:rPr>
        <w:t xml:space="preserve"> для всестороннего развития детей раннего возраста. Это </w:t>
      </w:r>
      <w:r w:rsidR="007C0F09" w:rsidRPr="00C74662">
        <w:rPr>
          <w:rFonts w:ascii="Times New Roman" w:hAnsi="Times New Roman" w:cs="Times New Roman"/>
          <w:sz w:val="28"/>
          <w:szCs w:val="28"/>
        </w:rPr>
        <w:t xml:space="preserve">обеспечивается разнообразием тематики, комплексностью и многообразием материалов. Следует иметь в виду, что группировка материалов и игрушек по разным </w:t>
      </w:r>
      <w:r w:rsidR="007C0F09" w:rsidRPr="00EE1C89">
        <w:rPr>
          <w:rFonts w:ascii="Times New Roman" w:hAnsi="Times New Roman" w:cs="Times New Roman"/>
          <w:sz w:val="28"/>
          <w:szCs w:val="28"/>
        </w:rPr>
        <w:t>направлениям развития детей во многом условна, так как все они могут выполнять общеразвивающую функцию. В то же вре</w:t>
      </w:r>
      <w:r w:rsidRPr="00EE1C89">
        <w:rPr>
          <w:rFonts w:ascii="Times New Roman" w:hAnsi="Times New Roman" w:cs="Times New Roman"/>
          <w:sz w:val="28"/>
          <w:szCs w:val="28"/>
        </w:rPr>
        <w:t>мя материалы и оборудование могут быть специфичны для каж</w:t>
      </w:r>
      <w:r w:rsidR="00FC0858">
        <w:rPr>
          <w:rFonts w:ascii="Times New Roman" w:hAnsi="Times New Roman" w:cs="Times New Roman"/>
          <w:sz w:val="28"/>
          <w:szCs w:val="28"/>
        </w:rPr>
        <w:t xml:space="preserve">дого направления развития детей </w:t>
      </w:r>
      <w:r w:rsidRPr="00EE1C89">
        <w:rPr>
          <w:rFonts w:ascii="Times New Roman" w:hAnsi="Times New Roman" w:cs="Times New Roman"/>
          <w:sz w:val="28"/>
          <w:szCs w:val="28"/>
        </w:rPr>
        <w:t>(</w:t>
      </w:r>
      <w:r w:rsidR="006C1EA6">
        <w:rPr>
          <w:rFonts w:ascii="Times New Roman" w:hAnsi="Times New Roman" w:cs="Times New Roman"/>
          <w:sz w:val="28"/>
          <w:szCs w:val="28"/>
        </w:rPr>
        <w:t>т</w:t>
      </w:r>
      <w:r w:rsidR="00D32650">
        <w:rPr>
          <w:rFonts w:ascii="Times New Roman" w:hAnsi="Times New Roman" w:cs="Times New Roman"/>
          <w:sz w:val="28"/>
          <w:szCs w:val="28"/>
        </w:rPr>
        <w:t>аблиц</w:t>
      </w:r>
      <w:r w:rsidR="00417A58">
        <w:rPr>
          <w:rFonts w:ascii="Times New Roman" w:hAnsi="Times New Roman" w:cs="Times New Roman"/>
          <w:sz w:val="28"/>
          <w:szCs w:val="28"/>
        </w:rPr>
        <w:t>а1</w:t>
      </w:r>
      <w:r w:rsidRPr="00EE1C89">
        <w:rPr>
          <w:rFonts w:ascii="Times New Roman" w:hAnsi="Times New Roman" w:cs="Times New Roman"/>
          <w:sz w:val="28"/>
          <w:szCs w:val="28"/>
        </w:rPr>
        <w:t>)</w:t>
      </w:r>
      <w:r w:rsidR="00253F9D">
        <w:rPr>
          <w:rFonts w:ascii="Times New Roman" w:hAnsi="Times New Roman" w:cs="Times New Roman"/>
          <w:sz w:val="28"/>
          <w:szCs w:val="28"/>
        </w:rPr>
        <w:t>.</w:t>
      </w:r>
    </w:p>
    <w:p w:rsidR="00417A58" w:rsidRPr="00417A58" w:rsidRDefault="00CB77B0" w:rsidP="00417A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A58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17A58" w:rsidRPr="00417A58">
        <w:rPr>
          <w:rFonts w:ascii="Times New Roman" w:hAnsi="Times New Roman" w:cs="Times New Roman"/>
          <w:sz w:val="28"/>
          <w:szCs w:val="28"/>
        </w:rPr>
        <w:t xml:space="preserve"> 1 -  </w:t>
      </w:r>
      <w:r w:rsidR="00D551FA" w:rsidRPr="00417A58">
        <w:rPr>
          <w:rFonts w:ascii="Times New Roman" w:hAnsi="Times New Roman" w:cs="Times New Roman"/>
          <w:sz w:val="28"/>
          <w:szCs w:val="28"/>
        </w:rPr>
        <w:t>Перечень материалов и оборудования для групп раннего возраста</w:t>
      </w:r>
      <w:r w:rsidR="003411FB">
        <w:rPr>
          <w:rFonts w:ascii="Times New Roman" w:hAnsi="Times New Roman" w:cs="Times New Roman"/>
          <w:sz w:val="28"/>
          <w:szCs w:val="28"/>
        </w:rPr>
        <w:t xml:space="preserve"> 2-3 лет</w:t>
      </w:r>
    </w:p>
    <w:tbl>
      <w:tblPr>
        <w:tblStyle w:val="a4"/>
        <w:tblW w:w="0" w:type="auto"/>
        <w:tblLook w:val="04A0"/>
      </w:tblPr>
      <w:tblGrid>
        <w:gridCol w:w="2660"/>
        <w:gridCol w:w="7194"/>
      </w:tblGrid>
      <w:tr w:rsidR="00CB77B0" w:rsidRPr="003B333A" w:rsidTr="0010229E">
        <w:tc>
          <w:tcPr>
            <w:tcW w:w="2660" w:type="dxa"/>
          </w:tcPr>
          <w:p w:rsidR="00CB77B0" w:rsidRPr="003B333A" w:rsidRDefault="00CB77B0" w:rsidP="00417A58">
            <w:pPr>
              <w:pStyle w:val="a3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игрушки для познавательного и речевого развития детей</w:t>
            </w:r>
          </w:p>
        </w:tc>
        <w:tc>
          <w:tcPr>
            <w:tcW w:w="7194" w:type="dxa"/>
          </w:tcPr>
          <w:p w:rsidR="00CB77B0" w:rsidRPr="003B333A" w:rsidRDefault="00CB77B0" w:rsidP="005807EB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В группе должны находиться бытовые предметы и игрушки, стимулирующие развитие предметной деятельности. Они должны быть выполнены из разнообразного материала, иметь разные размеры, цвет, фактуру, стимулировать выполнение разнообразных действий.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наличие одинаковых наборов игрушек, чтобы дети могли подражать друг другу в действиях с предметами и не ссорились из-за них.</w:t>
            </w:r>
          </w:p>
        </w:tc>
      </w:tr>
      <w:tr w:rsidR="00CB77B0" w:rsidRPr="003B333A" w:rsidTr="0010229E">
        <w:tc>
          <w:tcPr>
            <w:tcW w:w="2660" w:type="dxa"/>
          </w:tcPr>
          <w:p w:rsidR="00CB77B0" w:rsidRPr="003B333A" w:rsidRDefault="00CB77B0" w:rsidP="00417A58">
            <w:pPr>
              <w:pStyle w:val="a3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 материалы, способствующие развитию предметной деятельности</w:t>
            </w:r>
          </w:p>
          <w:p w:rsidR="00CB77B0" w:rsidRPr="003B333A" w:rsidRDefault="00CB77B0" w:rsidP="00417A5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Пирамидки и стержни для нанизывания с цветными элементами разнообразных форм для индивидуальных занятий.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Большая напольная пирамида для совместных игр со сверстниками.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Наборы кубиков и объёмных тел (цилиндры, бруски, шары, диски).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Игрушки-орудия (совочки, лопатки с наборами формочек, удочки, сачки, черпачки, грабельки, молоточки, веера и др.).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Наборы разнообразных объёмных вкладышей.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Мозаики, рамки-вкладыши с различными геометрическими формами, пазлы.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Конструкторы.</w:t>
            </w:r>
          </w:p>
          <w:p w:rsidR="00CB77B0" w:rsidRPr="003B333A" w:rsidRDefault="00CB77B0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Игрушки-забавы (звучащие, двигающиеся: неваляшки, колокольчики, пищалки, шумовые коробочки, клюющие курочки и др.).</w:t>
            </w:r>
          </w:p>
          <w:p w:rsidR="00297CFA" w:rsidRPr="003B333A" w:rsidRDefault="00297CFA" w:rsidP="005807EB">
            <w:pPr>
              <w:pStyle w:val="a3"/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Заводные игрушки (большие и маленькие волчки, машинки и пр.).</w:t>
            </w:r>
          </w:p>
        </w:tc>
      </w:tr>
      <w:tr w:rsidR="004B53DF" w:rsidRPr="003B333A" w:rsidTr="0010229E">
        <w:tc>
          <w:tcPr>
            <w:tcW w:w="2660" w:type="dxa"/>
          </w:tcPr>
          <w:p w:rsidR="004B53DF" w:rsidRPr="003B333A" w:rsidRDefault="004B53DF" w:rsidP="00417A58">
            <w:pPr>
              <w:pStyle w:val="a3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игрушки для развития познавательной активности, экспериментирования</w:t>
            </w:r>
          </w:p>
        </w:tc>
        <w:tc>
          <w:tcPr>
            <w:tcW w:w="7194" w:type="dxa"/>
          </w:tcPr>
          <w:p w:rsidR="004B53DF" w:rsidRPr="003B333A" w:rsidRDefault="004B53DF" w:rsidP="005807EB">
            <w:pPr>
              <w:pStyle w:val="a3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Столы-поддоны с песком и водой.</w:t>
            </w:r>
          </w:p>
          <w:p w:rsidR="004B53DF" w:rsidRPr="003B333A" w:rsidRDefault="004B53DF" w:rsidP="005807EB">
            <w:pPr>
              <w:pStyle w:val="a3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Плавающие и тонущие предметы (губки, дощечки, металлические предметы, предметы из резины, пластмассы и пр.).</w:t>
            </w:r>
          </w:p>
          <w:p w:rsidR="004B53DF" w:rsidRPr="003B333A" w:rsidRDefault="004B53DF" w:rsidP="005807EB">
            <w:pPr>
              <w:pStyle w:val="a3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Разнообразные бытовые предметы для исследования (часы, кофемолка, телефон и пр.).</w:t>
            </w:r>
          </w:p>
          <w:p w:rsidR="004B53DF" w:rsidRPr="003B333A" w:rsidRDefault="004B53DF" w:rsidP="005807EB">
            <w:pPr>
              <w:pStyle w:val="a3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Приборы, в том числе детские (лупы, бинокли, калейдоскопы, зеркальца, электрические фонарики, метроном, магнитные игрушки).</w:t>
            </w:r>
          </w:p>
          <w:p w:rsidR="004B53DF" w:rsidRPr="003B333A" w:rsidRDefault="00EA2E22" w:rsidP="005807EB">
            <w:pPr>
              <w:pStyle w:val="a3"/>
              <w:numPr>
                <w:ilvl w:val="0"/>
                <w:numId w:val="4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из разных материалов и разной плотности (из тканей, резиновые, деревянные, пластиковые и др.), мягконабивные игрушки из разных тканей</w:t>
            </w:r>
            <w:r w:rsidR="0090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из разных материалов и разной плотности (из тканей, резиновые, деревянные, пластиковые и др.), мягконабивные игрушки из разных тканей, заполненные различными материалами (крупами, бумагой, лоскутками и пр.).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Пластические материалы (глина, тесто).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Материалы для пересыпания и переливания (пустые пластиковые бутылки, банки, фасоль, горох, макароны и пр.).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Трубочки для продувания, просовывания.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с секретами и сюрпризами (коробочки и пеналы с подвижной крышкой, шкатулки с разными застёжками, головоломки, наборы для игр, включающих решение проблемных ситуаций).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со светозвуковым эффектом.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«Волшебный мешочек», наполняемый мелкими предметами и игрушками.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и предметы для наблюдения (электрическая железная дорога, серпантиновая дорога, эстакады с движущимися игрушками, мыльные пузыри и др.).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и предметы для наблюдения (электрическая железная дорога, серпантиновая дорога, эстакады с движущимися игрушками, мыльные пузыри и др.).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Книги, открытки, альбомы, аудиовидеоматериалы, знакомящие детей с явлениями природы, жизнью животных и растений.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 для развития речи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Книжки с картинками (сборники потешек, стишков, прибауток, песен, сказок, рассказов).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наборы картинок для группировки (одежда, посуда, мебель, животные, транспорт, профессии, игрушки и др.).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Материалы с изображением различных знаков (магнитная аз- бука, кубики, объёмные фигуры с буквами, цифрами, карты и др.).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Разрезные картинки, наборы парных картинок.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 действий и событий (сказочные, бытовые ситуации).</w:t>
            </w:r>
          </w:p>
          <w:p w:rsidR="0010229E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Лото, домино.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Аудиокассеты с записями детских песен, сказок.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Диафильмы.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игрушки для социально-коммуникативного развития детей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Фотографии детей, семьи, семейные альбомы.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Фотографии, альбомы, отражающие жизнь группы и детской организации.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(книги, иллюстрации), отражающие разные занятия детей и взрослых.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Картинки и фотографии, изображающие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Аудио- и видеоматериалы о жизни детей и взрослых.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 для художественно-эстетического развития детей</w:t>
            </w:r>
          </w:p>
          <w:p w:rsidR="0010229E" w:rsidRPr="003B333A" w:rsidRDefault="0010229E" w:rsidP="00D4785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i/>
                <w:sz w:val="24"/>
                <w:szCs w:val="24"/>
              </w:rPr>
              <w:t>Общего назначения: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Книги с красочными иллюстрациями, репродукции.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Альбомы с цветными фотографиями произведений декоративно-прикладного искусства.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Альбомы с рисунками или фотографиями музыкальных инструментов.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(пианино, баян, аккордеон, гитара).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Фланелеграф.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Стенд для демонстрации детских рисунков и поделок.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Ёмкости для хранения материалов для изобразительной деятельности.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изобразительной деятельности: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карандашей, фломастеров, разноцветных мелков (материалы должны быть пригодны для работы: карандаши отточены, фломастеры свежие).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Краски (гуашь, акварель, пищевые красители).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Кисти для рисования, для клея (исправные и чистые).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Палитра, ёмкости для воды, красок, клея.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Салфетки для вытирания рук и красок.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Бумага разных форматов, цветов и фактуры,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 для рисования и апплика</w:t>
            </w: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Глина, пластилин (не липнущий к рукам).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Печатки, губки, ватные тампоны для нанесения узоров.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Трафареты для закрашивания.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Доски для рисования мелками, подставки для работы с пластилином, глиной, тестом.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Мольберты.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Фартуки и нарукавники для детей.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i/>
                <w:sz w:val="24"/>
                <w:szCs w:val="24"/>
              </w:rPr>
              <w:t>Для музыкального развития детей: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 (бубны, барабаны, трещотки, треугольники, маракасы, ложки, колокольчики, дудочки, металлофоны, пианино).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с фиксированной мелодией (музыкальные шкатулки, шарманки, электромузыкальные игрушки с наборами мелодий, звуковые книжки, открытки.</w:t>
            </w:r>
          </w:p>
          <w:p w:rsidR="0010229E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Аудиосредства (проигрыватель с набором пластинок, магнитофон, музыкальный центр; наборы дискет с записями музыкальных произведений).</w:t>
            </w:r>
          </w:p>
          <w:p w:rsidR="0010229E" w:rsidRPr="003B333A" w:rsidRDefault="0010229E" w:rsidP="00D47854">
            <w:pPr>
              <w:pStyle w:val="a3"/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i/>
                <w:sz w:val="24"/>
                <w:szCs w:val="24"/>
              </w:rPr>
              <w:t>Для театрализованной деятельности: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Оснащение для разыгрывания сценок и спектаклей (наборы кукол, игрушек персонажей сказок, ширмы для кукольного спектакля, костюмы, маски, театральные атрибуты и пр.).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костюмы, маски.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Фланелеграф с набором персонажей и декораций.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(бибабо, настольный плоскостной, магнитный, теневой).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74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Аудиовидеосредства для демонстрации детских спектаклей, мультфильмов.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 для физического развития детей</w:t>
            </w:r>
          </w:p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i/>
                <w:sz w:val="24"/>
                <w:szCs w:val="24"/>
              </w:rPr>
              <w:t>Для двигательной активности</w:t>
            </w: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(ползания, лазания, ходьбы, бега, прыжков, побуждающие малышей залезать, подлезать, проползать, подползать, перешагивать, прыгать и пр.):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Горки, лесенки, скамеечки, туннели.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Домики.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Игрушки-качалки.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Модульные сооружения различных форм, изготовленные из разных материалов.</w:t>
            </w:r>
          </w:p>
          <w:p w:rsidR="0010229E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Верёвки.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Дорожки для ходьбы, задающие изменение направления движения.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Массажные дорожки и коврики с разным покрытием.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«Сухой бассейн».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Мини-маты.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Трёхколёсные велосипеды.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Мини-стадионы.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мелкой и крупной моторики: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  Мячи разных размеров в том числе массажные.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Кегли.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Обручи, кольца.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которые можно катать, толкать.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Разноцветные предметы различной формы для нанизывания.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Доски с пазами, крючочками, стержнями и молоточками.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приспособления — стенды, тренажёры, предназначенные для развития разнообразных движений кисти руки и пальцев (застёжки-молнии, пуговицы и петли, крючки, шнуровки и др.).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Коробки с разными крышками и прорезями, копилки.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 и игрушки для процессуальных и сюжетных игр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Игрушки-персонажи: куклы разных размеров в одежде, которую можно снимать и надевать, куклы-голыши, антропоморфные животные из разных материалов.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Стационарная и настольная кукольная мебель (столики, стульчики, скамеечки, шкаф, кроватки и пр.).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Стационарные и настольные наборы «кухня» (плита, стол, холодильник, буфет, дощечки для нарезания продуктов и пр.).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для разыгрывания различных сюжетов: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кормления кукол (посуда, столовые приборы);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укладывания спать (подушечки, простынки, одеяльца);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купания (ванночки, флаконы, губки, салфетки);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лечения (игрушечные наборы, в которые входят градусник, шприц, трубочка для прослушивания, кусочки ваты, бинтик и пр.); </w:t>
            </w:r>
          </w:p>
          <w:p w:rsidR="0010229E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прогулок (коляски с подушечкой и одеяльцем, машинки);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уборки (губка, мыло, мисочка или раковина, совок, веничек, салфетки);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игры в «парикмахерскую» (зеркало, расчёска, ленточки, флаконы);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игры в «магазин» (весы, игрушечный калькулятор, касса, «деньги», муляжи продуктов и др.);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игры в «цирк» (заводные игрушки: обезьянка, курочка, заяц с барабаном, дюймовочка; куклы-рукавички, маски);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игры в «солдатиков» (соответствующие наборы игрушек) и др.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 для изготовления мебели, домов, дорожек и пр.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Машины разных размеров, цветов и назначения («скорая помощь», пожарная машина, грузовики, легковые автомобили, гоночные машинки, подъёмный кран, самолёты, кораблики, поезд, трамвай, троллейбус и пр.).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Детские телефоны.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 в коробках (кубики, палочки, шишки, жёлуди, шарики, детали пирамидок и конструкторов, фигурные катушки и пр.).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Крупные модули для строительства машин, поездов, домов и пр.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коробки с прорезями в виде окон, из которых также можно устраивать поезда, туннели, дома и пр.</w:t>
            </w:r>
          </w:p>
        </w:tc>
      </w:tr>
      <w:tr w:rsidR="0010229E" w:rsidRPr="003B333A" w:rsidTr="0010229E">
        <w:tc>
          <w:tcPr>
            <w:tcW w:w="2660" w:type="dxa"/>
          </w:tcPr>
          <w:p w:rsidR="0010229E" w:rsidRPr="003B333A" w:rsidRDefault="0010229E" w:rsidP="00D4785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игрушки для детской площадки</w:t>
            </w:r>
          </w:p>
        </w:tc>
        <w:tc>
          <w:tcPr>
            <w:tcW w:w="7194" w:type="dxa"/>
          </w:tcPr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Скамейки.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Горка.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Качели.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Велосипеды.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 xml:space="preserve">Санки. 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для двигательной активности: мячи, тележки, игрушки для толкания.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Игрушки для игр в песочнице (ведёрки, формочки, лопатки, совочки).</w:t>
            </w:r>
          </w:p>
          <w:p w:rsidR="0010229E" w:rsidRPr="003B333A" w:rsidRDefault="0010229E" w:rsidP="00D47854">
            <w:pPr>
              <w:pStyle w:val="a3"/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A">
              <w:rPr>
                <w:rFonts w:ascii="Times New Roman" w:hAnsi="Times New Roman" w:cs="Times New Roman"/>
                <w:sz w:val="24"/>
                <w:szCs w:val="24"/>
              </w:rPr>
              <w:t>Оборудование и игрушки для игр с водой в летнее время года (надувной бассейн, тазики для воды, плавающие игрушки, сачки и пр.).</w:t>
            </w:r>
          </w:p>
        </w:tc>
      </w:tr>
    </w:tbl>
    <w:p w:rsidR="00671E60" w:rsidRDefault="00671E60" w:rsidP="0067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361" w:rsidRPr="00EE1C89" w:rsidRDefault="00142361" w:rsidP="0014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42361" w:rsidRPr="00EE1C89" w:rsidSect="00914D54">
          <w:headerReference w:type="default" r:id="rId10"/>
          <w:pgSz w:w="11906" w:h="16838"/>
          <w:pgMar w:top="1134" w:right="567" w:bottom="851" w:left="1701" w:header="510" w:footer="709" w:gutter="0"/>
          <w:pgNumType w:start="3"/>
          <w:cols w:space="708"/>
          <w:docGrid w:linePitch="360"/>
        </w:sectPr>
      </w:pPr>
      <w:r w:rsidRPr="00D33919">
        <w:rPr>
          <w:rFonts w:ascii="Times New Roman" w:hAnsi="Times New Roman" w:cs="Times New Roman"/>
          <w:sz w:val="28"/>
          <w:szCs w:val="28"/>
        </w:rPr>
        <w:t>Таким образом, наличие данных материалов и оборудования поможет воспитателю сделать жизнь детей в детском саду более интересной, разнообразной и будет способствовать развитию не только предметной деятельности, но и всесторо</w:t>
      </w:r>
      <w:r>
        <w:rPr>
          <w:rFonts w:ascii="Times New Roman" w:hAnsi="Times New Roman" w:cs="Times New Roman"/>
          <w:sz w:val="28"/>
          <w:szCs w:val="28"/>
        </w:rPr>
        <w:t>ннему развитию личности ребёнка.</w:t>
      </w:r>
    </w:p>
    <w:p w:rsidR="00142361" w:rsidRDefault="00142361" w:rsidP="00142361">
      <w:pPr>
        <w:spacing w:after="160" w:line="360" w:lineRule="auto"/>
        <w:jc w:val="center"/>
        <w:rPr>
          <w:rFonts w:ascii="Times New Roman" w:hAnsi="Times New Roman"/>
          <w:b/>
          <w:sz w:val="28"/>
          <w:szCs w:val="27"/>
          <w:shd w:val="clear" w:color="auto" w:fill="FFFFFF"/>
        </w:rPr>
      </w:pPr>
      <w:r w:rsidRPr="00322800">
        <w:rPr>
          <w:rFonts w:ascii="Times New Roman" w:hAnsi="Times New Roman"/>
          <w:b/>
          <w:sz w:val="28"/>
          <w:szCs w:val="27"/>
          <w:shd w:val="clear" w:color="auto" w:fill="FFFFFF"/>
        </w:rPr>
        <w:lastRenderedPageBreak/>
        <w:t>ЗАКЛЮЧЕНИЕ</w:t>
      </w:r>
    </w:p>
    <w:p w:rsidR="00417A58" w:rsidRPr="00322800" w:rsidRDefault="00417A58" w:rsidP="00142361">
      <w:pPr>
        <w:spacing w:after="160" w:line="360" w:lineRule="auto"/>
        <w:jc w:val="center"/>
        <w:rPr>
          <w:rFonts w:ascii="Times New Roman" w:hAnsi="Times New Roman"/>
          <w:b/>
          <w:sz w:val="28"/>
          <w:szCs w:val="27"/>
          <w:shd w:val="clear" w:color="auto" w:fill="FFFFFF"/>
        </w:rPr>
      </w:pPr>
    </w:p>
    <w:p w:rsidR="00142361" w:rsidRPr="00322800" w:rsidRDefault="00142361" w:rsidP="004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7"/>
          <w:shd w:val="clear" w:color="auto" w:fill="FFFFFF"/>
        </w:rPr>
      </w:pPr>
      <w:r w:rsidRPr="00322800">
        <w:rPr>
          <w:rFonts w:ascii="Times New Roman" w:hAnsi="Times New Roman"/>
          <w:sz w:val="28"/>
          <w:szCs w:val="27"/>
        </w:rPr>
        <w:t xml:space="preserve">Целенаправленно организованная </w:t>
      </w:r>
      <w:r>
        <w:rPr>
          <w:rFonts w:ascii="Times New Roman" w:hAnsi="Times New Roman"/>
          <w:sz w:val="28"/>
          <w:szCs w:val="27"/>
        </w:rPr>
        <w:t xml:space="preserve">развивающая </w:t>
      </w:r>
      <w:r w:rsidRPr="00322800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>предметно-</w:t>
      </w:r>
      <w:r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 xml:space="preserve">пространственная </w:t>
      </w:r>
      <w:r w:rsidRPr="00322800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>среда</w:t>
      </w:r>
      <w:r w:rsidR="00D46920">
        <w:rPr>
          <w:rFonts w:ascii="Times New Roman" w:hAnsi="Times New Roman"/>
          <w:sz w:val="28"/>
          <w:szCs w:val="27"/>
        </w:rPr>
        <w:t xml:space="preserve"> в группе играет большую роль в </w:t>
      </w:r>
      <w:r w:rsidRPr="00322800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>развитии</w:t>
      </w:r>
      <w:r w:rsidR="001F2DEE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 xml:space="preserve"> </w:t>
      </w:r>
      <w:r w:rsidRPr="00322800">
        <w:rPr>
          <w:rFonts w:ascii="Times New Roman" w:hAnsi="Times New Roman"/>
          <w:sz w:val="28"/>
          <w:szCs w:val="27"/>
        </w:rPr>
        <w:t>и воспитании ребёнка.</w:t>
      </w:r>
      <w:r w:rsidR="001F2DEE">
        <w:rPr>
          <w:rFonts w:ascii="Times New Roman" w:hAnsi="Times New Roman"/>
          <w:sz w:val="28"/>
          <w:szCs w:val="27"/>
        </w:rPr>
        <w:t xml:space="preserve"> </w:t>
      </w:r>
      <w:r w:rsidRPr="00322800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>Созданная среда</w:t>
      </w:r>
      <w:r w:rsidRPr="00322800">
        <w:rPr>
          <w:rFonts w:ascii="Times New Roman" w:hAnsi="Times New Roman"/>
          <w:sz w:val="28"/>
          <w:szCs w:val="27"/>
        </w:rPr>
        <w:t xml:space="preserve">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</w:t>
      </w:r>
      <w:r w:rsidR="00D46920">
        <w:rPr>
          <w:rFonts w:ascii="Times New Roman" w:hAnsi="Times New Roman"/>
          <w:sz w:val="28"/>
          <w:szCs w:val="27"/>
        </w:rPr>
        <w:t xml:space="preserve">интеллектуальному и социальному </w:t>
      </w:r>
      <w:r w:rsidRPr="00322800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>развитию</w:t>
      </w:r>
      <w:r w:rsidR="001F2DEE">
        <w:rPr>
          <w:rStyle w:val="ab"/>
          <w:rFonts w:ascii="Times New Roman" w:hAnsi="Times New Roman"/>
          <w:b w:val="0"/>
          <w:sz w:val="28"/>
          <w:szCs w:val="27"/>
          <w:bdr w:val="none" w:sz="0" w:space="0" w:color="auto" w:frame="1"/>
        </w:rPr>
        <w:t xml:space="preserve"> </w:t>
      </w:r>
      <w:r w:rsidRPr="00322800">
        <w:rPr>
          <w:rFonts w:ascii="Times New Roman" w:hAnsi="Times New Roman"/>
          <w:sz w:val="28"/>
          <w:szCs w:val="27"/>
        </w:rPr>
        <w:t>детей дошкольного возраста.</w:t>
      </w:r>
    </w:p>
    <w:p w:rsidR="00142361" w:rsidRPr="00322800" w:rsidRDefault="00142361" w:rsidP="00417A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322800">
        <w:rPr>
          <w:sz w:val="28"/>
          <w:szCs w:val="27"/>
        </w:rPr>
        <w:t>Благодаря </w:t>
      </w:r>
      <w:r w:rsidRPr="00322800">
        <w:rPr>
          <w:rStyle w:val="ab"/>
          <w:b w:val="0"/>
          <w:sz w:val="28"/>
          <w:szCs w:val="27"/>
          <w:bdr w:val="none" w:sz="0" w:space="0" w:color="auto" w:frame="1"/>
        </w:rPr>
        <w:t xml:space="preserve">созданным условиям </w:t>
      </w:r>
      <w:r>
        <w:rPr>
          <w:rStyle w:val="ab"/>
          <w:b w:val="0"/>
          <w:sz w:val="28"/>
          <w:szCs w:val="27"/>
          <w:bdr w:val="none" w:sz="0" w:space="0" w:color="auto" w:frame="1"/>
        </w:rPr>
        <w:t xml:space="preserve">развивающей </w:t>
      </w:r>
      <w:r w:rsidRPr="00322800">
        <w:rPr>
          <w:rStyle w:val="ab"/>
          <w:b w:val="0"/>
          <w:sz w:val="28"/>
          <w:szCs w:val="27"/>
          <w:bdr w:val="none" w:sz="0" w:space="0" w:color="auto" w:frame="1"/>
        </w:rPr>
        <w:t>предметно-</w:t>
      </w:r>
      <w:r>
        <w:rPr>
          <w:rStyle w:val="ab"/>
          <w:b w:val="0"/>
          <w:sz w:val="28"/>
          <w:szCs w:val="27"/>
          <w:bdr w:val="none" w:sz="0" w:space="0" w:color="auto" w:frame="1"/>
        </w:rPr>
        <w:t xml:space="preserve">пространственной </w:t>
      </w:r>
      <w:r w:rsidRPr="00322800">
        <w:rPr>
          <w:rStyle w:val="ab"/>
          <w:b w:val="0"/>
          <w:sz w:val="28"/>
          <w:szCs w:val="27"/>
          <w:bdr w:val="none" w:sz="0" w:space="0" w:color="auto" w:frame="1"/>
        </w:rPr>
        <w:t>среды с учётом ФГОС ДО</w:t>
      </w:r>
      <w:r w:rsidRPr="00322800">
        <w:rPr>
          <w:sz w:val="28"/>
          <w:szCs w:val="27"/>
        </w:rPr>
        <w:t>, дети стали более социализированы, умеют общаться друг с другом, смело и свободно передвигаются в пространстве ДОУ; повысился познавательный интерес, любознательность, желание экспериментировать.</w:t>
      </w:r>
    </w:p>
    <w:p w:rsidR="00142361" w:rsidRDefault="00142361" w:rsidP="00417A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322800">
        <w:rPr>
          <w:sz w:val="28"/>
          <w:szCs w:val="27"/>
        </w:rPr>
        <w:t>Главной задачей в</w:t>
      </w:r>
      <w:r w:rsidR="00D46920">
        <w:rPr>
          <w:sz w:val="28"/>
          <w:szCs w:val="27"/>
        </w:rPr>
        <w:t xml:space="preserve">оспитания дошкольников являются </w:t>
      </w:r>
      <w:r w:rsidRPr="00322800">
        <w:rPr>
          <w:rStyle w:val="ab"/>
          <w:b w:val="0"/>
          <w:sz w:val="28"/>
          <w:szCs w:val="27"/>
          <w:bdr w:val="none" w:sz="0" w:space="0" w:color="auto" w:frame="1"/>
        </w:rPr>
        <w:t>создание</w:t>
      </w:r>
      <w:r w:rsidR="001F2DEE">
        <w:rPr>
          <w:rStyle w:val="ab"/>
          <w:b w:val="0"/>
          <w:sz w:val="28"/>
          <w:szCs w:val="27"/>
          <w:bdr w:val="none" w:sz="0" w:space="0" w:color="auto" w:frame="1"/>
        </w:rPr>
        <w:t xml:space="preserve"> </w:t>
      </w:r>
      <w:r w:rsidRPr="00322800">
        <w:rPr>
          <w:sz w:val="28"/>
          <w:szCs w:val="27"/>
        </w:rPr>
        <w:t>у детей чувства эмоционального комфорта и психологической защищённости. В детском саду ребёнку важно чувствовать себя любимым и неповтори</w:t>
      </w:r>
      <w:r w:rsidR="00D46920">
        <w:rPr>
          <w:sz w:val="28"/>
          <w:szCs w:val="27"/>
        </w:rPr>
        <w:t xml:space="preserve">мым. Поэтому, важным является и </w:t>
      </w:r>
      <w:r w:rsidRPr="00322800">
        <w:rPr>
          <w:rStyle w:val="ab"/>
          <w:b w:val="0"/>
          <w:sz w:val="28"/>
          <w:szCs w:val="27"/>
          <w:bdr w:val="none" w:sz="0" w:space="0" w:color="auto" w:frame="1"/>
        </w:rPr>
        <w:t>среда</w:t>
      </w:r>
      <w:r w:rsidRPr="00322800">
        <w:rPr>
          <w:sz w:val="28"/>
          <w:szCs w:val="27"/>
        </w:rPr>
        <w:t>, в которой проходит воспитательный процесс.</w:t>
      </w:r>
    </w:p>
    <w:p w:rsidR="00142361" w:rsidRDefault="00142361" w:rsidP="00417A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2800">
        <w:rPr>
          <w:sz w:val="28"/>
          <w:szCs w:val="28"/>
        </w:rPr>
        <w:t>Современная развивающая предметно-пространственная среда - это  система, обеспечивающая полноценное развитие детской деятельности и личности ребенка.</w:t>
      </w:r>
    </w:p>
    <w:p w:rsidR="00142361" w:rsidRPr="00DA45D9" w:rsidRDefault="00D46920" w:rsidP="00417A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Желательно, </w:t>
      </w:r>
      <w:r w:rsidR="00142361" w:rsidRPr="00FD371A">
        <w:rPr>
          <w:sz w:val="28"/>
          <w:szCs w:val="27"/>
        </w:rPr>
        <w:t>чтобы игровая среда</w:t>
      </w:r>
      <w:r w:rsidR="001F2DE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для ребенка была достаточно информативна на каждой </w:t>
      </w:r>
      <w:r w:rsidR="00142361" w:rsidRPr="00FD371A">
        <w:rPr>
          <w:sz w:val="28"/>
          <w:szCs w:val="27"/>
        </w:rPr>
        <w:t>стадии  детства,</w:t>
      </w:r>
      <w:r>
        <w:rPr>
          <w:sz w:val="28"/>
          <w:szCs w:val="27"/>
        </w:rPr>
        <w:t xml:space="preserve"> а деятельность педагога </w:t>
      </w:r>
      <w:r w:rsidR="00142361">
        <w:rPr>
          <w:sz w:val="28"/>
          <w:szCs w:val="27"/>
        </w:rPr>
        <w:t xml:space="preserve">по </w:t>
      </w:r>
      <w:r>
        <w:rPr>
          <w:sz w:val="28"/>
          <w:szCs w:val="27"/>
        </w:rPr>
        <w:t xml:space="preserve">обогащению игровой среды проходила в присутствии малышей, комментировалась взрослым, который привлекал бы их </w:t>
      </w:r>
      <w:r w:rsidR="00142361" w:rsidRPr="00FD371A">
        <w:rPr>
          <w:sz w:val="28"/>
          <w:szCs w:val="27"/>
        </w:rPr>
        <w:t>к  посильному участию.</w:t>
      </w:r>
    </w:p>
    <w:p w:rsidR="00142361" w:rsidRDefault="00142361" w:rsidP="00417A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FD371A">
        <w:rPr>
          <w:sz w:val="28"/>
          <w:szCs w:val="27"/>
        </w:rPr>
        <w:t>И, наконец, пожалуй, самое главное. Игровая предметная сре</w:t>
      </w:r>
      <w:r w:rsidR="00D46920">
        <w:rPr>
          <w:sz w:val="28"/>
          <w:szCs w:val="27"/>
        </w:rPr>
        <w:t xml:space="preserve">да не должна быть </w:t>
      </w:r>
      <w:r w:rsidR="00417A58">
        <w:rPr>
          <w:sz w:val="28"/>
          <w:szCs w:val="27"/>
        </w:rPr>
        <w:t xml:space="preserve">самоцелью, </w:t>
      </w:r>
      <w:r w:rsidR="00D46920">
        <w:rPr>
          <w:sz w:val="28"/>
          <w:szCs w:val="27"/>
        </w:rPr>
        <w:t xml:space="preserve">создаваться исключительно «для красоты», </w:t>
      </w:r>
      <w:r w:rsidRPr="00FD371A">
        <w:rPr>
          <w:sz w:val="28"/>
          <w:szCs w:val="27"/>
        </w:rPr>
        <w:t>без уче</w:t>
      </w:r>
      <w:r w:rsidR="00D46920">
        <w:rPr>
          <w:sz w:val="28"/>
          <w:szCs w:val="27"/>
        </w:rPr>
        <w:t xml:space="preserve">та детской </w:t>
      </w:r>
      <w:r w:rsidR="00417A58">
        <w:rPr>
          <w:sz w:val="28"/>
          <w:szCs w:val="27"/>
        </w:rPr>
        <w:t>деятельности. Это</w:t>
      </w:r>
      <w:r w:rsidR="00D46920">
        <w:rPr>
          <w:sz w:val="28"/>
          <w:szCs w:val="27"/>
        </w:rPr>
        <w:t xml:space="preserve"> открытая, живая система, </w:t>
      </w:r>
      <w:r w:rsidRPr="00FD371A">
        <w:rPr>
          <w:sz w:val="28"/>
          <w:szCs w:val="27"/>
        </w:rPr>
        <w:t>постоянно изменяющаяся в процессе роста детей, обогащающаяся новизной.</w:t>
      </w:r>
      <w:r w:rsidR="001F2DEE">
        <w:rPr>
          <w:sz w:val="28"/>
          <w:szCs w:val="27"/>
        </w:rPr>
        <w:t xml:space="preserve"> </w:t>
      </w:r>
      <w:r w:rsidRPr="00FD371A">
        <w:rPr>
          <w:sz w:val="28"/>
          <w:szCs w:val="27"/>
        </w:rPr>
        <w:t xml:space="preserve">Иными словами, окружающая </w:t>
      </w:r>
      <w:r w:rsidRPr="00FD371A">
        <w:rPr>
          <w:sz w:val="28"/>
          <w:szCs w:val="27"/>
        </w:rPr>
        <w:lastRenderedPageBreak/>
        <w:t xml:space="preserve">малышей игровая среда не только развивающая, но и развивающаяся, не только </w:t>
      </w:r>
      <w:r>
        <w:rPr>
          <w:sz w:val="28"/>
          <w:szCs w:val="27"/>
        </w:rPr>
        <w:t xml:space="preserve">обогащающая, но и обогащающаяся. </w:t>
      </w:r>
      <w:r w:rsidRPr="00FD371A">
        <w:rPr>
          <w:sz w:val="28"/>
          <w:szCs w:val="27"/>
        </w:rPr>
        <w:t xml:space="preserve">Воспитатель должен учить детей с предельным комфортом жить в организованной для них </w:t>
      </w:r>
      <w:r>
        <w:rPr>
          <w:sz w:val="28"/>
          <w:szCs w:val="27"/>
        </w:rPr>
        <w:t xml:space="preserve">развивающей </w:t>
      </w:r>
      <w:r w:rsidRPr="00FD371A">
        <w:rPr>
          <w:sz w:val="28"/>
          <w:szCs w:val="27"/>
        </w:rPr>
        <w:t>предме</w:t>
      </w:r>
      <w:r>
        <w:rPr>
          <w:sz w:val="28"/>
          <w:szCs w:val="27"/>
        </w:rPr>
        <w:t>тно-пространственной</w:t>
      </w:r>
      <w:r w:rsidRPr="00FD371A">
        <w:rPr>
          <w:sz w:val="28"/>
          <w:szCs w:val="27"/>
        </w:rPr>
        <w:t>, игровой среде.</w:t>
      </w:r>
    </w:p>
    <w:p w:rsidR="00142361" w:rsidRPr="005967EE" w:rsidRDefault="00D46920" w:rsidP="00417A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Таким образом, </w:t>
      </w:r>
      <w:r w:rsidR="00142361">
        <w:rPr>
          <w:rStyle w:val="ab"/>
          <w:b w:val="0"/>
          <w:sz w:val="28"/>
          <w:szCs w:val="27"/>
          <w:bdr w:val="none" w:sz="0" w:space="0" w:color="auto" w:frame="1"/>
        </w:rPr>
        <w:t xml:space="preserve">организация развивающей </w:t>
      </w:r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предметно-пространственной среды</w:t>
      </w:r>
      <w:r w:rsidR="001F2DEE">
        <w:rPr>
          <w:rStyle w:val="ab"/>
          <w:b w:val="0"/>
          <w:sz w:val="28"/>
          <w:szCs w:val="27"/>
          <w:bdr w:val="none" w:sz="0" w:space="0" w:color="auto" w:frame="1"/>
        </w:rPr>
        <w:t xml:space="preserve"> </w:t>
      </w:r>
      <w:r w:rsidR="00142361" w:rsidRPr="004C1596">
        <w:rPr>
          <w:sz w:val="28"/>
          <w:szCs w:val="27"/>
        </w:rPr>
        <w:t>с учетом ФГОС должна строиться так, чтобы дать возм</w:t>
      </w:r>
      <w:r>
        <w:rPr>
          <w:sz w:val="28"/>
          <w:szCs w:val="27"/>
        </w:rPr>
        <w:t xml:space="preserve">ожность наиболее эффективно </w:t>
      </w:r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развивать</w:t>
      </w:r>
      <w:r w:rsidR="001F2DEE">
        <w:rPr>
          <w:rStyle w:val="ab"/>
          <w:b w:val="0"/>
          <w:sz w:val="28"/>
          <w:szCs w:val="27"/>
          <w:bdr w:val="none" w:sz="0" w:space="0" w:color="auto" w:frame="1"/>
        </w:rPr>
        <w:t xml:space="preserve"> </w:t>
      </w:r>
      <w:r w:rsidR="00142361" w:rsidRPr="004C1596">
        <w:rPr>
          <w:sz w:val="28"/>
          <w:szCs w:val="27"/>
        </w:rPr>
        <w:t>индивидуальность каждого ребенка с учетом его склонностей, интересов, уровня а</w:t>
      </w:r>
      <w:r>
        <w:rPr>
          <w:sz w:val="28"/>
          <w:szCs w:val="27"/>
        </w:rPr>
        <w:t xml:space="preserve">ктивности. Необходимо обогатить </w:t>
      </w:r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среду</w:t>
      </w:r>
      <w:r w:rsidR="001F2DEE">
        <w:rPr>
          <w:rStyle w:val="ab"/>
          <w:b w:val="0"/>
          <w:sz w:val="28"/>
          <w:szCs w:val="27"/>
          <w:bdr w:val="none" w:sz="0" w:space="0" w:color="auto" w:frame="1"/>
        </w:rPr>
        <w:t xml:space="preserve"> </w:t>
      </w:r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элементами</w:t>
      </w:r>
      <w:r w:rsidR="00142361" w:rsidRPr="004C1596">
        <w:rPr>
          <w:sz w:val="28"/>
          <w:szCs w:val="27"/>
        </w:rPr>
        <w:t>, стимулирующими познавательную, эмоциональную, двигате</w:t>
      </w:r>
      <w:r w:rsidR="00417A58">
        <w:rPr>
          <w:sz w:val="28"/>
          <w:szCs w:val="27"/>
        </w:rPr>
        <w:t>льную деятельность детей. А так</w:t>
      </w:r>
      <w:r w:rsidR="00142361" w:rsidRPr="004C1596">
        <w:rPr>
          <w:sz w:val="28"/>
          <w:szCs w:val="27"/>
        </w:rPr>
        <w:t xml:space="preserve">же необходимо учитывать психологические основы конструктивного взаимодействия участников воспитательно-образовательного процесса, </w:t>
      </w:r>
      <w:r>
        <w:rPr>
          <w:sz w:val="28"/>
          <w:szCs w:val="27"/>
        </w:rPr>
        <w:t xml:space="preserve">дизайн и эргономику современной </w:t>
      </w:r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среды</w:t>
      </w:r>
      <w:r w:rsidR="001F2DEE">
        <w:rPr>
          <w:rStyle w:val="ab"/>
          <w:b w:val="0"/>
          <w:sz w:val="28"/>
          <w:szCs w:val="27"/>
          <w:bdr w:val="none" w:sz="0" w:space="0" w:color="auto" w:frame="1"/>
        </w:rPr>
        <w:t xml:space="preserve"> </w:t>
      </w:r>
      <w:r w:rsidR="00142361" w:rsidRPr="004C1596">
        <w:rPr>
          <w:sz w:val="28"/>
          <w:szCs w:val="27"/>
        </w:rPr>
        <w:t>дошкольного учреждения и психологические особенности </w:t>
      </w:r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возрастной группы</w:t>
      </w:r>
      <w:r w:rsidR="00142361" w:rsidRPr="004C1596">
        <w:rPr>
          <w:sz w:val="28"/>
          <w:szCs w:val="27"/>
        </w:rPr>
        <w:t>, на которую нацелена да</w:t>
      </w:r>
      <w:r>
        <w:rPr>
          <w:sz w:val="28"/>
          <w:szCs w:val="27"/>
        </w:rPr>
        <w:t xml:space="preserve">нная </w:t>
      </w:r>
      <w:bookmarkStart w:id="0" w:name="_GoBack"/>
      <w:bookmarkEnd w:id="0"/>
      <w:r w:rsidR="00142361" w:rsidRPr="004C1596">
        <w:rPr>
          <w:rStyle w:val="ab"/>
          <w:b w:val="0"/>
          <w:sz w:val="28"/>
          <w:szCs w:val="27"/>
          <w:bdr w:val="none" w:sz="0" w:space="0" w:color="auto" w:frame="1"/>
        </w:rPr>
        <w:t>среда</w:t>
      </w:r>
      <w:r w:rsidR="00142361" w:rsidRPr="004C1596">
        <w:rPr>
          <w:sz w:val="28"/>
          <w:szCs w:val="27"/>
        </w:rPr>
        <w:t>.</w:t>
      </w:r>
    </w:p>
    <w:p w:rsidR="00142361" w:rsidRDefault="00142361" w:rsidP="00142361">
      <w:pPr>
        <w:tabs>
          <w:tab w:val="left" w:pos="1380"/>
        </w:tabs>
        <w:rPr>
          <w:lang w:eastAsia="ru-RU"/>
        </w:rPr>
      </w:pPr>
    </w:p>
    <w:p w:rsidR="00055F59" w:rsidRPr="00142361" w:rsidRDefault="00055F59" w:rsidP="00142361">
      <w:pPr>
        <w:tabs>
          <w:tab w:val="left" w:pos="1380"/>
        </w:tabs>
        <w:rPr>
          <w:lang w:eastAsia="ru-RU"/>
        </w:rPr>
        <w:sectPr w:rsidR="00055F59" w:rsidRPr="00142361" w:rsidSect="00914D5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565A9" w:rsidRDefault="00CE6311" w:rsidP="00914D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7EA">
        <w:rPr>
          <w:rFonts w:ascii="Times New Roman" w:hAnsi="Times New Roman"/>
          <w:b/>
          <w:sz w:val="28"/>
          <w:szCs w:val="28"/>
        </w:rPr>
        <w:lastRenderedPageBreak/>
        <w:t>СПИСОК ИСПОЛЬЗОВАННОЙ И ЦИТИРУЕМОЙ ЛИТЕРАТУРЫ</w:t>
      </w:r>
    </w:p>
    <w:p w:rsidR="00417A58" w:rsidRPr="00D007EA" w:rsidRDefault="00417A58" w:rsidP="00914D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7A58" w:rsidRPr="00792AD1" w:rsidRDefault="00417A58" w:rsidP="00914D54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Артамонова, О.В. Организация предметно-пространственной среды в дошкольном учреждении: методические рекомендации для воспитателей дошкольных учреждений / О.В. Артамонова. – Тольятти, 1994. – 54 с.</w:t>
      </w:r>
    </w:p>
    <w:p w:rsidR="00417A58" w:rsidRPr="00792AD1" w:rsidRDefault="00417A58" w:rsidP="00914D54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 xml:space="preserve">Гринявичене, Н.Т. Предметно-игровая среда как условие развития сюжетно-ролевых игр дошкольников </w:t>
      </w:r>
      <w:r w:rsidR="00056468" w:rsidRPr="00792AD1">
        <w:rPr>
          <w:rFonts w:ascii="Times New Roman" w:hAnsi="Times New Roman"/>
          <w:sz w:val="28"/>
          <w:szCs w:val="28"/>
        </w:rPr>
        <w:t>/ Н.Т. Гринявичене. - Киев</w:t>
      </w:r>
      <w:r w:rsidRPr="00792AD1">
        <w:rPr>
          <w:rFonts w:ascii="Times New Roman" w:hAnsi="Times New Roman"/>
          <w:sz w:val="28"/>
          <w:szCs w:val="28"/>
        </w:rPr>
        <w:t>, 1989. –21 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Доронова, Т.Н. Игрушки для развития детей раннего возраста: Предметно-методический комплект для занятий и игр с детьми раннего возраста/ Т.Н. Доронова, С.Г. Доронов. – М.; Детям XXI века, 2005.– 62 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Карабанова</w:t>
      </w:r>
      <w:r w:rsidR="00056468" w:rsidRPr="00792AD1">
        <w:rPr>
          <w:rFonts w:ascii="Times New Roman" w:hAnsi="Times New Roman"/>
          <w:sz w:val="28"/>
          <w:szCs w:val="28"/>
        </w:rPr>
        <w:t>,</w:t>
      </w:r>
      <w:r w:rsidRPr="00792AD1">
        <w:rPr>
          <w:rFonts w:ascii="Times New Roman" w:hAnsi="Times New Roman"/>
          <w:sz w:val="28"/>
          <w:szCs w:val="28"/>
        </w:rPr>
        <w:t xml:space="preserve"> О.А.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Алиева. - М.; Федеральный институт развития образования, 2014. – 96 с.</w:t>
      </w:r>
    </w:p>
    <w:p w:rsidR="0005646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 xml:space="preserve">Кливиткина, В.Н. Построение развивающей предметно-пространственной среды в соответствии с ФГОС дошкольного образования / В.Н. Кливиткина // </w:t>
      </w:r>
      <w:r w:rsidR="00056468" w:rsidRPr="00792AD1">
        <w:rPr>
          <w:rFonts w:ascii="Times New Roman" w:hAnsi="Times New Roman"/>
          <w:sz w:val="28"/>
          <w:szCs w:val="28"/>
        </w:rPr>
        <w:t xml:space="preserve">Дошкольное </w:t>
      </w:r>
      <w:r w:rsidR="00792AD1" w:rsidRPr="00792AD1">
        <w:rPr>
          <w:rFonts w:ascii="Times New Roman" w:hAnsi="Times New Roman"/>
          <w:sz w:val="28"/>
          <w:szCs w:val="28"/>
        </w:rPr>
        <w:t>образование. –2014. –</w:t>
      </w:r>
      <w:r w:rsidR="00056468" w:rsidRPr="00792AD1">
        <w:rPr>
          <w:rFonts w:ascii="Times New Roman" w:hAnsi="Times New Roman"/>
          <w:sz w:val="28"/>
          <w:szCs w:val="28"/>
        </w:rPr>
        <w:t xml:space="preserve">№ </w:t>
      </w:r>
      <w:r w:rsidR="00792AD1" w:rsidRPr="00792AD1">
        <w:rPr>
          <w:rFonts w:ascii="Times New Roman" w:hAnsi="Times New Roman"/>
          <w:sz w:val="28"/>
          <w:szCs w:val="28"/>
        </w:rPr>
        <w:t>5. –</w:t>
      </w:r>
      <w:r w:rsidR="00056468" w:rsidRPr="00792AD1">
        <w:rPr>
          <w:rFonts w:ascii="Times New Roman" w:hAnsi="Times New Roman"/>
          <w:sz w:val="28"/>
          <w:szCs w:val="28"/>
        </w:rPr>
        <w:t xml:space="preserve"> С.5-15.</w:t>
      </w:r>
    </w:p>
    <w:p w:rsidR="0005646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 xml:space="preserve">Клюка, Н.А. Организация развивающей предметно-пространственной среды в соответствии с ФГОС ДО / Н.А. Клюка // </w:t>
      </w:r>
      <w:r w:rsidR="00056468" w:rsidRPr="00792AD1">
        <w:rPr>
          <w:rFonts w:ascii="Times New Roman" w:hAnsi="Times New Roman"/>
          <w:sz w:val="28"/>
          <w:szCs w:val="28"/>
        </w:rPr>
        <w:t>Дошкольное образование. – 2016.</w:t>
      </w:r>
      <w:r w:rsidR="00792AD1" w:rsidRPr="00792AD1">
        <w:rPr>
          <w:rFonts w:ascii="Times New Roman" w:hAnsi="Times New Roman"/>
          <w:sz w:val="28"/>
          <w:szCs w:val="28"/>
        </w:rPr>
        <w:t xml:space="preserve"> –</w:t>
      </w:r>
      <w:r w:rsidR="00056468" w:rsidRPr="00792AD1">
        <w:rPr>
          <w:rFonts w:ascii="Times New Roman" w:hAnsi="Times New Roman"/>
          <w:sz w:val="28"/>
          <w:szCs w:val="28"/>
        </w:rPr>
        <w:t xml:space="preserve"> №2.</w:t>
      </w:r>
      <w:r w:rsidR="00792AD1" w:rsidRPr="00792AD1">
        <w:rPr>
          <w:rFonts w:ascii="Times New Roman" w:hAnsi="Times New Roman"/>
          <w:sz w:val="28"/>
          <w:szCs w:val="28"/>
        </w:rPr>
        <w:t xml:space="preserve"> –</w:t>
      </w:r>
      <w:r w:rsidR="00056468" w:rsidRPr="00792AD1">
        <w:rPr>
          <w:rFonts w:ascii="Times New Roman" w:hAnsi="Times New Roman"/>
          <w:sz w:val="28"/>
          <w:szCs w:val="28"/>
        </w:rPr>
        <w:t>С.2-6.</w:t>
      </w:r>
    </w:p>
    <w:p w:rsidR="0005646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 xml:space="preserve">Комплексная образовательная программа для детей раннего возраста «Первые шаги» / Е.О. Смирнова, Л.Н. Галигузова, С.Ю. Мещерякова. — 3-е изд. — М.: ООО «Русское слово — учебник», 2019. — 168 с. </w:t>
      </w:r>
    </w:p>
    <w:p w:rsidR="0005646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 xml:space="preserve">Литвинова, Г.Б. Предметно-развивающая среда в группе раннего возраста / Г.Б. Литвинова // </w:t>
      </w:r>
      <w:r w:rsidR="00056468" w:rsidRPr="00792AD1">
        <w:rPr>
          <w:rFonts w:ascii="Times New Roman" w:hAnsi="Times New Roman"/>
          <w:sz w:val="28"/>
          <w:szCs w:val="28"/>
        </w:rPr>
        <w:t>Управление методической работой ДОУ.</w:t>
      </w:r>
      <w:r w:rsidR="00792AD1" w:rsidRPr="00792AD1">
        <w:rPr>
          <w:rFonts w:ascii="Times New Roman" w:hAnsi="Times New Roman"/>
          <w:sz w:val="28"/>
          <w:szCs w:val="28"/>
        </w:rPr>
        <w:t xml:space="preserve"> –</w:t>
      </w:r>
      <w:r w:rsidR="00056468" w:rsidRPr="00792AD1">
        <w:rPr>
          <w:rFonts w:ascii="Times New Roman" w:hAnsi="Times New Roman"/>
          <w:sz w:val="28"/>
          <w:szCs w:val="28"/>
        </w:rPr>
        <w:t>2018.</w:t>
      </w:r>
      <w:r w:rsidR="00792AD1" w:rsidRPr="00792AD1">
        <w:rPr>
          <w:rFonts w:ascii="Times New Roman" w:hAnsi="Times New Roman"/>
          <w:sz w:val="28"/>
          <w:szCs w:val="28"/>
        </w:rPr>
        <w:t xml:space="preserve"> –</w:t>
      </w:r>
      <w:r w:rsidR="00056468" w:rsidRPr="00792AD1">
        <w:rPr>
          <w:rFonts w:ascii="Times New Roman" w:hAnsi="Times New Roman"/>
          <w:sz w:val="28"/>
          <w:szCs w:val="28"/>
        </w:rPr>
        <w:t>№ 2.</w:t>
      </w:r>
      <w:r w:rsidR="00792AD1" w:rsidRPr="00792AD1">
        <w:rPr>
          <w:rFonts w:ascii="Times New Roman" w:hAnsi="Times New Roman"/>
          <w:sz w:val="28"/>
          <w:szCs w:val="28"/>
        </w:rPr>
        <w:t xml:space="preserve"> –</w:t>
      </w:r>
      <w:r w:rsidR="00056468" w:rsidRPr="00792AD1">
        <w:rPr>
          <w:rFonts w:ascii="Times New Roman" w:hAnsi="Times New Roman"/>
          <w:sz w:val="28"/>
          <w:szCs w:val="28"/>
        </w:rPr>
        <w:t xml:space="preserve"> С.10-16.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Маценко, Л.М. Методические рекомендации по РППС в раннем возрасте / Л.М. Маценко</w:t>
      </w:r>
      <w:r w:rsidR="00792AD1" w:rsidRPr="00792AD1">
        <w:rPr>
          <w:rFonts w:ascii="Times New Roman" w:hAnsi="Times New Roman"/>
          <w:sz w:val="28"/>
          <w:szCs w:val="28"/>
        </w:rPr>
        <w:t>. –М, 2010. – 102с.</w:t>
      </w:r>
    </w:p>
    <w:p w:rsidR="00792AD1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lastRenderedPageBreak/>
        <w:t>Новоселова, С. Л.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 / С. Л . Новоселова. – Москва: Центр "Дошкольное детство" им.А.В. Запорожца, Московский департам</w:t>
      </w:r>
      <w:r w:rsidR="00792AD1" w:rsidRPr="00792AD1">
        <w:rPr>
          <w:rFonts w:ascii="Times New Roman" w:hAnsi="Times New Roman"/>
          <w:sz w:val="28"/>
          <w:szCs w:val="28"/>
        </w:rPr>
        <w:t>ент образования, 2001. – 119 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Родионова,О.Р.  Педагогические  условия  организации  развивающей предметной среды в дошкольном образовательном учреждении: автореф. дис. канд. пед. наук / О. Р. Родионова. – Москва, 2000. - 188 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Романова, С.Н. РППС в группе раннего возраста в у</w:t>
      </w:r>
      <w:r w:rsidR="00792AD1" w:rsidRPr="00792AD1">
        <w:rPr>
          <w:rFonts w:ascii="Times New Roman" w:hAnsi="Times New Roman"/>
          <w:sz w:val="28"/>
          <w:szCs w:val="28"/>
        </w:rPr>
        <w:t>словиях ФГОС / С.Н. Романова / С.Н. Романова. –Спб, 2014. –96с.</w:t>
      </w:r>
      <w:r w:rsidRPr="00792AD1">
        <w:rPr>
          <w:rFonts w:ascii="Times New Roman" w:hAnsi="Times New Roman"/>
          <w:sz w:val="28"/>
          <w:szCs w:val="28"/>
        </w:rPr>
        <w:t xml:space="preserve">Руководство играми детей в дошкольном </w:t>
      </w:r>
      <w:r w:rsidR="005450E1" w:rsidRPr="00792AD1">
        <w:rPr>
          <w:rFonts w:ascii="Times New Roman" w:hAnsi="Times New Roman"/>
          <w:sz w:val="28"/>
          <w:szCs w:val="28"/>
        </w:rPr>
        <w:t>учреждении:</w:t>
      </w:r>
      <w:r w:rsidRPr="00792AD1">
        <w:rPr>
          <w:rFonts w:ascii="Times New Roman" w:hAnsi="Times New Roman"/>
          <w:sz w:val="28"/>
          <w:szCs w:val="28"/>
        </w:rPr>
        <w:t xml:space="preserve"> Из опыта работы. /Под. ред. М.А.Васильевой. –М.: Просвещение, 1986. –</w:t>
      </w:r>
      <w:r w:rsidR="00792AD1" w:rsidRPr="00792AD1">
        <w:rPr>
          <w:rFonts w:ascii="Times New Roman" w:hAnsi="Times New Roman"/>
          <w:sz w:val="28"/>
          <w:szCs w:val="28"/>
        </w:rPr>
        <w:t>1</w:t>
      </w:r>
      <w:r w:rsidRPr="00792AD1">
        <w:rPr>
          <w:rFonts w:ascii="Times New Roman" w:hAnsi="Times New Roman"/>
          <w:sz w:val="28"/>
          <w:szCs w:val="28"/>
        </w:rPr>
        <w:t>22</w:t>
      </w:r>
      <w:r w:rsidR="00792AD1" w:rsidRPr="00792AD1">
        <w:rPr>
          <w:rFonts w:ascii="Times New Roman" w:hAnsi="Times New Roman"/>
          <w:sz w:val="28"/>
          <w:szCs w:val="28"/>
        </w:rPr>
        <w:t>с.</w:t>
      </w:r>
      <w:r w:rsidRPr="00792AD1">
        <w:rPr>
          <w:rFonts w:ascii="Times New Roman" w:hAnsi="Times New Roman"/>
          <w:sz w:val="28"/>
          <w:szCs w:val="28"/>
        </w:rPr>
        <w:t xml:space="preserve">Рыжова,Н.А.  Развивающая </w:t>
      </w:r>
      <w:r w:rsidR="00792AD1" w:rsidRPr="00792AD1">
        <w:rPr>
          <w:rFonts w:ascii="Times New Roman" w:hAnsi="Times New Roman"/>
          <w:sz w:val="28"/>
          <w:szCs w:val="28"/>
        </w:rPr>
        <w:t xml:space="preserve"> среда  дошкольных  учреждений </w:t>
      </w:r>
      <w:r w:rsidRPr="00792AD1">
        <w:rPr>
          <w:rFonts w:ascii="Times New Roman" w:hAnsi="Times New Roman"/>
          <w:sz w:val="28"/>
          <w:szCs w:val="28"/>
        </w:rPr>
        <w:t>/Н.А.Рыжова. -М.: Линка-Пресс, 2004.</w:t>
      </w:r>
      <w:r w:rsidR="00792AD1" w:rsidRPr="00792AD1">
        <w:rPr>
          <w:rFonts w:ascii="Times New Roman" w:hAnsi="Times New Roman"/>
          <w:sz w:val="28"/>
          <w:szCs w:val="28"/>
        </w:rPr>
        <w:t xml:space="preserve"> –</w:t>
      </w:r>
      <w:r w:rsidRPr="00792AD1">
        <w:rPr>
          <w:rFonts w:ascii="Times New Roman" w:hAnsi="Times New Roman"/>
          <w:sz w:val="28"/>
          <w:szCs w:val="28"/>
        </w:rPr>
        <w:t>174 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((с изменен</w:t>
      </w:r>
      <w:r w:rsidR="00792AD1" w:rsidRPr="00792AD1">
        <w:rPr>
          <w:rFonts w:ascii="Times New Roman" w:hAnsi="Times New Roman"/>
          <w:sz w:val="28"/>
          <w:szCs w:val="28"/>
        </w:rPr>
        <w:t>иями на 27 августа 2015 года) // СПС «Консультант»</w:t>
      </w:r>
    </w:p>
    <w:p w:rsidR="005450E1" w:rsidRDefault="00417A58" w:rsidP="00E905D9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0E1">
        <w:rPr>
          <w:rFonts w:ascii="Times New Roman" w:hAnsi="Times New Roman"/>
          <w:sz w:val="28"/>
          <w:szCs w:val="28"/>
        </w:rPr>
        <w:t>Сорокоумова Е.С. РППС в группе раннего возраста в условия</w:t>
      </w:r>
      <w:r w:rsidR="005450E1">
        <w:rPr>
          <w:rFonts w:ascii="Times New Roman" w:hAnsi="Times New Roman"/>
          <w:sz w:val="28"/>
          <w:szCs w:val="28"/>
        </w:rPr>
        <w:t>х ФГОС ДО / Е.С. Сорокоумова.</w:t>
      </w:r>
      <w:r w:rsidR="005450E1" w:rsidRPr="00417A58">
        <w:rPr>
          <w:rFonts w:ascii="Times New Roman" w:hAnsi="Times New Roman"/>
          <w:sz w:val="28"/>
          <w:szCs w:val="28"/>
        </w:rPr>
        <w:t>–</w:t>
      </w:r>
      <w:r w:rsidR="005450E1">
        <w:rPr>
          <w:rFonts w:ascii="Times New Roman" w:hAnsi="Times New Roman"/>
          <w:sz w:val="28"/>
          <w:szCs w:val="28"/>
        </w:rPr>
        <w:t xml:space="preserve">Омск, 2017.-64с. </w:t>
      </w:r>
    </w:p>
    <w:p w:rsidR="00417A58" w:rsidRPr="005450E1" w:rsidRDefault="00417A58" w:rsidP="00E905D9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0E1">
        <w:rPr>
          <w:rFonts w:ascii="Times New Roman" w:hAnsi="Times New Roman"/>
          <w:sz w:val="28"/>
          <w:szCs w:val="28"/>
        </w:rPr>
        <w:t>Торопова С.В. Предметно-пространственная среда в группе ранн</w:t>
      </w:r>
      <w:r w:rsidR="005450E1">
        <w:rPr>
          <w:rFonts w:ascii="Times New Roman" w:hAnsi="Times New Roman"/>
          <w:sz w:val="28"/>
          <w:szCs w:val="28"/>
        </w:rPr>
        <w:t>его возраста / С.В. Торопова.</w:t>
      </w:r>
      <w:r w:rsidR="005450E1" w:rsidRPr="00417A58">
        <w:rPr>
          <w:rFonts w:ascii="Times New Roman" w:hAnsi="Times New Roman"/>
          <w:sz w:val="28"/>
          <w:szCs w:val="28"/>
        </w:rPr>
        <w:t>–</w:t>
      </w:r>
      <w:r w:rsidR="005450E1">
        <w:rPr>
          <w:rFonts w:ascii="Times New Roman" w:hAnsi="Times New Roman"/>
          <w:sz w:val="28"/>
          <w:szCs w:val="28"/>
        </w:rPr>
        <w:t xml:space="preserve"> М., 2010.-56с.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Тюлякова, С.А. Создание развивающей предметно-пространственной среды в соответствии с ФГОС ДО / С.А. Тюлякова</w:t>
      </w:r>
      <w:r w:rsidR="005450E1">
        <w:rPr>
          <w:rFonts w:ascii="Times New Roman" w:hAnsi="Times New Roman"/>
          <w:sz w:val="28"/>
          <w:szCs w:val="28"/>
        </w:rPr>
        <w:t xml:space="preserve">. </w:t>
      </w:r>
      <w:r w:rsidR="005450E1" w:rsidRPr="00417A58">
        <w:rPr>
          <w:rFonts w:ascii="Times New Roman" w:hAnsi="Times New Roman"/>
          <w:sz w:val="28"/>
          <w:szCs w:val="28"/>
        </w:rPr>
        <w:t>–</w:t>
      </w:r>
      <w:r w:rsidR="005450E1">
        <w:rPr>
          <w:rFonts w:ascii="Times New Roman" w:hAnsi="Times New Roman"/>
          <w:sz w:val="28"/>
          <w:szCs w:val="28"/>
        </w:rPr>
        <w:t xml:space="preserve"> М., 2015.- 78с.</w:t>
      </w:r>
    </w:p>
    <w:p w:rsidR="00417A58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№273-ФЗ</w:t>
      </w:r>
      <w:r w:rsidR="005450E1">
        <w:rPr>
          <w:rFonts w:ascii="Times New Roman" w:hAnsi="Times New Roman"/>
          <w:sz w:val="28"/>
          <w:szCs w:val="28"/>
        </w:rPr>
        <w:t>// СПС « Консультант»</w:t>
      </w:r>
    </w:p>
    <w:p w:rsidR="007D2F3C" w:rsidRPr="00792AD1" w:rsidRDefault="00417A58" w:rsidP="00792AD1">
      <w:pPr>
        <w:pStyle w:val="a6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AD1">
        <w:rPr>
          <w:rFonts w:ascii="Times New Roman" w:hAnsi="Times New Roman"/>
          <w:sz w:val="28"/>
          <w:szCs w:val="28"/>
        </w:rPr>
        <w:t>Юракова, Г.Э. Создание предметно-пространственной развивающей среды в ДОУ соответствии с ФГОС ДО / Г.Э. Юракова</w:t>
      </w:r>
      <w:r w:rsidR="005450E1">
        <w:rPr>
          <w:rFonts w:ascii="Times New Roman" w:hAnsi="Times New Roman"/>
          <w:sz w:val="28"/>
          <w:szCs w:val="28"/>
        </w:rPr>
        <w:t>.</w:t>
      </w:r>
      <w:r w:rsidR="005450E1" w:rsidRPr="00417A58">
        <w:rPr>
          <w:rFonts w:ascii="Times New Roman" w:hAnsi="Times New Roman"/>
          <w:sz w:val="28"/>
          <w:szCs w:val="28"/>
        </w:rPr>
        <w:t>–</w:t>
      </w:r>
      <w:r w:rsidR="005450E1">
        <w:rPr>
          <w:rFonts w:ascii="Times New Roman" w:hAnsi="Times New Roman"/>
          <w:sz w:val="28"/>
          <w:szCs w:val="28"/>
        </w:rPr>
        <w:t>Спб., 2016.-45с.</w:t>
      </w:r>
    </w:p>
    <w:sectPr w:rsidR="007D2F3C" w:rsidRPr="00792AD1" w:rsidSect="00914D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3B" w:rsidRDefault="00A44F3B" w:rsidP="00596443">
      <w:pPr>
        <w:spacing w:after="0" w:line="240" w:lineRule="auto"/>
      </w:pPr>
      <w:r>
        <w:separator/>
      </w:r>
    </w:p>
  </w:endnote>
  <w:endnote w:type="continuationSeparator" w:id="1">
    <w:p w:rsidR="00A44F3B" w:rsidRDefault="00A44F3B" w:rsidP="0059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3B" w:rsidRDefault="00A44F3B" w:rsidP="00596443">
      <w:pPr>
        <w:spacing w:after="0" w:line="240" w:lineRule="auto"/>
      </w:pPr>
      <w:r>
        <w:separator/>
      </w:r>
    </w:p>
  </w:footnote>
  <w:footnote w:type="continuationSeparator" w:id="1">
    <w:p w:rsidR="00A44F3B" w:rsidRDefault="00A44F3B" w:rsidP="0059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EF" w:rsidRDefault="004465EF">
    <w:pPr>
      <w:pStyle w:val="a7"/>
      <w:jc w:val="center"/>
    </w:pPr>
  </w:p>
  <w:p w:rsidR="004465EF" w:rsidRDefault="004465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EF" w:rsidRDefault="004465EF" w:rsidP="005A18F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045835"/>
      <w:docPartObj>
        <w:docPartGallery w:val="Page Numbers (Top of Page)"/>
        <w:docPartUnique/>
      </w:docPartObj>
    </w:sdtPr>
    <w:sdtContent>
      <w:p w:rsidR="004465EF" w:rsidRDefault="0017406B" w:rsidP="00272603">
        <w:pPr>
          <w:pStyle w:val="a7"/>
          <w:jc w:val="center"/>
        </w:pPr>
        <w:r>
          <w:fldChar w:fldCharType="begin"/>
        </w:r>
        <w:r w:rsidR="004465EF">
          <w:instrText>PAGE   \* MERGEFORMAT</w:instrText>
        </w:r>
        <w:r>
          <w:fldChar w:fldCharType="separate"/>
        </w:r>
        <w:r w:rsidR="003411FB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BE"/>
    <w:multiLevelType w:val="hybridMultilevel"/>
    <w:tmpl w:val="2C5C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307"/>
    <w:multiLevelType w:val="hybridMultilevel"/>
    <w:tmpl w:val="4C86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9A8"/>
    <w:multiLevelType w:val="hybridMultilevel"/>
    <w:tmpl w:val="53F4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2B6E"/>
    <w:multiLevelType w:val="hybridMultilevel"/>
    <w:tmpl w:val="18586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54086"/>
    <w:multiLevelType w:val="hybridMultilevel"/>
    <w:tmpl w:val="469E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2ADA"/>
    <w:multiLevelType w:val="multilevel"/>
    <w:tmpl w:val="2C9E0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6">
    <w:nsid w:val="0F764424"/>
    <w:multiLevelType w:val="hybridMultilevel"/>
    <w:tmpl w:val="94EE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D29A9"/>
    <w:multiLevelType w:val="hybridMultilevel"/>
    <w:tmpl w:val="E8B6167E"/>
    <w:lvl w:ilvl="0" w:tplc="A59E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D4F67"/>
    <w:multiLevelType w:val="multilevel"/>
    <w:tmpl w:val="1C846E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8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9">
    <w:nsid w:val="12254911"/>
    <w:multiLevelType w:val="hybridMultilevel"/>
    <w:tmpl w:val="897828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4FD51F4"/>
    <w:multiLevelType w:val="hybridMultilevel"/>
    <w:tmpl w:val="227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D3688"/>
    <w:multiLevelType w:val="hybridMultilevel"/>
    <w:tmpl w:val="5E10E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40565"/>
    <w:multiLevelType w:val="hybridMultilevel"/>
    <w:tmpl w:val="38C4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B274E"/>
    <w:multiLevelType w:val="hybridMultilevel"/>
    <w:tmpl w:val="1CA42728"/>
    <w:lvl w:ilvl="0" w:tplc="A59E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6128F"/>
    <w:multiLevelType w:val="hybridMultilevel"/>
    <w:tmpl w:val="5AEA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F22C4"/>
    <w:multiLevelType w:val="hybridMultilevel"/>
    <w:tmpl w:val="FD50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11CAA"/>
    <w:multiLevelType w:val="hybridMultilevel"/>
    <w:tmpl w:val="D144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24006"/>
    <w:multiLevelType w:val="hybridMultilevel"/>
    <w:tmpl w:val="CDD882CE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C672A30"/>
    <w:multiLevelType w:val="hybridMultilevel"/>
    <w:tmpl w:val="429E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E5BF3"/>
    <w:multiLevelType w:val="hybridMultilevel"/>
    <w:tmpl w:val="B080A9CE"/>
    <w:lvl w:ilvl="0" w:tplc="524EE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E4E3A"/>
    <w:multiLevelType w:val="hybridMultilevel"/>
    <w:tmpl w:val="9F2E1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822BD"/>
    <w:multiLevelType w:val="hybridMultilevel"/>
    <w:tmpl w:val="B7E2D738"/>
    <w:lvl w:ilvl="0" w:tplc="524EE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A4775"/>
    <w:multiLevelType w:val="hybridMultilevel"/>
    <w:tmpl w:val="0FE6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901DC"/>
    <w:multiLevelType w:val="hybridMultilevel"/>
    <w:tmpl w:val="DF88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44FFF"/>
    <w:multiLevelType w:val="hybridMultilevel"/>
    <w:tmpl w:val="6332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15BE"/>
    <w:multiLevelType w:val="hybridMultilevel"/>
    <w:tmpl w:val="A784E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80033"/>
    <w:multiLevelType w:val="hybridMultilevel"/>
    <w:tmpl w:val="87EE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504D1"/>
    <w:multiLevelType w:val="multilevel"/>
    <w:tmpl w:val="C8C25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E5763"/>
    <w:multiLevelType w:val="hybridMultilevel"/>
    <w:tmpl w:val="6DEE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63A57"/>
    <w:multiLevelType w:val="hybridMultilevel"/>
    <w:tmpl w:val="B6E2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E06FA"/>
    <w:multiLevelType w:val="hybridMultilevel"/>
    <w:tmpl w:val="D0C0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B580D"/>
    <w:multiLevelType w:val="hybridMultilevel"/>
    <w:tmpl w:val="48B82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7645E"/>
    <w:multiLevelType w:val="hybridMultilevel"/>
    <w:tmpl w:val="6FB02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B4FEC"/>
    <w:multiLevelType w:val="hybridMultilevel"/>
    <w:tmpl w:val="8D1E527C"/>
    <w:lvl w:ilvl="0" w:tplc="A59E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B1064"/>
    <w:multiLevelType w:val="hybridMultilevel"/>
    <w:tmpl w:val="3E9E930E"/>
    <w:lvl w:ilvl="0" w:tplc="467210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601B483B"/>
    <w:multiLevelType w:val="multilevel"/>
    <w:tmpl w:val="1C12329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6">
    <w:nsid w:val="637F41C5"/>
    <w:multiLevelType w:val="hybridMultilevel"/>
    <w:tmpl w:val="DD70B43C"/>
    <w:lvl w:ilvl="0" w:tplc="524EE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95859"/>
    <w:multiLevelType w:val="hybridMultilevel"/>
    <w:tmpl w:val="A782C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54851"/>
    <w:multiLevelType w:val="hybridMultilevel"/>
    <w:tmpl w:val="F146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75D91"/>
    <w:multiLevelType w:val="hybridMultilevel"/>
    <w:tmpl w:val="B066E566"/>
    <w:lvl w:ilvl="0" w:tplc="A59E3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B4CF8"/>
    <w:multiLevelType w:val="hybridMultilevel"/>
    <w:tmpl w:val="0A24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F770B"/>
    <w:multiLevelType w:val="hybridMultilevel"/>
    <w:tmpl w:val="6734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264F5"/>
    <w:multiLevelType w:val="hybridMultilevel"/>
    <w:tmpl w:val="B7AC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E56E7"/>
    <w:multiLevelType w:val="hybridMultilevel"/>
    <w:tmpl w:val="2F8ED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852CC9"/>
    <w:multiLevelType w:val="hybridMultilevel"/>
    <w:tmpl w:val="C314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362D6"/>
    <w:multiLevelType w:val="hybridMultilevel"/>
    <w:tmpl w:val="CCD4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751F2"/>
    <w:multiLevelType w:val="hybridMultilevel"/>
    <w:tmpl w:val="BDD4FF1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8114A"/>
    <w:multiLevelType w:val="hybridMultilevel"/>
    <w:tmpl w:val="2ED89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26"/>
  </w:num>
  <w:num w:numId="14">
    <w:abstractNumId w:val="10"/>
  </w:num>
  <w:num w:numId="15">
    <w:abstractNumId w:val="15"/>
  </w:num>
  <w:num w:numId="16">
    <w:abstractNumId w:val="23"/>
  </w:num>
  <w:num w:numId="17">
    <w:abstractNumId w:val="2"/>
  </w:num>
  <w:num w:numId="18">
    <w:abstractNumId w:val="44"/>
  </w:num>
  <w:num w:numId="19">
    <w:abstractNumId w:val="12"/>
  </w:num>
  <w:num w:numId="20">
    <w:abstractNumId w:val="14"/>
  </w:num>
  <w:num w:numId="21">
    <w:abstractNumId w:val="42"/>
  </w:num>
  <w:num w:numId="22">
    <w:abstractNumId w:val="40"/>
  </w:num>
  <w:num w:numId="23">
    <w:abstractNumId w:val="38"/>
  </w:num>
  <w:num w:numId="24">
    <w:abstractNumId w:val="16"/>
  </w:num>
  <w:num w:numId="25">
    <w:abstractNumId w:val="45"/>
  </w:num>
  <w:num w:numId="26">
    <w:abstractNumId w:val="0"/>
  </w:num>
  <w:num w:numId="27">
    <w:abstractNumId w:val="28"/>
  </w:num>
  <w:num w:numId="28">
    <w:abstractNumId w:val="29"/>
  </w:num>
  <w:num w:numId="29">
    <w:abstractNumId w:val="22"/>
  </w:num>
  <w:num w:numId="30">
    <w:abstractNumId w:val="41"/>
  </w:num>
  <w:num w:numId="31">
    <w:abstractNumId w:val="1"/>
  </w:num>
  <w:num w:numId="32">
    <w:abstractNumId w:val="18"/>
  </w:num>
  <w:num w:numId="33">
    <w:abstractNumId w:val="4"/>
  </w:num>
  <w:num w:numId="34">
    <w:abstractNumId w:val="9"/>
  </w:num>
  <w:num w:numId="35">
    <w:abstractNumId w:val="11"/>
  </w:num>
  <w:num w:numId="36">
    <w:abstractNumId w:val="36"/>
  </w:num>
  <w:num w:numId="37">
    <w:abstractNumId w:val="19"/>
  </w:num>
  <w:num w:numId="38">
    <w:abstractNumId w:val="27"/>
  </w:num>
  <w:num w:numId="39">
    <w:abstractNumId w:val="3"/>
  </w:num>
  <w:num w:numId="40">
    <w:abstractNumId w:val="17"/>
  </w:num>
  <w:num w:numId="41">
    <w:abstractNumId w:val="34"/>
  </w:num>
  <w:num w:numId="42">
    <w:abstractNumId w:val="24"/>
  </w:num>
  <w:num w:numId="43">
    <w:abstractNumId w:val="25"/>
  </w:num>
  <w:num w:numId="44">
    <w:abstractNumId w:val="21"/>
  </w:num>
  <w:num w:numId="45">
    <w:abstractNumId w:val="31"/>
  </w:num>
  <w:num w:numId="46">
    <w:abstractNumId w:val="13"/>
  </w:num>
  <w:num w:numId="47">
    <w:abstractNumId w:val="7"/>
  </w:num>
  <w:num w:numId="48">
    <w:abstractNumId w:val="39"/>
  </w:num>
  <w:num w:numId="49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85F84"/>
    <w:rsid w:val="00004175"/>
    <w:rsid w:val="000068A7"/>
    <w:rsid w:val="00011F76"/>
    <w:rsid w:val="000136A8"/>
    <w:rsid w:val="00015620"/>
    <w:rsid w:val="00016A00"/>
    <w:rsid w:val="00017CA7"/>
    <w:rsid w:val="00026EAF"/>
    <w:rsid w:val="000273DA"/>
    <w:rsid w:val="00030466"/>
    <w:rsid w:val="00030BDE"/>
    <w:rsid w:val="0003286F"/>
    <w:rsid w:val="00037E1C"/>
    <w:rsid w:val="000431E2"/>
    <w:rsid w:val="000452F9"/>
    <w:rsid w:val="00046495"/>
    <w:rsid w:val="00046FE5"/>
    <w:rsid w:val="00047CC0"/>
    <w:rsid w:val="00051B86"/>
    <w:rsid w:val="00052AFE"/>
    <w:rsid w:val="00052C3F"/>
    <w:rsid w:val="00052DA1"/>
    <w:rsid w:val="00055F59"/>
    <w:rsid w:val="00056468"/>
    <w:rsid w:val="00057C74"/>
    <w:rsid w:val="0006436C"/>
    <w:rsid w:val="000657D0"/>
    <w:rsid w:val="00065DDC"/>
    <w:rsid w:val="00067A45"/>
    <w:rsid w:val="000706AA"/>
    <w:rsid w:val="000711EC"/>
    <w:rsid w:val="0007458F"/>
    <w:rsid w:val="00076953"/>
    <w:rsid w:val="0008089B"/>
    <w:rsid w:val="000833FC"/>
    <w:rsid w:val="00086395"/>
    <w:rsid w:val="000906BC"/>
    <w:rsid w:val="00093297"/>
    <w:rsid w:val="00093AEB"/>
    <w:rsid w:val="0009587F"/>
    <w:rsid w:val="00096A85"/>
    <w:rsid w:val="00096C5C"/>
    <w:rsid w:val="00096CAC"/>
    <w:rsid w:val="000A0E91"/>
    <w:rsid w:val="000A192B"/>
    <w:rsid w:val="000A1AF1"/>
    <w:rsid w:val="000A4AB0"/>
    <w:rsid w:val="000A5C25"/>
    <w:rsid w:val="000A6D96"/>
    <w:rsid w:val="000B217F"/>
    <w:rsid w:val="000B3AE6"/>
    <w:rsid w:val="000B5E34"/>
    <w:rsid w:val="000B74AA"/>
    <w:rsid w:val="000C19FE"/>
    <w:rsid w:val="000C531C"/>
    <w:rsid w:val="000C57ED"/>
    <w:rsid w:val="000C5F1B"/>
    <w:rsid w:val="000C78E8"/>
    <w:rsid w:val="000C7E78"/>
    <w:rsid w:val="000D007F"/>
    <w:rsid w:val="000D7E38"/>
    <w:rsid w:val="000E0FE0"/>
    <w:rsid w:val="000E1CC6"/>
    <w:rsid w:val="000E4156"/>
    <w:rsid w:val="000E644A"/>
    <w:rsid w:val="000F1FAA"/>
    <w:rsid w:val="000F2B25"/>
    <w:rsid w:val="000F7FCD"/>
    <w:rsid w:val="0010229E"/>
    <w:rsid w:val="00104A82"/>
    <w:rsid w:val="001065EB"/>
    <w:rsid w:val="00110F6A"/>
    <w:rsid w:val="0011180D"/>
    <w:rsid w:val="0011303F"/>
    <w:rsid w:val="00117E37"/>
    <w:rsid w:val="00121502"/>
    <w:rsid w:val="00121F54"/>
    <w:rsid w:val="0012629E"/>
    <w:rsid w:val="0012749B"/>
    <w:rsid w:val="00130E1C"/>
    <w:rsid w:val="00130F9B"/>
    <w:rsid w:val="0013620E"/>
    <w:rsid w:val="0013650B"/>
    <w:rsid w:val="00140746"/>
    <w:rsid w:val="0014093D"/>
    <w:rsid w:val="00140D80"/>
    <w:rsid w:val="00142361"/>
    <w:rsid w:val="001424CF"/>
    <w:rsid w:val="0014267E"/>
    <w:rsid w:val="00144DED"/>
    <w:rsid w:val="0014669E"/>
    <w:rsid w:val="00151375"/>
    <w:rsid w:val="00151AF4"/>
    <w:rsid w:val="001565DC"/>
    <w:rsid w:val="0016102F"/>
    <w:rsid w:val="00161BD1"/>
    <w:rsid w:val="001631C9"/>
    <w:rsid w:val="00171485"/>
    <w:rsid w:val="0017406B"/>
    <w:rsid w:val="00180E86"/>
    <w:rsid w:val="00183B61"/>
    <w:rsid w:val="00185FC4"/>
    <w:rsid w:val="0019575C"/>
    <w:rsid w:val="001A0705"/>
    <w:rsid w:val="001A110B"/>
    <w:rsid w:val="001A3889"/>
    <w:rsid w:val="001A3DC3"/>
    <w:rsid w:val="001A5A59"/>
    <w:rsid w:val="001B1155"/>
    <w:rsid w:val="001B3D0F"/>
    <w:rsid w:val="001B52DE"/>
    <w:rsid w:val="001B6173"/>
    <w:rsid w:val="001C155F"/>
    <w:rsid w:val="001C3771"/>
    <w:rsid w:val="001C438F"/>
    <w:rsid w:val="001C57C2"/>
    <w:rsid w:val="001C657A"/>
    <w:rsid w:val="001D56CB"/>
    <w:rsid w:val="001D6A27"/>
    <w:rsid w:val="001D7934"/>
    <w:rsid w:val="001E3670"/>
    <w:rsid w:val="001F11C7"/>
    <w:rsid w:val="001F2DEE"/>
    <w:rsid w:val="001F570E"/>
    <w:rsid w:val="00203CA0"/>
    <w:rsid w:val="00214CA3"/>
    <w:rsid w:val="002150CA"/>
    <w:rsid w:val="002169A4"/>
    <w:rsid w:val="0022055C"/>
    <w:rsid w:val="00221802"/>
    <w:rsid w:val="0022303E"/>
    <w:rsid w:val="00224DD1"/>
    <w:rsid w:val="00251A5D"/>
    <w:rsid w:val="00253F9D"/>
    <w:rsid w:val="002568F9"/>
    <w:rsid w:val="00256B9F"/>
    <w:rsid w:val="00257C4F"/>
    <w:rsid w:val="002604E6"/>
    <w:rsid w:val="00262780"/>
    <w:rsid w:val="0026330B"/>
    <w:rsid w:val="00264D50"/>
    <w:rsid w:val="002665BE"/>
    <w:rsid w:val="002676EF"/>
    <w:rsid w:val="00271C20"/>
    <w:rsid w:val="00272603"/>
    <w:rsid w:val="00276CC8"/>
    <w:rsid w:val="0029097B"/>
    <w:rsid w:val="002933CA"/>
    <w:rsid w:val="00293917"/>
    <w:rsid w:val="00295891"/>
    <w:rsid w:val="00297449"/>
    <w:rsid w:val="00297CFA"/>
    <w:rsid w:val="002A406B"/>
    <w:rsid w:val="002A43D8"/>
    <w:rsid w:val="002B2644"/>
    <w:rsid w:val="002B2CCB"/>
    <w:rsid w:val="002B5E0E"/>
    <w:rsid w:val="002C4687"/>
    <w:rsid w:val="002C66AB"/>
    <w:rsid w:val="002D2441"/>
    <w:rsid w:val="002D5733"/>
    <w:rsid w:val="002D6184"/>
    <w:rsid w:val="002E3BFF"/>
    <w:rsid w:val="002E5B73"/>
    <w:rsid w:val="002E6B07"/>
    <w:rsid w:val="002E7F21"/>
    <w:rsid w:val="002F0415"/>
    <w:rsid w:val="002F2C45"/>
    <w:rsid w:val="002F5382"/>
    <w:rsid w:val="002F790D"/>
    <w:rsid w:val="00305304"/>
    <w:rsid w:val="003120DE"/>
    <w:rsid w:val="003144EA"/>
    <w:rsid w:val="00314541"/>
    <w:rsid w:val="00316B87"/>
    <w:rsid w:val="00317618"/>
    <w:rsid w:val="003204B5"/>
    <w:rsid w:val="00321ECD"/>
    <w:rsid w:val="00322233"/>
    <w:rsid w:val="0032256A"/>
    <w:rsid w:val="00322800"/>
    <w:rsid w:val="00322D81"/>
    <w:rsid w:val="00327969"/>
    <w:rsid w:val="0033070C"/>
    <w:rsid w:val="00332DA8"/>
    <w:rsid w:val="0033469C"/>
    <w:rsid w:val="0033540B"/>
    <w:rsid w:val="0034068E"/>
    <w:rsid w:val="003411FB"/>
    <w:rsid w:val="00342716"/>
    <w:rsid w:val="00356044"/>
    <w:rsid w:val="00357BBB"/>
    <w:rsid w:val="00361AC0"/>
    <w:rsid w:val="00362D5A"/>
    <w:rsid w:val="003652A7"/>
    <w:rsid w:val="003754C8"/>
    <w:rsid w:val="003A4A74"/>
    <w:rsid w:val="003B333A"/>
    <w:rsid w:val="003B4C5F"/>
    <w:rsid w:val="003B747B"/>
    <w:rsid w:val="003C0AD2"/>
    <w:rsid w:val="003C20F1"/>
    <w:rsid w:val="003C278F"/>
    <w:rsid w:val="003C5D56"/>
    <w:rsid w:val="003D229A"/>
    <w:rsid w:val="003D6DDB"/>
    <w:rsid w:val="003D71DD"/>
    <w:rsid w:val="003D7E58"/>
    <w:rsid w:val="003E15B6"/>
    <w:rsid w:val="003E1972"/>
    <w:rsid w:val="003E1B96"/>
    <w:rsid w:val="003E5EC8"/>
    <w:rsid w:val="003E7F26"/>
    <w:rsid w:val="003F3A93"/>
    <w:rsid w:val="003F4813"/>
    <w:rsid w:val="003F657C"/>
    <w:rsid w:val="00403003"/>
    <w:rsid w:val="0040336E"/>
    <w:rsid w:val="00403D28"/>
    <w:rsid w:val="004059FC"/>
    <w:rsid w:val="00412FF9"/>
    <w:rsid w:val="00414693"/>
    <w:rsid w:val="00417A58"/>
    <w:rsid w:val="00417C46"/>
    <w:rsid w:val="004206CF"/>
    <w:rsid w:val="00425109"/>
    <w:rsid w:val="004256AE"/>
    <w:rsid w:val="00426D78"/>
    <w:rsid w:val="00430FC3"/>
    <w:rsid w:val="004417F0"/>
    <w:rsid w:val="00444068"/>
    <w:rsid w:val="00444A00"/>
    <w:rsid w:val="004455DF"/>
    <w:rsid w:val="004465EF"/>
    <w:rsid w:val="00450E12"/>
    <w:rsid w:val="0045535A"/>
    <w:rsid w:val="0046274C"/>
    <w:rsid w:val="00463119"/>
    <w:rsid w:val="004632A3"/>
    <w:rsid w:val="004657B2"/>
    <w:rsid w:val="00470801"/>
    <w:rsid w:val="00471E74"/>
    <w:rsid w:val="0047459B"/>
    <w:rsid w:val="00474A54"/>
    <w:rsid w:val="00475CA2"/>
    <w:rsid w:val="00477188"/>
    <w:rsid w:val="00484889"/>
    <w:rsid w:val="0048523A"/>
    <w:rsid w:val="00485D89"/>
    <w:rsid w:val="00487717"/>
    <w:rsid w:val="0049017E"/>
    <w:rsid w:val="00492920"/>
    <w:rsid w:val="004934B4"/>
    <w:rsid w:val="004A4435"/>
    <w:rsid w:val="004A497C"/>
    <w:rsid w:val="004B093B"/>
    <w:rsid w:val="004B3844"/>
    <w:rsid w:val="004B53DF"/>
    <w:rsid w:val="004B5597"/>
    <w:rsid w:val="004B588D"/>
    <w:rsid w:val="004B75D5"/>
    <w:rsid w:val="004B7E04"/>
    <w:rsid w:val="004C1596"/>
    <w:rsid w:val="004C18B9"/>
    <w:rsid w:val="004C5275"/>
    <w:rsid w:val="004C6AC7"/>
    <w:rsid w:val="004C7A07"/>
    <w:rsid w:val="004D2611"/>
    <w:rsid w:val="004D2FCD"/>
    <w:rsid w:val="004D7C9F"/>
    <w:rsid w:val="004E2DFB"/>
    <w:rsid w:val="004F0D84"/>
    <w:rsid w:val="00512CFF"/>
    <w:rsid w:val="00513844"/>
    <w:rsid w:val="00513D2B"/>
    <w:rsid w:val="005160A6"/>
    <w:rsid w:val="0052019C"/>
    <w:rsid w:val="00520C8F"/>
    <w:rsid w:val="00520CD9"/>
    <w:rsid w:val="005218CF"/>
    <w:rsid w:val="005224EE"/>
    <w:rsid w:val="00532142"/>
    <w:rsid w:val="005347FA"/>
    <w:rsid w:val="005403BD"/>
    <w:rsid w:val="005450E1"/>
    <w:rsid w:val="00556B1C"/>
    <w:rsid w:val="00560190"/>
    <w:rsid w:val="005611E0"/>
    <w:rsid w:val="00562BC1"/>
    <w:rsid w:val="005630C7"/>
    <w:rsid w:val="0056559A"/>
    <w:rsid w:val="00565601"/>
    <w:rsid w:val="00570DB0"/>
    <w:rsid w:val="00571838"/>
    <w:rsid w:val="00580730"/>
    <w:rsid w:val="005807EB"/>
    <w:rsid w:val="00583A6A"/>
    <w:rsid w:val="00585604"/>
    <w:rsid w:val="00586114"/>
    <w:rsid w:val="0059487B"/>
    <w:rsid w:val="00596443"/>
    <w:rsid w:val="005967EE"/>
    <w:rsid w:val="0059796B"/>
    <w:rsid w:val="005A10C1"/>
    <w:rsid w:val="005A18FA"/>
    <w:rsid w:val="005A2439"/>
    <w:rsid w:val="005B249B"/>
    <w:rsid w:val="005B3E04"/>
    <w:rsid w:val="005B6023"/>
    <w:rsid w:val="005B619F"/>
    <w:rsid w:val="005B7ADB"/>
    <w:rsid w:val="005C2B75"/>
    <w:rsid w:val="005C40E3"/>
    <w:rsid w:val="005C55E8"/>
    <w:rsid w:val="005D0101"/>
    <w:rsid w:val="005D1692"/>
    <w:rsid w:val="005D6BD4"/>
    <w:rsid w:val="005E7177"/>
    <w:rsid w:val="005F077E"/>
    <w:rsid w:val="005F0CFB"/>
    <w:rsid w:val="005F4960"/>
    <w:rsid w:val="005F50B9"/>
    <w:rsid w:val="005F7C71"/>
    <w:rsid w:val="006155EB"/>
    <w:rsid w:val="00617808"/>
    <w:rsid w:val="00617D69"/>
    <w:rsid w:val="00621D0F"/>
    <w:rsid w:val="00630A56"/>
    <w:rsid w:val="00630D3D"/>
    <w:rsid w:val="006364AD"/>
    <w:rsid w:val="00642213"/>
    <w:rsid w:val="006449C8"/>
    <w:rsid w:val="00651F92"/>
    <w:rsid w:val="0065607C"/>
    <w:rsid w:val="006570DD"/>
    <w:rsid w:val="00663CE3"/>
    <w:rsid w:val="00671E60"/>
    <w:rsid w:val="00672A99"/>
    <w:rsid w:val="00672D00"/>
    <w:rsid w:val="00672F8F"/>
    <w:rsid w:val="00677CD1"/>
    <w:rsid w:val="006950C4"/>
    <w:rsid w:val="0069668A"/>
    <w:rsid w:val="00697C46"/>
    <w:rsid w:val="006A69BC"/>
    <w:rsid w:val="006C1EA6"/>
    <w:rsid w:val="006C2184"/>
    <w:rsid w:val="006C7670"/>
    <w:rsid w:val="006D4F3E"/>
    <w:rsid w:val="006D6243"/>
    <w:rsid w:val="006D7FC8"/>
    <w:rsid w:val="006E18F2"/>
    <w:rsid w:val="006E34F1"/>
    <w:rsid w:val="006E556D"/>
    <w:rsid w:val="006E5F19"/>
    <w:rsid w:val="006E713B"/>
    <w:rsid w:val="006F14E6"/>
    <w:rsid w:val="006F16C3"/>
    <w:rsid w:val="006F4801"/>
    <w:rsid w:val="006F4FDA"/>
    <w:rsid w:val="006F5440"/>
    <w:rsid w:val="0070385F"/>
    <w:rsid w:val="00703916"/>
    <w:rsid w:val="007073B0"/>
    <w:rsid w:val="00710B44"/>
    <w:rsid w:val="007165EB"/>
    <w:rsid w:val="00720263"/>
    <w:rsid w:val="00724D70"/>
    <w:rsid w:val="00725709"/>
    <w:rsid w:val="007268D8"/>
    <w:rsid w:val="00726D08"/>
    <w:rsid w:val="007358AE"/>
    <w:rsid w:val="00744E9F"/>
    <w:rsid w:val="0074759B"/>
    <w:rsid w:val="0075061B"/>
    <w:rsid w:val="00752095"/>
    <w:rsid w:val="00753996"/>
    <w:rsid w:val="00757201"/>
    <w:rsid w:val="007577BD"/>
    <w:rsid w:val="00762A24"/>
    <w:rsid w:val="00762AAF"/>
    <w:rsid w:val="0076626B"/>
    <w:rsid w:val="00767F4E"/>
    <w:rsid w:val="007715AC"/>
    <w:rsid w:val="00772CE4"/>
    <w:rsid w:val="00772DBD"/>
    <w:rsid w:val="00772EB4"/>
    <w:rsid w:val="00773455"/>
    <w:rsid w:val="00775CFC"/>
    <w:rsid w:val="00777D3C"/>
    <w:rsid w:val="00780D28"/>
    <w:rsid w:val="007837F6"/>
    <w:rsid w:val="00785DFD"/>
    <w:rsid w:val="00787C86"/>
    <w:rsid w:val="00791F43"/>
    <w:rsid w:val="00792AD1"/>
    <w:rsid w:val="0079636D"/>
    <w:rsid w:val="00797179"/>
    <w:rsid w:val="007A2983"/>
    <w:rsid w:val="007A7BD6"/>
    <w:rsid w:val="007B2E72"/>
    <w:rsid w:val="007B58C5"/>
    <w:rsid w:val="007B68E5"/>
    <w:rsid w:val="007B7418"/>
    <w:rsid w:val="007B75D6"/>
    <w:rsid w:val="007C0F09"/>
    <w:rsid w:val="007C115D"/>
    <w:rsid w:val="007C3EFB"/>
    <w:rsid w:val="007C54D4"/>
    <w:rsid w:val="007C5665"/>
    <w:rsid w:val="007D2F3C"/>
    <w:rsid w:val="007D322B"/>
    <w:rsid w:val="007D5A69"/>
    <w:rsid w:val="007F3C82"/>
    <w:rsid w:val="007F6207"/>
    <w:rsid w:val="00801455"/>
    <w:rsid w:val="00805618"/>
    <w:rsid w:val="00806D73"/>
    <w:rsid w:val="0081237D"/>
    <w:rsid w:val="00814F4D"/>
    <w:rsid w:val="00817D0D"/>
    <w:rsid w:val="008231AD"/>
    <w:rsid w:val="00830606"/>
    <w:rsid w:val="008315B5"/>
    <w:rsid w:val="00834E83"/>
    <w:rsid w:val="0083529B"/>
    <w:rsid w:val="00835F9D"/>
    <w:rsid w:val="00842A43"/>
    <w:rsid w:val="00843006"/>
    <w:rsid w:val="008441C2"/>
    <w:rsid w:val="008507E1"/>
    <w:rsid w:val="0085218F"/>
    <w:rsid w:val="00852E6A"/>
    <w:rsid w:val="0085441A"/>
    <w:rsid w:val="00855CC4"/>
    <w:rsid w:val="00860B38"/>
    <w:rsid w:val="00861E4B"/>
    <w:rsid w:val="008622EB"/>
    <w:rsid w:val="00863A76"/>
    <w:rsid w:val="008668CB"/>
    <w:rsid w:val="00867F1C"/>
    <w:rsid w:val="00870554"/>
    <w:rsid w:val="00872C85"/>
    <w:rsid w:val="00873379"/>
    <w:rsid w:val="00873AEB"/>
    <w:rsid w:val="0088081A"/>
    <w:rsid w:val="008845E2"/>
    <w:rsid w:val="00892228"/>
    <w:rsid w:val="0089361A"/>
    <w:rsid w:val="008A05A1"/>
    <w:rsid w:val="008A0A25"/>
    <w:rsid w:val="008B0A3E"/>
    <w:rsid w:val="008B135D"/>
    <w:rsid w:val="008B2F16"/>
    <w:rsid w:val="008B6018"/>
    <w:rsid w:val="008C3119"/>
    <w:rsid w:val="008D042A"/>
    <w:rsid w:val="008D073B"/>
    <w:rsid w:val="008D429A"/>
    <w:rsid w:val="008D53B8"/>
    <w:rsid w:val="008D5FCE"/>
    <w:rsid w:val="008E24D1"/>
    <w:rsid w:val="008F1131"/>
    <w:rsid w:val="008F5244"/>
    <w:rsid w:val="008F5690"/>
    <w:rsid w:val="00903BDF"/>
    <w:rsid w:val="0090458A"/>
    <w:rsid w:val="009051DC"/>
    <w:rsid w:val="009129CC"/>
    <w:rsid w:val="0091332A"/>
    <w:rsid w:val="00913C9D"/>
    <w:rsid w:val="00914D54"/>
    <w:rsid w:val="00915F9E"/>
    <w:rsid w:val="00916783"/>
    <w:rsid w:val="009178ED"/>
    <w:rsid w:val="00917CC5"/>
    <w:rsid w:val="009216EF"/>
    <w:rsid w:val="00921BB1"/>
    <w:rsid w:val="00921F3E"/>
    <w:rsid w:val="009272F7"/>
    <w:rsid w:val="00927C03"/>
    <w:rsid w:val="00927DD2"/>
    <w:rsid w:val="00930558"/>
    <w:rsid w:val="00940D8F"/>
    <w:rsid w:val="009450EE"/>
    <w:rsid w:val="00947687"/>
    <w:rsid w:val="00956EC1"/>
    <w:rsid w:val="00963E8A"/>
    <w:rsid w:val="00965F24"/>
    <w:rsid w:val="00970CEC"/>
    <w:rsid w:val="0097101B"/>
    <w:rsid w:val="0097197B"/>
    <w:rsid w:val="00972480"/>
    <w:rsid w:val="009737FC"/>
    <w:rsid w:val="00976BFA"/>
    <w:rsid w:val="00982FF5"/>
    <w:rsid w:val="009838D4"/>
    <w:rsid w:val="00990638"/>
    <w:rsid w:val="009907F7"/>
    <w:rsid w:val="00990B06"/>
    <w:rsid w:val="0099403E"/>
    <w:rsid w:val="00994A6C"/>
    <w:rsid w:val="00997350"/>
    <w:rsid w:val="00997762"/>
    <w:rsid w:val="00997F1B"/>
    <w:rsid w:val="009A109A"/>
    <w:rsid w:val="009A402A"/>
    <w:rsid w:val="009B31BB"/>
    <w:rsid w:val="009C1BE8"/>
    <w:rsid w:val="009C2E22"/>
    <w:rsid w:val="009D44BA"/>
    <w:rsid w:val="009D6A60"/>
    <w:rsid w:val="009E1183"/>
    <w:rsid w:val="009E30AF"/>
    <w:rsid w:val="009E37C1"/>
    <w:rsid w:val="009E46E1"/>
    <w:rsid w:val="009E509E"/>
    <w:rsid w:val="009E5693"/>
    <w:rsid w:val="009F5702"/>
    <w:rsid w:val="009F6BEE"/>
    <w:rsid w:val="009F6DBE"/>
    <w:rsid w:val="009F7B2E"/>
    <w:rsid w:val="00A011D9"/>
    <w:rsid w:val="00A02057"/>
    <w:rsid w:val="00A05131"/>
    <w:rsid w:val="00A0560B"/>
    <w:rsid w:val="00A07D49"/>
    <w:rsid w:val="00A13558"/>
    <w:rsid w:val="00A162FD"/>
    <w:rsid w:val="00A25AA6"/>
    <w:rsid w:val="00A25D94"/>
    <w:rsid w:val="00A36161"/>
    <w:rsid w:val="00A42A47"/>
    <w:rsid w:val="00A44F3B"/>
    <w:rsid w:val="00A45CEA"/>
    <w:rsid w:val="00A62912"/>
    <w:rsid w:val="00A67BC0"/>
    <w:rsid w:val="00A73C7F"/>
    <w:rsid w:val="00A82079"/>
    <w:rsid w:val="00A833C8"/>
    <w:rsid w:val="00A83E7B"/>
    <w:rsid w:val="00A84EAD"/>
    <w:rsid w:val="00A85F84"/>
    <w:rsid w:val="00A872B0"/>
    <w:rsid w:val="00A97894"/>
    <w:rsid w:val="00AB14DE"/>
    <w:rsid w:val="00AB24BF"/>
    <w:rsid w:val="00AB3DC8"/>
    <w:rsid w:val="00AB4BAC"/>
    <w:rsid w:val="00AB5D44"/>
    <w:rsid w:val="00AB77C0"/>
    <w:rsid w:val="00AB78C7"/>
    <w:rsid w:val="00AC1830"/>
    <w:rsid w:val="00AC3110"/>
    <w:rsid w:val="00AC5708"/>
    <w:rsid w:val="00AC5FAA"/>
    <w:rsid w:val="00AC64E7"/>
    <w:rsid w:val="00AD1133"/>
    <w:rsid w:val="00AD5DBE"/>
    <w:rsid w:val="00AD5E6C"/>
    <w:rsid w:val="00AD78C9"/>
    <w:rsid w:val="00AE3A55"/>
    <w:rsid w:val="00AE446A"/>
    <w:rsid w:val="00AE4D03"/>
    <w:rsid w:val="00AF09B5"/>
    <w:rsid w:val="00AF327E"/>
    <w:rsid w:val="00AF48BE"/>
    <w:rsid w:val="00AF565B"/>
    <w:rsid w:val="00AF77D5"/>
    <w:rsid w:val="00B06444"/>
    <w:rsid w:val="00B06DBA"/>
    <w:rsid w:val="00B216D6"/>
    <w:rsid w:val="00B2715D"/>
    <w:rsid w:val="00B27E3F"/>
    <w:rsid w:val="00B3059A"/>
    <w:rsid w:val="00B36ABA"/>
    <w:rsid w:val="00B40D2A"/>
    <w:rsid w:val="00B4125A"/>
    <w:rsid w:val="00B530BA"/>
    <w:rsid w:val="00B533CA"/>
    <w:rsid w:val="00B53B30"/>
    <w:rsid w:val="00B544C6"/>
    <w:rsid w:val="00B56E0A"/>
    <w:rsid w:val="00B674B4"/>
    <w:rsid w:val="00B724E6"/>
    <w:rsid w:val="00B75006"/>
    <w:rsid w:val="00B75704"/>
    <w:rsid w:val="00B77580"/>
    <w:rsid w:val="00B86DE4"/>
    <w:rsid w:val="00B93E87"/>
    <w:rsid w:val="00B96B07"/>
    <w:rsid w:val="00B972B2"/>
    <w:rsid w:val="00BA1D60"/>
    <w:rsid w:val="00BA3EBC"/>
    <w:rsid w:val="00BA4B6B"/>
    <w:rsid w:val="00BA55EB"/>
    <w:rsid w:val="00BB1ECD"/>
    <w:rsid w:val="00BB676F"/>
    <w:rsid w:val="00BB7A28"/>
    <w:rsid w:val="00BD1E32"/>
    <w:rsid w:val="00BE16B4"/>
    <w:rsid w:val="00BE5336"/>
    <w:rsid w:val="00BE77F5"/>
    <w:rsid w:val="00BF3010"/>
    <w:rsid w:val="00BF549A"/>
    <w:rsid w:val="00C124E1"/>
    <w:rsid w:val="00C16E3A"/>
    <w:rsid w:val="00C17FE8"/>
    <w:rsid w:val="00C21D91"/>
    <w:rsid w:val="00C31CA5"/>
    <w:rsid w:val="00C343B5"/>
    <w:rsid w:val="00C462A3"/>
    <w:rsid w:val="00C54404"/>
    <w:rsid w:val="00C6035B"/>
    <w:rsid w:val="00C63AAE"/>
    <w:rsid w:val="00C63F35"/>
    <w:rsid w:val="00C64A5F"/>
    <w:rsid w:val="00C709D1"/>
    <w:rsid w:val="00C710BB"/>
    <w:rsid w:val="00C74662"/>
    <w:rsid w:val="00C7778C"/>
    <w:rsid w:val="00C82E21"/>
    <w:rsid w:val="00C843F8"/>
    <w:rsid w:val="00C86BA1"/>
    <w:rsid w:val="00C87D3F"/>
    <w:rsid w:val="00C9030B"/>
    <w:rsid w:val="00C924A2"/>
    <w:rsid w:val="00C96664"/>
    <w:rsid w:val="00CA25CD"/>
    <w:rsid w:val="00CA4A90"/>
    <w:rsid w:val="00CB06C7"/>
    <w:rsid w:val="00CB2078"/>
    <w:rsid w:val="00CB2E87"/>
    <w:rsid w:val="00CB33D7"/>
    <w:rsid w:val="00CB77B0"/>
    <w:rsid w:val="00CC1850"/>
    <w:rsid w:val="00CC3E53"/>
    <w:rsid w:val="00CD2359"/>
    <w:rsid w:val="00CD3AFD"/>
    <w:rsid w:val="00CD42DE"/>
    <w:rsid w:val="00CE09A5"/>
    <w:rsid w:val="00CE4923"/>
    <w:rsid w:val="00CE563C"/>
    <w:rsid w:val="00CE6311"/>
    <w:rsid w:val="00CE6513"/>
    <w:rsid w:val="00CE6FE2"/>
    <w:rsid w:val="00CF33CD"/>
    <w:rsid w:val="00CF6090"/>
    <w:rsid w:val="00D007EA"/>
    <w:rsid w:val="00D160DC"/>
    <w:rsid w:val="00D208BA"/>
    <w:rsid w:val="00D32368"/>
    <w:rsid w:val="00D32650"/>
    <w:rsid w:val="00D330D2"/>
    <w:rsid w:val="00D33919"/>
    <w:rsid w:val="00D37AB5"/>
    <w:rsid w:val="00D416EF"/>
    <w:rsid w:val="00D416FF"/>
    <w:rsid w:val="00D429F3"/>
    <w:rsid w:val="00D43219"/>
    <w:rsid w:val="00D45428"/>
    <w:rsid w:val="00D46920"/>
    <w:rsid w:val="00D47D96"/>
    <w:rsid w:val="00D506DA"/>
    <w:rsid w:val="00D5403C"/>
    <w:rsid w:val="00D551FA"/>
    <w:rsid w:val="00D5671A"/>
    <w:rsid w:val="00D6186C"/>
    <w:rsid w:val="00D71203"/>
    <w:rsid w:val="00D73A3C"/>
    <w:rsid w:val="00D764BE"/>
    <w:rsid w:val="00D774DC"/>
    <w:rsid w:val="00D7751D"/>
    <w:rsid w:val="00D80016"/>
    <w:rsid w:val="00D84518"/>
    <w:rsid w:val="00D9138E"/>
    <w:rsid w:val="00D92EC0"/>
    <w:rsid w:val="00D93360"/>
    <w:rsid w:val="00D93616"/>
    <w:rsid w:val="00D96753"/>
    <w:rsid w:val="00D97E74"/>
    <w:rsid w:val="00DA45D9"/>
    <w:rsid w:val="00DA5E61"/>
    <w:rsid w:val="00DA6DF0"/>
    <w:rsid w:val="00DB1128"/>
    <w:rsid w:val="00DB5988"/>
    <w:rsid w:val="00DB6B97"/>
    <w:rsid w:val="00DC0374"/>
    <w:rsid w:val="00DC265C"/>
    <w:rsid w:val="00DC36E8"/>
    <w:rsid w:val="00DC37B0"/>
    <w:rsid w:val="00DC6AEE"/>
    <w:rsid w:val="00DC739C"/>
    <w:rsid w:val="00DD455C"/>
    <w:rsid w:val="00DE4A2B"/>
    <w:rsid w:val="00DE6C4D"/>
    <w:rsid w:val="00DF1A35"/>
    <w:rsid w:val="00DF2FAF"/>
    <w:rsid w:val="00DF32A7"/>
    <w:rsid w:val="00DF4082"/>
    <w:rsid w:val="00DF5902"/>
    <w:rsid w:val="00DF75BC"/>
    <w:rsid w:val="00DF79B5"/>
    <w:rsid w:val="00E00802"/>
    <w:rsid w:val="00E01745"/>
    <w:rsid w:val="00E06897"/>
    <w:rsid w:val="00E115A8"/>
    <w:rsid w:val="00E13455"/>
    <w:rsid w:val="00E14AE8"/>
    <w:rsid w:val="00E16E36"/>
    <w:rsid w:val="00E26455"/>
    <w:rsid w:val="00E272F0"/>
    <w:rsid w:val="00E310F9"/>
    <w:rsid w:val="00E31DB0"/>
    <w:rsid w:val="00E37226"/>
    <w:rsid w:val="00E400A8"/>
    <w:rsid w:val="00E408BB"/>
    <w:rsid w:val="00E42359"/>
    <w:rsid w:val="00E46219"/>
    <w:rsid w:val="00E51859"/>
    <w:rsid w:val="00E55251"/>
    <w:rsid w:val="00E56ADB"/>
    <w:rsid w:val="00E573D1"/>
    <w:rsid w:val="00E622B8"/>
    <w:rsid w:val="00E646CC"/>
    <w:rsid w:val="00E67205"/>
    <w:rsid w:val="00E802EA"/>
    <w:rsid w:val="00E806E3"/>
    <w:rsid w:val="00E81C4E"/>
    <w:rsid w:val="00E81C7F"/>
    <w:rsid w:val="00E81D0C"/>
    <w:rsid w:val="00E8367C"/>
    <w:rsid w:val="00E87B33"/>
    <w:rsid w:val="00E87BBD"/>
    <w:rsid w:val="00E87E1A"/>
    <w:rsid w:val="00E9467A"/>
    <w:rsid w:val="00EA2E22"/>
    <w:rsid w:val="00EA41D8"/>
    <w:rsid w:val="00EA68BD"/>
    <w:rsid w:val="00EA7014"/>
    <w:rsid w:val="00EB02F1"/>
    <w:rsid w:val="00EB16C5"/>
    <w:rsid w:val="00EB22E3"/>
    <w:rsid w:val="00EB31B9"/>
    <w:rsid w:val="00EC07C3"/>
    <w:rsid w:val="00EC40BD"/>
    <w:rsid w:val="00EC6010"/>
    <w:rsid w:val="00EC67B3"/>
    <w:rsid w:val="00ED17BC"/>
    <w:rsid w:val="00ED41AA"/>
    <w:rsid w:val="00ED49ED"/>
    <w:rsid w:val="00ED4D37"/>
    <w:rsid w:val="00ED7650"/>
    <w:rsid w:val="00EE1C89"/>
    <w:rsid w:val="00EE2C9F"/>
    <w:rsid w:val="00EE5D16"/>
    <w:rsid w:val="00EF56AB"/>
    <w:rsid w:val="00EF6C86"/>
    <w:rsid w:val="00F00468"/>
    <w:rsid w:val="00F02744"/>
    <w:rsid w:val="00F05E20"/>
    <w:rsid w:val="00F05E53"/>
    <w:rsid w:val="00F10A77"/>
    <w:rsid w:val="00F1127D"/>
    <w:rsid w:val="00F139F0"/>
    <w:rsid w:val="00F211E9"/>
    <w:rsid w:val="00F2120D"/>
    <w:rsid w:val="00F218FC"/>
    <w:rsid w:val="00F2699A"/>
    <w:rsid w:val="00F317CC"/>
    <w:rsid w:val="00F346B1"/>
    <w:rsid w:val="00F428EC"/>
    <w:rsid w:val="00F45C62"/>
    <w:rsid w:val="00F46BDC"/>
    <w:rsid w:val="00F504ED"/>
    <w:rsid w:val="00F51D48"/>
    <w:rsid w:val="00F55644"/>
    <w:rsid w:val="00F55B26"/>
    <w:rsid w:val="00F56370"/>
    <w:rsid w:val="00F565A9"/>
    <w:rsid w:val="00F576E7"/>
    <w:rsid w:val="00F616A6"/>
    <w:rsid w:val="00F62040"/>
    <w:rsid w:val="00F62155"/>
    <w:rsid w:val="00F6275C"/>
    <w:rsid w:val="00F7084C"/>
    <w:rsid w:val="00F70EF9"/>
    <w:rsid w:val="00F7420C"/>
    <w:rsid w:val="00F74943"/>
    <w:rsid w:val="00F77497"/>
    <w:rsid w:val="00F77A58"/>
    <w:rsid w:val="00F8055C"/>
    <w:rsid w:val="00F862DF"/>
    <w:rsid w:val="00F90271"/>
    <w:rsid w:val="00F9156B"/>
    <w:rsid w:val="00F92341"/>
    <w:rsid w:val="00F936BD"/>
    <w:rsid w:val="00F9618F"/>
    <w:rsid w:val="00FA706D"/>
    <w:rsid w:val="00FA73F8"/>
    <w:rsid w:val="00FB68FA"/>
    <w:rsid w:val="00FC0858"/>
    <w:rsid w:val="00FC2E8D"/>
    <w:rsid w:val="00FC4CCD"/>
    <w:rsid w:val="00FC5CDD"/>
    <w:rsid w:val="00FC5D61"/>
    <w:rsid w:val="00FD07BE"/>
    <w:rsid w:val="00FD0E7C"/>
    <w:rsid w:val="00FD11D5"/>
    <w:rsid w:val="00FD367B"/>
    <w:rsid w:val="00FD371A"/>
    <w:rsid w:val="00FD6366"/>
    <w:rsid w:val="00FD72C1"/>
    <w:rsid w:val="00FE01CF"/>
    <w:rsid w:val="00FE08C0"/>
    <w:rsid w:val="00FE0E99"/>
    <w:rsid w:val="00FE10AF"/>
    <w:rsid w:val="00FF0C04"/>
    <w:rsid w:val="00FF58B9"/>
    <w:rsid w:val="00FF5D4C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63F35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C6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3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44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61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6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BE77F5"/>
    <w:rPr>
      <w:color w:val="0563C1" w:themeColor="hyperlink"/>
      <w:u w:val="single"/>
    </w:rPr>
  </w:style>
  <w:style w:type="paragraph" w:customStyle="1" w:styleId="Default">
    <w:name w:val="Default"/>
    <w:uiPriority w:val="99"/>
    <w:rsid w:val="00EB16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71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2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256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64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22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109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20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84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22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88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398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2591-6214-48B1-8105-23DC0B75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37</Pages>
  <Words>9307</Words>
  <Characters>53051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Колесова</dc:creator>
  <cp:keywords/>
  <dc:description/>
  <cp:lastModifiedBy>1</cp:lastModifiedBy>
  <cp:revision>833</cp:revision>
  <cp:lastPrinted>2020-02-06T18:23:00Z</cp:lastPrinted>
  <dcterms:created xsi:type="dcterms:W3CDTF">2019-09-25T05:18:00Z</dcterms:created>
  <dcterms:modified xsi:type="dcterms:W3CDTF">2020-02-07T18:37:00Z</dcterms:modified>
</cp:coreProperties>
</file>