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35" w:rsidRPr="00D14171" w:rsidRDefault="00A43835" w:rsidP="00A438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4171">
        <w:rPr>
          <w:rFonts w:ascii="Times New Roman" w:hAnsi="Times New Roman" w:cs="Times New Roman"/>
          <w:b/>
          <w:bCs/>
          <w:sz w:val="28"/>
          <w:szCs w:val="28"/>
        </w:rPr>
        <w:t>Проект «Опыты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эксперименты</w:t>
      </w:r>
      <w:r w:rsidRPr="00D141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A43835" w:rsidRPr="00D14171" w:rsidRDefault="00A43835" w:rsidP="00A43835">
      <w:pP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D14171">
        <w:rPr>
          <w:rFonts w:ascii="Times New Roman" w:hAnsi="Times New Roman" w:cs="Times New Roman"/>
          <w:sz w:val="28"/>
          <w:szCs w:val="28"/>
        </w:rPr>
        <w:t>Подготовила воспитатель старшей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  <w:r w:rsidRPr="00D1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35" w:rsidRPr="00D14171" w:rsidRDefault="00A43835" w:rsidP="00A43835">
      <w:p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D14171">
        <w:rPr>
          <w:rFonts w:ascii="Times New Roman" w:hAnsi="Times New Roman" w:cs="Times New Roman"/>
          <w:sz w:val="28"/>
          <w:szCs w:val="28"/>
        </w:rPr>
        <w:t xml:space="preserve"> групповой, краткосрочный.</w:t>
      </w:r>
    </w:p>
    <w:p w:rsidR="00A43835" w:rsidRPr="00D14171" w:rsidRDefault="00A43835" w:rsidP="00A43835">
      <w:p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b/>
          <w:bCs/>
          <w:sz w:val="28"/>
          <w:szCs w:val="28"/>
        </w:rPr>
        <w:t xml:space="preserve"> Тип проекта:</w:t>
      </w:r>
      <w:r w:rsidRPr="00D14171">
        <w:rPr>
          <w:rFonts w:ascii="Times New Roman" w:hAnsi="Times New Roman" w:cs="Times New Roman"/>
          <w:sz w:val="28"/>
          <w:szCs w:val="28"/>
        </w:rPr>
        <w:t xml:space="preserve"> поисково-исследовательский.</w:t>
      </w:r>
    </w:p>
    <w:p w:rsidR="00A43835" w:rsidRPr="00D14171" w:rsidRDefault="00A43835" w:rsidP="00A43835">
      <w:p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Участники:</w:t>
      </w:r>
      <w:r w:rsidRPr="00D14171">
        <w:rPr>
          <w:rFonts w:ascii="Times New Roman" w:hAnsi="Times New Roman" w:cs="Times New Roman"/>
          <w:sz w:val="28"/>
          <w:szCs w:val="28"/>
        </w:rPr>
        <w:t xml:space="preserve"> воспитанн</w:t>
      </w:r>
      <w:r>
        <w:rPr>
          <w:rFonts w:ascii="Times New Roman" w:hAnsi="Times New Roman" w:cs="Times New Roman"/>
          <w:sz w:val="28"/>
          <w:szCs w:val="28"/>
        </w:rPr>
        <w:t>ики старшей группы, воспитатель</w:t>
      </w:r>
      <w:r w:rsidRPr="00D14171">
        <w:rPr>
          <w:rFonts w:ascii="Times New Roman" w:hAnsi="Times New Roman" w:cs="Times New Roman"/>
          <w:sz w:val="28"/>
          <w:szCs w:val="28"/>
        </w:rPr>
        <w:t>.</w:t>
      </w:r>
    </w:p>
    <w:p w:rsidR="00A43835" w:rsidRPr="00D14171" w:rsidRDefault="00A43835" w:rsidP="00A43835">
      <w:p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b/>
          <w:bCs/>
          <w:sz w:val="28"/>
          <w:szCs w:val="28"/>
        </w:rPr>
        <w:t xml:space="preserve"> Продукт проекта: </w:t>
      </w:r>
      <w:r>
        <w:rPr>
          <w:rFonts w:ascii="Times New Roman" w:hAnsi="Times New Roman" w:cs="Times New Roman"/>
          <w:sz w:val="28"/>
          <w:szCs w:val="28"/>
        </w:rPr>
        <w:t>папка передвижка</w:t>
      </w:r>
      <w:r w:rsidRPr="00D14171">
        <w:rPr>
          <w:rFonts w:ascii="Times New Roman" w:hAnsi="Times New Roman" w:cs="Times New Roman"/>
          <w:sz w:val="28"/>
          <w:szCs w:val="28"/>
        </w:rPr>
        <w:t>.</w:t>
      </w:r>
    </w:p>
    <w:p w:rsidR="00A43835" w:rsidRPr="00D14171" w:rsidRDefault="00A43835" w:rsidP="00A43835">
      <w:p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b/>
          <w:bCs/>
          <w:sz w:val="28"/>
          <w:szCs w:val="28"/>
        </w:rPr>
        <w:t xml:space="preserve"> Сроки </w:t>
      </w:r>
      <w:proofErr w:type="gramStart"/>
      <w:r w:rsidRPr="00D14171">
        <w:rPr>
          <w:rFonts w:ascii="Times New Roman" w:hAnsi="Times New Roman" w:cs="Times New Roman"/>
          <w:b/>
          <w:bCs/>
          <w:sz w:val="28"/>
          <w:szCs w:val="28"/>
        </w:rPr>
        <w:t>реализации:</w:t>
      </w:r>
      <w:r w:rsidRPr="00D1417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14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июнь 2021</w:t>
      </w:r>
      <w:r w:rsidRPr="00D14171">
        <w:rPr>
          <w:rFonts w:ascii="Times New Roman" w:hAnsi="Times New Roman" w:cs="Times New Roman"/>
          <w:sz w:val="28"/>
          <w:szCs w:val="28"/>
        </w:rPr>
        <w:t>.</w:t>
      </w:r>
    </w:p>
    <w:p w:rsidR="00A43835" w:rsidRPr="00D14171" w:rsidRDefault="00A43835" w:rsidP="00A438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4171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проекта: </w:t>
      </w:r>
      <w:r w:rsidRPr="00D14171">
        <w:rPr>
          <w:rFonts w:ascii="Times New Roman" w:hAnsi="Times New Roman" w:cs="Times New Roman"/>
          <w:bCs/>
          <w:sz w:val="28"/>
          <w:szCs w:val="28"/>
        </w:rPr>
        <w:t>В основе экспериментальной деятельности дошкольников лежит жажда познания, стремления к открытиям, любознательность, потребность в умственных впечатлениях, и наша задача удовлетворить потребности детей, что в свою очередь приведёт к интеллектуальному и эмоциональному развитию.</w:t>
      </w:r>
    </w:p>
    <w:p w:rsidR="00A43835" w:rsidRPr="00D14171" w:rsidRDefault="00A43835" w:rsidP="00A43835">
      <w:p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D14171">
        <w:rPr>
          <w:rFonts w:ascii="Times New Roman" w:hAnsi="Times New Roman" w:cs="Times New Roman"/>
          <w:sz w:val="28"/>
          <w:szCs w:val="28"/>
        </w:rPr>
        <w:t xml:space="preserve"> Создание условий в детском саду для формирования основного целостного мировидения ребенка старшего дошкольного возраста </w:t>
      </w:r>
      <w:proofErr w:type="gramStart"/>
      <w:r w:rsidRPr="00D14171">
        <w:rPr>
          <w:rFonts w:ascii="Times New Roman" w:hAnsi="Times New Roman" w:cs="Times New Roman"/>
          <w:sz w:val="28"/>
          <w:szCs w:val="28"/>
        </w:rPr>
        <w:t>средствами  эксперимента</w:t>
      </w:r>
      <w:proofErr w:type="gramEnd"/>
      <w:r w:rsidRPr="00D14171">
        <w:rPr>
          <w:rFonts w:ascii="Times New Roman" w:hAnsi="Times New Roman" w:cs="Times New Roman"/>
          <w:sz w:val="28"/>
          <w:szCs w:val="28"/>
        </w:rPr>
        <w:t>.</w:t>
      </w:r>
    </w:p>
    <w:p w:rsidR="00A43835" w:rsidRDefault="00A43835" w:rsidP="00A43835">
      <w:p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D141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3835" w:rsidRPr="00D14171" w:rsidRDefault="00A43835" w:rsidP="00A438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sz w:val="28"/>
          <w:szCs w:val="28"/>
        </w:rPr>
        <w:t>углублять представления детей о живой и неживой природе;</w:t>
      </w:r>
    </w:p>
    <w:p w:rsidR="00A43835" w:rsidRPr="00D14171" w:rsidRDefault="00A43835" w:rsidP="00A438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sz w:val="28"/>
          <w:szCs w:val="28"/>
        </w:rPr>
        <w:t xml:space="preserve"> расширять их </w:t>
      </w:r>
      <w:proofErr w:type="gramStart"/>
      <w:r w:rsidRPr="00D14171">
        <w:rPr>
          <w:rFonts w:ascii="Times New Roman" w:hAnsi="Times New Roman" w:cs="Times New Roman"/>
          <w:sz w:val="28"/>
          <w:szCs w:val="28"/>
        </w:rPr>
        <w:t>представления  о</w:t>
      </w:r>
      <w:proofErr w:type="gramEnd"/>
      <w:r w:rsidRPr="00D14171">
        <w:rPr>
          <w:rFonts w:ascii="Times New Roman" w:hAnsi="Times New Roman" w:cs="Times New Roman"/>
          <w:sz w:val="28"/>
          <w:szCs w:val="28"/>
        </w:rPr>
        <w:t xml:space="preserve"> физических свойствах окружающего мира (воздуха, воды, почвы, фауны и флоры), о грамотном использовании их человеком для удовлетворения своих потребностей;</w:t>
      </w:r>
    </w:p>
    <w:p w:rsidR="00A43835" w:rsidRPr="00D14171" w:rsidRDefault="00A43835" w:rsidP="00A438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sz w:val="28"/>
          <w:szCs w:val="28"/>
        </w:rPr>
        <w:t>формировать умение наблюдать, анализировать, сравнивать, обобщать, делать выводы;</w:t>
      </w:r>
    </w:p>
    <w:p w:rsidR="00A43835" w:rsidRPr="00D14171" w:rsidRDefault="00A43835" w:rsidP="00A438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sz w:val="28"/>
          <w:szCs w:val="28"/>
        </w:rPr>
        <w:t>развивать мышление, внимание, память, речь;</w:t>
      </w:r>
    </w:p>
    <w:p w:rsidR="00A43835" w:rsidRPr="00D14171" w:rsidRDefault="00A43835" w:rsidP="00A438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sz w:val="28"/>
          <w:szCs w:val="28"/>
        </w:rPr>
        <w:t>воспитывать познавательный интерес и эмоционально-ценностное отношение к окружающему миру.</w:t>
      </w:r>
    </w:p>
    <w:p w:rsidR="00A43835" w:rsidRPr="00D14171" w:rsidRDefault="00A43835" w:rsidP="00A438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14171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A43835" w:rsidRPr="00D14171" w:rsidRDefault="00A43835" w:rsidP="00A438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D14171">
        <w:rPr>
          <w:rFonts w:ascii="Times New Roman" w:hAnsi="Times New Roman" w:cs="Times New Roman"/>
          <w:sz w:val="28"/>
          <w:szCs w:val="28"/>
        </w:rPr>
        <w:t>проявляют  устойчивый</w:t>
      </w:r>
      <w:proofErr w:type="gramEnd"/>
      <w:r w:rsidRPr="00D14171">
        <w:rPr>
          <w:rFonts w:ascii="Times New Roman" w:hAnsi="Times New Roman" w:cs="Times New Roman"/>
          <w:sz w:val="28"/>
          <w:szCs w:val="28"/>
        </w:rPr>
        <w:t xml:space="preserve"> познавательный интерес к экспериментированию.</w:t>
      </w:r>
    </w:p>
    <w:p w:rsidR="00A43835" w:rsidRPr="00D14171" w:rsidRDefault="00A43835" w:rsidP="00A438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14171">
        <w:rPr>
          <w:rFonts w:ascii="Times New Roman" w:hAnsi="Times New Roman" w:cs="Times New Roman"/>
          <w:sz w:val="28"/>
          <w:szCs w:val="28"/>
        </w:rPr>
        <w:t>Выдвигают  гипотезы</w:t>
      </w:r>
      <w:proofErr w:type="gramEnd"/>
      <w:r w:rsidRPr="00D14171">
        <w:rPr>
          <w:rFonts w:ascii="Times New Roman" w:hAnsi="Times New Roman" w:cs="Times New Roman"/>
          <w:sz w:val="28"/>
          <w:szCs w:val="28"/>
        </w:rPr>
        <w:t>, предположения, способы их решения, широко пользуясь аргументацией и доказательствами.</w:t>
      </w:r>
    </w:p>
    <w:p w:rsidR="00A43835" w:rsidRPr="00D14171" w:rsidRDefault="00A43835" w:rsidP="00A438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14171">
        <w:rPr>
          <w:rFonts w:ascii="Times New Roman" w:hAnsi="Times New Roman" w:cs="Times New Roman"/>
          <w:sz w:val="28"/>
          <w:szCs w:val="28"/>
        </w:rPr>
        <w:lastRenderedPageBreak/>
        <w:t>Знают  различные</w:t>
      </w:r>
      <w:proofErr w:type="gramEnd"/>
      <w:r w:rsidRPr="00D14171">
        <w:rPr>
          <w:rFonts w:ascii="Times New Roman" w:hAnsi="Times New Roman" w:cs="Times New Roman"/>
          <w:sz w:val="28"/>
          <w:szCs w:val="28"/>
        </w:rPr>
        <w:t xml:space="preserve"> свойства объектов неживой природы (воды, воздуха, песка).</w:t>
      </w:r>
    </w:p>
    <w:p w:rsidR="00A43835" w:rsidRPr="00D14171" w:rsidRDefault="00A43835" w:rsidP="00A4383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D14171">
        <w:rPr>
          <w:rFonts w:ascii="Times New Roman" w:hAnsi="Times New Roman" w:cs="Times New Roman"/>
          <w:sz w:val="28"/>
          <w:szCs w:val="28"/>
        </w:rPr>
        <w:t>проявляют  инициативу</w:t>
      </w:r>
      <w:proofErr w:type="gramEnd"/>
      <w:r w:rsidRPr="00D14171">
        <w:rPr>
          <w:rFonts w:ascii="Times New Roman" w:hAnsi="Times New Roman" w:cs="Times New Roman"/>
          <w:sz w:val="28"/>
          <w:szCs w:val="28"/>
        </w:rPr>
        <w:t xml:space="preserve"> и творчество в решении поставленных задач.</w:t>
      </w:r>
    </w:p>
    <w:p w:rsidR="00A43835" w:rsidRPr="00D14171" w:rsidRDefault="00A43835" w:rsidP="00A438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4171">
        <w:rPr>
          <w:rFonts w:ascii="Times New Roman" w:hAnsi="Times New Roman" w:cs="Times New Roman"/>
          <w:b/>
          <w:bCs/>
          <w:sz w:val="28"/>
          <w:szCs w:val="28"/>
        </w:rPr>
        <w:t>Этапы работы над проектом</w:t>
      </w:r>
    </w:p>
    <w:p w:rsidR="00A43835" w:rsidRPr="00D14171" w:rsidRDefault="00A43835" w:rsidP="00A43835">
      <w:p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b/>
          <w:bCs/>
          <w:sz w:val="28"/>
          <w:szCs w:val="28"/>
        </w:rPr>
        <w:t>1 этап – подготовительный.</w:t>
      </w:r>
    </w:p>
    <w:p w:rsidR="00A43835" w:rsidRPr="00D14171" w:rsidRDefault="00A43835" w:rsidP="00A4383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171">
        <w:rPr>
          <w:rFonts w:ascii="Times New Roman" w:hAnsi="Times New Roman" w:cs="Times New Roman"/>
          <w:sz w:val="28"/>
          <w:szCs w:val="28"/>
        </w:rPr>
        <w:t>Изучение и анализ методической литературы по теме;</w:t>
      </w:r>
    </w:p>
    <w:p w:rsidR="00A43835" w:rsidRPr="00D14171" w:rsidRDefault="00A43835" w:rsidP="00A4383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sz w:val="28"/>
          <w:szCs w:val="28"/>
        </w:rPr>
        <w:t xml:space="preserve"> Составление планирования опытно- экспериментальной деятельности</w:t>
      </w:r>
    </w:p>
    <w:p w:rsidR="00A43835" w:rsidRPr="00D14171" w:rsidRDefault="00A43835" w:rsidP="00A4383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</w:rPr>
        <w:t xml:space="preserve"> </w:t>
      </w:r>
      <w:r w:rsidRPr="00D14171">
        <w:rPr>
          <w:rFonts w:ascii="Times New Roman" w:hAnsi="Times New Roman" w:cs="Times New Roman"/>
          <w:sz w:val="28"/>
          <w:szCs w:val="28"/>
        </w:rPr>
        <w:t xml:space="preserve">Подбор основного оборудования и материала для оснащения центра экспериментальной деятельности. </w:t>
      </w:r>
    </w:p>
    <w:p w:rsidR="00A43835" w:rsidRPr="00D14171" w:rsidRDefault="00A43835" w:rsidP="00A43835">
      <w:p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b/>
          <w:bCs/>
          <w:sz w:val="28"/>
          <w:szCs w:val="28"/>
        </w:rPr>
        <w:t>2 этап – основной.</w:t>
      </w:r>
      <w:r w:rsidRPr="00D1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35" w:rsidRPr="00D14171" w:rsidRDefault="00A43835" w:rsidP="00A4383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sz w:val="28"/>
          <w:szCs w:val="28"/>
        </w:rPr>
        <w:t xml:space="preserve">Внедрение в образовательный процесс опытно- экспериментальной деятельности. </w:t>
      </w:r>
    </w:p>
    <w:p w:rsidR="00A43835" w:rsidRPr="00D14171" w:rsidRDefault="00A43835" w:rsidP="00A43835">
      <w:p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b/>
          <w:bCs/>
          <w:sz w:val="28"/>
          <w:szCs w:val="28"/>
        </w:rPr>
        <w:t>3 этап – заключительный.</w:t>
      </w:r>
      <w:r w:rsidRPr="00D1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35" w:rsidRPr="00D14171" w:rsidRDefault="00A43835" w:rsidP="00A43835">
      <w:pPr>
        <w:ind w:left="720"/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A43835" w:rsidRPr="00D14171" w:rsidRDefault="00A43835" w:rsidP="00A4383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передвижка</w:t>
      </w:r>
      <w:r w:rsidRPr="00D14171">
        <w:rPr>
          <w:rFonts w:ascii="Times New Roman" w:hAnsi="Times New Roman" w:cs="Times New Roman"/>
          <w:sz w:val="28"/>
          <w:szCs w:val="28"/>
        </w:rPr>
        <w:t>, обновление и пополнение уголка экспериментирования.</w:t>
      </w:r>
    </w:p>
    <w:p w:rsidR="00A43835" w:rsidRPr="00D14171" w:rsidRDefault="00A43835" w:rsidP="00A4383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bCs/>
          <w:sz w:val="28"/>
          <w:szCs w:val="28"/>
        </w:rPr>
        <w:t>Ознакомление родителей с задачами опытно-экспериментального проекта;</w:t>
      </w:r>
    </w:p>
    <w:p w:rsidR="00A43835" w:rsidRPr="00D14171" w:rsidRDefault="00A43835" w:rsidP="00A4383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bCs/>
          <w:sz w:val="28"/>
          <w:szCs w:val="28"/>
        </w:rPr>
        <w:t xml:space="preserve"> Беседа «Экспериментальная деятельность дошкольников», «Значение экспериментальной деятельности для детей», «Организация домашней лаборатории».</w:t>
      </w:r>
    </w:p>
    <w:p w:rsidR="00A43835" w:rsidRPr="00D14171" w:rsidRDefault="00A43835" w:rsidP="00A43835">
      <w:pPr>
        <w:ind w:left="360"/>
        <w:rPr>
          <w:rFonts w:ascii="Times New Roman" w:hAnsi="Times New Roman" w:cs="Times New Roman"/>
          <w:sz w:val="28"/>
          <w:szCs w:val="28"/>
        </w:rPr>
      </w:pPr>
      <w:r w:rsidRPr="00D14171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D14171">
        <w:rPr>
          <w:rFonts w:ascii="Times New Roman" w:hAnsi="Times New Roman" w:cs="Times New Roman"/>
          <w:sz w:val="28"/>
          <w:szCs w:val="28"/>
        </w:rPr>
        <w:t xml:space="preserve"> экспериментирование - это эффективный способ   обучения детей исследовательской деятельности во всех его формах и видах и является методом повышения самостоятельности ребенка. Дает предпосылки к деятельному развитию познавательного интереса к целенаправленному восприятию окружающего мира и является ведущим видом деятельности в обучении. Экспериментальная работа вызывает у детей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 ребенка.</w:t>
      </w:r>
    </w:p>
    <w:p w:rsidR="00B92227" w:rsidRDefault="00B92227"/>
    <w:sectPr w:rsidR="00B9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7225D"/>
    <w:multiLevelType w:val="hybridMultilevel"/>
    <w:tmpl w:val="F25E9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B6C2C"/>
    <w:multiLevelType w:val="hybridMultilevel"/>
    <w:tmpl w:val="4D3C7536"/>
    <w:lvl w:ilvl="0" w:tplc="0C047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66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68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06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EF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00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E8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80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80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072900"/>
    <w:multiLevelType w:val="hybridMultilevel"/>
    <w:tmpl w:val="2DB00606"/>
    <w:lvl w:ilvl="0" w:tplc="69F8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044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08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AE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0B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6D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ED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CA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0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1B3C0A"/>
    <w:multiLevelType w:val="hybridMultilevel"/>
    <w:tmpl w:val="DF9619B8"/>
    <w:lvl w:ilvl="0" w:tplc="288AB4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68E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404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A5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A8E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D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055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2AC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63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61C93"/>
    <w:multiLevelType w:val="hybridMultilevel"/>
    <w:tmpl w:val="F0463F84"/>
    <w:lvl w:ilvl="0" w:tplc="892A7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04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C3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280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C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4CE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CD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2C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6F"/>
    <w:rsid w:val="00906B6F"/>
    <w:rsid w:val="00A43835"/>
    <w:rsid w:val="00B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1054D-1AA4-412D-BE9D-23A27F39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Company>diakov.net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2021-06-21T15:38:00Z</dcterms:created>
  <dcterms:modified xsi:type="dcterms:W3CDTF">2021-06-21T15:39:00Z</dcterms:modified>
</cp:coreProperties>
</file>