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C1" w:rsidRDefault="000978C1" w:rsidP="00171E44">
      <w:pPr>
        <w:spacing w:after="0"/>
        <w:jc w:val="center"/>
        <w:rPr>
          <w:rFonts w:ascii="Times New Roman" w:hAnsi="Times New Roman" w:cs="Times New Roman"/>
        </w:rPr>
      </w:pPr>
    </w:p>
    <w:p w:rsidR="00171E44" w:rsidRPr="00455F57" w:rsidRDefault="00171E44" w:rsidP="00171E44">
      <w:pPr>
        <w:spacing w:after="0"/>
        <w:jc w:val="center"/>
        <w:rPr>
          <w:rFonts w:ascii="Times New Roman" w:hAnsi="Times New Roman" w:cs="Times New Roman"/>
        </w:rPr>
      </w:pPr>
      <w:r w:rsidRPr="00455F57">
        <w:rPr>
          <w:rFonts w:ascii="Times New Roman" w:hAnsi="Times New Roman" w:cs="Times New Roman"/>
        </w:rPr>
        <w:t xml:space="preserve">Муниципальное бюджетное дошкольное  образовательное учреждение </w:t>
      </w:r>
    </w:p>
    <w:p w:rsidR="00171E44" w:rsidRPr="00455F57" w:rsidRDefault="00171E44" w:rsidP="00171E44">
      <w:pPr>
        <w:spacing w:after="0"/>
        <w:jc w:val="center"/>
        <w:rPr>
          <w:rFonts w:ascii="Times New Roman" w:hAnsi="Times New Roman" w:cs="Times New Roman"/>
        </w:rPr>
      </w:pPr>
      <w:r w:rsidRPr="00455F57">
        <w:rPr>
          <w:rFonts w:ascii="Times New Roman" w:hAnsi="Times New Roman" w:cs="Times New Roman"/>
        </w:rPr>
        <w:t xml:space="preserve"> детский сад №159 «Непоседа» </w:t>
      </w:r>
    </w:p>
    <w:p w:rsidR="00171E44" w:rsidRPr="00455F57" w:rsidRDefault="00171E44" w:rsidP="00171E44">
      <w:pPr>
        <w:spacing w:after="0"/>
        <w:jc w:val="center"/>
        <w:rPr>
          <w:rFonts w:ascii="Times New Roman" w:hAnsi="Times New Roman" w:cs="Times New Roman"/>
        </w:rPr>
      </w:pPr>
    </w:p>
    <w:p w:rsidR="00171E44" w:rsidRPr="00455F57" w:rsidRDefault="00171E44" w:rsidP="00171E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E44" w:rsidRPr="00455F57" w:rsidRDefault="00171E44" w:rsidP="00171E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E44" w:rsidRPr="00455F57" w:rsidRDefault="00171E44" w:rsidP="00171E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E44" w:rsidRPr="00455F57" w:rsidRDefault="00171E44" w:rsidP="00171E44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171E44" w:rsidRPr="00455F57" w:rsidRDefault="00171E44" w:rsidP="00171E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E44" w:rsidRDefault="00171E44" w:rsidP="00171E4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6"/>
        </w:rPr>
      </w:pPr>
      <w:r w:rsidRPr="00455F57">
        <w:rPr>
          <w:rFonts w:ascii="Times New Roman" w:hAnsi="Times New Roman" w:cs="Times New Roman"/>
          <w:b/>
          <w:i/>
          <w:sz w:val="48"/>
          <w:szCs w:val="36"/>
        </w:rPr>
        <w:t>КОНС</w:t>
      </w:r>
      <w:r>
        <w:rPr>
          <w:rFonts w:ascii="Times New Roman" w:hAnsi="Times New Roman" w:cs="Times New Roman"/>
          <w:b/>
          <w:i/>
          <w:sz w:val="48"/>
          <w:szCs w:val="36"/>
        </w:rPr>
        <w:t xml:space="preserve">ПЕКТ </w:t>
      </w:r>
    </w:p>
    <w:p w:rsidR="00171E44" w:rsidRPr="00455F57" w:rsidRDefault="00171E44" w:rsidP="00171E4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6"/>
        </w:rPr>
      </w:pPr>
      <w:r>
        <w:rPr>
          <w:rFonts w:ascii="Times New Roman" w:hAnsi="Times New Roman" w:cs="Times New Roman"/>
          <w:b/>
          <w:i/>
          <w:sz w:val="48"/>
          <w:szCs w:val="36"/>
        </w:rPr>
        <w:t xml:space="preserve">НЕПОСРЕДСТВЕННО-ОБРАЗОВАТЕЛЬНОЙ ДЕЯТЕЛЬНОСТИ </w:t>
      </w:r>
    </w:p>
    <w:p w:rsidR="00171E44" w:rsidRPr="00455F57" w:rsidRDefault="00171E44" w:rsidP="00171E4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36"/>
        </w:rPr>
      </w:pPr>
    </w:p>
    <w:p w:rsidR="00171E44" w:rsidRPr="00E73D6B" w:rsidRDefault="00171E44" w:rsidP="00171E44">
      <w:pPr>
        <w:spacing w:after="0"/>
        <w:rPr>
          <w:rFonts w:ascii="Times New Roman" w:hAnsi="Times New Roman" w:cs="Times New Roman"/>
          <w:b/>
          <w:i/>
          <w:sz w:val="32"/>
          <w:szCs w:val="36"/>
        </w:rPr>
      </w:pPr>
      <w:r w:rsidRPr="00E73D6B">
        <w:rPr>
          <w:rFonts w:ascii="Times New Roman" w:hAnsi="Times New Roman" w:cs="Times New Roman"/>
          <w:b/>
          <w:i/>
          <w:sz w:val="28"/>
          <w:szCs w:val="36"/>
          <w:u w:val="single"/>
        </w:rPr>
        <w:t>ОБРАЗОВАТЕЛЬНАЯ ОБЛАСТЬ:</w:t>
      </w:r>
      <w:r w:rsidRPr="00E73D6B">
        <w:rPr>
          <w:rFonts w:ascii="Times New Roman" w:hAnsi="Times New Roman" w:cs="Times New Roman"/>
          <w:b/>
          <w:i/>
          <w:sz w:val="28"/>
          <w:szCs w:val="36"/>
        </w:rPr>
        <w:t xml:space="preserve"> </w:t>
      </w:r>
      <w:r w:rsidRPr="00E73D6B">
        <w:rPr>
          <w:rFonts w:ascii="Times New Roman" w:hAnsi="Times New Roman" w:cs="Times New Roman"/>
          <w:b/>
          <w:sz w:val="32"/>
          <w:szCs w:val="36"/>
        </w:rPr>
        <w:t>ХУДОЖЕСТВЕННО-ЭСТЕТИЧЕСКОЕ РАЗВИТИЕ</w:t>
      </w:r>
    </w:p>
    <w:p w:rsidR="00E73D6B" w:rsidRDefault="00E73D6B" w:rsidP="00171E44">
      <w:pPr>
        <w:spacing w:after="0"/>
        <w:rPr>
          <w:rFonts w:ascii="Times New Roman" w:hAnsi="Times New Roman" w:cs="Times New Roman"/>
          <w:b/>
          <w:i/>
          <w:sz w:val="28"/>
          <w:szCs w:val="36"/>
          <w:u w:val="single"/>
        </w:rPr>
      </w:pPr>
    </w:p>
    <w:p w:rsidR="00171E44" w:rsidRPr="00E73D6B" w:rsidRDefault="00171E44" w:rsidP="00171E44">
      <w:pPr>
        <w:spacing w:after="0"/>
        <w:rPr>
          <w:rFonts w:ascii="Times New Roman" w:hAnsi="Times New Roman" w:cs="Times New Roman"/>
          <w:b/>
          <w:sz w:val="32"/>
          <w:szCs w:val="36"/>
        </w:rPr>
      </w:pPr>
      <w:r w:rsidRPr="00E73D6B">
        <w:rPr>
          <w:rFonts w:ascii="Times New Roman" w:hAnsi="Times New Roman" w:cs="Times New Roman"/>
          <w:b/>
          <w:i/>
          <w:sz w:val="28"/>
          <w:szCs w:val="36"/>
          <w:u w:val="single"/>
        </w:rPr>
        <w:t>РАЗДЕЛ:</w:t>
      </w:r>
      <w:r w:rsidRPr="00E73D6B">
        <w:rPr>
          <w:rFonts w:ascii="Times New Roman" w:hAnsi="Times New Roman" w:cs="Times New Roman"/>
          <w:b/>
          <w:i/>
          <w:sz w:val="28"/>
          <w:szCs w:val="36"/>
        </w:rPr>
        <w:t xml:space="preserve">  </w:t>
      </w:r>
      <w:r w:rsidRPr="00E73D6B">
        <w:rPr>
          <w:rFonts w:ascii="Times New Roman" w:hAnsi="Times New Roman" w:cs="Times New Roman"/>
          <w:b/>
          <w:sz w:val="32"/>
          <w:szCs w:val="36"/>
        </w:rPr>
        <w:t>ДЕКОРАТИВНОЕ</w:t>
      </w:r>
      <w:r w:rsidRPr="00E73D6B">
        <w:rPr>
          <w:rFonts w:ascii="Times New Roman" w:hAnsi="Times New Roman" w:cs="Times New Roman"/>
          <w:b/>
          <w:i/>
          <w:sz w:val="28"/>
          <w:szCs w:val="36"/>
        </w:rPr>
        <w:t xml:space="preserve">  </w:t>
      </w:r>
      <w:r w:rsidRPr="00E73D6B">
        <w:rPr>
          <w:rFonts w:ascii="Times New Roman" w:hAnsi="Times New Roman" w:cs="Times New Roman"/>
          <w:b/>
          <w:sz w:val="32"/>
          <w:szCs w:val="36"/>
        </w:rPr>
        <w:t>РИСОВАНИЕ</w:t>
      </w:r>
    </w:p>
    <w:p w:rsidR="00E73D6B" w:rsidRDefault="00E73D6B" w:rsidP="00171E44">
      <w:pPr>
        <w:spacing w:after="0"/>
        <w:rPr>
          <w:rFonts w:ascii="Times New Roman" w:hAnsi="Times New Roman" w:cs="Times New Roman"/>
          <w:b/>
          <w:i/>
          <w:sz w:val="28"/>
          <w:szCs w:val="36"/>
          <w:u w:val="single"/>
        </w:rPr>
      </w:pPr>
    </w:p>
    <w:p w:rsidR="00171E44" w:rsidRPr="00E73D6B" w:rsidRDefault="00171E44" w:rsidP="00171E44">
      <w:pPr>
        <w:spacing w:after="0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E73D6B">
        <w:rPr>
          <w:rFonts w:ascii="Times New Roman" w:hAnsi="Times New Roman" w:cs="Times New Roman"/>
          <w:b/>
          <w:i/>
          <w:sz w:val="28"/>
          <w:szCs w:val="36"/>
          <w:u w:val="single"/>
        </w:rPr>
        <w:t xml:space="preserve">ТЕМА: </w:t>
      </w:r>
    </w:p>
    <w:p w:rsidR="00171E44" w:rsidRPr="00E73D6B" w:rsidRDefault="00171E44" w:rsidP="00171E44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E73D6B">
        <w:rPr>
          <w:rFonts w:ascii="Times New Roman" w:hAnsi="Times New Roman" w:cs="Times New Roman"/>
          <w:b/>
          <w:sz w:val="52"/>
          <w:szCs w:val="36"/>
        </w:rPr>
        <w:t>«СКАЗОЧНАЯ ГЖЕЛЬ»</w:t>
      </w:r>
    </w:p>
    <w:p w:rsidR="00171E44" w:rsidRPr="009B3F8E" w:rsidRDefault="00171E44" w:rsidP="00171E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171E44" w:rsidRPr="00E73D6B" w:rsidRDefault="00171E44" w:rsidP="00171E44">
      <w:pPr>
        <w:spacing w:after="0"/>
        <w:rPr>
          <w:rFonts w:ascii="Times New Roman" w:hAnsi="Times New Roman" w:cs="Times New Roman"/>
          <w:b/>
          <w:sz w:val="32"/>
          <w:szCs w:val="36"/>
        </w:rPr>
      </w:pPr>
      <w:r w:rsidRPr="00E73D6B">
        <w:rPr>
          <w:rFonts w:ascii="Times New Roman" w:hAnsi="Times New Roman" w:cs="Times New Roman"/>
          <w:b/>
          <w:i/>
          <w:sz w:val="28"/>
          <w:szCs w:val="36"/>
          <w:u w:val="single"/>
        </w:rPr>
        <w:t xml:space="preserve">ВОЗРАСТ: </w:t>
      </w:r>
      <w:r w:rsidRPr="00E73D6B">
        <w:rPr>
          <w:rFonts w:ascii="Times New Roman" w:hAnsi="Times New Roman" w:cs="Times New Roman"/>
          <w:b/>
          <w:sz w:val="32"/>
          <w:szCs w:val="36"/>
        </w:rPr>
        <w:t xml:space="preserve">  СТАРШАЯ ГРУППА</w:t>
      </w:r>
    </w:p>
    <w:p w:rsidR="00171E44" w:rsidRPr="00455F57" w:rsidRDefault="00171E44" w:rsidP="00171E4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36"/>
        </w:rPr>
      </w:pPr>
    </w:p>
    <w:p w:rsidR="00171E44" w:rsidRPr="00455F57" w:rsidRDefault="00171E44" w:rsidP="00171E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E44" w:rsidRDefault="00171E44" w:rsidP="00171E44">
      <w:pPr>
        <w:rPr>
          <w:rFonts w:ascii="Cambria" w:hAnsi="Cambria"/>
        </w:rPr>
      </w:pPr>
    </w:p>
    <w:p w:rsidR="00171E44" w:rsidRDefault="00171E44" w:rsidP="00171E44">
      <w:pPr>
        <w:jc w:val="center"/>
        <w:rPr>
          <w:b/>
          <w:i/>
          <w:sz w:val="36"/>
          <w:szCs w:val="36"/>
        </w:rPr>
      </w:pPr>
    </w:p>
    <w:p w:rsidR="00171E44" w:rsidRDefault="00171E44" w:rsidP="00171E44">
      <w:pPr>
        <w:jc w:val="center"/>
        <w:rPr>
          <w:b/>
          <w:i/>
          <w:sz w:val="36"/>
          <w:szCs w:val="36"/>
        </w:rPr>
      </w:pPr>
    </w:p>
    <w:p w:rsidR="00171E44" w:rsidRDefault="00171E44" w:rsidP="00171E44">
      <w:pPr>
        <w:spacing w:after="0"/>
        <w:jc w:val="right"/>
        <w:outlineLvl w:val="0"/>
        <w:rPr>
          <w:b/>
          <w:bCs/>
          <w:kern w:val="36"/>
          <w:sz w:val="32"/>
          <w:szCs w:val="48"/>
        </w:rPr>
      </w:pPr>
    </w:p>
    <w:p w:rsidR="00171E44" w:rsidRDefault="00171E44" w:rsidP="00171E44">
      <w:pPr>
        <w:spacing w:after="0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48"/>
        </w:rPr>
      </w:pPr>
      <w:r w:rsidRPr="00D27F2F">
        <w:rPr>
          <w:b/>
          <w:bCs/>
          <w:kern w:val="36"/>
          <w:sz w:val="32"/>
          <w:szCs w:val="48"/>
        </w:rPr>
        <w:t xml:space="preserve">                                      </w:t>
      </w:r>
      <w:r>
        <w:rPr>
          <w:b/>
          <w:bCs/>
          <w:kern w:val="36"/>
          <w:sz w:val="32"/>
          <w:szCs w:val="48"/>
        </w:rPr>
        <w:t xml:space="preserve">                      </w:t>
      </w:r>
      <w:r w:rsidRPr="00D27F2F">
        <w:rPr>
          <w:b/>
          <w:bCs/>
          <w:kern w:val="36"/>
          <w:sz w:val="32"/>
          <w:szCs w:val="48"/>
        </w:rPr>
        <w:t xml:space="preserve">  </w:t>
      </w:r>
      <w:r w:rsidRPr="00312117">
        <w:rPr>
          <w:rFonts w:ascii="Times New Roman" w:hAnsi="Times New Roman" w:cs="Times New Roman"/>
          <w:b/>
          <w:bCs/>
          <w:kern w:val="36"/>
          <w:sz w:val="28"/>
          <w:szCs w:val="48"/>
        </w:rPr>
        <w:t xml:space="preserve">Составила: </w:t>
      </w:r>
      <w:r>
        <w:rPr>
          <w:rFonts w:ascii="Times New Roman" w:hAnsi="Times New Roman" w:cs="Times New Roman"/>
          <w:b/>
          <w:bCs/>
          <w:kern w:val="36"/>
          <w:sz w:val="28"/>
          <w:szCs w:val="48"/>
        </w:rPr>
        <w:t xml:space="preserve">воспитатель   </w:t>
      </w:r>
    </w:p>
    <w:p w:rsidR="00171E44" w:rsidRDefault="00171E44" w:rsidP="00171E44">
      <w:pPr>
        <w:spacing w:after="0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4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48"/>
        </w:rPr>
        <w:t xml:space="preserve"> высшей квалификационной категории</w:t>
      </w:r>
    </w:p>
    <w:p w:rsidR="00171E44" w:rsidRDefault="00171E44" w:rsidP="00171E44">
      <w:pPr>
        <w:spacing w:after="0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4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48"/>
        </w:rPr>
        <w:t>Никульцева Т</w:t>
      </w:r>
      <w:r w:rsidRPr="00312117">
        <w:rPr>
          <w:rFonts w:ascii="Times New Roman" w:hAnsi="Times New Roman" w:cs="Times New Roman"/>
          <w:b/>
          <w:bCs/>
          <w:kern w:val="36"/>
          <w:sz w:val="28"/>
          <w:szCs w:val="48"/>
        </w:rPr>
        <w:t>.А.</w:t>
      </w:r>
    </w:p>
    <w:p w:rsidR="00171E44" w:rsidRDefault="00171E44" w:rsidP="00171E44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4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48"/>
        </w:rPr>
        <w:t xml:space="preserve">г. </w:t>
      </w:r>
      <w:r w:rsidRPr="00B254F3">
        <w:rPr>
          <w:rFonts w:ascii="Times New Roman" w:hAnsi="Times New Roman" w:cs="Times New Roman"/>
          <w:b/>
          <w:bCs/>
          <w:kern w:val="36"/>
          <w:sz w:val="28"/>
          <w:szCs w:val="48"/>
        </w:rPr>
        <w:t xml:space="preserve">Брянск </w:t>
      </w:r>
    </w:p>
    <w:p w:rsidR="00171E44" w:rsidRDefault="00171E44" w:rsidP="00171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71E44" w:rsidRPr="00D41568" w:rsidRDefault="00171E44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E73D6B">
        <w:rPr>
          <w:rFonts w:ascii="Times New Roman" w:hAnsi="Times New Roman" w:cs="Times New Roman"/>
          <w:b/>
          <w:sz w:val="28"/>
          <w:u w:val="single"/>
        </w:rPr>
        <w:t>Цель:</w:t>
      </w:r>
      <w:r w:rsidRPr="00E73D6B">
        <w:rPr>
          <w:rFonts w:ascii="Times New Roman" w:hAnsi="Times New Roman" w:cs="Times New Roman"/>
          <w:sz w:val="28"/>
        </w:rPr>
        <w:t xml:space="preserve"> </w:t>
      </w:r>
      <w:r w:rsidRPr="00D41568">
        <w:rPr>
          <w:rFonts w:ascii="Times New Roman" w:hAnsi="Times New Roman" w:cs="Times New Roman"/>
          <w:sz w:val="28"/>
        </w:rPr>
        <w:t>сформировать у детей интерес к народно-прикладному искусству – гжельской росписи и освоение простых элементов росписи.</w:t>
      </w:r>
    </w:p>
    <w:p w:rsidR="00E73D6B" w:rsidRPr="00E73D6B" w:rsidRDefault="00E73D6B" w:rsidP="00E73D6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16"/>
          <w:szCs w:val="28"/>
        </w:rPr>
      </w:pPr>
    </w:p>
    <w:p w:rsidR="00171E44" w:rsidRPr="00E73D6B" w:rsidRDefault="00171E44" w:rsidP="000978C1">
      <w:pPr>
        <w:spacing w:after="0"/>
        <w:ind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D6B">
        <w:rPr>
          <w:rFonts w:ascii="Times New Roman" w:hAnsi="Times New Roman" w:cs="Times New Roman"/>
          <w:b/>
          <w:i/>
          <w:sz w:val="28"/>
          <w:szCs w:val="28"/>
        </w:rPr>
        <w:t>Задачи образовательных областей:</w:t>
      </w:r>
    </w:p>
    <w:p w:rsidR="00873A5A" w:rsidRPr="00D41568" w:rsidRDefault="009F0BEA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E73D6B">
        <w:rPr>
          <w:rFonts w:ascii="Times New Roman" w:hAnsi="Times New Roman" w:cs="Times New Roman"/>
          <w:b/>
          <w:sz w:val="28"/>
          <w:u w:val="single"/>
        </w:rPr>
        <w:t>Образовательная</w:t>
      </w:r>
      <w:r w:rsidR="00873A5A" w:rsidRPr="00E73D6B">
        <w:rPr>
          <w:rFonts w:ascii="Times New Roman" w:hAnsi="Times New Roman" w:cs="Times New Roman"/>
          <w:b/>
          <w:sz w:val="28"/>
          <w:u w:val="single"/>
        </w:rPr>
        <w:t>:</w:t>
      </w:r>
      <w:r w:rsidR="00873A5A" w:rsidRPr="00D41568">
        <w:rPr>
          <w:rFonts w:ascii="Times New Roman" w:hAnsi="Times New Roman" w:cs="Times New Roman"/>
          <w:sz w:val="28"/>
        </w:rPr>
        <w:t xml:space="preserve"> формировать умения детей различать и называть элементы гжельской росписи (точки, круги, широкие и узкие линии, волнистая линия, капелька, веточка). </w:t>
      </w:r>
      <w:proofErr w:type="gramStart"/>
      <w:r w:rsidR="00873A5A" w:rsidRPr="00D41568">
        <w:rPr>
          <w:rFonts w:ascii="Times New Roman" w:hAnsi="Times New Roman" w:cs="Times New Roman"/>
          <w:sz w:val="28"/>
        </w:rPr>
        <w:t>Создавать узор на листе в форме изделий (ваза, сахарница, кофейник.</w:t>
      </w:r>
      <w:proofErr w:type="gramEnd"/>
      <w:r w:rsidR="00873A5A" w:rsidRPr="00D41568">
        <w:rPr>
          <w:rFonts w:ascii="Times New Roman" w:hAnsi="Times New Roman" w:cs="Times New Roman"/>
          <w:sz w:val="28"/>
        </w:rPr>
        <w:t xml:space="preserve"> Закреплять знания о цветах и оттенках.</w:t>
      </w:r>
    </w:p>
    <w:p w:rsidR="00873A5A" w:rsidRPr="00D41568" w:rsidRDefault="00873A5A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proofErr w:type="gramStart"/>
      <w:r w:rsidRPr="00E73D6B">
        <w:rPr>
          <w:rFonts w:ascii="Times New Roman" w:hAnsi="Times New Roman" w:cs="Times New Roman"/>
          <w:b/>
          <w:sz w:val="28"/>
          <w:u w:val="single"/>
        </w:rPr>
        <w:t>Развивающая</w:t>
      </w:r>
      <w:proofErr w:type="gramEnd"/>
      <w:r w:rsidRPr="00E73D6B">
        <w:rPr>
          <w:rFonts w:ascii="Times New Roman" w:hAnsi="Times New Roman" w:cs="Times New Roman"/>
          <w:b/>
          <w:sz w:val="28"/>
          <w:u w:val="single"/>
        </w:rPr>
        <w:t>:</w:t>
      </w:r>
      <w:r w:rsidRPr="00D41568">
        <w:rPr>
          <w:rFonts w:ascii="Times New Roman" w:hAnsi="Times New Roman" w:cs="Times New Roman"/>
          <w:sz w:val="28"/>
        </w:rPr>
        <w:t xml:space="preserve"> продолжать развивать технические умения детей – рисовать кистью разными способами (всей кистью, кончиком кисти, боковой мазок). Развивать память, мышление, творческое воображение, расширять словарный запас.</w:t>
      </w:r>
    </w:p>
    <w:p w:rsidR="00873A5A" w:rsidRDefault="00873A5A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proofErr w:type="gramStart"/>
      <w:r w:rsidRPr="00E73D6B">
        <w:rPr>
          <w:rFonts w:ascii="Times New Roman" w:hAnsi="Times New Roman" w:cs="Times New Roman"/>
          <w:b/>
          <w:sz w:val="28"/>
          <w:u w:val="single"/>
        </w:rPr>
        <w:t>Воспитательная</w:t>
      </w:r>
      <w:proofErr w:type="gramEnd"/>
      <w:r w:rsidRPr="00E73D6B">
        <w:rPr>
          <w:rFonts w:ascii="Times New Roman" w:hAnsi="Times New Roman" w:cs="Times New Roman"/>
          <w:b/>
          <w:sz w:val="28"/>
          <w:u w:val="single"/>
        </w:rPr>
        <w:t>:</w:t>
      </w:r>
      <w:r w:rsidRPr="00D41568">
        <w:rPr>
          <w:rFonts w:ascii="Times New Roman" w:hAnsi="Times New Roman" w:cs="Times New Roman"/>
          <w:sz w:val="28"/>
        </w:rPr>
        <w:t xml:space="preserve"> воспитывать интерес к искусству гжельских мастеров. Воспитывать умение оценивать работу сверстников.</w:t>
      </w:r>
    </w:p>
    <w:p w:rsidR="00171E44" w:rsidRPr="00D41568" w:rsidRDefault="00171E44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E73D6B">
        <w:rPr>
          <w:rFonts w:ascii="Times New Roman" w:hAnsi="Times New Roman" w:cs="Times New Roman"/>
          <w:b/>
          <w:sz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</w:rPr>
        <w:t xml:space="preserve"> гжельские мастера, народные умельцы, боковой мазок, элементы гжельской росписи.</w:t>
      </w:r>
    </w:p>
    <w:p w:rsidR="00873A5A" w:rsidRPr="00D41568" w:rsidRDefault="00873A5A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E73D6B">
        <w:rPr>
          <w:rFonts w:ascii="Times New Roman" w:hAnsi="Times New Roman" w:cs="Times New Roman"/>
          <w:b/>
          <w:sz w:val="28"/>
          <w:u w:val="single"/>
        </w:rPr>
        <w:t>Предварительная работа:</w:t>
      </w:r>
      <w:r w:rsidRPr="00D41568">
        <w:rPr>
          <w:rFonts w:ascii="Times New Roman" w:hAnsi="Times New Roman" w:cs="Times New Roman"/>
          <w:sz w:val="28"/>
        </w:rPr>
        <w:t xml:space="preserve"> рассказ педагога о сказочной  Гжели, рассматривание изделий гжельских мастеров, рисование элементов гжельск</w:t>
      </w:r>
      <w:r w:rsidR="009F0BEA">
        <w:rPr>
          <w:rFonts w:ascii="Times New Roman" w:hAnsi="Times New Roman" w:cs="Times New Roman"/>
          <w:sz w:val="28"/>
        </w:rPr>
        <w:t>ой росписи, оформление выставки, чтение художественной литературы, заучивание стихотворений, дидактические игры.</w:t>
      </w:r>
    </w:p>
    <w:p w:rsidR="00873A5A" w:rsidRPr="00D41568" w:rsidRDefault="00873A5A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E73D6B">
        <w:rPr>
          <w:rFonts w:ascii="Times New Roman" w:hAnsi="Times New Roman" w:cs="Times New Roman"/>
          <w:b/>
          <w:sz w:val="28"/>
          <w:u w:val="single"/>
        </w:rPr>
        <w:t>Материал:</w:t>
      </w:r>
      <w:r w:rsidRPr="00D41568">
        <w:rPr>
          <w:rFonts w:ascii="Times New Roman" w:hAnsi="Times New Roman" w:cs="Times New Roman"/>
          <w:sz w:val="28"/>
        </w:rPr>
        <w:t xml:space="preserve"> посуда с гжельской росписью, дидактическая игра «Собери посуду», трафареты посуды, схемы элементов росписи, принадлежности для рисования.</w:t>
      </w:r>
    </w:p>
    <w:p w:rsidR="00171E44" w:rsidRDefault="00171E44" w:rsidP="000978C1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</w:pPr>
    </w:p>
    <w:p w:rsidR="00171E44" w:rsidRPr="00BC24EA" w:rsidRDefault="00171E44" w:rsidP="000978C1">
      <w:pPr>
        <w:shd w:val="clear" w:color="auto" w:fill="FFFFFF"/>
        <w:spacing w:after="0" w:line="240" w:lineRule="auto"/>
        <w:ind w:right="283"/>
        <w:jc w:val="center"/>
        <w:rPr>
          <w:rFonts w:ascii="Calibri" w:eastAsia="Times New Roman" w:hAnsi="Calibri" w:cs="Times New Roman"/>
          <w:b/>
          <w:i/>
          <w:lang w:eastAsia="ru-RU"/>
        </w:rPr>
      </w:pPr>
      <w:r w:rsidRPr="00BC24EA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Ход </w:t>
      </w:r>
      <w:r w:rsidR="000978C1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непосредственно-</w:t>
      </w:r>
      <w:r w:rsidRPr="00BC24EA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образовательной деятельности:</w:t>
      </w:r>
    </w:p>
    <w:p w:rsidR="00873A5A" w:rsidRDefault="003A7696" w:rsidP="000978C1">
      <w:pPr>
        <w:pStyle w:val="a8"/>
        <w:spacing w:after="0"/>
        <w:ind w:left="0"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873A5A" w:rsidRPr="00D41568">
        <w:rPr>
          <w:rFonts w:ascii="Times New Roman" w:hAnsi="Times New Roman" w:cs="Times New Roman"/>
          <w:sz w:val="28"/>
        </w:rPr>
        <w:t>Ребята к нам в детский сад пришла посылка</w:t>
      </w:r>
      <w:r w:rsidR="00F75485" w:rsidRPr="00D41568">
        <w:rPr>
          <w:rFonts w:ascii="Times New Roman" w:hAnsi="Times New Roman" w:cs="Times New Roman"/>
          <w:sz w:val="28"/>
        </w:rPr>
        <w:t xml:space="preserve"> с сюрпризом от народных умельце</w:t>
      </w:r>
      <w:r w:rsidR="00873A5A" w:rsidRPr="00D41568">
        <w:rPr>
          <w:rFonts w:ascii="Times New Roman" w:hAnsi="Times New Roman" w:cs="Times New Roman"/>
          <w:sz w:val="28"/>
        </w:rPr>
        <w:t xml:space="preserve">в. Но вот беда посылка упала на пол и </w:t>
      </w:r>
      <w:proofErr w:type="gramStart"/>
      <w:r w:rsidR="00873A5A" w:rsidRPr="00D41568">
        <w:rPr>
          <w:rFonts w:ascii="Times New Roman" w:hAnsi="Times New Roman" w:cs="Times New Roman"/>
          <w:sz w:val="28"/>
        </w:rPr>
        <w:t>всё</w:t>
      </w:r>
      <w:proofErr w:type="gramEnd"/>
      <w:r w:rsidR="00873A5A" w:rsidRPr="00D41568">
        <w:rPr>
          <w:rFonts w:ascii="Times New Roman" w:hAnsi="Times New Roman" w:cs="Times New Roman"/>
          <w:sz w:val="28"/>
        </w:rPr>
        <w:t xml:space="preserve"> что было внутри разбилось. </w:t>
      </w:r>
      <w:r w:rsidR="00F75485" w:rsidRPr="00D41568">
        <w:rPr>
          <w:rFonts w:ascii="Times New Roman" w:hAnsi="Times New Roman" w:cs="Times New Roman"/>
          <w:sz w:val="28"/>
        </w:rPr>
        <w:t>И теперь не понятно, что было в посылке? От каких народных умельцев эта посылка? Вот одни осколки остались.</w:t>
      </w:r>
      <w:r w:rsidR="009F0BEA">
        <w:rPr>
          <w:rFonts w:ascii="Times New Roman" w:hAnsi="Times New Roman" w:cs="Times New Roman"/>
          <w:sz w:val="28"/>
        </w:rPr>
        <w:t xml:space="preserve"> Ребята, как бы нам узнать, что же было в посылке? </w:t>
      </w:r>
      <w:r w:rsidR="00E73D6B">
        <w:rPr>
          <w:rFonts w:ascii="Times New Roman" w:hAnsi="Times New Roman" w:cs="Times New Roman"/>
          <w:sz w:val="28"/>
        </w:rPr>
        <w:t xml:space="preserve"> </w:t>
      </w:r>
      <w:r w:rsidR="00F75485" w:rsidRPr="00D41568">
        <w:rPr>
          <w:rFonts w:ascii="Times New Roman" w:hAnsi="Times New Roman" w:cs="Times New Roman"/>
          <w:sz w:val="28"/>
        </w:rPr>
        <w:t xml:space="preserve"> </w:t>
      </w:r>
      <w:r w:rsidR="009F0BEA">
        <w:rPr>
          <w:rFonts w:ascii="Times New Roman" w:hAnsi="Times New Roman" w:cs="Times New Roman"/>
          <w:sz w:val="28"/>
        </w:rPr>
        <w:t xml:space="preserve"> </w:t>
      </w:r>
      <w:proofErr w:type="gramStart"/>
      <w:r w:rsidR="009F0BEA">
        <w:rPr>
          <w:rFonts w:ascii="Times New Roman" w:hAnsi="Times New Roman" w:cs="Times New Roman"/>
          <w:sz w:val="28"/>
        </w:rPr>
        <w:t>(</w:t>
      </w:r>
      <w:r w:rsidR="00F75485" w:rsidRPr="00D41568">
        <w:rPr>
          <w:rFonts w:ascii="Times New Roman" w:hAnsi="Times New Roman" w:cs="Times New Roman"/>
          <w:sz w:val="28"/>
        </w:rPr>
        <w:t xml:space="preserve"> </w:t>
      </w:r>
      <w:proofErr w:type="gramEnd"/>
      <w:r w:rsidR="00F75485" w:rsidRPr="00D41568">
        <w:rPr>
          <w:rFonts w:ascii="Times New Roman" w:hAnsi="Times New Roman" w:cs="Times New Roman"/>
          <w:sz w:val="28"/>
        </w:rPr>
        <w:t>если мы вместе сложим картинку так, чтобы узнать, что же разбилось</w:t>
      </w:r>
      <w:r w:rsidR="009F0BEA">
        <w:rPr>
          <w:rFonts w:ascii="Times New Roman" w:hAnsi="Times New Roman" w:cs="Times New Roman"/>
          <w:sz w:val="28"/>
        </w:rPr>
        <w:t>)</w:t>
      </w:r>
      <w:r w:rsidR="00F75485" w:rsidRPr="00D41568">
        <w:rPr>
          <w:rFonts w:ascii="Times New Roman" w:hAnsi="Times New Roman" w:cs="Times New Roman"/>
          <w:sz w:val="28"/>
        </w:rPr>
        <w:t>.</w:t>
      </w:r>
    </w:p>
    <w:p w:rsidR="00F75485" w:rsidRDefault="00F75485" w:rsidP="00E73D6B">
      <w:pPr>
        <w:pStyle w:val="a8"/>
        <w:numPr>
          <w:ilvl w:val="0"/>
          <w:numId w:val="4"/>
        </w:numPr>
        <w:spacing w:after="0"/>
        <w:ind w:right="283"/>
        <w:rPr>
          <w:rFonts w:ascii="Times New Roman" w:hAnsi="Times New Roman" w:cs="Times New Roman"/>
          <w:sz w:val="28"/>
        </w:rPr>
      </w:pPr>
      <w:r w:rsidRPr="00E73D6B">
        <w:rPr>
          <w:rFonts w:ascii="Times New Roman" w:hAnsi="Times New Roman" w:cs="Times New Roman"/>
          <w:b/>
          <w:i/>
          <w:sz w:val="28"/>
        </w:rPr>
        <w:t>Игра «Сложи картинку»</w:t>
      </w:r>
      <w:r w:rsidRPr="00D41568">
        <w:rPr>
          <w:rFonts w:ascii="Times New Roman" w:hAnsi="Times New Roman" w:cs="Times New Roman"/>
          <w:sz w:val="28"/>
        </w:rPr>
        <w:t xml:space="preserve"> (работа по подгруппам)</w:t>
      </w:r>
    </w:p>
    <w:p w:rsidR="00B10E65" w:rsidRDefault="003A7696" w:rsidP="000978C1">
      <w:pPr>
        <w:pStyle w:val="a8"/>
        <w:spacing w:after="0"/>
        <w:ind w:left="0"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F75485" w:rsidRPr="00D41568">
        <w:rPr>
          <w:rFonts w:ascii="Times New Roman" w:hAnsi="Times New Roman" w:cs="Times New Roman"/>
          <w:sz w:val="28"/>
        </w:rPr>
        <w:t xml:space="preserve">Итак, что же у нас получилось? </w:t>
      </w:r>
    </w:p>
    <w:p w:rsidR="00F75485" w:rsidRPr="00D41568" w:rsidRDefault="00B10E65" w:rsidP="000978C1">
      <w:pPr>
        <w:pStyle w:val="a8"/>
        <w:spacing w:after="0"/>
        <w:ind w:left="0"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F75485" w:rsidRPr="00D41568">
        <w:rPr>
          <w:rFonts w:ascii="Times New Roman" w:hAnsi="Times New Roman" w:cs="Times New Roman"/>
          <w:sz w:val="28"/>
        </w:rPr>
        <w:t>(посуда)</w:t>
      </w:r>
    </w:p>
    <w:p w:rsidR="00B10E65" w:rsidRDefault="003A7696" w:rsidP="000978C1">
      <w:pPr>
        <w:pStyle w:val="a8"/>
        <w:spacing w:after="0"/>
        <w:ind w:left="0"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E73D6B">
        <w:rPr>
          <w:rFonts w:ascii="Times New Roman" w:hAnsi="Times New Roman" w:cs="Times New Roman"/>
          <w:sz w:val="28"/>
        </w:rPr>
        <w:t>К</w:t>
      </w:r>
      <w:r w:rsidR="009F0BEA">
        <w:rPr>
          <w:rFonts w:ascii="Times New Roman" w:hAnsi="Times New Roman" w:cs="Times New Roman"/>
          <w:sz w:val="28"/>
        </w:rPr>
        <w:t>акие предметы посуды получились</w:t>
      </w:r>
      <w:r w:rsidR="00F75485" w:rsidRPr="00D41568">
        <w:rPr>
          <w:rFonts w:ascii="Times New Roman" w:hAnsi="Times New Roman" w:cs="Times New Roman"/>
          <w:sz w:val="28"/>
        </w:rPr>
        <w:t xml:space="preserve">? </w:t>
      </w:r>
    </w:p>
    <w:p w:rsidR="00F75485" w:rsidRPr="00D41568" w:rsidRDefault="00B10E65" w:rsidP="000978C1">
      <w:pPr>
        <w:pStyle w:val="a8"/>
        <w:spacing w:after="0"/>
        <w:ind w:left="0"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F75485" w:rsidRPr="00D41568">
        <w:rPr>
          <w:rFonts w:ascii="Times New Roman" w:hAnsi="Times New Roman" w:cs="Times New Roman"/>
          <w:sz w:val="28"/>
        </w:rPr>
        <w:t>(ваза, сахарница, кофейник)</w:t>
      </w:r>
    </w:p>
    <w:p w:rsidR="00B10E65" w:rsidRDefault="003A7696" w:rsidP="000978C1">
      <w:pPr>
        <w:pStyle w:val="a8"/>
        <w:spacing w:after="0"/>
        <w:ind w:left="0"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F75485" w:rsidRPr="00D41568">
        <w:rPr>
          <w:rFonts w:ascii="Times New Roman" w:hAnsi="Times New Roman" w:cs="Times New Roman"/>
          <w:sz w:val="28"/>
        </w:rPr>
        <w:t xml:space="preserve">Ребята, какие народные умельцы прислали нам эту посуду, как вы думаете? </w:t>
      </w:r>
    </w:p>
    <w:p w:rsidR="00F75485" w:rsidRPr="00D41568" w:rsidRDefault="00B10E65" w:rsidP="000978C1">
      <w:pPr>
        <w:pStyle w:val="a8"/>
        <w:spacing w:after="0"/>
        <w:ind w:left="0"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F75485" w:rsidRPr="00D41568">
        <w:rPr>
          <w:rFonts w:ascii="Times New Roman" w:hAnsi="Times New Roman" w:cs="Times New Roman"/>
          <w:sz w:val="28"/>
        </w:rPr>
        <w:t>(гжельские мастера)</w:t>
      </w:r>
    </w:p>
    <w:p w:rsidR="00F75485" w:rsidRPr="00D41568" w:rsidRDefault="003A7696" w:rsidP="000978C1">
      <w:pPr>
        <w:pStyle w:val="a8"/>
        <w:spacing w:after="0"/>
        <w:ind w:left="0"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F75485" w:rsidRPr="00D41568">
        <w:rPr>
          <w:rFonts w:ascii="Times New Roman" w:hAnsi="Times New Roman" w:cs="Times New Roman"/>
          <w:sz w:val="28"/>
        </w:rPr>
        <w:t>Да, ребята, эта посуда гжельских мастеров.</w:t>
      </w:r>
    </w:p>
    <w:p w:rsidR="00F75485" w:rsidRPr="00D41568" w:rsidRDefault="003A7696" w:rsidP="000978C1">
      <w:pPr>
        <w:pStyle w:val="a8"/>
        <w:spacing w:after="0"/>
        <w:ind w:left="0"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F75485" w:rsidRPr="00D41568">
        <w:rPr>
          <w:rFonts w:ascii="Times New Roman" w:hAnsi="Times New Roman" w:cs="Times New Roman"/>
          <w:sz w:val="28"/>
        </w:rPr>
        <w:t>Посмотрите, какая красота у меня на столе, это очень красивые изделия. Эта работа гжельских мастеров.</w:t>
      </w:r>
    </w:p>
    <w:p w:rsidR="000978C1" w:rsidRDefault="003A7696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F75485" w:rsidRPr="003A7696">
        <w:rPr>
          <w:rFonts w:ascii="Times New Roman" w:hAnsi="Times New Roman" w:cs="Times New Roman"/>
          <w:b/>
          <w:sz w:val="28"/>
        </w:rPr>
        <w:t>Рассказ воспитателя о гжельской росписи</w:t>
      </w:r>
      <w:r w:rsidR="00F75485" w:rsidRPr="00D41568">
        <w:rPr>
          <w:rFonts w:ascii="Times New Roman" w:hAnsi="Times New Roman" w:cs="Times New Roman"/>
          <w:sz w:val="28"/>
        </w:rPr>
        <w:t xml:space="preserve">. Не далеко от Москвы </w:t>
      </w:r>
    </w:p>
    <w:p w:rsidR="00F75485" w:rsidRDefault="00F75485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D41568">
        <w:rPr>
          <w:rFonts w:ascii="Times New Roman" w:hAnsi="Times New Roman" w:cs="Times New Roman"/>
          <w:sz w:val="28"/>
        </w:rPr>
        <w:t>есть старинный городок Гжель, в нём живут и трудятся народные умельцы</w:t>
      </w:r>
      <w:r w:rsidR="00C23993" w:rsidRPr="00D41568">
        <w:rPr>
          <w:rFonts w:ascii="Times New Roman" w:hAnsi="Times New Roman" w:cs="Times New Roman"/>
          <w:sz w:val="28"/>
        </w:rPr>
        <w:t>, лепят и расписывают удивительную гжельс</w:t>
      </w:r>
      <w:r w:rsidR="003A7696">
        <w:rPr>
          <w:rFonts w:ascii="Times New Roman" w:hAnsi="Times New Roman" w:cs="Times New Roman"/>
          <w:sz w:val="28"/>
        </w:rPr>
        <w:t>кую посуду. По белому фону ведёт</w:t>
      </w:r>
      <w:r w:rsidR="00C23993" w:rsidRPr="00D41568">
        <w:rPr>
          <w:rFonts w:ascii="Times New Roman" w:hAnsi="Times New Roman" w:cs="Times New Roman"/>
          <w:sz w:val="28"/>
        </w:rPr>
        <w:t xml:space="preserve"> рука художника кисточку с краской, то сильнее, то слабее нажимает на неё. И всё, что рисует кисть, становится синим и голубым. И цветы, и люди, и трава, и птицы. Всего одна краска, а какая нарядная и праздничная получается роспись.</w:t>
      </w:r>
    </w:p>
    <w:p w:rsidR="001F50AE" w:rsidRDefault="001F50AE" w:rsidP="000978C1">
      <w:pPr>
        <w:spacing w:after="0"/>
        <w:ind w:right="283"/>
        <w:rPr>
          <w:rFonts w:ascii="Times New Roman" w:hAnsi="Times New Roman" w:cs="Times New Roman"/>
          <w:b/>
          <w:i/>
          <w:sz w:val="28"/>
        </w:rPr>
      </w:pPr>
      <w:r w:rsidRPr="00E73D6B">
        <w:rPr>
          <w:rFonts w:ascii="Times New Roman" w:hAnsi="Times New Roman" w:cs="Times New Roman"/>
          <w:b/>
          <w:i/>
          <w:sz w:val="28"/>
        </w:rPr>
        <w:t xml:space="preserve">Чтение стихотворения </w:t>
      </w:r>
      <w:r w:rsidR="00E73D6B">
        <w:rPr>
          <w:rFonts w:ascii="Times New Roman" w:hAnsi="Times New Roman" w:cs="Times New Roman"/>
          <w:b/>
          <w:i/>
          <w:sz w:val="28"/>
        </w:rPr>
        <w:t>ребёнком о гжельской росписи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Сине-белая посуда,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Расскажи-ка, ты откуда?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Видно издали пришла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И цветами расцвела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Голубыми, синими,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Нежными, красивыми…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Так, что глаз не оторвать,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Ах, какая благодать.</w:t>
      </w:r>
    </w:p>
    <w:p w:rsidR="009B1532" w:rsidRPr="009B1532" w:rsidRDefault="009B1532" w:rsidP="009B1532">
      <w:pPr>
        <w:spacing w:after="0"/>
        <w:ind w:right="283"/>
        <w:rPr>
          <w:rFonts w:ascii="Times New Roman" w:hAnsi="Times New Roman" w:cs="Times New Roman"/>
          <w:b/>
          <w:i/>
          <w:sz w:val="24"/>
        </w:rPr>
      </w:pPr>
      <w:r w:rsidRPr="009B1532">
        <w:rPr>
          <w:rFonts w:ascii="Times New Roman" w:hAnsi="Times New Roman" w:cs="Times New Roman"/>
          <w:color w:val="111111"/>
          <w:sz w:val="28"/>
          <w:szCs w:val="32"/>
        </w:rPr>
        <w:t xml:space="preserve">                                                       С. Вахрушев</w:t>
      </w:r>
    </w:p>
    <w:p w:rsidR="00B10E65" w:rsidRDefault="003A7696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C23993" w:rsidRPr="00D41568">
        <w:rPr>
          <w:rFonts w:ascii="Times New Roman" w:hAnsi="Times New Roman" w:cs="Times New Roman"/>
          <w:sz w:val="28"/>
        </w:rPr>
        <w:t>Ребята, какая эта посуда, как её можно охарактеризовать</w:t>
      </w:r>
    </w:p>
    <w:p w:rsidR="00C23993" w:rsidRPr="00D41568" w:rsidRDefault="00B10E65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C23993" w:rsidRPr="00D41568">
        <w:rPr>
          <w:rFonts w:ascii="Times New Roman" w:hAnsi="Times New Roman" w:cs="Times New Roman"/>
          <w:sz w:val="28"/>
        </w:rPr>
        <w:t xml:space="preserve"> (</w:t>
      </w:r>
      <w:proofErr w:type="gramStart"/>
      <w:r w:rsidR="00C23993" w:rsidRPr="00D41568">
        <w:rPr>
          <w:rFonts w:ascii="Times New Roman" w:hAnsi="Times New Roman" w:cs="Times New Roman"/>
          <w:sz w:val="28"/>
        </w:rPr>
        <w:t>красивая</w:t>
      </w:r>
      <w:proofErr w:type="gramEnd"/>
      <w:r w:rsidR="00C23993" w:rsidRPr="00D41568">
        <w:rPr>
          <w:rFonts w:ascii="Times New Roman" w:hAnsi="Times New Roman" w:cs="Times New Roman"/>
          <w:sz w:val="28"/>
        </w:rPr>
        <w:t>, синяя, голубая, нарядная, сказочная, праздничная, нежная)</w:t>
      </w:r>
    </w:p>
    <w:p w:rsidR="00B10E65" w:rsidRDefault="003A7696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C23993" w:rsidRPr="00D41568">
        <w:rPr>
          <w:rFonts w:ascii="Times New Roman" w:hAnsi="Times New Roman" w:cs="Times New Roman"/>
          <w:sz w:val="28"/>
        </w:rPr>
        <w:t>А что делает эту посуду такой?</w:t>
      </w:r>
    </w:p>
    <w:p w:rsidR="00C23993" w:rsidRDefault="00B10E65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C23993" w:rsidRPr="00D41568">
        <w:rPr>
          <w:rFonts w:ascii="Times New Roman" w:hAnsi="Times New Roman" w:cs="Times New Roman"/>
          <w:sz w:val="28"/>
        </w:rPr>
        <w:t xml:space="preserve"> (прежде всего цвет – синий, голубой на белом фоне, гжельские узоры, роспись).</w:t>
      </w:r>
    </w:p>
    <w:p w:rsidR="00AB5EAA" w:rsidRDefault="003A7696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AB5EAA">
        <w:rPr>
          <w:rFonts w:ascii="Times New Roman" w:hAnsi="Times New Roman" w:cs="Times New Roman"/>
          <w:sz w:val="28"/>
        </w:rPr>
        <w:t>Ребята, я предлагаю вам стать гжельскими мастерами и расписать посуду гжельскими узорами.</w:t>
      </w:r>
      <w:r w:rsidR="00E73D6B">
        <w:rPr>
          <w:rFonts w:ascii="Times New Roman" w:hAnsi="Times New Roman" w:cs="Times New Roman"/>
          <w:sz w:val="28"/>
        </w:rPr>
        <w:t xml:space="preserve"> </w:t>
      </w:r>
      <w:r w:rsidR="00AB5EAA">
        <w:rPr>
          <w:rFonts w:ascii="Times New Roman" w:hAnsi="Times New Roman" w:cs="Times New Roman"/>
          <w:sz w:val="28"/>
        </w:rPr>
        <w:t>Выбирайте себе понравившуюся посуду и садитесь на свои места.</w:t>
      </w:r>
    </w:p>
    <w:p w:rsidR="00B10E65" w:rsidRDefault="003A7696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AB5EAA">
        <w:rPr>
          <w:rFonts w:ascii="Times New Roman" w:hAnsi="Times New Roman" w:cs="Times New Roman"/>
          <w:sz w:val="28"/>
        </w:rPr>
        <w:t>Посмотрите на краски, которые я вам приготовила, все ли необходимые цвета у вас есть?</w:t>
      </w:r>
    </w:p>
    <w:p w:rsidR="00AB5EAA" w:rsidRDefault="00B10E65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AB5EAA">
        <w:rPr>
          <w:rFonts w:ascii="Times New Roman" w:hAnsi="Times New Roman" w:cs="Times New Roman"/>
          <w:sz w:val="28"/>
        </w:rPr>
        <w:t xml:space="preserve"> (нет </w:t>
      </w:r>
      <w:proofErr w:type="gramStart"/>
      <w:r w:rsidR="00AB5EAA">
        <w:rPr>
          <w:rFonts w:ascii="Times New Roman" w:hAnsi="Times New Roman" w:cs="Times New Roman"/>
          <w:sz w:val="28"/>
        </w:rPr>
        <w:t>голубого</w:t>
      </w:r>
      <w:proofErr w:type="gramEnd"/>
      <w:r w:rsidR="00AB5EAA">
        <w:rPr>
          <w:rFonts w:ascii="Times New Roman" w:hAnsi="Times New Roman" w:cs="Times New Roman"/>
          <w:sz w:val="28"/>
        </w:rPr>
        <w:t>)</w:t>
      </w:r>
    </w:p>
    <w:p w:rsidR="003A7696" w:rsidRDefault="003A7696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AB5EAA">
        <w:rPr>
          <w:rFonts w:ascii="Times New Roman" w:hAnsi="Times New Roman" w:cs="Times New Roman"/>
          <w:sz w:val="28"/>
        </w:rPr>
        <w:t>Верно, не хватает голубой краски.</w:t>
      </w:r>
      <w:r w:rsidR="00E73D6B">
        <w:rPr>
          <w:rFonts w:ascii="Times New Roman" w:hAnsi="Times New Roman" w:cs="Times New Roman"/>
          <w:sz w:val="28"/>
        </w:rPr>
        <w:t xml:space="preserve"> </w:t>
      </w:r>
      <w:r w:rsidR="00AB5EAA">
        <w:rPr>
          <w:rFonts w:ascii="Times New Roman" w:hAnsi="Times New Roman" w:cs="Times New Roman"/>
          <w:sz w:val="28"/>
        </w:rPr>
        <w:t xml:space="preserve">Что мы будем делать? </w:t>
      </w:r>
    </w:p>
    <w:p w:rsidR="00AB5EAA" w:rsidRPr="00D41568" w:rsidRDefault="00B10E65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AB5EAA">
        <w:rPr>
          <w:rFonts w:ascii="Times New Roman" w:hAnsi="Times New Roman" w:cs="Times New Roman"/>
          <w:sz w:val="28"/>
        </w:rPr>
        <w:t>(смешаем белую и синюю краску)</w:t>
      </w:r>
    </w:p>
    <w:p w:rsidR="00B10E65" w:rsidRDefault="003A7696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EC0EC8">
        <w:rPr>
          <w:rFonts w:ascii="Times New Roman" w:hAnsi="Times New Roman" w:cs="Times New Roman"/>
          <w:sz w:val="28"/>
        </w:rPr>
        <w:t xml:space="preserve">Правильно, смешаем на палитре белую краску и немного синей. </w:t>
      </w:r>
      <w:r w:rsidR="00E73D6B">
        <w:rPr>
          <w:rFonts w:ascii="Times New Roman" w:hAnsi="Times New Roman" w:cs="Times New Roman"/>
          <w:sz w:val="28"/>
        </w:rPr>
        <w:t xml:space="preserve">Какие используют цвета гжельские мастера </w:t>
      </w:r>
      <w:r w:rsidR="00EC0EC8">
        <w:rPr>
          <w:rFonts w:ascii="Times New Roman" w:hAnsi="Times New Roman" w:cs="Times New Roman"/>
          <w:sz w:val="28"/>
        </w:rPr>
        <w:t>для своей росписи?</w:t>
      </w:r>
    </w:p>
    <w:p w:rsidR="00F75485" w:rsidRDefault="00B10E65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EC0EC8">
        <w:rPr>
          <w:rFonts w:ascii="Times New Roman" w:hAnsi="Times New Roman" w:cs="Times New Roman"/>
          <w:sz w:val="28"/>
        </w:rPr>
        <w:t xml:space="preserve"> (на белом фоне голубая и синяя краска)</w:t>
      </w:r>
    </w:p>
    <w:p w:rsidR="00E73D6B" w:rsidRDefault="003A7696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EC0EC8">
        <w:rPr>
          <w:rFonts w:ascii="Times New Roman" w:hAnsi="Times New Roman" w:cs="Times New Roman"/>
          <w:sz w:val="28"/>
        </w:rPr>
        <w:t xml:space="preserve">Ребята, а теперь давайте вспомним элементы гжельской росписи и </w:t>
      </w:r>
      <w:proofErr w:type="gramStart"/>
      <w:r w:rsidR="00E73D6B">
        <w:rPr>
          <w:rFonts w:ascii="Times New Roman" w:hAnsi="Times New Roman" w:cs="Times New Roman"/>
          <w:sz w:val="28"/>
        </w:rPr>
        <w:t>то</w:t>
      </w:r>
      <w:proofErr w:type="gramEnd"/>
      <w:r w:rsidR="00E73D6B">
        <w:rPr>
          <w:rFonts w:ascii="Times New Roman" w:hAnsi="Times New Roman" w:cs="Times New Roman"/>
          <w:sz w:val="28"/>
        </w:rPr>
        <w:t xml:space="preserve"> </w:t>
      </w:r>
      <w:r w:rsidR="00EC0EC8">
        <w:rPr>
          <w:rFonts w:ascii="Times New Roman" w:hAnsi="Times New Roman" w:cs="Times New Roman"/>
          <w:sz w:val="28"/>
        </w:rPr>
        <w:t>как можно передать элементы узора на бумаге с помощью кисти.</w:t>
      </w:r>
    </w:p>
    <w:p w:rsidR="00E73D6B" w:rsidRPr="00E73D6B" w:rsidRDefault="00E73D6B" w:rsidP="00E73D6B">
      <w:pPr>
        <w:pStyle w:val="a8"/>
        <w:numPr>
          <w:ilvl w:val="0"/>
          <w:numId w:val="4"/>
        </w:numPr>
        <w:spacing w:after="0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EC0EC8" w:rsidRPr="00E73D6B">
        <w:rPr>
          <w:rFonts w:ascii="Times New Roman" w:hAnsi="Times New Roman" w:cs="Times New Roman"/>
          <w:sz w:val="28"/>
        </w:rPr>
        <w:t xml:space="preserve">ак получаются тонкие линии – </w:t>
      </w:r>
      <w:r w:rsidR="00EC0EC8" w:rsidRPr="00E73D6B">
        <w:rPr>
          <w:rFonts w:ascii="Times New Roman" w:hAnsi="Times New Roman" w:cs="Times New Roman"/>
          <w:i/>
          <w:sz w:val="28"/>
        </w:rPr>
        <w:t>рисуем концом кисти</w:t>
      </w:r>
      <w:r w:rsidR="00EC0EC8" w:rsidRPr="00E73D6B">
        <w:rPr>
          <w:rFonts w:ascii="Times New Roman" w:hAnsi="Times New Roman" w:cs="Times New Roman"/>
          <w:sz w:val="28"/>
        </w:rPr>
        <w:t xml:space="preserve">. </w:t>
      </w:r>
    </w:p>
    <w:p w:rsidR="00E73D6B" w:rsidRDefault="00EC0EC8" w:rsidP="00E73D6B">
      <w:pPr>
        <w:pStyle w:val="a8"/>
        <w:numPr>
          <w:ilvl w:val="0"/>
          <w:numId w:val="4"/>
        </w:numPr>
        <w:spacing w:after="0"/>
        <w:ind w:right="283"/>
        <w:rPr>
          <w:rFonts w:ascii="Times New Roman" w:hAnsi="Times New Roman" w:cs="Times New Roman"/>
          <w:sz w:val="28"/>
        </w:rPr>
      </w:pPr>
      <w:r w:rsidRPr="00E73D6B">
        <w:rPr>
          <w:rFonts w:ascii="Times New Roman" w:hAnsi="Times New Roman" w:cs="Times New Roman"/>
          <w:sz w:val="28"/>
        </w:rPr>
        <w:t xml:space="preserve">А как сделать, чтобы получилась широкая полоса – </w:t>
      </w:r>
      <w:r w:rsidRPr="00E73D6B">
        <w:rPr>
          <w:rFonts w:ascii="Times New Roman" w:hAnsi="Times New Roman" w:cs="Times New Roman"/>
          <w:i/>
          <w:sz w:val="28"/>
        </w:rPr>
        <w:t>надо рисовать всем ворсом кисти</w:t>
      </w:r>
      <w:r w:rsidRPr="00E73D6B">
        <w:rPr>
          <w:rFonts w:ascii="Times New Roman" w:hAnsi="Times New Roman" w:cs="Times New Roman"/>
          <w:sz w:val="28"/>
        </w:rPr>
        <w:t xml:space="preserve">. </w:t>
      </w:r>
    </w:p>
    <w:p w:rsidR="00E73D6B" w:rsidRDefault="00EC0EC8" w:rsidP="00E73D6B">
      <w:pPr>
        <w:pStyle w:val="a8"/>
        <w:numPr>
          <w:ilvl w:val="0"/>
          <w:numId w:val="4"/>
        </w:numPr>
        <w:spacing w:after="0"/>
        <w:ind w:right="283"/>
        <w:rPr>
          <w:rFonts w:ascii="Times New Roman" w:hAnsi="Times New Roman" w:cs="Times New Roman"/>
          <w:sz w:val="28"/>
        </w:rPr>
      </w:pPr>
      <w:r w:rsidRPr="00E73D6B">
        <w:rPr>
          <w:rFonts w:ascii="Times New Roman" w:hAnsi="Times New Roman" w:cs="Times New Roman"/>
          <w:sz w:val="28"/>
        </w:rPr>
        <w:t xml:space="preserve">Как будем рисовать цветы, листья – </w:t>
      </w:r>
      <w:r w:rsidRPr="00E73D6B">
        <w:rPr>
          <w:rFonts w:ascii="Times New Roman" w:hAnsi="Times New Roman" w:cs="Times New Roman"/>
          <w:i/>
          <w:sz w:val="28"/>
        </w:rPr>
        <w:t>кисть прикладываем всем</w:t>
      </w:r>
      <w:r w:rsidRPr="00E73D6B">
        <w:rPr>
          <w:rFonts w:ascii="Times New Roman" w:hAnsi="Times New Roman" w:cs="Times New Roman"/>
          <w:sz w:val="28"/>
        </w:rPr>
        <w:t xml:space="preserve"> ворсом – </w:t>
      </w:r>
      <w:r w:rsidRPr="00E73D6B">
        <w:rPr>
          <w:rFonts w:ascii="Times New Roman" w:hAnsi="Times New Roman" w:cs="Times New Roman"/>
          <w:i/>
          <w:sz w:val="28"/>
        </w:rPr>
        <w:t>боковой мазок.</w:t>
      </w:r>
      <w:r w:rsidRPr="00E73D6B">
        <w:rPr>
          <w:rFonts w:ascii="Times New Roman" w:hAnsi="Times New Roman" w:cs="Times New Roman"/>
          <w:sz w:val="28"/>
        </w:rPr>
        <w:t xml:space="preserve"> </w:t>
      </w:r>
    </w:p>
    <w:p w:rsidR="00EC0EC8" w:rsidRPr="00E73D6B" w:rsidRDefault="00EC0EC8" w:rsidP="00E73D6B">
      <w:pPr>
        <w:pStyle w:val="a8"/>
        <w:numPr>
          <w:ilvl w:val="0"/>
          <w:numId w:val="4"/>
        </w:numPr>
        <w:spacing w:after="0"/>
        <w:ind w:right="283"/>
        <w:rPr>
          <w:rFonts w:ascii="Times New Roman" w:hAnsi="Times New Roman" w:cs="Times New Roman"/>
          <w:sz w:val="28"/>
        </w:rPr>
      </w:pPr>
      <w:r w:rsidRPr="00E73D6B">
        <w:rPr>
          <w:rFonts w:ascii="Times New Roman" w:hAnsi="Times New Roman" w:cs="Times New Roman"/>
          <w:sz w:val="28"/>
        </w:rPr>
        <w:t>Рассмотре</w:t>
      </w:r>
      <w:r w:rsidR="00E73D6B">
        <w:rPr>
          <w:rFonts w:ascii="Times New Roman" w:hAnsi="Times New Roman" w:cs="Times New Roman"/>
          <w:sz w:val="28"/>
        </w:rPr>
        <w:t xml:space="preserve">ть схему -  </w:t>
      </w:r>
      <w:r w:rsidR="00E73D6B" w:rsidRPr="00E73D6B">
        <w:rPr>
          <w:rFonts w:ascii="Times New Roman" w:hAnsi="Times New Roman" w:cs="Times New Roman"/>
          <w:i/>
          <w:sz w:val="28"/>
        </w:rPr>
        <w:t>как рисовать цветы.</w:t>
      </w:r>
    </w:p>
    <w:p w:rsidR="009B1532" w:rsidRPr="009B1532" w:rsidRDefault="009B1532" w:rsidP="009B1532">
      <w:pPr>
        <w:spacing w:after="0"/>
        <w:ind w:right="283"/>
        <w:rPr>
          <w:rFonts w:ascii="Times New Roman" w:hAnsi="Times New Roman" w:cs="Times New Roman"/>
          <w:sz w:val="28"/>
        </w:rPr>
      </w:pPr>
      <w:r w:rsidRPr="009B1532">
        <w:rPr>
          <w:rFonts w:ascii="Times New Roman" w:hAnsi="Times New Roman" w:cs="Times New Roman"/>
          <w:i/>
          <w:sz w:val="28"/>
        </w:rPr>
        <w:t>Воспитатель</w:t>
      </w:r>
      <w:proofErr w:type="gramStart"/>
      <w:r w:rsidRPr="009B15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Расскажите, </w:t>
      </w:r>
      <w:r w:rsidR="009F0BEA" w:rsidRPr="009B1532">
        <w:rPr>
          <w:rFonts w:ascii="Times New Roman" w:hAnsi="Times New Roman" w:cs="Times New Roman"/>
          <w:sz w:val="28"/>
        </w:rPr>
        <w:t xml:space="preserve"> чего начнём расписывать нашу посуду:</w:t>
      </w:r>
    </w:p>
    <w:p w:rsidR="009F0BEA" w:rsidRDefault="009B1532" w:rsidP="009B1532">
      <w:pPr>
        <w:pStyle w:val="a8"/>
        <w:numPr>
          <w:ilvl w:val="0"/>
          <w:numId w:val="5"/>
        </w:numPr>
        <w:spacing w:after="0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</w:t>
      </w:r>
      <w:r w:rsidR="009F0BEA" w:rsidRPr="009B1532">
        <w:rPr>
          <w:rFonts w:ascii="Times New Roman" w:hAnsi="Times New Roman" w:cs="Times New Roman"/>
          <w:sz w:val="28"/>
        </w:rPr>
        <w:t>бозначим верх и низ посуды;</w:t>
      </w:r>
    </w:p>
    <w:p w:rsidR="009F0BEA" w:rsidRDefault="009F0BEA" w:rsidP="000978C1">
      <w:pPr>
        <w:pStyle w:val="a8"/>
        <w:numPr>
          <w:ilvl w:val="0"/>
          <w:numId w:val="5"/>
        </w:numPr>
        <w:spacing w:after="0"/>
        <w:ind w:right="283"/>
        <w:rPr>
          <w:rFonts w:ascii="Times New Roman" w:hAnsi="Times New Roman" w:cs="Times New Roman"/>
          <w:sz w:val="28"/>
        </w:rPr>
      </w:pPr>
      <w:r w:rsidRPr="009B1532">
        <w:rPr>
          <w:rFonts w:ascii="Times New Roman" w:hAnsi="Times New Roman" w:cs="Times New Roman"/>
          <w:sz w:val="28"/>
        </w:rPr>
        <w:lastRenderedPageBreak/>
        <w:t>Рисуем крупные элементы: завиток, цветы</w:t>
      </w:r>
    </w:p>
    <w:p w:rsidR="009F0BEA" w:rsidRDefault="009F0BEA" w:rsidP="000978C1">
      <w:pPr>
        <w:pStyle w:val="a8"/>
        <w:numPr>
          <w:ilvl w:val="0"/>
          <w:numId w:val="5"/>
        </w:numPr>
        <w:spacing w:after="0"/>
        <w:ind w:right="283"/>
        <w:rPr>
          <w:rFonts w:ascii="Times New Roman" w:hAnsi="Times New Roman" w:cs="Times New Roman"/>
          <w:sz w:val="28"/>
        </w:rPr>
      </w:pPr>
      <w:r w:rsidRPr="009B1532">
        <w:rPr>
          <w:rFonts w:ascii="Times New Roman" w:hAnsi="Times New Roman" w:cs="Times New Roman"/>
          <w:sz w:val="28"/>
        </w:rPr>
        <w:t>Затем мелкие: точки, круги, листочки</w:t>
      </w:r>
    </w:p>
    <w:p w:rsidR="009F0BEA" w:rsidRPr="009B1532" w:rsidRDefault="009F0BEA" w:rsidP="000978C1">
      <w:pPr>
        <w:pStyle w:val="a8"/>
        <w:numPr>
          <w:ilvl w:val="0"/>
          <w:numId w:val="5"/>
        </w:numPr>
        <w:spacing w:after="0"/>
        <w:ind w:right="283"/>
        <w:rPr>
          <w:rFonts w:ascii="Times New Roman" w:hAnsi="Times New Roman" w:cs="Times New Roman"/>
          <w:sz w:val="28"/>
        </w:rPr>
      </w:pPr>
      <w:r w:rsidRPr="009B1532">
        <w:rPr>
          <w:rFonts w:ascii="Times New Roman" w:hAnsi="Times New Roman" w:cs="Times New Roman"/>
          <w:sz w:val="28"/>
        </w:rPr>
        <w:t>Когда работа  будет готова</w:t>
      </w:r>
      <w:r w:rsidR="009B1532">
        <w:rPr>
          <w:rFonts w:ascii="Times New Roman" w:hAnsi="Times New Roman" w:cs="Times New Roman"/>
          <w:sz w:val="28"/>
        </w:rPr>
        <w:t xml:space="preserve">, </w:t>
      </w:r>
      <w:r w:rsidRPr="009B1532">
        <w:rPr>
          <w:rFonts w:ascii="Times New Roman" w:hAnsi="Times New Roman" w:cs="Times New Roman"/>
          <w:sz w:val="28"/>
        </w:rPr>
        <w:t xml:space="preserve"> делаем кайму по всему изделию (всей кистью)</w:t>
      </w:r>
    </w:p>
    <w:p w:rsidR="009B1532" w:rsidRPr="009B1532" w:rsidRDefault="009B1532" w:rsidP="009B1532">
      <w:pPr>
        <w:spacing w:after="0"/>
        <w:ind w:right="283"/>
        <w:rPr>
          <w:rFonts w:ascii="Times New Roman" w:hAnsi="Times New Roman" w:cs="Times New Roman"/>
          <w:sz w:val="28"/>
        </w:rPr>
      </w:pPr>
      <w:r w:rsidRPr="009B1532">
        <w:rPr>
          <w:rFonts w:ascii="Times New Roman" w:hAnsi="Times New Roman" w:cs="Times New Roman"/>
          <w:i/>
          <w:sz w:val="28"/>
        </w:rPr>
        <w:t>Воспитатель:</w:t>
      </w:r>
      <w:r w:rsidRPr="009B1532">
        <w:rPr>
          <w:rFonts w:ascii="Times New Roman" w:hAnsi="Times New Roman" w:cs="Times New Roman"/>
          <w:sz w:val="28"/>
        </w:rPr>
        <w:t xml:space="preserve"> Ребята, давайте почувствуем себя настоящими гжельскими мастерами и разукрасим посуду, используя знакомые элементы росписи.</w:t>
      </w:r>
    </w:p>
    <w:p w:rsidR="00EC0EC8" w:rsidRDefault="003A7696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EC0EC8">
        <w:rPr>
          <w:rFonts w:ascii="Times New Roman" w:hAnsi="Times New Roman" w:cs="Times New Roman"/>
          <w:sz w:val="28"/>
        </w:rPr>
        <w:t>Но прежде чем приступим к работе, давайте сделаем пальчиковую гимнастику.</w:t>
      </w:r>
    </w:p>
    <w:p w:rsidR="003A7696" w:rsidRDefault="00EC0EC8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Практическая часть. </w:t>
      </w:r>
    </w:p>
    <w:p w:rsidR="00EC0EC8" w:rsidRDefault="003A7696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9B1532">
        <w:rPr>
          <w:rFonts w:ascii="Times New Roman" w:hAnsi="Times New Roman" w:cs="Times New Roman"/>
          <w:sz w:val="28"/>
        </w:rPr>
        <w:t>П</w:t>
      </w:r>
      <w:r w:rsidR="009F0BEA">
        <w:rPr>
          <w:rFonts w:ascii="Times New Roman" w:hAnsi="Times New Roman" w:cs="Times New Roman"/>
          <w:sz w:val="28"/>
        </w:rPr>
        <w:t xml:space="preserve">риступаем к работе. Будьте внимательны, аккуратны и всё у вас получится (воспитатель </w:t>
      </w:r>
      <w:r>
        <w:rPr>
          <w:rFonts w:ascii="Times New Roman" w:hAnsi="Times New Roman" w:cs="Times New Roman"/>
          <w:sz w:val="28"/>
        </w:rPr>
        <w:t>следит</w:t>
      </w:r>
      <w:r w:rsidR="00EC0EC8">
        <w:rPr>
          <w:rFonts w:ascii="Times New Roman" w:hAnsi="Times New Roman" w:cs="Times New Roman"/>
          <w:sz w:val="28"/>
        </w:rPr>
        <w:t xml:space="preserve"> за осанкой детей, за технич</w:t>
      </w:r>
      <w:r>
        <w:rPr>
          <w:rFonts w:ascii="Times New Roman" w:hAnsi="Times New Roman" w:cs="Times New Roman"/>
          <w:sz w:val="28"/>
        </w:rPr>
        <w:t>ескими навыками работы с кистью</w:t>
      </w:r>
      <w:r w:rsidR="009F0BEA">
        <w:rPr>
          <w:rFonts w:ascii="Times New Roman" w:hAnsi="Times New Roman" w:cs="Times New Roman"/>
          <w:sz w:val="28"/>
        </w:rPr>
        <w:t>)</w:t>
      </w:r>
      <w:r w:rsidR="00EC0EC8">
        <w:rPr>
          <w:rFonts w:ascii="Times New Roman" w:hAnsi="Times New Roman" w:cs="Times New Roman"/>
          <w:sz w:val="28"/>
        </w:rPr>
        <w:t>.</w:t>
      </w:r>
    </w:p>
    <w:p w:rsidR="003A7696" w:rsidRDefault="002C3DC8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Выставка работ. </w:t>
      </w:r>
    </w:p>
    <w:p w:rsidR="002C3DC8" w:rsidRDefault="003A7696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2C3DC8">
        <w:rPr>
          <w:rFonts w:ascii="Times New Roman" w:hAnsi="Times New Roman" w:cs="Times New Roman"/>
          <w:sz w:val="28"/>
        </w:rPr>
        <w:t>Ребята, посмотрите, какая красивая посуда у нас получилась, как она засве</w:t>
      </w:r>
      <w:r w:rsidR="009F0BEA">
        <w:rPr>
          <w:rFonts w:ascii="Times New Roman" w:hAnsi="Times New Roman" w:cs="Times New Roman"/>
          <w:sz w:val="28"/>
        </w:rPr>
        <w:t>тилась, стала нежной, сказочной, какие замечательные гжельские узоры вы придумали.</w:t>
      </w:r>
    </w:p>
    <w:p w:rsidR="002C3DC8" w:rsidRDefault="00B10E65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b/>
          <w:i/>
          <w:sz w:val="28"/>
        </w:rPr>
        <w:t>Рефлексия:</w:t>
      </w:r>
      <w:r>
        <w:rPr>
          <w:rFonts w:ascii="Times New Roman" w:hAnsi="Times New Roman" w:cs="Times New Roman"/>
          <w:sz w:val="28"/>
        </w:rPr>
        <w:t xml:space="preserve"> </w:t>
      </w:r>
      <w:r w:rsidR="002C3DC8">
        <w:rPr>
          <w:rFonts w:ascii="Times New Roman" w:hAnsi="Times New Roman" w:cs="Times New Roman"/>
          <w:sz w:val="28"/>
        </w:rPr>
        <w:t xml:space="preserve">Оценка работы сверстников. </w:t>
      </w:r>
    </w:p>
    <w:p w:rsidR="00B10E65" w:rsidRDefault="003A7696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3A7696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</w:p>
    <w:p w:rsidR="002C3DC8" w:rsidRPr="00B10E65" w:rsidRDefault="002C3DC8" w:rsidP="000978C1">
      <w:pPr>
        <w:pStyle w:val="a8"/>
        <w:numPr>
          <w:ilvl w:val="0"/>
          <w:numId w:val="2"/>
        </w:numPr>
        <w:spacing w:after="0"/>
        <w:ind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sz w:val="28"/>
        </w:rPr>
        <w:t>Выбери понравившуюся работу и расскажи: почему она тебе понравилась?</w:t>
      </w:r>
    </w:p>
    <w:p w:rsidR="002C3DC8" w:rsidRPr="00B10E65" w:rsidRDefault="002C3DC8" w:rsidP="000978C1">
      <w:pPr>
        <w:pStyle w:val="a8"/>
        <w:numPr>
          <w:ilvl w:val="0"/>
          <w:numId w:val="2"/>
        </w:numPr>
        <w:spacing w:after="0"/>
        <w:ind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sz w:val="28"/>
        </w:rPr>
        <w:t>Какие элементы росписи были использованы?</w:t>
      </w:r>
    </w:p>
    <w:p w:rsidR="002C3DC8" w:rsidRPr="00B10E65" w:rsidRDefault="002C3DC8" w:rsidP="000978C1">
      <w:pPr>
        <w:pStyle w:val="a8"/>
        <w:numPr>
          <w:ilvl w:val="0"/>
          <w:numId w:val="2"/>
        </w:numPr>
        <w:spacing w:after="0"/>
        <w:ind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sz w:val="28"/>
        </w:rPr>
        <w:t>Аккуратно выполнена работа или нет?</w:t>
      </w:r>
    </w:p>
    <w:p w:rsidR="002C3DC8" w:rsidRPr="00B10E65" w:rsidRDefault="002C3DC8" w:rsidP="000978C1">
      <w:pPr>
        <w:pStyle w:val="a8"/>
        <w:numPr>
          <w:ilvl w:val="0"/>
          <w:numId w:val="2"/>
        </w:numPr>
        <w:spacing w:after="0"/>
        <w:ind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sz w:val="28"/>
        </w:rPr>
        <w:t>Чем отличается от других эта работа?</w:t>
      </w:r>
    </w:p>
    <w:p w:rsidR="001F50AE" w:rsidRDefault="00B10E65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i/>
          <w:sz w:val="28"/>
        </w:rPr>
        <w:t>Воспитатель:</w:t>
      </w:r>
      <w:r w:rsidRPr="00B10E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F50AE">
        <w:rPr>
          <w:rFonts w:ascii="Times New Roman" w:hAnsi="Times New Roman" w:cs="Times New Roman"/>
          <w:sz w:val="28"/>
        </w:rPr>
        <w:t>Давайте ещё раз полюбуемся</w:t>
      </w:r>
      <w:r w:rsidR="009B1532">
        <w:rPr>
          <w:rFonts w:ascii="Times New Roman" w:hAnsi="Times New Roman" w:cs="Times New Roman"/>
          <w:sz w:val="28"/>
        </w:rPr>
        <w:t>,</w:t>
      </w:r>
      <w:r w:rsidR="001F50AE">
        <w:rPr>
          <w:rFonts w:ascii="Times New Roman" w:hAnsi="Times New Roman" w:cs="Times New Roman"/>
          <w:sz w:val="28"/>
        </w:rPr>
        <w:t xml:space="preserve"> какая красивая посуда у нас получилась, какие сказочные нарядные узоры.</w:t>
      </w:r>
    </w:p>
    <w:p w:rsidR="00B10E65" w:rsidRDefault="001F50AE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Напомните мне ребята, так какие народные умельцы расписы</w:t>
      </w:r>
      <w:r w:rsidR="00132A40">
        <w:rPr>
          <w:rFonts w:ascii="Times New Roman" w:hAnsi="Times New Roman" w:cs="Times New Roman"/>
          <w:sz w:val="28"/>
        </w:rPr>
        <w:t xml:space="preserve">вали </w:t>
      </w:r>
      <w:r>
        <w:rPr>
          <w:rFonts w:ascii="Times New Roman" w:hAnsi="Times New Roman" w:cs="Times New Roman"/>
          <w:sz w:val="28"/>
        </w:rPr>
        <w:t>посуду</w:t>
      </w:r>
      <w:r w:rsidR="00132A40">
        <w:rPr>
          <w:rFonts w:ascii="Times New Roman" w:hAnsi="Times New Roman" w:cs="Times New Roman"/>
          <w:sz w:val="28"/>
        </w:rPr>
        <w:t xml:space="preserve"> таким узором</w:t>
      </w:r>
      <w:r>
        <w:rPr>
          <w:rFonts w:ascii="Times New Roman" w:hAnsi="Times New Roman" w:cs="Times New Roman"/>
          <w:sz w:val="28"/>
        </w:rPr>
        <w:t>?</w:t>
      </w:r>
    </w:p>
    <w:p w:rsidR="001F50AE" w:rsidRDefault="001F50AE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10E65" w:rsidRPr="00B10E65">
        <w:rPr>
          <w:rFonts w:ascii="Times New Roman" w:hAnsi="Times New Roman" w:cs="Times New Roman"/>
          <w:i/>
          <w:sz w:val="28"/>
        </w:rPr>
        <w:t>Дети:</w:t>
      </w:r>
      <w:r w:rsidR="00B10E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(гжельские мастера)</w:t>
      </w:r>
    </w:p>
    <w:p w:rsidR="001F50AE" w:rsidRDefault="009B1532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 w:rsidRPr="00B10E65">
        <w:rPr>
          <w:rFonts w:ascii="Times New Roman" w:hAnsi="Times New Roman" w:cs="Times New Roman"/>
          <w:i/>
          <w:sz w:val="28"/>
        </w:rPr>
        <w:t>Воспитатель:</w:t>
      </w:r>
      <w:r w:rsidRPr="00B10E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F50AE">
        <w:rPr>
          <w:rFonts w:ascii="Times New Roman" w:hAnsi="Times New Roman" w:cs="Times New Roman"/>
          <w:sz w:val="28"/>
        </w:rPr>
        <w:t>Да, действительно и у нас посуда получилась как у настоящих гжельских мастеров.</w:t>
      </w:r>
    </w:p>
    <w:p w:rsidR="001F50AE" w:rsidRDefault="001F50AE" w:rsidP="000978C1">
      <w:pPr>
        <w:spacing w:after="0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стихотворения.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Сколько </w:t>
      </w:r>
      <w:r w:rsidRPr="009B1532">
        <w:rPr>
          <w:rStyle w:val="a5"/>
          <w:b w:val="0"/>
          <w:color w:val="111111"/>
          <w:sz w:val="28"/>
          <w:szCs w:val="32"/>
          <w:bdr w:val="none" w:sz="0" w:space="0" w:color="auto" w:frame="1"/>
        </w:rPr>
        <w:t>сказочных мест у России</w:t>
      </w:r>
      <w:r w:rsidRPr="009B1532">
        <w:rPr>
          <w:b/>
          <w:color w:val="111111"/>
          <w:sz w:val="28"/>
          <w:szCs w:val="32"/>
        </w:rPr>
        <w:t>,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Городов у России не счесть,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Может, где–то бывает красивей,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Но не будет роднее, чем есть!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Велика Россия наша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И талантлив наш народ,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Об искусниках-умельцах –</w:t>
      </w:r>
    </w:p>
    <w:p w:rsidR="009B1532" w:rsidRPr="009B1532" w:rsidRDefault="009B1532" w:rsidP="009B15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9B1532">
        <w:rPr>
          <w:color w:val="111111"/>
          <w:sz w:val="28"/>
          <w:szCs w:val="32"/>
        </w:rPr>
        <w:t>На весь мир молва идёт!</w:t>
      </w:r>
    </w:p>
    <w:p w:rsidR="00EC0EC8" w:rsidRPr="00D41568" w:rsidRDefault="00EC0EC8" w:rsidP="000978C1">
      <w:pPr>
        <w:spacing w:after="0"/>
        <w:ind w:right="283"/>
        <w:rPr>
          <w:rFonts w:ascii="Times New Roman" w:hAnsi="Times New Roman" w:cs="Times New Roman"/>
          <w:sz w:val="28"/>
        </w:rPr>
      </w:pPr>
    </w:p>
    <w:p w:rsidR="00D41568" w:rsidRDefault="00D41568" w:rsidP="000978C1">
      <w:pPr>
        <w:shd w:val="clear" w:color="auto" w:fill="FFFFFF"/>
        <w:spacing w:before="225" w:after="0" w:line="240" w:lineRule="auto"/>
        <w:ind w:right="283"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41568" w:rsidRDefault="00D41568" w:rsidP="000978C1">
      <w:pPr>
        <w:shd w:val="clear" w:color="auto" w:fill="FFFFFF"/>
        <w:spacing w:before="225" w:after="225" w:line="240" w:lineRule="auto"/>
        <w:ind w:right="283"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73A5A" w:rsidRPr="00873A5A" w:rsidRDefault="00873A5A">
      <w:pPr>
        <w:rPr>
          <w:rFonts w:ascii="Times New Roman" w:hAnsi="Times New Roman" w:cs="Times New Roman"/>
          <w:sz w:val="24"/>
        </w:rPr>
      </w:pPr>
    </w:p>
    <w:sectPr w:rsidR="00873A5A" w:rsidRPr="00873A5A" w:rsidSect="00E73D6B">
      <w:pgSz w:w="11906" w:h="16838"/>
      <w:pgMar w:top="851" w:right="849" w:bottom="567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6B9"/>
    <w:multiLevelType w:val="hybridMultilevel"/>
    <w:tmpl w:val="72DCD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4F14"/>
    <w:multiLevelType w:val="hybridMultilevel"/>
    <w:tmpl w:val="D1B0D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60106"/>
    <w:multiLevelType w:val="multilevel"/>
    <w:tmpl w:val="9794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67B8"/>
    <w:multiLevelType w:val="hybridMultilevel"/>
    <w:tmpl w:val="352418E6"/>
    <w:lvl w:ilvl="0" w:tplc="0419000D">
      <w:start w:val="1"/>
      <w:numFmt w:val="bullet"/>
      <w:lvlText w:val=""/>
      <w:lvlJc w:val="left"/>
      <w:pPr>
        <w:ind w:left="1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4">
    <w:nsid w:val="724F18E2"/>
    <w:multiLevelType w:val="hybridMultilevel"/>
    <w:tmpl w:val="46B03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3A5A"/>
    <w:rsid w:val="000978C1"/>
    <w:rsid w:val="00116098"/>
    <w:rsid w:val="00132A40"/>
    <w:rsid w:val="00171E44"/>
    <w:rsid w:val="001F50AE"/>
    <w:rsid w:val="002C3DC8"/>
    <w:rsid w:val="003A7696"/>
    <w:rsid w:val="004563BC"/>
    <w:rsid w:val="00481F78"/>
    <w:rsid w:val="004A554E"/>
    <w:rsid w:val="00696CD2"/>
    <w:rsid w:val="007C42CE"/>
    <w:rsid w:val="00873A5A"/>
    <w:rsid w:val="00875A71"/>
    <w:rsid w:val="0088179E"/>
    <w:rsid w:val="0092293C"/>
    <w:rsid w:val="009B1532"/>
    <w:rsid w:val="009F0BEA"/>
    <w:rsid w:val="00AB5EAA"/>
    <w:rsid w:val="00AC6D41"/>
    <w:rsid w:val="00AF60F5"/>
    <w:rsid w:val="00B10E65"/>
    <w:rsid w:val="00B975EB"/>
    <w:rsid w:val="00C01662"/>
    <w:rsid w:val="00C23993"/>
    <w:rsid w:val="00CD37C4"/>
    <w:rsid w:val="00D41568"/>
    <w:rsid w:val="00D66F8C"/>
    <w:rsid w:val="00D77F59"/>
    <w:rsid w:val="00E73D6B"/>
    <w:rsid w:val="00E76773"/>
    <w:rsid w:val="00EC0EC8"/>
    <w:rsid w:val="00F223E9"/>
    <w:rsid w:val="00F7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568"/>
    <w:rPr>
      <w:color w:val="0000FF"/>
      <w:u w:val="single"/>
    </w:rPr>
  </w:style>
  <w:style w:type="character" w:styleId="a5">
    <w:name w:val="Strong"/>
    <w:basedOn w:val="a0"/>
    <w:uiPriority w:val="22"/>
    <w:qFormat/>
    <w:rsid w:val="00D415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1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22</cp:lastModifiedBy>
  <cp:revision>11</cp:revision>
  <cp:lastPrinted>2021-03-18T12:24:00Z</cp:lastPrinted>
  <dcterms:created xsi:type="dcterms:W3CDTF">2021-02-05T11:32:00Z</dcterms:created>
  <dcterms:modified xsi:type="dcterms:W3CDTF">2021-11-04T13:37:00Z</dcterms:modified>
</cp:coreProperties>
</file>