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0" w:rsidRPr="00654590" w:rsidRDefault="00A850E2" w:rsidP="00A8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Анастасия Владимировна – воспитатель – МАДОУ «Детский сад №8» Республика Коми,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Сыктывкар</w:t>
      </w:r>
    </w:p>
    <w:p w:rsidR="00654590" w:rsidRP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P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P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9AF" w:rsidRDefault="009179AF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9AF" w:rsidRDefault="009179AF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9AF" w:rsidRDefault="009179AF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9AF" w:rsidRDefault="009179AF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9AF" w:rsidRDefault="009179AF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9AF" w:rsidRDefault="009179AF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9AF" w:rsidRPr="00654590" w:rsidRDefault="009179AF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Pr="00654590" w:rsidRDefault="00654590" w:rsidP="0065459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4590">
        <w:rPr>
          <w:rFonts w:ascii="Times New Roman" w:hAnsi="Times New Roman" w:cs="Times New Roman"/>
          <w:b/>
          <w:sz w:val="40"/>
          <w:szCs w:val="28"/>
        </w:rPr>
        <w:t xml:space="preserve">Перспективный план работы по формированию </w:t>
      </w:r>
    </w:p>
    <w:p w:rsidR="00654590" w:rsidRDefault="00654590" w:rsidP="0065459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4590">
        <w:rPr>
          <w:rFonts w:ascii="Times New Roman" w:hAnsi="Times New Roman" w:cs="Times New Roman"/>
          <w:b/>
          <w:sz w:val="40"/>
          <w:szCs w:val="28"/>
        </w:rPr>
        <w:t xml:space="preserve">основ безопасности жизнедеятельности </w:t>
      </w:r>
    </w:p>
    <w:p w:rsidR="00654590" w:rsidRPr="00654590" w:rsidRDefault="00654590" w:rsidP="000D2F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4590">
        <w:rPr>
          <w:rFonts w:ascii="Times New Roman" w:hAnsi="Times New Roman" w:cs="Times New Roman"/>
          <w:b/>
          <w:sz w:val="40"/>
          <w:szCs w:val="28"/>
        </w:rPr>
        <w:t>в средней группе</w:t>
      </w:r>
    </w:p>
    <w:p w:rsidR="00654590" w:rsidRP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P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Pr="00654590" w:rsidRDefault="00654590" w:rsidP="00654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0" w:rsidRPr="00654590" w:rsidRDefault="00654590" w:rsidP="00654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545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4590" w:rsidRPr="00654590" w:rsidRDefault="00654590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590" w:rsidRDefault="00654590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590" w:rsidRDefault="00654590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590" w:rsidRDefault="00654590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590" w:rsidRDefault="00654590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590" w:rsidRDefault="00654590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5E85" w:rsidRDefault="00875E85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4BC" w:rsidRDefault="000814BC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4BC" w:rsidRDefault="000814BC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590" w:rsidRPr="00654590" w:rsidRDefault="00654590" w:rsidP="0065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9AF" w:rsidRDefault="009179AF" w:rsidP="0065459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179AF" w:rsidRDefault="009179AF" w:rsidP="0065459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54590" w:rsidRDefault="00654590" w:rsidP="0065459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545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работы на год</w:t>
      </w:r>
    </w:p>
    <w:p w:rsidR="00654590" w:rsidRDefault="00654590" w:rsidP="00654590">
      <w:pPr>
        <w:pStyle w:val="a4"/>
        <w:shd w:val="clear" w:color="auto" w:fill="FFFFFF"/>
        <w:spacing w:before="0" w:beforeAutospacing="0" w:after="0" w:afterAutospacing="0" w:line="276" w:lineRule="auto"/>
        <w:ind w:left="57" w:right="57" w:firstLine="709"/>
        <w:jc w:val="center"/>
        <w:rPr>
          <w:b/>
          <w:color w:val="111111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009"/>
        <w:gridCol w:w="4336"/>
      </w:tblGrid>
      <w:tr w:rsidR="00654590" w:rsidRPr="00654590" w:rsidTr="00654590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Месяц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rStyle w:val="a5"/>
                <w:color w:val="111111"/>
                <w:bdr w:val="none" w:sz="0" w:space="0" w:color="auto" w:frame="1"/>
              </w:rPr>
              <w:t>Работа с детьми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rStyle w:val="a5"/>
                <w:color w:val="111111"/>
                <w:bdr w:val="none" w:sz="0" w:space="0" w:color="auto" w:frame="1"/>
              </w:rPr>
              <w:t>Работа с родителями</w:t>
            </w:r>
          </w:p>
        </w:tc>
      </w:tr>
      <w:tr w:rsidR="00654590" w:rsidRPr="00654590" w:rsidTr="00654590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111111"/>
                <w:bdr w:val="none" w:sz="0" w:space="0" w:color="auto" w:frame="1"/>
              </w:rPr>
            </w:pPr>
            <w:r w:rsidRPr="00654590">
              <w:rPr>
                <w:b/>
                <w:color w:val="111111"/>
              </w:rPr>
              <w:t>Сентябрь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</w:t>
            </w:r>
            <w:r w:rsidRPr="00654590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Безопасность в группе и на участке д/</w:t>
            </w:r>
            <w:proofErr w:type="gramStart"/>
            <w:r w:rsidRPr="00654590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с</w:t>
            </w:r>
            <w:proofErr w:type="gramEnd"/>
            <w:r w:rsidRPr="00654590">
              <w:rPr>
                <w:iCs/>
                <w:color w:val="111111"/>
                <w:bdr w:val="none" w:sz="0" w:space="0" w:color="auto" w:frame="1"/>
              </w:rPr>
              <w:t>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С/</w:t>
            </w:r>
            <w:proofErr w:type="gramStart"/>
            <w:r w:rsidRPr="00654590">
              <w:rPr>
                <w:color w:val="111111"/>
              </w:rPr>
              <w:t>р</w:t>
            </w:r>
            <w:proofErr w:type="gramEnd"/>
            <w:r w:rsidRPr="00654590">
              <w:rPr>
                <w:color w:val="111111"/>
              </w:rPr>
              <w:t xml:space="preserve"> игра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«Автобус»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«Уроки осторожности - огонь»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Рассматривание картинок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iCs/>
                <w:color w:val="111111"/>
                <w:bdr w:val="none" w:sz="0" w:space="0" w:color="auto" w:frame="1"/>
              </w:rPr>
              <w:t>«Съедобные, несъедобные ягоды и грибы»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111111"/>
                <w:bdr w:val="none" w:sz="0" w:space="0" w:color="auto" w:frame="1"/>
              </w:rPr>
            </w:pP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Памятки для родителей - Причины детского дорожно-транспортного травматизма.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Ширма-передвижка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«Растим здорового ребёнка»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111111"/>
              </w:rPr>
            </w:pPr>
            <w:r w:rsidRPr="00654590">
              <w:rPr>
                <w:color w:val="111111"/>
              </w:rPr>
              <w:t>3.</w:t>
            </w:r>
            <w:r w:rsidRPr="00654590">
              <w:rPr>
                <w:color w:val="111111"/>
                <w:bdr w:val="none" w:sz="0" w:space="0" w:color="auto" w:frame="1"/>
              </w:rPr>
              <w:t>Консультация</w:t>
            </w:r>
            <w:r w:rsidRPr="00654590">
              <w:rPr>
                <w:color w:val="111111"/>
              </w:rPr>
              <w:t>: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«Как сохранить здоровье ребёнка осенью»</w:t>
            </w:r>
            <w:r w:rsidRPr="00654590">
              <w:rPr>
                <w:color w:val="111111"/>
              </w:rPr>
              <w:t>.</w:t>
            </w:r>
          </w:p>
        </w:tc>
      </w:tr>
      <w:tr w:rsidR="00654590" w:rsidRPr="00654590" w:rsidTr="00CC2CA2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Октябрь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Рассматривание сюжетных картин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«Убережем дом от пожара»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 xml:space="preserve">2. </w:t>
            </w:r>
            <w:proofErr w:type="gramStart"/>
            <w:r w:rsidRPr="00654590">
              <w:rPr>
                <w:color w:val="111111"/>
              </w:rPr>
              <w:t>П</w:t>
            </w:r>
            <w:proofErr w:type="gramEnd"/>
            <w:r w:rsidRPr="00654590">
              <w:rPr>
                <w:color w:val="111111"/>
              </w:rPr>
              <w:t>/и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«Грузовики»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Проблемная ситуация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«Как пользоваться лесными дарами?»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Рассказ по картинкам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«Почему заболели ребята»</w:t>
            </w:r>
            <w:r w:rsidRPr="00654590">
              <w:rPr>
                <w:color w:val="111111"/>
              </w:rPr>
              <w:t>.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1. </w:t>
            </w:r>
            <w:r w:rsidRPr="00654590">
              <w:rPr>
                <w:rStyle w:val="a5"/>
                <w:b w:val="0"/>
                <w:color w:val="111111"/>
                <w:bdr w:val="none" w:sz="0" w:space="0" w:color="auto" w:frame="1"/>
              </w:rPr>
              <w:t>Оформление стенда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«Кресло </w:t>
            </w:r>
            <w:r w:rsidRPr="00654590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безопасности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 для детей в автомобиле»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 xml:space="preserve">2. Папка </w:t>
            </w:r>
            <w:proofErr w:type="gramStart"/>
            <w:r w:rsidRPr="00654590">
              <w:rPr>
                <w:color w:val="111111"/>
              </w:rPr>
              <w:t>–</w:t>
            </w:r>
            <w:r w:rsidRPr="00654590">
              <w:rPr>
                <w:color w:val="111111"/>
                <w:bdr w:val="none" w:sz="0" w:space="0" w:color="auto" w:frame="1"/>
              </w:rPr>
              <w:t>п</w:t>
            </w:r>
            <w:proofErr w:type="gramEnd"/>
            <w:r w:rsidRPr="00654590">
              <w:rPr>
                <w:color w:val="111111"/>
                <w:bdr w:val="none" w:sz="0" w:space="0" w:color="auto" w:frame="1"/>
              </w:rPr>
              <w:t>ередвижка на тему</w:t>
            </w:r>
            <w:r w:rsidRPr="00654590">
              <w:rPr>
                <w:color w:val="111111"/>
              </w:rPr>
              <w:t>: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</w:t>
            </w:r>
            <w:r w:rsidRPr="00654590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Безопасность дома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654590" w:rsidRPr="00654590" w:rsidTr="003146C8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Ноябрь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Д/И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«Чем пожар я потушу»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Рисование транспорта с помощью трафаретов.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«Осторожно, гололед»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  <w:bdr w:val="none" w:sz="0" w:space="0" w:color="auto" w:frame="1"/>
              </w:rPr>
              <w:t>4. Д/И</w:t>
            </w:r>
            <w:r w:rsidRPr="00654590">
              <w:rPr>
                <w:color w:val="111111"/>
              </w:rPr>
              <w:t>: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«Знакомый, свой, чужой»</w:t>
            </w:r>
            <w:r w:rsidRPr="00654590">
              <w:rPr>
                <w:color w:val="111111"/>
              </w:rPr>
              <w:t>.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</w:t>
            </w:r>
            <w:r w:rsidRPr="00654590">
              <w:rPr>
                <w:color w:val="111111"/>
                <w:bdr w:val="none" w:sz="0" w:space="0" w:color="auto" w:frame="1"/>
              </w:rPr>
              <w:t>Консультация</w:t>
            </w:r>
            <w:r w:rsidRPr="00654590">
              <w:rPr>
                <w:color w:val="111111"/>
              </w:rPr>
              <w:t>: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«Приемы обучения юного пешехода»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Папка – передвижка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«Огонь друг – огонь враг»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654590" w:rsidRPr="00654590" w:rsidTr="00527F17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Декабрь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Чтение рассказа Б. Житкова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«Светофор»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«Не играй с бродячими животными»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Д/И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«Что такое хорошо, что такое плохо?»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 xml:space="preserve">«Невесёлые </w:t>
            </w:r>
            <w:r w:rsidR="00574482">
              <w:rPr>
                <w:iCs/>
                <w:color w:val="111111"/>
                <w:bdr w:val="none" w:sz="0" w:space="0" w:color="auto" w:frame="1"/>
              </w:rPr>
              <w:t>хлопушки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Папка – передвижка «Рекомендации для родителей по правилам дорожного движения в зимний период».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Папка-передвижка для родителей «Помогите детям запомнить правила пожарной </w:t>
            </w:r>
            <w:r w:rsidRPr="00654590">
              <w:rPr>
                <w:rStyle w:val="a5"/>
                <w:b w:val="0"/>
                <w:color w:val="111111"/>
                <w:bdr w:val="none" w:sz="0" w:space="0" w:color="auto" w:frame="1"/>
              </w:rPr>
              <w:t>безопасности</w:t>
            </w:r>
            <w:r w:rsidRPr="00654590">
              <w:rPr>
                <w:color w:val="111111"/>
              </w:rPr>
              <w:t>».</w:t>
            </w:r>
          </w:p>
        </w:tc>
      </w:tr>
      <w:tr w:rsidR="00654590" w:rsidRPr="00654590" w:rsidTr="00EF47EA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Январь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«В гостях у Витаминки»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Отгадывание загадок о транспорте.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Игровая ситуация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«Встреча с другом»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Моделирование ситуации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«Как вести себя в толпе»</w:t>
            </w:r>
            <w:r w:rsidRPr="00654590">
              <w:rPr>
                <w:color w:val="111111"/>
              </w:rPr>
              <w:t>.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Анкетирование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«Витамины и здоровый организм»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</w:t>
            </w:r>
            <w:r w:rsidRPr="00654590">
              <w:rPr>
                <w:color w:val="111111"/>
                <w:bdr w:val="none" w:sz="0" w:space="0" w:color="auto" w:frame="1"/>
              </w:rPr>
              <w:t>Консультация</w:t>
            </w:r>
            <w:r w:rsidRPr="00654590">
              <w:rPr>
                <w:color w:val="111111"/>
              </w:rPr>
              <w:t>: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«Зимние травмы»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654590" w:rsidRPr="00654590" w:rsidTr="00442C5C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Февраль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Чтение стих. Н. Мигуновой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«С рельсами шутить нельзя»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«Опасные ситуации у нас дома»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Игровая ситуация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«Выполняем правила дорожного движения»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«Где живут микробы?»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Памятка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</w:t>
            </w:r>
            <w:r w:rsidRPr="00654590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Безопасность на железной дороге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Папка-передвижка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«Правила передвижения зимой»</w:t>
            </w:r>
            <w:r w:rsidRPr="00654590">
              <w:rPr>
                <w:color w:val="111111"/>
              </w:rPr>
              <w:t>,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</w:t>
            </w:r>
            <w:r w:rsidRPr="00654590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Средства безопасности в автомобиле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654590" w:rsidRPr="00654590" w:rsidTr="00C524E0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Март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Акция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«Скажи микробам нет»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Разучивание песни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«Пешеходный светофор»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Игровая ситуация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«Я потерялся»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5744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 xml:space="preserve">«как вести себя во время </w:t>
            </w:r>
            <w:r w:rsidR="00574482">
              <w:rPr>
                <w:iCs/>
                <w:color w:val="111111"/>
                <w:bdr w:val="none" w:sz="0" w:space="0" w:color="auto" w:frame="1"/>
              </w:rPr>
              <w:t xml:space="preserve">сильного </w:t>
            </w:r>
            <w:r w:rsidR="00574482">
              <w:rPr>
                <w:iCs/>
                <w:color w:val="111111"/>
                <w:bdr w:val="none" w:sz="0" w:space="0" w:color="auto" w:frame="1"/>
              </w:rPr>
              <w:lastRenderedPageBreak/>
              <w:t>ветра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?»</w:t>
            </w:r>
            <w:r w:rsidRPr="00654590">
              <w:rPr>
                <w:color w:val="111111"/>
              </w:rPr>
              <w:t>.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lastRenderedPageBreak/>
              <w:t>1. Совместная </w:t>
            </w:r>
            <w:r w:rsidRPr="00654590">
              <w:rPr>
                <w:rStyle w:val="a5"/>
                <w:b w:val="0"/>
                <w:color w:val="111111"/>
                <w:bdr w:val="none" w:sz="0" w:space="0" w:color="auto" w:frame="1"/>
              </w:rPr>
              <w:t>работа родителей и детей</w:t>
            </w:r>
            <w:r w:rsidRPr="00654590">
              <w:rPr>
                <w:color w:val="111111"/>
              </w:rPr>
              <w:t>: рисунки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«Скажи микробам нет»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Консультация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«Осторожно, тонкий лед»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654590" w:rsidRPr="00654590" w:rsidTr="00707F30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lastRenderedPageBreak/>
              <w:t>Апрель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Игровая ситуация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«Осторожно, ледоход»</w:t>
            </w:r>
            <w:r w:rsidRPr="00654590">
              <w:rPr>
                <w:color w:val="111111"/>
              </w:rPr>
              <w:t>!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С/</w:t>
            </w:r>
            <w:proofErr w:type="gramStart"/>
            <w:r w:rsidRPr="00654590">
              <w:rPr>
                <w:color w:val="111111"/>
              </w:rPr>
              <w:t>р</w:t>
            </w:r>
            <w:proofErr w:type="gramEnd"/>
            <w:r w:rsidRPr="00654590">
              <w:rPr>
                <w:color w:val="111111"/>
              </w:rPr>
              <w:t xml:space="preserve"> игра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«Шоферы»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«Осторожно, злая собака»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Инсценировка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«Лисичка со спичками»</w:t>
            </w:r>
            <w:r w:rsidRPr="00654590">
              <w:rPr>
                <w:color w:val="111111"/>
              </w:rPr>
              <w:t>.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Совместная </w:t>
            </w:r>
            <w:r w:rsidRPr="00654590">
              <w:rPr>
                <w:rStyle w:val="a5"/>
                <w:b w:val="0"/>
                <w:color w:val="111111"/>
                <w:bdr w:val="none" w:sz="0" w:space="0" w:color="auto" w:frame="1"/>
              </w:rPr>
              <w:t>работа родителей и детей</w:t>
            </w:r>
            <w:r w:rsidRPr="00654590">
              <w:rPr>
                <w:color w:val="111111"/>
              </w:rPr>
              <w:t>: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«Огонь друг! Огонь враг»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Памятка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«Что всегда должно быть в домашней аптечке»</w:t>
            </w:r>
            <w:r w:rsidRPr="00654590">
              <w:rPr>
                <w:color w:val="111111"/>
              </w:rPr>
              <w:t>.</w:t>
            </w:r>
          </w:p>
        </w:tc>
      </w:tr>
      <w:tr w:rsidR="00654590" w:rsidRPr="00654590" w:rsidTr="00BF6AC5">
        <w:trPr>
          <w:jc w:val="center"/>
        </w:trPr>
        <w:tc>
          <w:tcPr>
            <w:tcW w:w="9345" w:type="dxa"/>
            <w:gridSpan w:val="2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654590">
              <w:rPr>
                <w:b/>
                <w:color w:val="111111"/>
              </w:rPr>
              <w:t>Май</w:t>
            </w:r>
          </w:p>
        </w:tc>
      </w:tr>
      <w:tr w:rsidR="00654590" w:rsidRPr="00654590" w:rsidTr="00654590">
        <w:trPr>
          <w:jc w:val="center"/>
        </w:trPr>
        <w:tc>
          <w:tcPr>
            <w:tcW w:w="5009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«Внешность человека может быть обманчива»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Беседа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«Источники опасности в лесу»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3. Д/и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«Двухколесный транспорт»</w:t>
            </w:r>
            <w:r w:rsidRPr="00654590">
              <w:rPr>
                <w:color w:val="111111"/>
              </w:rPr>
              <w:t>.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4. Развлечение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«Путешествие в страну </w:t>
            </w:r>
            <w:r w:rsidRPr="00654590">
              <w:rPr>
                <w:rStyle w:val="a5"/>
                <w:b w:val="0"/>
                <w:iCs/>
                <w:color w:val="111111"/>
                <w:bdr w:val="none" w:sz="0" w:space="0" w:color="auto" w:frame="1"/>
              </w:rPr>
              <w:t>безопасности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»</w:t>
            </w:r>
            <w:r w:rsidRPr="00654590">
              <w:rPr>
                <w:color w:val="111111"/>
              </w:rPr>
              <w:t>.</w:t>
            </w:r>
          </w:p>
        </w:tc>
        <w:tc>
          <w:tcPr>
            <w:tcW w:w="4336" w:type="dxa"/>
          </w:tcPr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1. Консультация </w:t>
            </w:r>
            <w:r w:rsidRPr="00654590">
              <w:rPr>
                <w:iCs/>
                <w:color w:val="111111"/>
                <w:bdr w:val="none" w:sz="0" w:space="0" w:color="auto" w:frame="1"/>
              </w:rPr>
              <w:t>«Осторожно, клещи!»</w:t>
            </w: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54590">
              <w:rPr>
                <w:color w:val="111111"/>
              </w:rPr>
              <w:t>2. Папка – передвижка «Рекомендации для родителей по правилам дорожного движения в летний период».</w:t>
            </w:r>
          </w:p>
          <w:p w:rsidR="00654590" w:rsidRPr="00654590" w:rsidRDefault="00654590" w:rsidP="00654590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4590" w:rsidRPr="00654590" w:rsidRDefault="00654590" w:rsidP="006545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</w:tbl>
    <w:p w:rsidR="00654590" w:rsidRPr="00654590" w:rsidRDefault="00654590" w:rsidP="00654590">
      <w:pPr>
        <w:pStyle w:val="a4"/>
        <w:shd w:val="clear" w:color="auto" w:fill="FFFFFF"/>
        <w:spacing w:before="0" w:beforeAutospacing="0" w:after="0" w:afterAutospacing="0" w:line="276" w:lineRule="auto"/>
        <w:ind w:right="57"/>
        <w:jc w:val="center"/>
        <w:rPr>
          <w:sz w:val="28"/>
        </w:rPr>
      </w:pPr>
    </w:p>
    <w:sectPr w:rsidR="00654590" w:rsidRPr="00654590" w:rsidSect="00BF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2F1"/>
    <w:multiLevelType w:val="hybridMultilevel"/>
    <w:tmpl w:val="544C3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27DB"/>
    <w:multiLevelType w:val="multilevel"/>
    <w:tmpl w:val="D6F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82308"/>
    <w:multiLevelType w:val="hybridMultilevel"/>
    <w:tmpl w:val="51BAA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13F3"/>
    <w:multiLevelType w:val="hybridMultilevel"/>
    <w:tmpl w:val="2EB8B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0B9F"/>
    <w:multiLevelType w:val="hybridMultilevel"/>
    <w:tmpl w:val="FECE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3C3B"/>
    <w:multiLevelType w:val="hybridMultilevel"/>
    <w:tmpl w:val="B17EB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B69E3"/>
    <w:multiLevelType w:val="multilevel"/>
    <w:tmpl w:val="CC2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30A50"/>
    <w:multiLevelType w:val="hybridMultilevel"/>
    <w:tmpl w:val="7D5CD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314B"/>
    <w:multiLevelType w:val="hybridMultilevel"/>
    <w:tmpl w:val="2E66619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90"/>
    <w:rsid w:val="0004659B"/>
    <w:rsid w:val="000814BC"/>
    <w:rsid w:val="000D2FC6"/>
    <w:rsid w:val="00325E4C"/>
    <w:rsid w:val="00574482"/>
    <w:rsid w:val="005F47B0"/>
    <w:rsid w:val="00654590"/>
    <w:rsid w:val="007A617E"/>
    <w:rsid w:val="00875E85"/>
    <w:rsid w:val="009179AF"/>
    <w:rsid w:val="00A850E2"/>
    <w:rsid w:val="00AF34A0"/>
    <w:rsid w:val="00BF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4590"/>
    <w:rPr>
      <w:b/>
      <w:bCs/>
    </w:rPr>
  </w:style>
  <w:style w:type="table" w:styleId="a6">
    <w:name w:val="Table Grid"/>
    <w:basedOn w:val="a1"/>
    <w:uiPriority w:val="39"/>
    <w:rsid w:val="0065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Владелец</cp:lastModifiedBy>
  <cp:revision>5</cp:revision>
  <dcterms:created xsi:type="dcterms:W3CDTF">2020-10-16T10:55:00Z</dcterms:created>
  <dcterms:modified xsi:type="dcterms:W3CDTF">2021-11-07T18:18:00Z</dcterms:modified>
</cp:coreProperties>
</file>