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4D06" w:rsidRDefault="004A4D06" w:rsidP="005905DD">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План - конспект </w:t>
      </w:r>
      <w:r w:rsidR="00E94636">
        <w:rPr>
          <w:rFonts w:ascii="Times New Roman" w:eastAsia="Times New Roman" w:hAnsi="Times New Roman" w:cs="Times New Roman"/>
          <w:b/>
          <w:sz w:val="28"/>
          <w:szCs w:val="28"/>
          <w:lang w:eastAsia="ru-RU"/>
        </w:rPr>
        <w:t>открытого урока</w:t>
      </w:r>
      <w:r>
        <w:rPr>
          <w:rFonts w:ascii="Times New Roman" w:eastAsia="Times New Roman" w:hAnsi="Times New Roman" w:cs="Times New Roman"/>
          <w:b/>
          <w:sz w:val="28"/>
          <w:szCs w:val="28"/>
          <w:lang w:eastAsia="ru-RU"/>
        </w:rPr>
        <w:t xml:space="preserve"> в творческом объединении «</w:t>
      </w:r>
      <w:r>
        <w:rPr>
          <w:rFonts w:ascii="Times New Roman" w:eastAsia="Calibri" w:hAnsi="Times New Roman" w:cs="Times New Roman"/>
          <w:b/>
          <w:color w:val="000000"/>
          <w:kern w:val="36"/>
          <w:sz w:val="36"/>
          <w:szCs w:val="36"/>
          <w:lang w:eastAsia="ru-RU"/>
        </w:rPr>
        <w:t>Р</w:t>
      </w:r>
      <w:r w:rsidRPr="004F5476">
        <w:rPr>
          <w:rFonts w:ascii="Times New Roman" w:eastAsia="Calibri" w:hAnsi="Times New Roman" w:cs="Times New Roman"/>
          <w:b/>
          <w:color w:val="000000"/>
          <w:kern w:val="36"/>
          <w:sz w:val="36"/>
          <w:szCs w:val="36"/>
          <w:lang w:eastAsia="ru-RU"/>
        </w:rPr>
        <w:t xml:space="preserve">обототехника </w:t>
      </w:r>
      <w:r w:rsidR="00E94636">
        <w:rPr>
          <w:rFonts w:ascii="Times New Roman" w:eastAsia="Calibri" w:hAnsi="Times New Roman" w:cs="Times New Roman"/>
          <w:b/>
          <w:color w:val="000000"/>
          <w:kern w:val="36"/>
          <w:sz w:val="36"/>
          <w:szCs w:val="36"/>
          <w:lang w:eastAsia="ru-RU"/>
        </w:rPr>
        <w:t xml:space="preserve">на платформе </w:t>
      </w:r>
      <w:proofErr w:type="spellStart"/>
      <w:r w:rsidRPr="004F5476">
        <w:rPr>
          <w:rFonts w:ascii="Times New Roman" w:eastAsia="Calibri" w:hAnsi="Times New Roman" w:cs="Times New Roman"/>
          <w:b/>
          <w:color w:val="000000"/>
          <w:kern w:val="36"/>
          <w:sz w:val="36"/>
          <w:szCs w:val="36"/>
          <w:lang w:eastAsia="ru-RU"/>
        </w:rPr>
        <w:t>LegoWeDo</w:t>
      </w:r>
      <w:proofErr w:type="spellEnd"/>
      <w:r>
        <w:rPr>
          <w:rFonts w:ascii="Times New Roman" w:eastAsia="Times New Roman" w:hAnsi="Times New Roman" w:cs="Times New Roman"/>
          <w:b/>
          <w:sz w:val="28"/>
          <w:szCs w:val="28"/>
          <w:lang w:eastAsia="ru-RU"/>
        </w:rPr>
        <w:t xml:space="preserve">» </w:t>
      </w:r>
    </w:p>
    <w:p w:rsidR="005905DD" w:rsidRDefault="00E94636" w:rsidP="00E94636">
      <w:pPr>
        <w:spacing w:after="0" w:line="240" w:lineRule="auto"/>
        <w:jc w:val="center"/>
        <w:rPr>
          <w:rFonts w:ascii="Times New Roman" w:eastAsia="Times New Roman" w:hAnsi="Times New Roman" w:cs="Times New Roman"/>
          <w:color w:val="000000"/>
          <w:sz w:val="28"/>
          <w:szCs w:val="28"/>
          <w:shd w:val="clear" w:color="auto" w:fill="FFFFFF"/>
          <w:lang w:eastAsia="ru-RU"/>
        </w:rPr>
      </w:pPr>
      <w:bookmarkStart w:id="0" w:name="_GoBack"/>
      <w:r w:rsidRPr="005905DD">
        <w:rPr>
          <w:rFonts w:ascii="Times New Roman" w:eastAsia="Times New Roman" w:hAnsi="Times New Roman" w:cs="Times New Roman"/>
          <w:color w:val="000000"/>
          <w:sz w:val="28"/>
          <w:szCs w:val="28"/>
          <w:shd w:val="clear" w:color="auto" w:fill="FFFFFF"/>
          <w:lang w:eastAsia="ru-RU"/>
        </w:rPr>
        <w:t xml:space="preserve">МАУ ДО "Центр детского (юношеского) технического творчества" </w:t>
      </w:r>
    </w:p>
    <w:p w:rsidR="00E94636" w:rsidRPr="005905DD" w:rsidRDefault="00E94636" w:rsidP="00E94636">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5905DD">
        <w:rPr>
          <w:rFonts w:ascii="Times New Roman" w:eastAsia="Times New Roman" w:hAnsi="Times New Roman" w:cs="Times New Roman"/>
          <w:color w:val="000000"/>
          <w:sz w:val="28"/>
          <w:szCs w:val="28"/>
          <w:shd w:val="clear" w:color="auto" w:fill="FFFFFF"/>
          <w:lang w:eastAsia="ru-RU"/>
        </w:rPr>
        <w:t>городского округа город Стерлитамак</w:t>
      </w:r>
    </w:p>
    <w:bookmarkEnd w:id="0"/>
    <w:p w:rsidR="00E94636" w:rsidRPr="00E94636" w:rsidRDefault="00E94636" w:rsidP="00E94636">
      <w:pPr>
        <w:spacing w:after="0" w:line="240" w:lineRule="auto"/>
        <w:jc w:val="center"/>
        <w:rPr>
          <w:rFonts w:ascii="Times New Roman" w:eastAsia="Times New Roman" w:hAnsi="Times New Roman" w:cs="Times New Roman"/>
          <w:b/>
          <w:bCs/>
          <w:sz w:val="28"/>
          <w:szCs w:val="28"/>
          <w:lang w:eastAsia="ru-RU"/>
        </w:rPr>
      </w:pPr>
    </w:p>
    <w:p w:rsidR="004A4D06" w:rsidRDefault="004A4D06" w:rsidP="004A4D06">
      <w:pPr>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Группа 1года обучения, 3 класс.</w:t>
      </w:r>
    </w:p>
    <w:p w:rsidR="004A4D06" w:rsidRDefault="00E94636" w:rsidP="004A4D06">
      <w:pPr>
        <w:spacing w:after="0" w:line="360" w:lineRule="auto"/>
        <w:ind w:firstLine="709"/>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sz w:val="28"/>
          <w:szCs w:val="28"/>
          <w:lang w:eastAsia="ru-RU"/>
        </w:rPr>
        <w:t>Преподаватель</w:t>
      </w:r>
      <w:r w:rsidR="004A4D0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Губайдуллина</w:t>
      </w:r>
      <w:proofErr w:type="gramEnd"/>
      <w:r>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Альфия</w:t>
      </w:r>
      <w:proofErr w:type="spellEnd"/>
      <w:r>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Мударисовна</w:t>
      </w:r>
      <w:proofErr w:type="spellEnd"/>
    </w:p>
    <w:p w:rsidR="004A4D06" w:rsidRDefault="004A4D06" w:rsidP="004A4D06">
      <w:pPr>
        <w:pStyle w:val="a3"/>
        <w:shd w:val="clear" w:color="auto" w:fill="FFFFFF"/>
        <w:spacing w:before="0" w:beforeAutospacing="0" w:after="0" w:afterAutospacing="0" w:line="360" w:lineRule="auto"/>
        <w:ind w:firstLine="709"/>
        <w:jc w:val="both"/>
        <w:rPr>
          <w:b/>
          <w:sz w:val="28"/>
          <w:szCs w:val="28"/>
        </w:rPr>
      </w:pPr>
      <w:r>
        <w:rPr>
          <w:b/>
          <w:sz w:val="28"/>
          <w:szCs w:val="28"/>
        </w:rPr>
        <w:t>Тема занятия:</w:t>
      </w:r>
      <w:r w:rsidR="00D233EE">
        <w:rPr>
          <w:b/>
          <w:sz w:val="28"/>
          <w:szCs w:val="28"/>
        </w:rPr>
        <w:t xml:space="preserve"> </w:t>
      </w:r>
      <w:r>
        <w:rPr>
          <w:b/>
          <w:sz w:val="28"/>
          <w:szCs w:val="28"/>
        </w:rPr>
        <w:t xml:space="preserve">Знакомство с деталями конструктора </w:t>
      </w:r>
      <w:r w:rsidRPr="004A4D06">
        <w:rPr>
          <w:rFonts w:eastAsia="Calibri"/>
          <w:b/>
          <w:color w:val="000000"/>
          <w:kern w:val="36"/>
          <w:sz w:val="28"/>
          <w:szCs w:val="28"/>
        </w:rPr>
        <w:t>Lego</w:t>
      </w:r>
      <w:r>
        <w:rPr>
          <w:rFonts w:eastAsia="Calibri"/>
          <w:b/>
          <w:color w:val="000000"/>
          <w:kern w:val="36"/>
          <w:sz w:val="28"/>
          <w:szCs w:val="28"/>
        </w:rPr>
        <w:t xml:space="preserve"> </w:t>
      </w:r>
      <w:r w:rsidRPr="004A4D06">
        <w:rPr>
          <w:rFonts w:eastAsia="Calibri"/>
          <w:b/>
          <w:color w:val="000000"/>
          <w:kern w:val="36"/>
          <w:sz w:val="28"/>
          <w:szCs w:val="28"/>
        </w:rPr>
        <w:t>WeDo 2.0</w:t>
      </w:r>
    </w:p>
    <w:p w:rsidR="009452D3" w:rsidRDefault="009452D3" w:rsidP="009452D3">
      <w:pPr>
        <w:pStyle w:val="a3"/>
        <w:shd w:val="clear" w:color="auto" w:fill="FFFFFF"/>
        <w:spacing w:before="0" w:beforeAutospacing="0" w:after="0" w:afterAutospacing="0" w:line="360" w:lineRule="auto"/>
        <w:ind w:firstLine="709"/>
        <w:jc w:val="both"/>
        <w:rPr>
          <w:sz w:val="28"/>
          <w:szCs w:val="28"/>
        </w:rPr>
      </w:pPr>
      <w:r w:rsidRPr="009452D3">
        <w:rPr>
          <w:b/>
          <w:sz w:val="28"/>
          <w:szCs w:val="28"/>
        </w:rPr>
        <w:t xml:space="preserve">Тип </w:t>
      </w:r>
      <w:r>
        <w:rPr>
          <w:b/>
          <w:sz w:val="28"/>
          <w:szCs w:val="28"/>
        </w:rPr>
        <w:t>занятия</w:t>
      </w:r>
      <w:r w:rsidRPr="009452D3">
        <w:rPr>
          <w:b/>
          <w:sz w:val="28"/>
          <w:szCs w:val="28"/>
        </w:rPr>
        <w:t>:</w:t>
      </w:r>
      <w:r w:rsidRPr="009452D3">
        <w:rPr>
          <w:sz w:val="28"/>
          <w:szCs w:val="28"/>
        </w:rPr>
        <w:t xml:space="preserve"> урок изучения и первичного закрепления новых знаний. </w:t>
      </w:r>
    </w:p>
    <w:p w:rsidR="00D233EE" w:rsidRDefault="009452D3" w:rsidP="004A4D06">
      <w:pPr>
        <w:pStyle w:val="a3"/>
        <w:shd w:val="clear" w:color="auto" w:fill="FFFFFF"/>
        <w:spacing w:before="0" w:beforeAutospacing="0" w:after="0" w:afterAutospacing="0" w:line="360" w:lineRule="auto"/>
        <w:ind w:firstLine="709"/>
        <w:jc w:val="both"/>
        <w:rPr>
          <w:sz w:val="28"/>
          <w:szCs w:val="28"/>
        </w:rPr>
      </w:pPr>
      <w:r w:rsidRPr="009452D3">
        <w:rPr>
          <w:b/>
          <w:sz w:val="28"/>
          <w:szCs w:val="28"/>
        </w:rPr>
        <w:t xml:space="preserve">Форма </w:t>
      </w:r>
      <w:r>
        <w:rPr>
          <w:b/>
          <w:sz w:val="28"/>
          <w:szCs w:val="28"/>
        </w:rPr>
        <w:t>занятия</w:t>
      </w:r>
      <w:r w:rsidRPr="009452D3">
        <w:rPr>
          <w:b/>
          <w:sz w:val="28"/>
          <w:szCs w:val="28"/>
        </w:rPr>
        <w:t>:</w:t>
      </w:r>
      <w:r w:rsidRPr="009452D3">
        <w:rPr>
          <w:sz w:val="28"/>
          <w:szCs w:val="28"/>
        </w:rPr>
        <w:t xml:space="preserve"> комбинированный урок.</w:t>
      </w:r>
    </w:p>
    <w:p w:rsidR="00D233EE" w:rsidRPr="00D233EE" w:rsidRDefault="00D233EE" w:rsidP="004A4D06">
      <w:pPr>
        <w:pStyle w:val="a3"/>
        <w:shd w:val="clear" w:color="auto" w:fill="FFFFFF"/>
        <w:spacing w:before="0" w:beforeAutospacing="0" w:after="0" w:afterAutospacing="0" w:line="360" w:lineRule="auto"/>
        <w:ind w:firstLine="709"/>
        <w:jc w:val="both"/>
        <w:rPr>
          <w:sz w:val="28"/>
          <w:szCs w:val="28"/>
        </w:rPr>
      </w:pPr>
      <w:r w:rsidRPr="00D233EE">
        <w:rPr>
          <w:b/>
          <w:sz w:val="28"/>
          <w:szCs w:val="28"/>
        </w:rPr>
        <w:t>Методы обучения:</w:t>
      </w:r>
      <w:r w:rsidRPr="00D233EE">
        <w:rPr>
          <w:sz w:val="28"/>
          <w:szCs w:val="28"/>
        </w:rPr>
        <w:t xml:space="preserve"> объяснительно-иллюстративный, наглядный, частично-поисковый, исследовательский.</w:t>
      </w:r>
    </w:p>
    <w:p w:rsidR="004A4D06" w:rsidRDefault="004A4D06" w:rsidP="004A4D06">
      <w:pPr>
        <w:pStyle w:val="a3"/>
        <w:shd w:val="clear" w:color="auto" w:fill="FFFFFF"/>
        <w:spacing w:before="0" w:beforeAutospacing="0" w:after="0" w:afterAutospacing="0" w:line="360" w:lineRule="auto"/>
        <w:ind w:firstLine="709"/>
        <w:jc w:val="both"/>
      </w:pPr>
      <w:r w:rsidRPr="002F4FA5">
        <w:rPr>
          <w:b/>
          <w:sz w:val="28"/>
          <w:szCs w:val="28"/>
        </w:rPr>
        <w:t>Цель:</w:t>
      </w:r>
      <w:r w:rsidRPr="002F4FA5">
        <w:rPr>
          <w:sz w:val="28"/>
          <w:szCs w:val="28"/>
        </w:rPr>
        <w:t xml:space="preserve"> </w:t>
      </w:r>
      <w:r>
        <w:t>познакомиться с основными деталями конструктора Lego</w:t>
      </w:r>
      <w:r w:rsidRPr="004A4D06">
        <w:rPr>
          <w:rFonts w:eastAsia="Calibri"/>
          <w:b/>
          <w:color w:val="000000"/>
          <w:kern w:val="36"/>
          <w:sz w:val="28"/>
          <w:szCs w:val="28"/>
        </w:rPr>
        <w:t xml:space="preserve"> </w:t>
      </w:r>
      <w:r w:rsidRPr="004A4D06">
        <w:rPr>
          <w:rFonts w:eastAsia="Calibri"/>
          <w:color w:val="000000"/>
          <w:kern w:val="36"/>
          <w:sz w:val="28"/>
          <w:szCs w:val="28"/>
        </w:rPr>
        <w:t>WeDo 2.0</w:t>
      </w:r>
      <w:r>
        <w:t>, изучить названия элементов конструктора, научиться находить нужные детали и применять их по назначению.</w:t>
      </w:r>
    </w:p>
    <w:p w:rsidR="004A4D06" w:rsidRPr="00735BB4" w:rsidRDefault="004A4D06" w:rsidP="004A4D06">
      <w:pPr>
        <w:spacing w:after="0" w:line="360" w:lineRule="auto"/>
        <w:ind w:firstLine="709"/>
        <w:jc w:val="both"/>
        <w:rPr>
          <w:rFonts w:ascii="Times New Roman" w:eastAsia="Times New Roman" w:hAnsi="Times New Roman" w:cs="Times New Roman"/>
          <w:b/>
          <w:sz w:val="28"/>
          <w:szCs w:val="28"/>
          <w:lang w:eastAsia="ru-RU"/>
        </w:rPr>
      </w:pPr>
      <w:r w:rsidRPr="00735BB4">
        <w:rPr>
          <w:rFonts w:ascii="Times New Roman" w:eastAsia="Times New Roman" w:hAnsi="Times New Roman" w:cs="Times New Roman"/>
          <w:b/>
          <w:sz w:val="28"/>
          <w:szCs w:val="28"/>
          <w:lang w:eastAsia="ru-RU"/>
        </w:rPr>
        <w:t xml:space="preserve">Задачи: </w:t>
      </w:r>
    </w:p>
    <w:p w:rsidR="004A4D06" w:rsidRPr="00735BB4" w:rsidRDefault="00E94636" w:rsidP="004A4D06">
      <w:pPr>
        <w:spacing w:after="0" w:line="360" w:lineRule="auto"/>
        <w:ind w:firstLine="709"/>
        <w:jc w:val="both"/>
        <w:rPr>
          <w:rFonts w:ascii="Times New Roman" w:eastAsia="Times New Roman" w:hAnsi="Times New Roman" w:cs="Times New Roman"/>
          <w:b/>
          <w:i/>
          <w:sz w:val="28"/>
          <w:szCs w:val="28"/>
          <w:lang w:eastAsia="ru-RU"/>
        </w:rPr>
      </w:pPr>
      <w:r w:rsidRPr="00735BB4">
        <w:rPr>
          <w:rFonts w:ascii="Times New Roman" w:eastAsia="Times New Roman" w:hAnsi="Times New Roman" w:cs="Times New Roman"/>
          <w:b/>
          <w:i/>
          <w:sz w:val="28"/>
          <w:szCs w:val="28"/>
          <w:lang w:eastAsia="ru-RU"/>
        </w:rPr>
        <w:t xml:space="preserve">Образовательные: </w:t>
      </w:r>
      <w:r w:rsidRPr="00E94636">
        <w:rPr>
          <w:rFonts w:ascii="Times New Roman" w:eastAsia="Times New Roman" w:hAnsi="Times New Roman" w:cs="Times New Roman"/>
          <w:bCs/>
          <w:iCs/>
          <w:sz w:val="28"/>
          <w:szCs w:val="28"/>
          <w:lang w:eastAsia="ru-RU"/>
        </w:rPr>
        <w:t>мотивация</w:t>
      </w:r>
      <w:r w:rsidR="004A4D06" w:rsidRPr="00735BB4">
        <w:rPr>
          <w:rFonts w:ascii="Times New Roman" w:eastAsia="Times New Roman" w:hAnsi="Times New Roman" w:cs="Times New Roman"/>
          <w:sz w:val="28"/>
          <w:szCs w:val="28"/>
          <w:lang w:eastAsia="ru-RU"/>
        </w:rPr>
        <w:t xml:space="preserve"> к изучению наук естественно-научного цикла, развитие словарного запаса</w:t>
      </w:r>
      <w:r w:rsidR="004A4D06">
        <w:rPr>
          <w:rFonts w:ascii="Times New Roman" w:eastAsia="Times New Roman" w:hAnsi="Times New Roman" w:cs="Times New Roman"/>
          <w:sz w:val="28"/>
          <w:szCs w:val="28"/>
          <w:lang w:eastAsia="ru-RU"/>
        </w:rPr>
        <w:t xml:space="preserve">, </w:t>
      </w:r>
      <w:r w:rsidR="004A4D06" w:rsidRPr="00D233EE">
        <w:rPr>
          <w:rFonts w:ascii="Times New Roman" w:hAnsi="Times New Roman" w:cs="Times New Roman"/>
          <w:sz w:val="28"/>
          <w:szCs w:val="28"/>
        </w:rPr>
        <w:t>информационной культуры учащихся</w:t>
      </w:r>
      <w:r w:rsidR="004A4D06" w:rsidRPr="00D233EE">
        <w:rPr>
          <w:rFonts w:ascii="Times New Roman" w:eastAsia="Times New Roman" w:hAnsi="Times New Roman" w:cs="Times New Roman"/>
          <w:sz w:val="28"/>
          <w:szCs w:val="28"/>
          <w:lang w:eastAsia="ru-RU"/>
        </w:rPr>
        <w:t>;</w:t>
      </w:r>
    </w:p>
    <w:p w:rsidR="004A4D06" w:rsidRPr="00735BB4" w:rsidRDefault="004A4D06" w:rsidP="004A4D06">
      <w:pPr>
        <w:spacing w:after="0" w:line="360" w:lineRule="auto"/>
        <w:ind w:firstLine="709"/>
        <w:jc w:val="both"/>
        <w:rPr>
          <w:rFonts w:ascii="Times New Roman" w:eastAsia="Times New Roman" w:hAnsi="Times New Roman" w:cs="Times New Roman"/>
          <w:sz w:val="28"/>
          <w:szCs w:val="28"/>
          <w:lang w:eastAsia="ru-RU"/>
        </w:rPr>
      </w:pPr>
      <w:r w:rsidRPr="00735BB4">
        <w:rPr>
          <w:rFonts w:ascii="Times New Roman" w:eastAsia="Times New Roman" w:hAnsi="Times New Roman" w:cs="Times New Roman"/>
          <w:b/>
          <w:bCs/>
          <w:i/>
          <w:sz w:val="28"/>
          <w:szCs w:val="28"/>
          <w:lang w:eastAsia="ru-RU"/>
        </w:rPr>
        <w:t xml:space="preserve">Развивающие:  </w:t>
      </w:r>
      <w:r w:rsidRPr="00735BB4">
        <w:rPr>
          <w:rFonts w:ascii="Times New Roman" w:eastAsia="Times New Roman" w:hAnsi="Times New Roman" w:cs="Times New Roman"/>
          <w:bCs/>
          <w:sz w:val="28"/>
          <w:szCs w:val="28"/>
          <w:lang w:eastAsia="ru-RU"/>
        </w:rPr>
        <w:t>расширение технического кругозора, развитие логического мышления</w:t>
      </w:r>
      <w:r w:rsidR="00D233EE">
        <w:rPr>
          <w:rFonts w:ascii="Times New Roman" w:eastAsia="Times New Roman" w:hAnsi="Times New Roman" w:cs="Times New Roman"/>
          <w:bCs/>
          <w:sz w:val="28"/>
          <w:szCs w:val="28"/>
          <w:lang w:eastAsia="ru-RU"/>
        </w:rPr>
        <w:t>,</w:t>
      </w:r>
      <w:r w:rsidR="00D233EE" w:rsidRPr="00D233EE">
        <w:t xml:space="preserve"> </w:t>
      </w:r>
      <w:r w:rsidR="00D233EE" w:rsidRPr="00D233EE">
        <w:rPr>
          <w:rFonts w:ascii="Times New Roman" w:hAnsi="Times New Roman" w:cs="Times New Roman"/>
          <w:sz w:val="28"/>
          <w:szCs w:val="28"/>
        </w:rPr>
        <w:t>внимательности, памяти, мелкой моторики</w:t>
      </w:r>
      <w:r w:rsidRPr="00735BB4">
        <w:rPr>
          <w:rFonts w:ascii="Times New Roman" w:eastAsia="Times New Roman" w:hAnsi="Times New Roman" w:cs="Times New Roman"/>
          <w:bCs/>
          <w:sz w:val="28"/>
          <w:szCs w:val="28"/>
          <w:lang w:eastAsia="ru-RU"/>
        </w:rPr>
        <w:t>, интереса к техническому творчеству, творческих способностей;</w:t>
      </w:r>
    </w:p>
    <w:p w:rsidR="004A4D06" w:rsidRDefault="004A4D06" w:rsidP="004A4D06">
      <w:pPr>
        <w:spacing w:after="0" w:line="360" w:lineRule="auto"/>
        <w:ind w:firstLine="709"/>
        <w:jc w:val="both"/>
        <w:rPr>
          <w:rFonts w:ascii="Times New Roman" w:eastAsia="Times New Roman" w:hAnsi="Times New Roman" w:cs="Times New Roman"/>
          <w:sz w:val="28"/>
          <w:szCs w:val="28"/>
          <w:lang w:eastAsia="ru-RU"/>
        </w:rPr>
      </w:pPr>
      <w:r w:rsidRPr="00735BB4">
        <w:rPr>
          <w:rFonts w:ascii="Times New Roman" w:eastAsia="Times New Roman" w:hAnsi="Times New Roman" w:cs="Times New Roman"/>
          <w:b/>
          <w:i/>
          <w:sz w:val="28"/>
          <w:szCs w:val="28"/>
          <w:lang w:eastAsia="ru-RU"/>
        </w:rPr>
        <w:t xml:space="preserve">Воспитательные: </w:t>
      </w:r>
      <w:r w:rsidRPr="00735BB4">
        <w:rPr>
          <w:rFonts w:ascii="Times New Roman" w:eastAsia="Times New Roman" w:hAnsi="Times New Roman" w:cs="Times New Roman"/>
          <w:sz w:val="28"/>
          <w:szCs w:val="28"/>
          <w:lang w:eastAsia="ru-RU"/>
        </w:rPr>
        <w:t>формировать навыки работы в команде: распределение между собой обязанностей, освоение культуры и этики общения</w:t>
      </w:r>
      <w:r w:rsidR="00D233EE">
        <w:rPr>
          <w:rFonts w:ascii="Times New Roman" w:eastAsia="Times New Roman" w:hAnsi="Times New Roman" w:cs="Times New Roman"/>
          <w:sz w:val="28"/>
          <w:szCs w:val="28"/>
          <w:lang w:eastAsia="ru-RU"/>
        </w:rPr>
        <w:t>,</w:t>
      </w:r>
      <w:r w:rsidR="00D233EE" w:rsidRPr="00D233EE">
        <w:t xml:space="preserve"> </w:t>
      </w:r>
      <w:r w:rsidR="00D233EE" w:rsidRPr="00D233EE">
        <w:rPr>
          <w:rFonts w:ascii="Times New Roman" w:hAnsi="Times New Roman" w:cs="Times New Roman"/>
          <w:sz w:val="28"/>
          <w:szCs w:val="28"/>
        </w:rPr>
        <w:t>привитие аккуратности в работе</w:t>
      </w:r>
      <w:r w:rsidRPr="00D233EE">
        <w:rPr>
          <w:rFonts w:ascii="Times New Roman" w:eastAsia="Times New Roman" w:hAnsi="Times New Roman" w:cs="Times New Roman"/>
          <w:sz w:val="28"/>
          <w:szCs w:val="28"/>
          <w:lang w:eastAsia="ru-RU"/>
        </w:rPr>
        <w:t xml:space="preserve">. </w:t>
      </w:r>
    </w:p>
    <w:p w:rsidR="00D233EE" w:rsidRPr="00D233EE" w:rsidRDefault="00D233EE" w:rsidP="004A4D06">
      <w:pPr>
        <w:spacing w:after="0" w:line="360" w:lineRule="auto"/>
        <w:ind w:firstLine="709"/>
        <w:jc w:val="both"/>
        <w:rPr>
          <w:rFonts w:ascii="Times New Roman" w:hAnsi="Times New Roman" w:cs="Times New Roman"/>
          <w:b/>
          <w:sz w:val="28"/>
          <w:szCs w:val="28"/>
        </w:rPr>
      </w:pPr>
      <w:r w:rsidRPr="00D233EE">
        <w:rPr>
          <w:rFonts w:ascii="Times New Roman" w:hAnsi="Times New Roman" w:cs="Times New Roman"/>
          <w:b/>
          <w:sz w:val="28"/>
          <w:szCs w:val="28"/>
        </w:rPr>
        <w:t>Ожидаемые результаты:</w:t>
      </w:r>
    </w:p>
    <w:p w:rsidR="00D233EE" w:rsidRPr="00D233EE" w:rsidRDefault="00D233EE" w:rsidP="004A4D06">
      <w:pPr>
        <w:spacing w:after="0" w:line="360" w:lineRule="auto"/>
        <w:ind w:firstLine="709"/>
        <w:jc w:val="both"/>
        <w:rPr>
          <w:rFonts w:ascii="Times New Roman" w:hAnsi="Times New Roman" w:cs="Times New Roman"/>
          <w:b/>
          <w:i/>
          <w:sz w:val="28"/>
          <w:szCs w:val="28"/>
        </w:rPr>
      </w:pPr>
      <w:r w:rsidRPr="00D233EE">
        <w:rPr>
          <w:rFonts w:ascii="Times New Roman" w:hAnsi="Times New Roman" w:cs="Times New Roman"/>
          <w:b/>
          <w:i/>
          <w:sz w:val="28"/>
          <w:szCs w:val="28"/>
        </w:rPr>
        <w:t xml:space="preserve"> Учащиеся должны знать/понимать: </w:t>
      </w:r>
    </w:p>
    <w:p w:rsidR="00D233EE" w:rsidRPr="00D233EE" w:rsidRDefault="00D233EE" w:rsidP="00D233EE">
      <w:pPr>
        <w:pStyle w:val="a6"/>
        <w:numPr>
          <w:ilvl w:val="0"/>
          <w:numId w:val="4"/>
        </w:numPr>
        <w:spacing w:after="0" w:line="360" w:lineRule="auto"/>
        <w:jc w:val="both"/>
        <w:rPr>
          <w:rFonts w:ascii="Times New Roman" w:hAnsi="Times New Roman" w:cs="Times New Roman"/>
          <w:sz w:val="28"/>
          <w:szCs w:val="28"/>
        </w:rPr>
      </w:pPr>
      <w:r w:rsidRPr="00D233EE">
        <w:rPr>
          <w:rFonts w:ascii="Times New Roman" w:hAnsi="Times New Roman" w:cs="Times New Roman"/>
          <w:sz w:val="28"/>
          <w:szCs w:val="28"/>
        </w:rPr>
        <w:t xml:space="preserve">названия деталей конструктора; </w:t>
      </w:r>
    </w:p>
    <w:p w:rsidR="00D233EE" w:rsidRPr="00D233EE" w:rsidRDefault="00D233EE" w:rsidP="00D233EE">
      <w:pPr>
        <w:pStyle w:val="a6"/>
        <w:numPr>
          <w:ilvl w:val="0"/>
          <w:numId w:val="4"/>
        </w:numPr>
        <w:spacing w:after="0" w:line="360" w:lineRule="auto"/>
        <w:jc w:val="both"/>
        <w:rPr>
          <w:rFonts w:ascii="Times New Roman" w:hAnsi="Times New Roman" w:cs="Times New Roman"/>
          <w:sz w:val="28"/>
          <w:szCs w:val="28"/>
        </w:rPr>
      </w:pPr>
      <w:r w:rsidRPr="00D233EE">
        <w:rPr>
          <w:rFonts w:ascii="Times New Roman" w:hAnsi="Times New Roman" w:cs="Times New Roman"/>
          <w:sz w:val="28"/>
          <w:szCs w:val="28"/>
        </w:rPr>
        <w:t xml:space="preserve">назначение различных видов деталей; </w:t>
      </w:r>
    </w:p>
    <w:p w:rsidR="00D233EE" w:rsidRPr="00D233EE" w:rsidRDefault="00D233EE" w:rsidP="00D233EE">
      <w:pPr>
        <w:pStyle w:val="a6"/>
        <w:numPr>
          <w:ilvl w:val="0"/>
          <w:numId w:val="4"/>
        </w:numPr>
        <w:spacing w:after="0" w:line="360" w:lineRule="auto"/>
        <w:jc w:val="both"/>
        <w:rPr>
          <w:rFonts w:ascii="Times New Roman" w:hAnsi="Times New Roman" w:cs="Times New Roman"/>
          <w:sz w:val="28"/>
          <w:szCs w:val="28"/>
        </w:rPr>
      </w:pPr>
      <w:r w:rsidRPr="00D233EE">
        <w:rPr>
          <w:rFonts w:ascii="Times New Roman" w:hAnsi="Times New Roman" w:cs="Times New Roman"/>
          <w:sz w:val="28"/>
          <w:szCs w:val="28"/>
        </w:rPr>
        <w:t xml:space="preserve">способы крепления деталей друг к другу; </w:t>
      </w:r>
    </w:p>
    <w:p w:rsidR="00D233EE" w:rsidRPr="00D233EE" w:rsidRDefault="00D233EE" w:rsidP="00D233EE">
      <w:pPr>
        <w:pStyle w:val="a6"/>
        <w:numPr>
          <w:ilvl w:val="0"/>
          <w:numId w:val="4"/>
        </w:numPr>
        <w:spacing w:after="0" w:line="360" w:lineRule="auto"/>
        <w:jc w:val="both"/>
        <w:rPr>
          <w:rFonts w:ascii="Times New Roman" w:hAnsi="Times New Roman" w:cs="Times New Roman"/>
          <w:sz w:val="28"/>
          <w:szCs w:val="28"/>
        </w:rPr>
      </w:pPr>
      <w:r w:rsidRPr="00D233EE">
        <w:rPr>
          <w:rFonts w:ascii="Times New Roman" w:hAnsi="Times New Roman" w:cs="Times New Roman"/>
          <w:sz w:val="28"/>
          <w:szCs w:val="28"/>
        </w:rPr>
        <w:t xml:space="preserve">правила работы с конструктором; </w:t>
      </w:r>
    </w:p>
    <w:p w:rsidR="00D233EE" w:rsidRPr="00D233EE" w:rsidRDefault="00D233EE" w:rsidP="00D233EE">
      <w:pPr>
        <w:pStyle w:val="a6"/>
        <w:numPr>
          <w:ilvl w:val="0"/>
          <w:numId w:val="4"/>
        </w:numPr>
        <w:spacing w:after="0" w:line="360" w:lineRule="auto"/>
        <w:jc w:val="both"/>
        <w:rPr>
          <w:rFonts w:ascii="Times New Roman" w:hAnsi="Times New Roman" w:cs="Times New Roman"/>
          <w:sz w:val="28"/>
          <w:szCs w:val="28"/>
        </w:rPr>
      </w:pPr>
      <w:r w:rsidRPr="00D233EE">
        <w:rPr>
          <w:rFonts w:ascii="Times New Roman" w:hAnsi="Times New Roman" w:cs="Times New Roman"/>
          <w:sz w:val="28"/>
          <w:szCs w:val="28"/>
        </w:rPr>
        <w:t>меры безопасности при работе с оборудованием.</w:t>
      </w:r>
    </w:p>
    <w:p w:rsidR="00D233EE" w:rsidRPr="00D233EE" w:rsidRDefault="00D233EE" w:rsidP="004A4D06">
      <w:pPr>
        <w:spacing w:after="0" w:line="360" w:lineRule="auto"/>
        <w:ind w:firstLine="709"/>
        <w:jc w:val="both"/>
        <w:rPr>
          <w:rFonts w:ascii="Times New Roman" w:hAnsi="Times New Roman" w:cs="Times New Roman"/>
          <w:b/>
          <w:i/>
          <w:sz w:val="28"/>
          <w:szCs w:val="28"/>
        </w:rPr>
      </w:pPr>
      <w:r w:rsidRPr="00D233EE">
        <w:rPr>
          <w:rFonts w:ascii="Times New Roman" w:hAnsi="Times New Roman" w:cs="Times New Roman"/>
          <w:b/>
          <w:i/>
          <w:sz w:val="28"/>
          <w:szCs w:val="28"/>
        </w:rPr>
        <w:lastRenderedPageBreak/>
        <w:t xml:space="preserve"> Учащиеся должны уметь: </w:t>
      </w:r>
    </w:p>
    <w:p w:rsidR="00D233EE" w:rsidRPr="00D233EE" w:rsidRDefault="00D233EE" w:rsidP="00D233EE">
      <w:pPr>
        <w:pStyle w:val="a6"/>
        <w:numPr>
          <w:ilvl w:val="0"/>
          <w:numId w:val="5"/>
        </w:numPr>
        <w:spacing w:after="0" w:line="360" w:lineRule="auto"/>
        <w:jc w:val="both"/>
        <w:rPr>
          <w:rFonts w:ascii="Times New Roman" w:hAnsi="Times New Roman" w:cs="Times New Roman"/>
          <w:sz w:val="28"/>
          <w:szCs w:val="28"/>
        </w:rPr>
      </w:pPr>
      <w:r w:rsidRPr="00D233EE">
        <w:rPr>
          <w:rFonts w:ascii="Times New Roman" w:hAnsi="Times New Roman" w:cs="Times New Roman"/>
          <w:sz w:val="28"/>
          <w:szCs w:val="28"/>
        </w:rPr>
        <w:t xml:space="preserve">быстро найти нужную деталь конструктора; </w:t>
      </w:r>
    </w:p>
    <w:p w:rsidR="00D233EE" w:rsidRPr="00D233EE" w:rsidRDefault="00D233EE" w:rsidP="00D233EE">
      <w:pPr>
        <w:pStyle w:val="a6"/>
        <w:numPr>
          <w:ilvl w:val="0"/>
          <w:numId w:val="5"/>
        </w:numPr>
        <w:spacing w:after="0" w:line="360" w:lineRule="auto"/>
        <w:jc w:val="both"/>
        <w:rPr>
          <w:rFonts w:ascii="Times New Roman" w:hAnsi="Times New Roman" w:cs="Times New Roman"/>
          <w:sz w:val="28"/>
          <w:szCs w:val="28"/>
        </w:rPr>
      </w:pPr>
      <w:r w:rsidRPr="00D233EE">
        <w:rPr>
          <w:rFonts w:ascii="Times New Roman" w:hAnsi="Times New Roman" w:cs="Times New Roman"/>
          <w:sz w:val="28"/>
          <w:szCs w:val="28"/>
        </w:rPr>
        <w:t xml:space="preserve">скреплять детали конструктора между собой; </w:t>
      </w:r>
    </w:p>
    <w:p w:rsidR="00D233EE" w:rsidRPr="00D233EE" w:rsidRDefault="00D233EE" w:rsidP="00D233EE">
      <w:pPr>
        <w:pStyle w:val="a6"/>
        <w:numPr>
          <w:ilvl w:val="0"/>
          <w:numId w:val="5"/>
        </w:numPr>
        <w:spacing w:after="0" w:line="360" w:lineRule="auto"/>
        <w:jc w:val="both"/>
        <w:rPr>
          <w:rFonts w:ascii="Times New Roman" w:eastAsia="Times New Roman" w:hAnsi="Times New Roman" w:cs="Times New Roman"/>
          <w:sz w:val="28"/>
          <w:szCs w:val="28"/>
          <w:lang w:eastAsia="ru-RU"/>
        </w:rPr>
      </w:pPr>
      <w:r w:rsidRPr="00D233EE">
        <w:rPr>
          <w:rFonts w:ascii="Times New Roman" w:hAnsi="Times New Roman" w:cs="Times New Roman"/>
          <w:sz w:val="28"/>
          <w:szCs w:val="28"/>
        </w:rPr>
        <w:t>выделять путь решения в зависимости от поставленной задачи.</w:t>
      </w:r>
    </w:p>
    <w:p w:rsidR="00D233EE" w:rsidRDefault="004A4D06" w:rsidP="004A4D06">
      <w:pPr>
        <w:spacing w:after="0" w:line="360" w:lineRule="auto"/>
        <w:ind w:firstLine="709"/>
        <w:jc w:val="both"/>
        <w:rPr>
          <w:rFonts w:ascii="Times New Roman" w:eastAsia="Times New Roman" w:hAnsi="Times New Roman" w:cs="Times New Roman"/>
          <w:bCs/>
          <w:sz w:val="28"/>
          <w:szCs w:val="28"/>
          <w:lang w:eastAsia="ru-RU"/>
        </w:rPr>
      </w:pPr>
      <w:r w:rsidRPr="00735BB4">
        <w:rPr>
          <w:rFonts w:ascii="Times New Roman" w:eastAsia="Times New Roman" w:hAnsi="Times New Roman" w:cs="Times New Roman"/>
          <w:b/>
          <w:bCs/>
          <w:sz w:val="28"/>
          <w:szCs w:val="28"/>
          <w:lang w:eastAsia="ru-RU"/>
        </w:rPr>
        <w:t>Оборудование</w:t>
      </w:r>
      <w:r>
        <w:rPr>
          <w:rFonts w:ascii="Times New Roman" w:eastAsia="Times New Roman" w:hAnsi="Times New Roman" w:cs="Times New Roman"/>
          <w:b/>
          <w:bCs/>
          <w:sz w:val="28"/>
          <w:szCs w:val="28"/>
          <w:lang w:eastAsia="ru-RU"/>
        </w:rPr>
        <w:t xml:space="preserve"> и материалы</w:t>
      </w:r>
      <w:r w:rsidRPr="00735BB4">
        <w:rPr>
          <w:rFonts w:ascii="Times New Roman" w:eastAsia="Times New Roman" w:hAnsi="Times New Roman" w:cs="Times New Roman"/>
          <w:b/>
          <w:bCs/>
          <w:sz w:val="28"/>
          <w:szCs w:val="28"/>
          <w:lang w:eastAsia="ru-RU"/>
        </w:rPr>
        <w:t xml:space="preserve">:  </w:t>
      </w:r>
      <w:r w:rsidRPr="00735BB4">
        <w:rPr>
          <w:rFonts w:ascii="Times New Roman" w:eastAsia="Times New Roman" w:hAnsi="Times New Roman" w:cs="Times New Roman"/>
          <w:bCs/>
          <w:sz w:val="28"/>
          <w:szCs w:val="28"/>
          <w:lang w:eastAsia="ru-RU"/>
        </w:rPr>
        <w:t>экран, проектор (интерактивная доска),</w:t>
      </w:r>
    </w:p>
    <w:p w:rsidR="004A4D06" w:rsidRPr="00735BB4" w:rsidRDefault="00D233EE" w:rsidP="004A4D06">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Наборы </w:t>
      </w:r>
      <w:r w:rsidRPr="00D233EE">
        <w:rPr>
          <w:rFonts w:ascii="Times New Roman" w:hAnsi="Times New Roman" w:cs="Times New Roman"/>
          <w:sz w:val="28"/>
          <w:szCs w:val="28"/>
        </w:rPr>
        <w:t>Lego</w:t>
      </w:r>
      <w:r w:rsidRPr="004A4D06">
        <w:rPr>
          <w:rFonts w:eastAsia="Calibri"/>
          <w:b/>
          <w:color w:val="000000"/>
          <w:kern w:val="36"/>
          <w:sz w:val="28"/>
          <w:szCs w:val="28"/>
        </w:rPr>
        <w:t xml:space="preserve"> </w:t>
      </w:r>
      <w:r w:rsidRPr="004A4D06">
        <w:rPr>
          <w:rFonts w:ascii="Times New Roman" w:eastAsia="Calibri" w:hAnsi="Times New Roman" w:cs="Times New Roman"/>
          <w:color w:val="000000"/>
          <w:kern w:val="36"/>
          <w:sz w:val="28"/>
          <w:szCs w:val="28"/>
          <w:lang w:eastAsia="ru-RU"/>
        </w:rPr>
        <w:t>WeDo</w:t>
      </w:r>
      <w:r w:rsidRPr="004A4D06">
        <w:rPr>
          <w:rFonts w:eastAsia="Calibri"/>
          <w:color w:val="000000"/>
          <w:kern w:val="36"/>
          <w:sz w:val="28"/>
          <w:szCs w:val="28"/>
        </w:rPr>
        <w:t xml:space="preserve"> 2.0</w:t>
      </w:r>
      <w:r w:rsidR="004A4D06" w:rsidRPr="00735BB4">
        <w:rPr>
          <w:rFonts w:ascii="Times New Roman" w:hAnsi="Times New Roman" w:cs="Times New Roman"/>
          <w:sz w:val="28"/>
          <w:szCs w:val="28"/>
        </w:rPr>
        <w:t>.</w:t>
      </w:r>
    </w:p>
    <w:p w:rsidR="004A4D06" w:rsidRDefault="004A4D06" w:rsidP="004A4D06">
      <w:pPr>
        <w:spacing w:after="0" w:line="36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План занятия</w:t>
      </w:r>
    </w:p>
    <w:p w:rsidR="004A4D06" w:rsidRPr="00602847" w:rsidRDefault="004A4D06" w:rsidP="00780690">
      <w:pPr>
        <w:pStyle w:val="a6"/>
        <w:numPr>
          <w:ilvl w:val="0"/>
          <w:numId w:val="3"/>
        </w:numPr>
        <w:spacing w:after="0" w:line="360" w:lineRule="auto"/>
        <w:jc w:val="both"/>
        <w:rPr>
          <w:rFonts w:ascii="Times New Roman" w:eastAsia="Times New Roman" w:hAnsi="Times New Roman" w:cs="Times New Roman"/>
          <w:sz w:val="28"/>
          <w:szCs w:val="28"/>
          <w:lang w:eastAsia="ru-RU"/>
        </w:rPr>
      </w:pPr>
      <w:r w:rsidRPr="00780690">
        <w:rPr>
          <w:rFonts w:ascii="Times New Roman" w:eastAsia="Times New Roman" w:hAnsi="Times New Roman" w:cs="Times New Roman"/>
          <w:b/>
          <w:sz w:val="28"/>
          <w:szCs w:val="28"/>
          <w:lang w:eastAsia="ru-RU"/>
        </w:rPr>
        <w:t xml:space="preserve">Организационный момент </w:t>
      </w:r>
      <w:r w:rsidRPr="00602847">
        <w:rPr>
          <w:rFonts w:ascii="Times New Roman" w:eastAsia="Times New Roman" w:hAnsi="Times New Roman" w:cs="Times New Roman"/>
          <w:sz w:val="28"/>
          <w:szCs w:val="28"/>
          <w:lang w:eastAsia="ru-RU"/>
        </w:rPr>
        <w:t>–5</w:t>
      </w:r>
      <w:r w:rsidR="00780690" w:rsidRPr="00602847">
        <w:rPr>
          <w:rFonts w:ascii="Times New Roman" w:eastAsia="Times New Roman" w:hAnsi="Times New Roman" w:cs="Times New Roman"/>
          <w:sz w:val="28"/>
          <w:szCs w:val="28"/>
          <w:lang w:eastAsia="ru-RU"/>
        </w:rPr>
        <w:t xml:space="preserve"> </w:t>
      </w:r>
      <w:r w:rsidRPr="00602847">
        <w:rPr>
          <w:rFonts w:ascii="Times New Roman" w:eastAsia="Times New Roman" w:hAnsi="Times New Roman" w:cs="Times New Roman"/>
          <w:sz w:val="28"/>
          <w:szCs w:val="28"/>
          <w:lang w:eastAsia="ru-RU"/>
        </w:rPr>
        <w:t>мин</w:t>
      </w:r>
    </w:p>
    <w:p w:rsidR="00780690" w:rsidRPr="00780690" w:rsidRDefault="00780690" w:rsidP="00780690">
      <w:pPr>
        <w:pStyle w:val="a6"/>
        <w:numPr>
          <w:ilvl w:val="0"/>
          <w:numId w:val="3"/>
        </w:numPr>
        <w:spacing w:after="0" w:line="360" w:lineRule="auto"/>
        <w:jc w:val="both"/>
        <w:rPr>
          <w:rFonts w:ascii="Times New Roman" w:hAnsi="Times New Roman" w:cs="Times New Roman"/>
          <w:b/>
          <w:sz w:val="28"/>
          <w:szCs w:val="28"/>
        </w:rPr>
      </w:pPr>
      <w:r w:rsidRPr="00780690">
        <w:rPr>
          <w:rFonts w:ascii="Times New Roman" w:hAnsi="Times New Roman" w:cs="Times New Roman"/>
          <w:b/>
          <w:sz w:val="28"/>
          <w:szCs w:val="28"/>
        </w:rPr>
        <w:t xml:space="preserve">Актуализация знаний </w:t>
      </w:r>
      <w:r w:rsidRPr="00602847">
        <w:rPr>
          <w:rFonts w:ascii="Times New Roman" w:hAnsi="Times New Roman" w:cs="Times New Roman"/>
          <w:sz w:val="28"/>
          <w:szCs w:val="28"/>
        </w:rPr>
        <w:t>– 5 мин</w:t>
      </w:r>
    </w:p>
    <w:p w:rsidR="004A4D06" w:rsidRPr="00780690" w:rsidRDefault="004A4D06" w:rsidP="00780690">
      <w:pPr>
        <w:pStyle w:val="a6"/>
        <w:numPr>
          <w:ilvl w:val="0"/>
          <w:numId w:val="3"/>
        </w:numPr>
        <w:spacing w:after="0" w:line="360" w:lineRule="auto"/>
        <w:jc w:val="both"/>
        <w:rPr>
          <w:rFonts w:ascii="Times New Roman" w:hAnsi="Times New Roman" w:cs="Times New Roman"/>
          <w:b/>
          <w:sz w:val="28"/>
          <w:szCs w:val="28"/>
        </w:rPr>
      </w:pPr>
      <w:r w:rsidRPr="00780690">
        <w:rPr>
          <w:rFonts w:ascii="Times New Roman" w:hAnsi="Times New Roman" w:cs="Times New Roman"/>
          <w:b/>
          <w:sz w:val="28"/>
          <w:szCs w:val="28"/>
        </w:rPr>
        <w:t xml:space="preserve">Изучение нового материала </w:t>
      </w:r>
      <w:r w:rsidRPr="00602847">
        <w:rPr>
          <w:rFonts w:ascii="Times New Roman" w:hAnsi="Times New Roman" w:cs="Times New Roman"/>
          <w:sz w:val="28"/>
          <w:szCs w:val="28"/>
        </w:rPr>
        <w:t xml:space="preserve">– </w:t>
      </w:r>
      <w:r w:rsidR="00780690" w:rsidRPr="00602847">
        <w:rPr>
          <w:rFonts w:ascii="Times New Roman" w:hAnsi="Times New Roman" w:cs="Times New Roman"/>
          <w:sz w:val="28"/>
          <w:szCs w:val="28"/>
        </w:rPr>
        <w:t>2</w:t>
      </w:r>
      <w:r w:rsidR="00E94636">
        <w:rPr>
          <w:rFonts w:ascii="Times New Roman" w:hAnsi="Times New Roman" w:cs="Times New Roman"/>
          <w:sz w:val="28"/>
          <w:szCs w:val="28"/>
        </w:rPr>
        <w:t>0</w:t>
      </w:r>
      <w:r w:rsidRPr="00602847">
        <w:rPr>
          <w:rFonts w:ascii="Times New Roman" w:hAnsi="Times New Roman" w:cs="Times New Roman"/>
          <w:sz w:val="28"/>
          <w:szCs w:val="28"/>
        </w:rPr>
        <w:t xml:space="preserve"> мин</w:t>
      </w:r>
    </w:p>
    <w:p w:rsidR="004A4D06" w:rsidRPr="00780690" w:rsidRDefault="004A4D06" w:rsidP="00780690">
      <w:pPr>
        <w:pStyle w:val="a6"/>
        <w:numPr>
          <w:ilvl w:val="0"/>
          <w:numId w:val="3"/>
        </w:numPr>
        <w:spacing w:after="0" w:line="360" w:lineRule="auto"/>
        <w:jc w:val="both"/>
        <w:rPr>
          <w:rFonts w:ascii="Times New Roman" w:hAnsi="Times New Roman" w:cs="Times New Roman"/>
          <w:b/>
          <w:sz w:val="28"/>
          <w:szCs w:val="28"/>
        </w:rPr>
      </w:pPr>
      <w:r w:rsidRPr="00780690">
        <w:rPr>
          <w:rFonts w:ascii="Times New Roman" w:hAnsi="Times New Roman" w:cs="Times New Roman"/>
          <w:b/>
          <w:sz w:val="28"/>
          <w:szCs w:val="28"/>
        </w:rPr>
        <w:t xml:space="preserve">Практическая работа </w:t>
      </w:r>
      <w:r w:rsidRPr="00602847">
        <w:rPr>
          <w:rFonts w:ascii="Times New Roman" w:hAnsi="Times New Roman" w:cs="Times New Roman"/>
          <w:sz w:val="28"/>
          <w:szCs w:val="28"/>
        </w:rPr>
        <w:t xml:space="preserve">- </w:t>
      </w:r>
      <w:r w:rsidR="00E94636">
        <w:rPr>
          <w:rFonts w:ascii="Times New Roman" w:hAnsi="Times New Roman" w:cs="Times New Roman"/>
          <w:sz w:val="28"/>
          <w:szCs w:val="28"/>
        </w:rPr>
        <w:t>35</w:t>
      </w:r>
      <w:r w:rsidRPr="00602847">
        <w:rPr>
          <w:rFonts w:ascii="Times New Roman" w:hAnsi="Times New Roman" w:cs="Times New Roman"/>
          <w:sz w:val="28"/>
          <w:szCs w:val="28"/>
        </w:rPr>
        <w:t xml:space="preserve"> мин</w:t>
      </w:r>
    </w:p>
    <w:p w:rsidR="004A4D06" w:rsidRPr="00780690" w:rsidRDefault="004A4D06" w:rsidP="00780690">
      <w:pPr>
        <w:pStyle w:val="a6"/>
        <w:numPr>
          <w:ilvl w:val="0"/>
          <w:numId w:val="3"/>
        </w:numPr>
        <w:tabs>
          <w:tab w:val="left" w:pos="1134"/>
        </w:tabs>
        <w:spacing w:after="0" w:line="360" w:lineRule="auto"/>
        <w:jc w:val="both"/>
        <w:rPr>
          <w:rFonts w:ascii="Times New Roman" w:eastAsia="Times New Roman" w:hAnsi="Times New Roman" w:cs="Times New Roman"/>
          <w:b/>
          <w:bCs/>
          <w:sz w:val="28"/>
          <w:szCs w:val="28"/>
          <w:lang w:eastAsia="ru-RU"/>
        </w:rPr>
      </w:pPr>
      <w:r w:rsidRPr="00780690">
        <w:rPr>
          <w:rFonts w:ascii="Times New Roman" w:hAnsi="Times New Roman" w:cs="Times New Roman"/>
          <w:b/>
          <w:sz w:val="28"/>
          <w:szCs w:val="28"/>
        </w:rPr>
        <w:t>Подведение итогов –</w:t>
      </w:r>
      <w:r w:rsidR="00E94636">
        <w:rPr>
          <w:rFonts w:ascii="Times New Roman" w:hAnsi="Times New Roman" w:cs="Times New Roman"/>
          <w:sz w:val="28"/>
          <w:szCs w:val="28"/>
        </w:rPr>
        <w:t>15</w:t>
      </w:r>
      <w:r w:rsidRPr="00602847">
        <w:rPr>
          <w:rFonts w:ascii="Times New Roman" w:hAnsi="Times New Roman" w:cs="Times New Roman"/>
          <w:sz w:val="28"/>
          <w:szCs w:val="28"/>
        </w:rPr>
        <w:t xml:space="preserve"> мин</w:t>
      </w:r>
    </w:p>
    <w:p w:rsidR="00D233EE" w:rsidRDefault="00D233EE">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4A4D06" w:rsidRPr="00735BB4" w:rsidRDefault="004A4D06" w:rsidP="004A4D06">
      <w:pPr>
        <w:spacing w:after="0" w:line="360" w:lineRule="auto"/>
        <w:ind w:firstLine="709"/>
        <w:jc w:val="center"/>
        <w:rPr>
          <w:rFonts w:ascii="Times New Roman" w:eastAsia="Times New Roman" w:hAnsi="Times New Roman" w:cs="Times New Roman"/>
          <w:b/>
          <w:bCs/>
          <w:sz w:val="28"/>
          <w:szCs w:val="28"/>
          <w:lang w:eastAsia="ru-RU"/>
        </w:rPr>
      </w:pPr>
      <w:r w:rsidRPr="00735BB4">
        <w:rPr>
          <w:rFonts w:ascii="Times New Roman" w:eastAsia="Times New Roman" w:hAnsi="Times New Roman" w:cs="Times New Roman"/>
          <w:b/>
          <w:bCs/>
          <w:sz w:val="28"/>
          <w:szCs w:val="28"/>
          <w:lang w:eastAsia="ru-RU"/>
        </w:rPr>
        <w:lastRenderedPageBreak/>
        <w:t>Ход занятия.</w:t>
      </w:r>
    </w:p>
    <w:p w:rsidR="004A4D06" w:rsidRPr="00735BB4" w:rsidRDefault="004A4D06" w:rsidP="004A4D06">
      <w:pPr>
        <w:pStyle w:val="a6"/>
        <w:numPr>
          <w:ilvl w:val="0"/>
          <w:numId w:val="2"/>
        </w:numPr>
        <w:spacing w:after="0" w:line="360" w:lineRule="auto"/>
        <w:jc w:val="both"/>
        <w:rPr>
          <w:rFonts w:ascii="Times New Roman" w:eastAsia="Times New Roman" w:hAnsi="Times New Roman" w:cs="Times New Roman"/>
          <w:b/>
          <w:sz w:val="28"/>
          <w:szCs w:val="28"/>
          <w:lang w:eastAsia="ru-RU"/>
        </w:rPr>
      </w:pPr>
      <w:r w:rsidRPr="00735BB4">
        <w:rPr>
          <w:rFonts w:ascii="Times New Roman" w:eastAsia="Times New Roman" w:hAnsi="Times New Roman" w:cs="Times New Roman"/>
          <w:b/>
          <w:sz w:val="28"/>
          <w:szCs w:val="28"/>
          <w:lang w:eastAsia="ru-RU"/>
        </w:rPr>
        <w:t>Организационный момент</w:t>
      </w:r>
    </w:p>
    <w:p w:rsidR="004A4D06" w:rsidRPr="00735BB4" w:rsidRDefault="004A4D06" w:rsidP="004A4D06">
      <w:pPr>
        <w:spacing w:after="0" w:line="360" w:lineRule="auto"/>
        <w:ind w:firstLine="709"/>
        <w:jc w:val="both"/>
        <w:rPr>
          <w:rFonts w:ascii="Times New Roman" w:hAnsi="Times New Roman" w:cs="Times New Roman"/>
          <w:sz w:val="28"/>
          <w:szCs w:val="28"/>
        </w:rPr>
      </w:pPr>
      <w:r w:rsidRPr="00735BB4">
        <w:rPr>
          <w:rFonts w:ascii="Times New Roman" w:hAnsi="Times New Roman" w:cs="Times New Roman"/>
          <w:sz w:val="28"/>
          <w:szCs w:val="28"/>
        </w:rPr>
        <w:t>Приветствие. Проверка присутствующих. Постановка цели занятия.</w:t>
      </w:r>
    </w:p>
    <w:p w:rsidR="004A4D06" w:rsidRPr="00036A62" w:rsidRDefault="00DB272E" w:rsidP="00036A62">
      <w:pPr>
        <w:pStyle w:val="a6"/>
        <w:numPr>
          <w:ilvl w:val="0"/>
          <w:numId w:val="2"/>
        </w:numPr>
        <w:spacing w:line="360" w:lineRule="auto"/>
        <w:jc w:val="both"/>
        <w:rPr>
          <w:rFonts w:ascii="Times New Roman" w:eastAsia="Times New Roman" w:hAnsi="Times New Roman" w:cs="Times New Roman"/>
          <w:b/>
          <w:color w:val="333333"/>
          <w:sz w:val="28"/>
          <w:szCs w:val="28"/>
          <w:lang w:eastAsia="ru-RU"/>
        </w:rPr>
      </w:pPr>
      <w:r w:rsidRPr="00036A62">
        <w:rPr>
          <w:rFonts w:ascii="Times New Roman" w:eastAsia="Times New Roman" w:hAnsi="Times New Roman" w:cs="Times New Roman"/>
          <w:b/>
          <w:color w:val="333333"/>
          <w:sz w:val="28"/>
          <w:szCs w:val="28"/>
          <w:lang w:eastAsia="ru-RU"/>
        </w:rPr>
        <w:t>Актуализация знаний.</w:t>
      </w:r>
    </w:p>
    <w:p w:rsidR="00DB272E" w:rsidRDefault="00DB272E" w:rsidP="00036A62">
      <w:pPr>
        <w:pStyle w:val="a6"/>
        <w:spacing w:line="360" w:lineRule="auto"/>
        <w:ind w:left="0" w:firstLine="709"/>
        <w:jc w:val="both"/>
        <w:rPr>
          <w:rFonts w:ascii="Times New Roman" w:hAnsi="Times New Roman" w:cs="Times New Roman"/>
          <w:sz w:val="28"/>
          <w:szCs w:val="28"/>
        </w:rPr>
      </w:pPr>
      <w:r w:rsidRPr="00036A62">
        <w:rPr>
          <w:rFonts w:ascii="Times New Roman" w:eastAsia="Times New Roman" w:hAnsi="Times New Roman" w:cs="Times New Roman"/>
          <w:color w:val="333333"/>
          <w:sz w:val="28"/>
          <w:szCs w:val="28"/>
          <w:lang w:eastAsia="ru-RU"/>
        </w:rPr>
        <w:t>На прошлом</w:t>
      </w:r>
      <w:r w:rsidRPr="00DB272E">
        <w:rPr>
          <w:rFonts w:ascii="Times New Roman" w:eastAsia="Times New Roman" w:hAnsi="Times New Roman" w:cs="Times New Roman"/>
          <w:color w:val="333333"/>
          <w:sz w:val="28"/>
          <w:szCs w:val="28"/>
          <w:lang w:eastAsia="ru-RU"/>
        </w:rPr>
        <w:t xml:space="preserve"> занятии мы </w:t>
      </w:r>
      <w:r>
        <w:rPr>
          <w:rFonts w:ascii="Times New Roman" w:eastAsia="Times New Roman" w:hAnsi="Times New Roman" w:cs="Times New Roman"/>
          <w:color w:val="333333"/>
          <w:sz w:val="28"/>
          <w:szCs w:val="28"/>
          <w:lang w:eastAsia="ru-RU"/>
        </w:rPr>
        <w:t>по</w:t>
      </w:r>
      <w:r w:rsidRPr="00DB272E">
        <w:rPr>
          <w:rFonts w:ascii="Times New Roman" w:eastAsia="Times New Roman" w:hAnsi="Times New Roman" w:cs="Times New Roman"/>
          <w:color w:val="333333"/>
          <w:sz w:val="28"/>
          <w:szCs w:val="28"/>
          <w:lang w:eastAsia="ru-RU"/>
        </w:rPr>
        <w:t>знакомились с историей компании</w:t>
      </w:r>
      <w:r w:rsidRPr="00DB272E">
        <w:rPr>
          <w:rFonts w:ascii="Times New Roman" w:hAnsi="Times New Roman" w:cs="Times New Roman"/>
          <w:sz w:val="28"/>
          <w:szCs w:val="28"/>
        </w:rPr>
        <w:t xml:space="preserve"> </w:t>
      </w:r>
      <w:r w:rsidRPr="00D233EE">
        <w:rPr>
          <w:rFonts w:ascii="Times New Roman" w:hAnsi="Times New Roman" w:cs="Times New Roman"/>
          <w:sz w:val="28"/>
          <w:szCs w:val="28"/>
        </w:rPr>
        <w:t>Lego</w:t>
      </w:r>
      <w:r>
        <w:rPr>
          <w:rFonts w:ascii="Times New Roman" w:hAnsi="Times New Roman" w:cs="Times New Roman"/>
          <w:sz w:val="28"/>
          <w:szCs w:val="28"/>
        </w:rPr>
        <w:t>, давайте вспомним:</w:t>
      </w:r>
    </w:p>
    <w:p w:rsidR="00DB272E" w:rsidRDefault="00DB272E" w:rsidP="00036A62">
      <w:pPr>
        <w:pStyle w:val="a6"/>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каком году был зарегистрирован бренд </w:t>
      </w:r>
      <w:r w:rsidRPr="00D233EE">
        <w:rPr>
          <w:rFonts w:ascii="Times New Roman" w:hAnsi="Times New Roman" w:cs="Times New Roman"/>
          <w:sz w:val="28"/>
          <w:szCs w:val="28"/>
        </w:rPr>
        <w:t>Lego</w:t>
      </w:r>
      <w:r w:rsidRPr="00DB272E">
        <w:rPr>
          <w:rFonts w:ascii="Times New Roman" w:hAnsi="Times New Roman" w:cs="Times New Roman"/>
          <w:sz w:val="28"/>
          <w:szCs w:val="28"/>
        </w:rPr>
        <w:t>?</w:t>
      </w:r>
      <w:r>
        <w:rPr>
          <w:rFonts w:ascii="Times New Roman" w:hAnsi="Times New Roman" w:cs="Times New Roman"/>
          <w:sz w:val="28"/>
          <w:szCs w:val="28"/>
        </w:rPr>
        <w:t xml:space="preserve"> (1934г.)</w:t>
      </w:r>
    </w:p>
    <w:p w:rsidR="00DB272E" w:rsidRDefault="00DB272E" w:rsidP="00036A62">
      <w:pPr>
        <w:pStyle w:val="a6"/>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В какой стране была основана компания</w:t>
      </w:r>
      <w:r w:rsidRPr="00DB272E">
        <w:rPr>
          <w:rFonts w:ascii="Times New Roman" w:hAnsi="Times New Roman" w:cs="Times New Roman"/>
          <w:sz w:val="28"/>
          <w:szCs w:val="28"/>
        </w:rPr>
        <w:t>?</w:t>
      </w:r>
      <w:r>
        <w:rPr>
          <w:rFonts w:ascii="Times New Roman" w:hAnsi="Times New Roman" w:cs="Times New Roman"/>
          <w:sz w:val="28"/>
          <w:szCs w:val="28"/>
        </w:rPr>
        <w:t xml:space="preserve"> (Дания)</w:t>
      </w:r>
    </w:p>
    <w:p w:rsidR="00DB272E" w:rsidRDefault="00DB272E" w:rsidP="00036A62">
      <w:pPr>
        <w:pStyle w:val="a6"/>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Кто ее основатель</w:t>
      </w:r>
      <w:r w:rsidRPr="00DB272E">
        <w:rPr>
          <w:rFonts w:ascii="Times New Roman" w:hAnsi="Times New Roman" w:cs="Times New Roman"/>
          <w:sz w:val="28"/>
          <w:szCs w:val="28"/>
        </w:rPr>
        <w:t>?</w:t>
      </w:r>
      <w:r>
        <w:rPr>
          <w:rFonts w:ascii="Times New Roman" w:hAnsi="Times New Roman" w:cs="Times New Roman"/>
          <w:sz w:val="28"/>
          <w:szCs w:val="28"/>
        </w:rPr>
        <w:t xml:space="preserve"> (Оле Кирк Кристиансен)</w:t>
      </w:r>
    </w:p>
    <w:p w:rsidR="00DB272E" w:rsidRDefault="00DB272E" w:rsidP="00036A62">
      <w:pPr>
        <w:pStyle w:val="a6"/>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Что означает</w:t>
      </w:r>
      <w:r w:rsidRPr="00DB272E">
        <w:rPr>
          <w:rFonts w:ascii="Times New Roman" w:hAnsi="Times New Roman" w:cs="Times New Roman"/>
          <w:sz w:val="28"/>
          <w:szCs w:val="28"/>
        </w:rPr>
        <w:t xml:space="preserve"> </w:t>
      </w:r>
      <w:r w:rsidRPr="00D233EE">
        <w:rPr>
          <w:rFonts w:ascii="Times New Roman" w:hAnsi="Times New Roman" w:cs="Times New Roman"/>
          <w:sz w:val="28"/>
          <w:szCs w:val="28"/>
        </w:rPr>
        <w:t>Lego</w:t>
      </w:r>
      <w:r w:rsidRPr="00DB272E">
        <w:rPr>
          <w:rFonts w:ascii="Times New Roman" w:hAnsi="Times New Roman" w:cs="Times New Roman"/>
          <w:sz w:val="28"/>
          <w:szCs w:val="28"/>
        </w:rPr>
        <w:t>?</w:t>
      </w:r>
      <w:r>
        <w:rPr>
          <w:rFonts w:ascii="Times New Roman" w:hAnsi="Times New Roman" w:cs="Times New Roman"/>
          <w:sz w:val="28"/>
          <w:szCs w:val="28"/>
        </w:rPr>
        <w:t xml:space="preserve"> (</w:t>
      </w:r>
      <w:r w:rsidR="00036A62" w:rsidRPr="00036A62">
        <w:rPr>
          <w:rFonts w:ascii="Times New Roman" w:eastAsia="Times New Roman" w:hAnsi="Times New Roman" w:cs="Times New Roman"/>
          <w:sz w:val="28"/>
          <w:szCs w:val="28"/>
          <w:lang w:eastAsia="ru-RU"/>
        </w:rPr>
        <w:t>играть с увлечением, я собираю</w:t>
      </w:r>
      <w:r>
        <w:rPr>
          <w:rFonts w:ascii="Times New Roman" w:hAnsi="Times New Roman" w:cs="Times New Roman"/>
          <w:sz w:val="28"/>
          <w:szCs w:val="28"/>
        </w:rPr>
        <w:t>)</w:t>
      </w:r>
    </w:p>
    <w:p w:rsidR="00036A62" w:rsidRDefault="00036A62" w:rsidP="00036A62">
      <w:pPr>
        <w:pStyle w:val="a6"/>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Каков девиз компании</w:t>
      </w:r>
      <w:r w:rsidRPr="00DB272E">
        <w:rPr>
          <w:rFonts w:ascii="Times New Roman" w:hAnsi="Times New Roman" w:cs="Times New Roman"/>
          <w:sz w:val="28"/>
          <w:szCs w:val="28"/>
        </w:rPr>
        <w:t>?</w:t>
      </w:r>
      <w:r>
        <w:rPr>
          <w:rFonts w:ascii="Times New Roman" w:hAnsi="Times New Roman" w:cs="Times New Roman"/>
          <w:sz w:val="28"/>
          <w:szCs w:val="28"/>
        </w:rPr>
        <w:t xml:space="preserve"> (</w:t>
      </w:r>
      <w:r w:rsidRPr="00036A62">
        <w:rPr>
          <w:rFonts w:ascii="Times New Roman" w:eastAsia="Times New Roman" w:hAnsi="Times New Roman" w:cs="Times New Roman"/>
          <w:sz w:val="28"/>
          <w:szCs w:val="28"/>
          <w:lang w:eastAsia="ru-RU"/>
        </w:rPr>
        <w:t>Только лучшее достаточно хорошо</w:t>
      </w:r>
      <w:r>
        <w:rPr>
          <w:rFonts w:ascii="Times New Roman" w:hAnsi="Times New Roman" w:cs="Times New Roman"/>
          <w:sz w:val="28"/>
          <w:szCs w:val="28"/>
        </w:rPr>
        <w:t>)</w:t>
      </w:r>
    </w:p>
    <w:p w:rsidR="00036A62" w:rsidRPr="00036A62" w:rsidRDefault="00036A62" w:rsidP="00036A62">
      <w:pPr>
        <w:pStyle w:val="a6"/>
        <w:numPr>
          <w:ilvl w:val="0"/>
          <w:numId w:val="2"/>
        </w:numPr>
        <w:spacing w:after="0" w:line="360" w:lineRule="auto"/>
        <w:jc w:val="both"/>
        <w:rPr>
          <w:rFonts w:ascii="Times New Roman" w:hAnsi="Times New Roman" w:cs="Times New Roman"/>
          <w:b/>
          <w:sz w:val="28"/>
          <w:szCs w:val="28"/>
        </w:rPr>
      </w:pPr>
      <w:r w:rsidRPr="00036A62">
        <w:rPr>
          <w:rFonts w:ascii="Times New Roman" w:hAnsi="Times New Roman" w:cs="Times New Roman"/>
          <w:b/>
          <w:sz w:val="28"/>
          <w:szCs w:val="28"/>
        </w:rPr>
        <w:t>Изучение нового материала</w:t>
      </w:r>
    </w:p>
    <w:p w:rsidR="004A4D06" w:rsidRPr="00C10E02" w:rsidRDefault="004A4D06" w:rsidP="004A4D06">
      <w:pPr>
        <w:pStyle w:val="a3"/>
        <w:shd w:val="clear" w:color="auto" w:fill="FFFFFF"/>
        <w:spacing w:before="0" w:beforeAutospacing="0" w:after="0" w:afterAutospacing="0" w:line="360" w:lineRule="auto"/>
        <w:ind w:firstLine="709"/>
        <w:jc w:val="both"/>
        <w:rPr>
          <w:sz w:val="28"/>
          <w:szCs w:val="28"/>
        </w:rPr>
      </w:pPr>
      <w:r w:rsidRPr="00C10E02">
        <w:rPr>
          <w:sz w:val="28"/>
          <w:szCs w:val="28"/>
        </w:rPr>
        <w:t>Видов конструкторов превеликое множество. С каждым годом появляются всё новые и новые. Их изготавливают для детей самых разных возрастов, начиная с 3-х летних и заканчивая подростками 12-16 лет. В конструкторы играют и мальчики, и девочки. Однако мы выделим лишь несколько, наиболее популярных у детей, видов конструкторов, учитывая их тематику и материалы, из которых они изготовлены.</w:t>
      </w:r>
      <w:r w:rsidR="00036A62" w:rsidRPr="00C10E02">
        <w:rPr>
          <w:sz w:val="28"/>
          <w:szCs w:val="28"/>
        </w:rPr>
        <w:t xml:space="preserve"> (См. Приложение 1),</w:t>
      </w:r>
    </w:p>
    <w:p w:rsidR="004A4D06" w:rsidRPr="00C10E02" w:rsidRDefault="004A4D06" w:rsidP="004A4D06">
      <w:pPr>
        <w:pStyle w:val="a3"/>
        <w:shd w:val="clear" w:color="auto" w:fill="FFFFFF"/>
        <w:spacing w:before="0" w:beforeAutospacing="0" w:after="0" w:afterAutospacing="0" w:line="360" w:lineRule="auto"/>
        <w:ind w:firstLine="708"/>
        <w:jc w:val="both"/>
        <w:rPr>
          <w:sz w:val="28"/>
          <w:szCs w:val="28"/>
        </w:rPr>
      </w:pPr>
      <w:r w:rsidRPr="00C10E02">
        <w:rPr>
          <w:sz w:val="28"/>
          <w:szCs w:val="28"/>
        </w:rPr>
        <w:t>Каждый вид конструктора отвечает своим целям, однако есть общее, что их всех объединяет – это творчество ребёнка, желание создавать что-то новое  и радоваться результатам своего творчества.</w:t>
      </w:r>
    </w:p>
    <w:p w:rsidR="004A4D06" w:rsidRPr="00C10E02" w:rsidRDefault="004A4D06" w:rsidP="004A4D06">
      <w:pPr>
        <w:pStyle w:val="a3"/>
        <w:shd w:val="clear" w:color="auto" w:fill="FFFFFF"/>
        <w:spacing w:before="0" w:beforeAutospacing="0" w:after="0" w:afterAutospacing="0" w:line="360" w:lineRule="auto"/>
        <w:ind w:firstLine="709"/>
        <w:jc w:val="both"/>
        <w:rPr>
          <w:sz w:val="28"/>
          <w:szCs w:val="28"/>
        </w:rPr>
      </w:pPr>
      <w:r w:rsidRPr="00C10E02">
        <w:rPr>
          <w:sz w:val="28"/>
          <w:szCs w:val="28"/>
        </w:rPr>
        <w:t>Слово «конструктор» происходит от латинского constructor, что означает «строитель, зодчий». Русскому слову «конструктор» около 200 лет, оно пришло к нам из французского языка.</w:t>
      </w:r>
    </w:p>
    <w:p w:rsidR="004A4D06" w:rsidRPr="00C10E02" w:rsidRDefault="004A4D06" w:rsidP="004A4D06">
      <w:pPr>
        <w:pStyle w:val="a3"/>
        <w:shd w:val="clear" w:color="auto" w:fill="FFFFFF"/>
        <w:spacing w:before="0" w:beforeAutospacing="0" w:after="0" w:afterAutospacing="0" w:line="360" w:lineRule="auto"/>
        <w:ind w:firstLine="709"/>
        <w:jc w:val="both"/>
        <w:rPr>
          <w:sz w:val="28"/>
          <w:szCs w:val="28"/>
        </w:rPr>
      </w:pPr>
      <w:r w:rsidRPr="00C10E02">
        <w:rPr>
          <w:sz w:val="28"/>
          <w:szCs w:val="28"/>
        </w:rPr>
        <w:t>Идея создания любого прибора, изделия, которым мы пользуемся, зарождается в голове человека, профессия  которого конструктор-разработчик. Созданием чертежей этого изделия занимаются инженеры - конструкторы. В обязанности конструктора входит разработка, регулировка, настройка и испытание первого образца и опытных изделий и приборов, которые планируются к производству в дальнейшем.</w:t>
      </w:r>
    </w:p>
    <w:p w:rsidR="004A4D06" w:rsidRPr="00C10E02" w:rsidRDefault="004A4D06" w:rsidP="004A4D06">
      <w:pPr>
        <w:pStyle w:val="a3"/>
        <w:shd w:val="clear" w:color="auto" w:fill="FFFFFF"/>
        <w:spacing w:before="0" w:beforeAutospacing="0" w:after="0" w:afterAutospacing="0" w:line="360" w:lineRule="auto"/>
        <w:ind w:firstLine="709"/>
        <w:jc w:val="both"/>
        <w:rPr>
          <w:sz w:val="28"/>
          <w:szCs w:val="28"/>
        </w:rPr>
      </w:pPr>
      <w:r w:rsidRPr="00C10E02">
        <w:rPr>
          <w:sz w:val="28"/>
          <w:szCs w:val="28"/>
        </w:rPr>
        <w:lastRenderedPageBreak/>
        <w:t>В зависимости от вида выполняемой деятельности инженер может работать в помещении, в цехе или лаборатории. А если инженер непосредственно участвует в строительстве каких-либо помещений - тогда его рабочим местом будет место создания этих систем – строительная площадка. Раньше конструкторы создавали все чертежи при помощи карандаша, рейсшины и линейки на специальной доске – кульмане.</w:t>
      </w:r>
    </w:p>
    <w:p w:rsidR="004A4D06" w:rsidRPr="00C10E02" w:rsidRDefault="004A4D06" w:rsidP="004A4D06">
      <w:pPr>
        <w:pStyle w:val="a3"/>
        <w:shd w:val="clear" w:color="auto" w:fill="FFFFFF"/>
        <w:spacing w:before="0" w:beforeAutospacing="0" w:after="0" w:afterAutospacing="0" w:line="360" w:lineRule="auto"/>
        <w:ind w:firstLine="709"/>
        <w:jc w:val="both"/>
        <w:rPr>
          <w:sz w:val="28"/>
          <w:szCs w:val="28"/>
        </w:rPr>
      </w:pPr>
      <w:r w:rsidRPr="00C10E02">
        <w:rPr>
          <w:sz w:val="28"/>
          <w:szCs w:val="28"/>
        </w:rPr>
        <w:t>В наше время работе конструктора помогают компьютеры, а также программы, которые облегчают процесс создания проекта и оставляют больше возможностей для творчества.</w:t>
      </w:r>
    </w:p>
    <w:p w:rsidR="004A4D06" w:rsidRPr="00C10E02" w:rsidRDefault="004A4D06" w:rsidP="004A4D06">
      <w:pPr>
        <w:pStyle w:val="a3"/>
        <w:shd w:val="clear" w:color="auto" w:fill="FFFFFF"/>
        <w:spacing w:before="0" w:beforeAutospacing="0" w:after="0" w:afterAutospacing="0" w:line="360" w:lineRule="auto"/>
        <w:ind w:firstLine="709"/>
        <w:jc w:val="both"/>
        <w:rPr>
          <w:sz w:val="28"/>
          <w:szCs w:val="28"/>
        </w:rPr>
      </w:pPr>
      <w:r w:rsidRPr="00C10E02">
        <w:rPr>
          <w:sz w:val="28"/>
          <w:szCs w:val="28"/>
        </w:rPr>
        <w:t>Специалист, который выбрал профессию конструктора, должен быть в курсе новейших технологий и стремиться внедрить их в производственный процесс. Конструктор должен суметь не только спроектировать устройство, конструкцию или технологический процесс. Для него важно воплотить проект в жизнь, учитывая все особенности, связанные с изготовлением. Работа конструктора очень ответственна, ведь неправильно произведённые расчёты иногда даже могут стоить жизни.</w:t>
      </w:r>
    </w:p>
    <w:p w:rsidR="004A4D06" w:rsidRPr="00C10E02" w:rsidRDefault="004A4D06" w:rsidP="004A4D06">
      <w:pPr>
        <w:pStyle w:val="a3"/>
        <w:shd w:val="clear" w:color="auto" w:fill="FFFFFF"/>
        <w:spacing w:before="0" w:beforeAutospacing="0" w:after="0" w:afterAutospacing="0" w:line="360" w:lineRule="auto"/>
        <w:ind w:firstLine="709"/>
        <w:jc w:val="both"/>
        <w:rPr>
          <w:sz w:val="28"/>
          <w:szCs w:val="28"/>
        </w:rPr>
      </w:pPr>
      <w:r w:rsidRPr="00C10E02">
        <w:rPr>
          <w:sz w:val="28"/>
          <w:szCs w:val="28"/>
        </w:rPr>
        <w:t>Эту профессию можно получить только в высших учебных заведениях.</w:t>
      </w:r>
    </w:p>
    <w:p w:rsidR="004A4D06" w:rsidRPr="00C10E02" w:rsidRDefault="004A4D06" w:rsidP="004A4D06">
      <w:pPr>
        <w:pStyle w:val="a3"/>
        <w:shd w:val="clear" w:color="auto" w:fill="FFFFFF"/>
        <w:spacing w:before="0" w:beforeAutospacing="0" w:after="0" w:afterAutospacing="0" w:line="360" w:lineRule="auto"/>
        <w:ind w:firstLine="709"/>
        <w:jc w:val="both"/>
        <w:rPr>
          <w:sz w:val="28"/>
          <w:szCs w:val="28"/>
        </w:rPr>
      </w:pPr>
      <w:r w:rsidRPr="00C10E02">
        <w:rPr>
          <w:sz w:val="28"/>
          <w:szCs w:val="28"/>
        </w:rPr>
        <w:t>Для конструктора необходимы следующие качества:</w:t>
      </w:r>
    </w:p>
    <w:p w:rsidR="004A4D06" w:rsidRPr="00C10E02" w:rsidRDefault="004A4D06" w:rsidP="004A4D06">
      <w:pPr>
        <w:pStyle w:val="a3"/>
        <w:numPr>
          <w:ilvl w:val="0"/>
          <w:numId w:val="1"/>
        </w:numPr>
        <w:shd w:val="clear" w:color="auto" w:fill="FFFFFF"/>
        <w:spacing w:before="0" w:beforeAutospacing="0" w:after="0" w:afterAutospacing="0" w:line="360" w:lineRule="auto"/>
        <w:ind w:firstLine="709"/>
        <w:jc w:val="both"/>
        <w:rPr>
          <w:sz w:val="28"/>
          <w:szCs w:val="28"/>
        </w:rPr>
      </w:pPr>
      <w:r w:rsidRPr="00C10E02">
        <w:rPr>
          <w:sz w:val="28"/>
          <w:szCs w:val="28"/>
        </w:rPr>
        <w:t>технический склад ума</w:t>
      </w:r>
    </w:p>
    <w:p w:rsidR="004A4D06" w:rsidRPr="00C10E02" w:rsidRDefault="004A4D06" w:rsidP="004A4D06">
      <w:pPr>
        <w:pStyle w:val="a3"/>
        <w:numPr>
          <w:ilvl w:val="0"/>
          <w:numId w:val="1"/>
        </w:numPr>
        <w:shd w:val="clear" w:color="auto" w:fill="FFFFFF"/>
        <w:spacing w:before="0" w:beforeAutospacing="0" w:after="0" w:afterAutospacing="0" w:line="360" w:lineRule="auto"/>
        <w:ind w:firstLine="709"/>
        <w:jc w:val="both"/>
        <w:rPr>
          <w:sz w:val="28"/>
          <w:szCs w:val="28"/>
        </w:rPr>
      </w:pPr>
      <w:r w:rsidRPr="00C10E02">
        <w:rPr>
          <w:sz w:val="28"/>
          <w:szCs w:val="28"/>
        </w:rPr>
        <w:t>широкий кругозор</w:t>
      </w:r>
    </w:p>
    <w:p w:rsidR="004A4D06" w:rsidRPr="00C10E02" w:rsidRDefault="004A4D06" w:rsidP="004A4D06">
      <w:pPr>
        <w:pStyle w:val="a3"/>
        <w:numPr>
          <w:ilvl w:val="0"/>
          <w:numId w:val="1"/>
        </w:numPr>
        <w:shd w:val="clear" w:color="auto" w:fill="FFFFFF"/>
        <w:spacing w:before="0" w:beforeAutospacing="0" w:after="0" w:afterAutospacing="0" w:line="360" w:lineRule="auto"/>
        <w:ind w:firstLine="709"/>
        <w:jc w:val="both"/>
        <w:rPr>
          <w:sz w:val="28"/>
          <w:szCs w:val="28"/>
        </w:rPr>
      </w:pPr>
      <w:r w:rsidRPr="00C10E02">
        <w:rPr>
          <w:sz w:val="28"/>
          <w:szCs w:val="28"/>
        </w:rPr>
        <w:t>повышенное внимание</w:t>
      </w:r>
    </w:p>
    <w:p w:rsidR="004A4D06" w:rsidRPr="00C10E02" w:rsidRDefault="004A4D06" w:rsidP="004A4D06">
      <w:pPr>
        <w:pStyle w:val="a3"/>
        <w:numPr>
          <w:ilvl w:val="0"/>
          <w:numId w:val="1"/>
        </w:numPr>
        <w:shd w:val="clear" w:color="auto" w:fill="FFFFFF"/>
        <w:spacing w:before="0" w:beforeAutospacing="0" w:after="0" w:afterAutospacing="0" w:line="360" w:lineRule="auto"/>
        <w:ind w:firstLine="709"/>
        <w:jc w:val="both"/>
        <w:rPr>
          <w:sz w:val="28"/>
          <w:szCs w:val="28"/>
        </w:rPr>
      </w:pPr>
      <w:r w:rsidRPr="00C10E02">
        <w:rPr>
          <w:sz w:val="28"/>
          <w:szCs w:val="28"/>
        </w:rPr>
        <w:t>навыки общения и умение работать в команде</w:t>
      </w:r>
    </w:p>
    <w:p w:rsidR="004A4D06" w:rsidRPr="00C10E02" w:rsidRDefault="004A4D06" w:rsidP="004A4D06">
      <w:pPr>
        <w:pStyle w:val="a3"/>
        <w:numPr>
          <w:ilvl w:val="0"/>
          <w:numId w:val="1"/>
        </w:numPr>
        <w:shd w:val="clear" w:color="auto" w:fill="FFFFFF"/>
        <w:spacing w:before="0" w:beforeAutospacing="0" w:after="0" w:afterAutospacing="0" w:line="360" w:lineRule="auto"/>
        <w:ind w:firstLine="709"/>
        <w:jc w:val="both"/>
        <w:rPr>
          <w:sz w:val="28"/>
          <w:szCs w:val="28"/>
        </w:rPr>
      </w:pPr>
      <w:r w:rsidRPr="00C10E02">
        <w:rPr>
          <w:sz w:val="28"/>
          <w:szCs w:val="28"/>
        </w:rPr>
        <w:t>критичность</w:t>
      </w:r>
    </w:p>
    <w:p w:rsidR="004A4D06" w:rsidRPr="00C10E02" w:rsidRDefault="004A4D06" w:rsidP="004A4D06">
      <w:pPr>
        <w:pStyle w:val="a3"/>
        <w:numPr>
          <w:ilvl w:val="0"/>
          <w:numId w:val="1"/>
        </w:numPr>
        <w:shd w:val="clear" w:color="auto" w:fill="FFFFFF"/>
        <w:spacing w:before="0" w:beforeAutospacing="0" w:after="0" w:afterAutospacing="0" w:line="360" w:lineRule="auto"/>
        <w:ind w:firstLine="709"/>
        <w:jc w:val="both"/>
        <w:rPr>
          <w:sz w:val="28"/>
          <w:szCs w:val="28"/>
        </w:rPr>
      </w:pPr>
      <w:r w:rsidRPr="00C10E02">
        <w:rPr>
          <w:sz w:val="28"/>
          <w:szCs w:val="28"/>
        </w:rPr>
        <w:t>способность к творчеству</w:t>
      </w:r>
    </w:p>
    <w:p w:rsidR="004A4D06" w:rsidRPr="00C10E02" w:rsidRDefault="004A4D06" w:rsidP="004A4D06">
      <w:pPr>
        <w:pStyle w:val="a3"/>
        <w:shd w:val="clear" w:color="auto" w:fill="FFFFFF"/>
        <w:spacing w:before="0" w:beforeAutospacing="0" w:after="0" w:afterAutospacing="0" w:line="360" w:lineRule="auto"/>
        <w:ind w:firstLine="709"/>
        <w:jc w:val="both"/>
        <w:rPr>
          <w:sz w:val="28"/>
          <w:szCs w:val="28"/>
        </w:rPr>
      </w:pPr>
      <w:r w:rsidRPr="00C10E02">
        <w:rPr>
          <w:sz w:val="28"/>
          <w:szCs w:val="28"/>
        </w:rPr>
        <w:t>Профессия конструктора очень интересна и многогранна: эти люди проектируют одежду, здания, приборы, бытовую технику и многое другое, необходимое человеку.</w:t>
      </w:r>
    </w:p>
    <w:p w:rsidR="00036A62" w:rsidRPr="00C10E02" w:rsidRDefault="00036A62" w:rsidP="004A4D06">
      <w:pPr>
        <w:pStyle w:val="a3"/>
        <w:shd w:val="clear" w:color="auto" w:fill="FFFFFF"/>
        <w:spacing w:before="0" w:beforeAutospacing="0" w:after="0" w:afterAutospacing="0" w:line="360" w:lineRule="auto"/>
        <w:ind w:firstLine="709"/>
        <w:jc w:val="both"/>
        <w:rPr>
          <w:sz w:val="28"/>
          <w:szCs w:val="28"/>
        </w:rPr>
      </w:pPr>
      <w:r w:rsidRPr="00C10E02">
        <w:rPr>
          <w:sz w:val="28"/>
          <w:szCs w:val="28"/>
        </w:rPr>
        <w:t xml:space="preserve">Мы с вами тоже попробуем себя в роли конструкторов, но для начала изучим основные детали наших наборов и их назначение, а также вспомним технику </w:t>
      </w:r>
      <w:proofErr w:type="gramStart"/>
      <w:r w:rsidRPr="00C10E02">
        <w:rPr>
          <w:sz w:val="28"/>
          <w:szCs w:val="28"/>
        </w:rPr>
        <w:t>безопасности.(</w:t>
      </w:r>
      <w:proofErr w:type="gramEnd"/>
      <w:r w:rsidRPr="00C10E02">
        <w:rPr>
          <w:sz w:val="28"/>
          <w:szCs w:val="28"/>
        </w:rPr>
        <w:t>См. Приложение 2)</w:t>
      </w:r>
      <w:r w:rsidR="0015386D" w:rsidRPr="00C10E02">
        <w:rPr>
          <w:sz w:val="28"/>
          <w:szCs w:val="28"/>
        </w:rPr>
        <w:t>.</w:t>
      </w:r>
    </w:p>
    <w:p w:rsidR="00780690" w:rsidRPr="00C10E02" w:rsidRDefault="00780690" w:rsidP="004A4D06">
      <w:pPr>
        <w:pStyle w:val="a3"/>
        <w:shd w:val="clear" w:color="auto" w:fill="FFFFFF"/>
        <w:spacing w:before="0" w:beforeAutospacing="0" w:after="0" w:afterAutospacing="0" w:line="360" w:lineRule="auto"/>
        <w:ind w:firstLine="709"/>
        <w:jc w:val="both"/>
        <w:rPr>
          <w:sz w:val="28"/>
          <w:szCs w:val="28"/>
        </w:rPr>
      </w:pPr>
      <w:r w:rsidRPr="00C10E02">
        <w:rPr>
          <w:sz w:val="28"/>
          <w:szCs w:val="28"/>
        </w:rPr>
        <w:lastRenderedPageBreak/>
        <w:t>Разминка для глаз.</w:t>
      </w:r>
    </w:p>
    <w:p w:rsidR="0015386D" w:rsidRDefault="0015386D" w:rsidP="0015386D">
      <w:pPr>
        <w:pStyle w:val="a6"/>
        <w:numPr>
          <w:ilvl w:val="0"/>
          <w:numId w:val="2"/>
        </w:numPr>
        <w:spacing w:after="0" w:line="360" w:lineRule="auto"/>
        <w:jc w:val="both"/>
        <w:rPr>
          <w:rFonts w:ascii="Times New Roman" w:hAnsi="Times New Roman" w:cs="Times New Roman"/>
          <w:b/>
          <w:sz w:val="28"/>
          <w:szCs w:val="28"/>
        </w:rPr>
      </w:pPr>
      <w:r w:rsidRPr="009D5695">
        <w:rPr>
          <w:rFonts w:ascii="Times New Roman" w:hAnsi="Times New Roman" w:cs="Times New Roman"/>
          <w:b/>
          <w:sz w:val="28"/>
          <w:szCs w:val="28"/>
        </w:rPr>
        <w:t>Практическая работа</w:t>
      </w:r>
    </w:p>
    <w:p w:rsidR="0015386D" w:rsidRDefault="00F74471" w:rsidP="0015386D">
      <w:pPr>
        <w:spacing w:after="0" w:line="360" w:lineRule="auto"/>
        <w:ind w:firstLine="709"/>
        <w:jc w:val="both"/>
        <w:rPr>
          <w:rFonts w:ascii="Times New Roman" w:hAnsi="Times New Roman" w:cs="Times New Roman"/>
          <w:sz w:val="28"/>
          <w:szCs w:val="28"/>
        </w:rPr>
      </w:pPr>
      <w:r w:rsidRPr="00F74471">
        <w:rPr>
          <w:rFonts w:ascii="Times New Roman" w:hAnsi="Times New Roman" w:cs="Times New Roman"/>
          <w:sz w:val="28"/>
          <w:szCs w:val="28"/>
        </w:rPr>
        <w:t>Учащиеся фиксируют в тетради названия групп деталей конструктора, находят их в конструкторе.</w:t>
      </w:r>
      <w:r>
        <w:rPr>
          <w:rFonts w:ascii="Times New Roman" w:hAnsi="Times New Roman" w:cs="Times New Roman"/>
          <w:sz w:val="28"/>
          <w:szCs w:val="28"/>
        </w:rPr>
        <w:t xml:space="preserve"> (См. Приложение 3)</w:t>
      </w:r>
    </w:p>
    <w:p w:rsidR="00F74471" w:rsidRPr="00F74471" w:rsidRDefault="00F74471" w:rsidP="0015386D">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А сейчас вы разобьетесь по парам и попробуете создать модель по собственному замыслу из дополнительных наборов </w:t>
      </w:r>
      <w:r w:rsidRPr="00D233EE">
        <w:rPr>
          <w:rFonts w:ascii="Times New Roman" w:hAnsi="Times New Roman" w:cs="Times New Roman"/>
          <w:sz w:val="28"/>
          <w:szCs w:val="28"/>
        </w:rPr>
        <w:t>Lego</w:t>
      </w:r>
      <w:r>
        <w:rPr>
          <w:rFonts w:ascii="Times New Roman" w:hAnsi="Times New Roman" w:cs="Times New Roman"/>
          <w:sz w:val="28"/>
          <w:szCs w:val="28"/>
        </w:rPr>
        <w:t xml:space="preserve"> и представить ее группе.</w:t>
      </w:r>
    </w:p>
    <w:p w:rsidR="0015386D" w:rsidRDefault="0015386D" w:rsidP="0015386D">
      <w:pPr>
        <w:pStyle w:val="a6"/>
        <w:numPr>
          <w:ilvl w:val="0"/>
          <w:numId w:val="2"/>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Подведение итогов</w:t>
      </w:r>
    </w:p>
    <w:p w:rsidR="00F74471" w:rsidRDefault="00F74471" w:rsidP="00F744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Защита творческих проектов. Разбор конструкций, сдача наборов педагогу.</w:t>
      </w:r>
    </w:p>
    <w:p w:rsidR="0015386D" w:rsidRDefault="00F74471" w:rsidP="00F74471">
      <w:pPr>
        <w:spacing w:after="0" w:line="360" w:lineRule="auto"/>
        <w:ind w:firstLine="709"/>
        <w:jc w:val="both"/>
        <w:rPr>
          <w:rFonts w:ascii="Times New Roman" w:hAnsi="Times New Roman" w:cs="Times New Roman"/>
          <w:sz w:val="28"/>
          <w:szCs w:val="28"/>
        </w:rPr>
      </w:pPr>
      <w:r w:rsidRPr="00F74471">
        <w:rPr>
          <w:rFonts w:ascii="Times New Roman" w:hAnsi="Times New Roman" w:cs="Times New Roman"/>
          <w:sz w:val="28"/>
          <w:szCs w:val="28"/>
        </w:rPr>
        <w:t>Ребята, выскажите, пожалуйста, своё мнение о нашем занятии, дополнив понравившиеся вам данные фразы своими мыслями.</w:t>
      </w:r>
    </w:p>
    <w:p w:rsidR="00F74471" w:rsidRDefault="00F74471" w:rsidP="00F74471">
      <w:pPr>
        <w:spacing w:after="0" w:line="360" w:lineRule="auto"/>
        <w:ind w:firstLine="709"/>
        <w:jc w:val="both"/>
        <w:rPr>
          <w:rFonts w:ascii="Times New Roman" w:hAnsi="Times New Roman" w:cs="Times New Roman"/>
          <w:sz w:val="28"/>
          <w:szCs w:val="28"/>
        </w:rPr>
      </w:pPr>
      <w:r w:rsidRPr="00F74471">
        <w:rPr>
          <w:rFonts w:ascii="Times New Roman" w:hAnsi="Times New Roman" w:cs="Times New Roman"/>
          <w:sz w:val="28"/>
          <w:szCs w:val="28"/>
        </w:rPr>
        <w:t xml:space="preserve">1. сегодня я узнал… </w:t>
      </w:r>
    </w:p>
    <w:p w:rsidR="00F74471" w:rsidRDefault="00F74471" w:rsidP="00F74471">
      <w:pPr>
        <w:spacing w:after="0" w:line="360" w:lineRule="auto"/>
        <w:ind w:firstLine="709"/>
        <w:jc w:val="both"/>
        <w:rPr>
          <w:rFonts w:ascii="Times New Roman" w:hAnsi="Times New Roman" w:cs="Times New Roman"/>
          <w:sz w:val="28"/>
          <w:szCs w:val="28"/>
        </w:rPr>
      </w:pPr>
      <w:r w:rsidRPr="00F74471">
        <w:rPr>
          <w:rFonts w:ascii="Times New Roman" w:hAnsi="Times New Roman" w:cs="Times New Roman"/>
          <w:sz w:val="28"/>
          <w:szCs w:val="28"/>
        </w:rPr>
        <w:t xml:space="preserve">2. было интересно… </w:t>
      </w:r>
    </w:p>
    <w:p w:rsidR="00F74471" w:rsidRDefault="00F74471" w:rsidP="00F74471">
      <w:pPr>
        <w:spacing w:after="0" w:line="360" w:lineRule="auto"/>
        <w:ind w:firstLine="709"/>
        <w:jc w:val="both"/>
        <w:rPr>
          <w:rFonts w:ascii="Times New Roman" w:hAnsi="Times New Roman" w:cs="Times New Roman"/>
          <w:sz w:val="28"/>
          <w:szCs w:val="28"/>
        </w:rPr>
      </w:pPr>
      <w:r w:rsidRPr="00F74471">
        <w:rPr>
          <w:rFonts w:ascii="Times New Roman" w:hAnsi="Times New Roman" w:cs="Times New Roman"/>
          <w:sz w:val="28"/>
          <w:szCs w:val="28"/>
        </w:rPr>
        <w:t>3. было трудно…</w:t>
      </w:r>
    </w:p>
    <w:p w:rsidR="00F74471" w:rsidRDefault="00F74471" w:rsidP="00F74471">
      <w:pPr>
        <w:spacing w:after="0" w:line="360" w:lineRule="auto"/>
        <w:ind w:firstLine="709"/>
        <w:jc w:val="both"/>
        <w:rPr>
          <w:rFonts w:ascii="Times New Roman" w:hAnsi="Times New Roman" w:cs="Times New Roman"/>
          <w:sz w:val="28"/>
          <w:szCs w:val="28"/>
        </w:rPr>
      </w:pPr>
      <w:r w:rsidRPr="00F74471">
        <w:rPr>
          <w:rFonts w:ascii="Times New Roman" w:hAnsi="Times New Roman" w:cs="Times New Roman"/>
          <w:sz w:val="28"/>
          <w:szCs w:val="28"/>
        </w:rPr>
        <w:t xml:space="preserve"> 4. я понял, что… </w:t>
      </w:r>
    </w:p>
    <w:p w:rsidR="00F74471" w:rsidRDefault="00F74471" w:rsidP="00F74471">
      <w:pPr>
        <w:spacing w:after="0" w:line="360" w:lineRule="auto"/>
        <w:ind w:firstLine="709"/>
        <w:jc w:val="both"/>
        <w:rPr>
          <w:rFonts w:ascii="Times New Roman" w:hAnsi="Times New Roman" w:cs="Times New Roman"/>
          <w:sz w:val="28"/>
          <w:szCs w:val="28"/>
        </w:rPr>
      </w:pPr>
      <w:r w:rsidRPr="00F74471">
        <w:rPr>
          <w:rFonts w:ascii="Times New Roman" w:hAnsi="Times New Roman" w:cs="Times New Roman"/>
          <w:sz w:val="28"/>
          <w:szCs w:val="28"/>
        </w:rPr>
        <w:t xml:space="preserve">5. теперь я могу… </w:t>
      </w:r>
    </w:p>
    <w:p w:rsidR="00F74471" w:rsidRDefault="00F74471" w:rsidP="00F74471">
      <w:pPr>
        <w:spacing w:after="0" w:line="360" w:lineRule="auto"/>
        <w:ind w:firstLine="709"/>
        <w:jc w:val="both"/>
        <w:rPr>
          <w:rFonts w:ascii="Times New Roman" w:hAnsi="Times New Roman" w:cs="Times New Roman"/>
          <w:sz w:val="28"/>
          <w:szCs w:val="28"/>
        </w:rPr>
      </w:pPr>
      <w:r w:rsidRPr="00F74471">
        <w:rPr>
          <w:rFonts w:ascii="Times New Roman" w:hAnsi="Times New Roman" w:cs="Times New Roman"/>
          <w:sz w:val="28"/>
          <w:szCs w:val="28"/>
        </w:rPr>
        <w:t xml:space="preserve">6. я научился… </w:t>
      </w:r>
    </w:p>
    <w:p w:rsidR="00F74471" w:rsidRDefault="00F74471" w:rsidP="00F74471">
      <w:pPr>
        <w:spacing w:after="0" w:line="360" w:lineRule="auto"/>
        <w:ind w:firstLine="709"/>
        <w:jc w:val="both"/>
        <w:rPr>
          <w:rFonts w:ascii="Times New Roman" w:hAnsi="Times New Roman" w:cs="Times New Roman"/>
          <w:sz w:val="28"/>
          <w:szCs w:val="28"/>
        </w:rPr>
      </w:pPr>
      <w:r w:rsidRPr="00F74471">
        <w:rPr>
          <w:rFonts w:ascii="Times New Roman" w:hAnsi="Times New Roman" w:cs="Times New Roman"/>
          <w:sz w:val="28"/>
          <w:szCs w:val="28"/>
        </w:rPr>
        <w:t xml:space="preserve">7. я смог… </w:t>
      </w:r>
    </w:p>
    <w:p w:rsidR="00F74471" w:rsidRDefault="00F74471" w:rsidP="00F74471">
      <w:pPr>
        <w:spacing w:after="0" w:line="360" w:lineRule="auto"/>
        <w:ind w:firstLine="709"/>
        <w:jc w:val="both"/>
        <w:rPr>
          <w:rFonts w:ascii="Times New Roman" w:hAnsi="Times New Roman" w:cs="Times New Roman"/>
          <w:sz w:val="28"/>
          <w:szCs w:val="28"/>
        </w:rPr>
      </w:pPr>
      <w:r w:rsidRPr="00F74471">
        <w:rPr>
          <w:rFonts w:ascii="Times New Roman" w:hAnsi="Times New Roman" w:cs="Times New Roman"/>
          <w:sz w:val="28"/>
          <w:szCs w:val="28"/>
        </w:rPr>
        <w:t xml:space="preserve">8. я попробую… </w:t>
      </w:r>
    </w:p>
    <w:p w:rsidR="00F74471" w:rsidRDefault="00F74471" w:rsidP="00F74471">
      <w:pPr>
        <w:spacing w:after="0" w:line="360" w:lineRule="auto"/>
        <w:ind w:firstLine="709"/>
        <w:jc w:val="both"/>
        <w:rPr>
          <w:rFonts w:ascii="Times New Roman" w:hAnsi="Times New Roman" w:cs="Times New Roman"/>
          <w:sz w:val="28"/>
          <w:szCs w:val="28"/>
        </w:rPr>
      </w:pPr>
      <w:r w:rsidRPr="00F74471">
        <w:rPr>
          <w:rFonts w:ascii="Times New Roman" w:hAnsi="Times New Roman" w:cs="Times New Roman"/>
          <w:sz w:val="28"/>
          <w:szCs w:val="28"/>
        </w:rPr>
        <w:t xml:space="preserve">9. меня удивило… </w:t>
      </w:r>
    </w:p>
    <w:p w:rsidR="00F74471" w:rsidRDefault="00F74471" w:rsidP="00F74471">
      <w:pPr>
        <w:spacing w:after="0" w:line="360" w:lineRule="auto"/>
        <w:ind w:firstLine="709"/>
        <w:jc w:val="both"/>
        <w:rPr>
          <w:rFonts w:ascii="Times New Roman" w:hAnsi="Times New Roman" w:cs="Times New Roman"/>
          <w:sz w:val="28"/>
          <w:szCs w:val="28"/>
        </w:rPr>
      </w:pPr>
      <w:r w:rsidRPr="00F74471">
        <w:rPr>
          <w:rFonts w:ascii="Times New Roman" w:hAnsi="Times New Roman" w:cs="Times New Roman"/>
          <w:sz w:val="28"/>
          <w:szCs w:val="28"/>
        </w:rPr>
        <w:t xml:space="preserve">10.урок дал мне для жизни… </w:t>
      </w:r>
    </w:p>
    <w:p w:rsidR="00F74471" w:rsidRPr="00F74471" w:rsidRDefault="00F74471" w:rsidP="00F74471">
      <w:pPr>
        <w:spacing w:after="0" w:line="360" w:lineRule="auto"/>
        <w:ind w:firstLine="709"/>
        <w:jc w:val="both"/>
        <w:rPr>
          <w:rFonts w:ascii="Times New Roman" w:hAnsi="Times New Roman" w:cs="Times New Roman"/>
          <w:b/>
          <w:sz w:val="28"/>
          <w:szCs w:val="28"/>
        </w:rPr>
      </w:pPr>
      <w:r w:rsidRPr="00F74471">
        <w:rPr>
          <w:rFonts w:ascii="Times New Roman" w:hAnsi="Times New Roman" w:cs="Times New Roman"/>
          <w:sz w:val="28"/>
          <w:szCs w:val="28"/>
        </w:rPr>
        <w:t>11. мне захотелось…</w:t>
      </w:r>
    </w:p>
    <w:p w:rsidR="00036A62" w:rsidRPr="00F74471" w:rsidRDefault="00F74471" w:rsidP="00F74471">
      <w:pPr>
        <w:ind w:firstLine="709"/>
        <w:rPr>
          <w:rFonts w:ascii="Times New Roman" w:hAnsi="Times New Roman" w:cs="Times New Roman"/>
          <w:sz w:val="28"/>
          <w:szCs w:val="28"/>
        </w:rPr>
      </w:pPr>
      <w:r w:rsidRPr="00F74471">
        <w:rPr>
          <w:rFonts w:ascii="Times New Roman" w:hAnsi="Times New Roman" w:cs="Times New Roman"/>
          <w:sz w:val="28"/>
          <w:szCs w:val="28"/>
        </w:rPr>
        <w:t xml:space="preserve">Спасибо! </w:t>
      </w:r>
    </w:p>
    <w:p w:rsidR="00F74471" w:rsidRPr="00735BB4" w:rsidRDefault="00F74471" w:rsidP="00F74471">
      <w:pPr>
        <w:spacing w:after="0" w:line="360" w:lineRule="auto"/>
        <w:jc w:val="center"/>
        <w:rPr>
          <w:rFonts w:ascii="Times New Roman" w:hAnsi="Times New Roman" w:cs="Times New Roman"/>
          <w:b/>
          <w:sz w:val="28"/>
          <w:szCs w:val="28"/>
        </w:rPr>
      </w:pPr>
      <w:r w:rsidRPr="00735BB4">
        <w:rPr>
          <w:rFonts w:ascii="Times New Roman" w:hAnsi="Times New Roman" w:cs="Times New Roman"/>
          <w:b/>
          <w:sz w:val="28"/>
          <w:szCs w:val="28"/>
        </w:rPr>
        <w:t>Используемые источники:</w:t>
      </w:r>
    </w:p>
    <w:p w:rsidR="004A4D06" w:rsidRPr="00BB08B6" w:rsidRDefault="00F74471" w:rsidP="00BB08B6">
      <w:pPr>
        <w:pStyle w:val="a6"/>
        <w:numPr>
          <w:ilvl w:val="0"/>
          <w:numId w:val="8"/>
        </w:numPr>
        <w:ind w:left="0" w:firstLine="709"/>
        <w:rPr>
          <w:rFonts w:ascii="Times New Roman" w:eastAsia="Times New Roman" w:hAnsi="Times New Roman" w:cs="Times New Roman"/>
          <w:bCs/>
          <w:color w:val="333333"/>
          <w:sz w:val="28"/>
          <w:szCs w:val="28"/>
          <w:lang w:eastAsia="ru-RU"/>
        </w:rPr>
      </w:pPr>
      <w:r w:rsidRPr="00BB08B6">
        <w:rPr>
          <w:rFonts w:ascii="Times New Roman" w:hAnsi="Times New Roman" w:cs="Times New Roman"/>
          <w:bCs/>
          <w:color w:val="333333"/>
          <w:sz w:val="28"/>
          <w:szCs w:val="28"/>
        </w:rPr>
        <w:t>http://www.prorobot.ru/</w:t>
      </w:r>
    </w:p>
    <w:p w:rsidR="00C53EA7" w:rsidRPr="000A2F43" w:rsidRDefault="00473CD1" w:rsidP="00BB08B6">
      <w:pPr>
        <w:pStyle w:val="a6"/>
        <w:numPr>
          <w:ilvl w:val="0"/>
          <w:numId w:val="8"/>
        </w:numPr>
        <w:ind w:left="0" w:firstLine="709"/>
        <w:jc w:val="both"/>
        <w:rPr>
          <w:rFonts w:ascii="Times New Roman" w:eastAsia="Times New Roman" w:hAnsi="Times New Roman" w:cs="Times New Roman"/>
          <w:bCs/>
          <w:color w:val="333333"/>
          <w:sz w:val="28"/>
          <w:szCs w:val="28"/>
          <w:lang w:val="en-US" w:eastAsia="ru-RU"/>
        </w:rPr>
      </w:pPr>
      <w:r w:rsidRPr="00BB08B6">
        <w:rPr>
          <w:rFonts w:ascii="Times New Roman" w:hAnsi="Times New Roman" w:cs="Times New Roman"/>
          <w:bCs/>
          <w:color w:val="333333"/>
          <w:sz w:val="28"/>
          <w:szCs w:val="28"/>
          <w:lang w:val="en-US"/>
        </w:rPr>
        <w:t>//globuss24.ru/doc/konspekt-uroka-po-informatike-pravila-tehniki-bezopasnosti-pri-rabote-s-konstruktorami-lego-pervoe-znakomstvo-s-konstruktorom-lego-wedo</w:t>
      </w:r>
    </w:p>
    <w:p w:rsidR="000A2F43" w:rsidRPr="00BB08B6" w:rsidRDefault="000A2F43" w:rsidP="00BB08B6">
      <w:pPr>
        <w:pStyle w:val="a6"/>
        <w:numPr>
          <w:ilvl w:val="0"/>
          <w:numId w:val="8"/>
        </w:numPr>
        <w:ind w:left="0" w:firstLine="709"/>
        <w:jc w:val="both"/>
        <w:rPr>
          <w:rFonts w:ascii="Times New Roman" w:eastAsia="Times New Roman" w:hAnsi="Times New Roman" w:cs="Times New Roman"/>
          <w:bCs/>
          <w:color w:val="333333"/>
          <w:sz w:val="28"/>
          <w:szCs w:val="28"/>
          <w:lang w:val="en-US" w:eastAsia="ru-RU"/>
        </w:rPr>
      </w:pPr>
      <w:r w:rsidRPr="000A2F43">
        <w:rPr>
          <w:rFonts w:ascii="Times New Roman" w:eastAsia="Times New Roman" w:hAnsi="Times New Roman" w:cs="Times New Roman"/>
          <w:bCs/>
          <w:color w:val="333333"/>
          <w:sz w:val="28"/>
          <w:szCs w:val="28"/>
          <w:lang w:val="en-US" w:eastAsia="ru-RU"/>
        </w:rPr>
        <w:t>http://www.maam.ru/detskijsad/vidy-konstruktorov-dlja-detei.html</w:t>
      </w:r>
    </w:p>
    <w:p w:rsidR="00BB08B6" w:rsidRPr="00BB08B6" w:rsidRDefault="00BB08B6" w:rsidP="000A2F43">
      <w:pPr>
        <w:ind w:firstLine="709"/>
        <w:rPr>
          <w:rFonts w:ascii="Times New Roman" w:eastAsia="Times New Roman" w:hAnsi="Times New Roman" w:cs="Times New Roman"/>
          <w:b/>
          <w:bCs/>
          <w:color w:val="333333"/>
          <w:sz w:val="28"/>
          <w:szCs w:val="28"/>
          <w:u w:val="single"/>
          <w:lang w:val="en-US" w:eastAsia="ru-RU"/>
        </w:rPr>
      </w:pPr>
      <w:r w:rsidRPr="00BB08B6">
        <w:rPr>
          <w:b/>
          <w:bCs/>
          <w:color w:val="333333"/>
          <w:sz w:val="28"/>
          <w:szCs w:val="28"/>
          <w:u w:val="single"/>
          <w:lang w:val="en-US"/>
        </w:rPr>
        <w:br w:type="page"/>
      </w:r>
    </w:p>
    <w:p w:rsidR="009452D3" w:rsidRDefault="009452D3" w:rsidP="009452D3">
      <w:pPr>
        <w:pStyle w:val="a3"/>
        <w:shd w:val="clear" w:color="auto" w:fill="FFFFFF"/>
        <w:spacing w:before="0" w:beforeAutospacing="0" w:after="0" w:afterAutospacing="0" w:line="360" w:lineRule="auto"/>
        <w:ind w:firstLine="709"/>
        <w:jc w:val="right"/>
        <w:rPr>
          <w:b/>
          <w:bCs/>
          <w:color w:val="333333"/>
          <w:sz w:val="28"/>
          <w:szCs w:val="28"/>
          <w:u w:val="single"/>
        </w:rPr>
      </w:pPr>
      <w:r>
        <w:rPr>
          <w:b/>
          <w:bCs/>
          <w:color w:val="333333"/>
          <w:sz w:val="28"/>
          <w:szCs w:val="28"/>
          <w:u w:val="single"/>
        </w:rPr>
        <w:lastRenderedPageBreak/>
        <w:t>Приложение 1</w:t>
      </w:r>
    </w:p>
    <w:p w:rsidR="0015386D" w:rsidRPr="009452D3" w:rsidRDefault="0015386D" w:rsidP="0015386D">
      <w:pPr>
        <w:pStyle w:val="a3"/>
        <w:shd w:val="clear" w:color="auto" w:fill="FFFFFF"/>
        <w:spacing w:before="0" w:beforeAutospacing="0" w:after="0" w:afterAutospacing="0" w:line="360" w:lineRule="auto"/>
        <w:ind w:firstLine="709"/>
        <w:jc w:val="both"/>
        <w:rPr>
          <w:color w:val="333333"/>
          <w:sz w:val="28"/>
          <w:szCs w:val="28"/>
          <w:u w:val="single"/>
        </w:rPr>
      </w:pPr>
      <w:r w:rsidRPr="009452D3">
        <w:rPr>
          <w:b/>
          <w:bCs/>
          <w:color w:val="333333"/>
          <w:sz w:val="28"/>
          <w:szCs w:val="28"/>
          <w:u w:val="single"/>
        </w:rPr>
        <w:t>Виды конструкторов</w:t>
      </w:r>
    </w:p>
    <w:p w:rsidR="000A2F43" w:rsidRDefault="0015386D" w:rsidP="0015386D">
      <w:pPr>
        <w:pStyle w:val="a3"/>
        <w:shd w:val="clear" w:color="auto" w:fill="FFFFFF"/>
        <w:spacing w:before="0" w:beforeAutospacing="0" w:after="0" w:afterAutospacing="0" w:line="360" w:lineRule="auto"/>
        <w:ind w:firstLine="709"/>
        <w:jc w:val="both"/>
      </w:pPr>
      <w:r w:rsidRPr="009452D3">
        <w:rPr>
          <w:b/>
          <w:bCs/>
          <w:color w:val="333333"/>
          <w:sz w:val="28"/>
          <w:szCs w:val="28"/>
        </w:rPr>
        <w:t>Деревянные</w:t>
      </w:r>
      <w:r w:rsidRPr="009452D3">
        <w:rPr>
          <w:color w:val="333333"/>
          <w:sz w:val="28"/>
          <w:szCs w:val="28"/>
        </w:rPr>
        <w:t>. В деревянном конструкторе используются природные материалы. Дерево - это самый экологически безопасный материал, который можно использовать для создания игрушек. Тепло, которое нам дарит дерево, делает игру очень приятной. Деревянных конструкторов много, среди них особое место занимают «Брёвнышки», этот конструктор позволяет возвести дом, коттедж или избушку, не выходя из собственной комнаты!</w:t>
      </w:r>
      <w:r w:rsidR="000A2F43" w:rsidRPr="000A2F43">
        <w:t xml:space="preserve"> </w:t>
      </w:r>
    </w:p>
    <w:p w:rsidR="0015386D" w:rsidRPr="009452D3" w:rsidRDefault="000A2F43" w:rsidP="0015386D">
      <w:pPr>
        <w:pStyle w:val="a3"/>
        <w:shd w:val="clear" w:color="auto" w:fill="FFFFFF"/>
        <w:spacing w:before="0" w:beforeAutospacing="0" w:after="0" w:afterAutospacing="0" w:line="360" w:lineRule="auto"/>
        <w:ind w:firstLine="709"/>
        <w:jc w:val="both"/>
        <w:rPr>
          <w:color w:val="333333"/>
          <w:sz w:val="28"/>
          <w:szCs w:val="28"/>
        </w:rPr>
      </w:pPr>
      <w:r>
        <w:rPr>
          <w:noProof/>
        </w:rPr>
        <w:drawing>
          <wp:inline distT="0" distB="0" distL="0" distR="0">
            <wp:extent cx="2982910" cy="2364632"/>
            <wp:effectExtent l="19050" t="0" r="7940" b="0"/>
            <wp:docPr id="22" name="Рисунок 14" descr="http://maminovse.ru/uploads/2011/09/MA-PT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minovse.ru/uploads/2011/09/MA-PT1019.jpg"/>
                    <pic:cNvPicPr>
                      <a:picLocks noChangeAspect="1" noChangeArrowheads="1"/>
                    </pic:cNvPicPr>
                  </pic:nvPicPr>
                  <pic:blipFill>
                    <a:blip r:embed="rId5" cstate="print"/>
                    <a:srcRect/>
                    <a:stretch>
                      <a:fillRect/>
                    </a:stretch>
                  </pic:blipFill>
                  <pic:spPr bwMode="auto">
                    <a:xfrm>
                      <a:off x="0" y="0"/>
                      <a:ext cx="2983289" cy="2364932"/>
                    </a:xfrm>
                    <a:prstGeom prst="rect">
                      <a:avLst/>
                    </a:prstGeom>
                    <a:noFill/>
                    <a:ln w="9525">
                      <a:noFill/>
                      <a:miter lim="800000"/>
                      <a:headEnd/>
                      <a:tailEnd/>
                    </a:ln>
                  </pic:spPr>
                </pic:pic>
              </a:graphicData>
            </a:graphic>
          </wp:inline>
        </w:drawing>
      </w:r>
    </w:p>
    <w:p w:rsidR="0015386D" w:rsidRDefault="0015386D" w:rsidP="0015386D">
      <w:pPr>
        <w:pStyle w:val="a3"/>
        <w:shd w:val="clear" w:color="auto" w:fill="FFFFFF"/>
        <w:spacing w:before="0" w:beforeAutospacing="0" w:after="0" w:afterAutospacing="0" w:line="360" w:lineRule="auto"/>
        <w:ind w:firstLine="709"/>
        <w:jc w:val="both"/>
        <w:rPr>
          <w:color w:val="333333"/>
          <w:sz w:val="28"/>
          <w:szCs w:val="28"/>
        </w:rPr>
      </w:pPr>
      <w:r w:rsidRPr="009452D3">
        <w:rPr>
          <w:b/>
          <w:bCs/>
          <w:color w:val="333333"/>
          <w:sz w:val="28"/>
          <w:szCs w:val="28"/>
        </w:rPr>
        <w:t>Металлически</w:t>
      </w:r>
      <w:r>
        <w:rPr>
          <w:b/>
          <w:bCs/>
          <w:color w:val="333333"/>
          <w:sz w:val="28"/>
          <w:szCs w:val="28"/>
        </w:rPr>
        <w:t>й</w:t>
      </w:r>
      <w:r w:rsidRPr="009452D3">
        <w:rPr>
          <w:color w:val="333333"/>
          <w:sz w:val="28"/>
          <w:szCs w:val="28"/>
        </w:rPr>
        <w:t> (пластмассовый). С дырчатыми планками и болтами для соединения деталей. Специалисты продумали, чтобы из планок с помощью использования болтов и винтов, колёс и плато можно было собрать роботов, мотоциклы, автомобили, вертолёты многое другое. Обычно в набор входит отвёртка и гаечный ключ, с помощью них собираются изделия – это помогает в игре познакомиться с инструментами, похожими на настоящие.</w:t>
      </w:r>
    </w:p>
    <w:p w:rsidR="000A2F43" w:rsidRPr="009452D3" w:rsidRDefault="000A2F43" w:rsidP="0015386D">
      <w:pPr>
        <w:pStyle w:val="a3"/>
        <w:shd w:val="clear" w:color="auto" w:fill="FFFFFF"/>
        <w:spacing w:before="0" w:beforeAutospacing="0" w:after="0" w:afterAutospacing="0" w:line="360" w:lineRule="auto"/>
        <w:ind w:firstLine="709"/>
        <w:jc w:val="both"/>
        <w:rPr>
          <w:color w:val="333333"/>
          <w:sz w:val="28"/>
          <w:szCs w:val="28"/>
        </w:rPr>
      </w:pPr>
      <w:r>
        <w:rPr>
          <w:noProof/>
        </w:rPr>
        <w:drawing>
          <wp:inline distT="0" distB="0" distL="0" distR="0">
            <wp:extent cx="3248134" cy="2246388"/>
            <wp:effectExtent l="19050" t="0" r="9416" b="0"/>
            <wp:docPr id="24" name="Рисунок 20" descr="http://static.pleer.ru/i/gp/187/327/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pleer.ru/i/gp/187/327/frame.jpg"/>
                    <pic:cNvPicPr>
                      <a:picLocks noChangeAspect="1" noChangeArrowheads="1"/>
                    </pic:cNvPicPr>
                  </pic:nvPicPr>
                  <pic:blipFill>
                    <a:blip r:embed="rId6" cstate="print"/>
                    <a:srcRect l="7357" t="11304" r="5919" b="8690"/>
                    <a:stretch>
                      <a:fillRect/>
                    </a:stretch>
                  </pic:blipFill>
                  <pic:spPr bwMode="auto">
                    <a:xfrm>
                      <a:off x="0" y="0"/>
                      <a:ext cx="3254817" cy="2251010"/>
                    </a:xfrm>
                    <a:prstGeom prst="rect">
                      <a:avLst/>
                    </a:prstGeom>
                    <a:noFill/>
                    <a:ln w="9525">
                      <a:noFill/>
                      <a:miter lim="800000"/>
                      <a:headEnd/>
                      <a:tailEnd/>
                    </a:ln>
                  </pic:spPr>
                </pic:pic>
              </a:graphicData>
            </a:graphic>
          </wp:inline>
        </w:drawing>
      </w:r>
    </w:p>
    <w:p w:rsidR="0015386D" w:rsidRDefault="0015386D" w:rsidP="0015386D">
      <w:pPr>
        <w:pStyle w:val="a3"/>
        <w:shd w:val="clear" w:color="auto" w:fill="FFFFFF"/>
        <w:spacing w:before="0" w:beforeAutospacing="0" w:after="0" w:afterAutospacing="0" w:line="360" w:lineRule="auto"/>
        <w:ind w:firstLine="709"/>
        <w:jc w:val="both"/>
        <w:rPr>
          <w:color w:val="333333"/>
          <w:sz w:val="28"/>
          <w:szCs w:val="28"/>
        </w:rPr>
      </w:pPr>
      <w:r w:rsidRPr="009452D3">
        <w:rPr>
          <w:b/>
          <w:bCs/>
          <w:color w:val="333333"/>
          <w:sz w:val="28"/>
          <w:szCs w:val="28"/>
        </w:rPr>
        <w:lastRenderedPageBreak/>
        <w:t>Магнитный</w:t>
      </w:r>
      <w:r w:rsidRPr="009452D3">
        <w:rPr>
          <w:color w:val="333333"/>
          <w:sz w:val="28"/>
          <w:szCs w:val="28"/>
        </w:rPr>
        <w:t>. Палочки с магнитами – интересный вид конструкторов, который позволяет понять законы физики, а также сконструировать различные цветы, кристаллы и т. д. От того, сколько деталей в наборе, зависит разнообразие построенных моделей.</w:t>
      </w:r>
    </w:p>
    <w:p w:rsidR="008137A6" w:rsidRPr="009452D3" w:rsidRDefault="008137A6" w:rsidP="00FB5853">
      <w:pPr>
        <w:pStyle w:val="a3"/>
        <w:shd w:val="clear" w:color="auto" w:fill="FFFFFF"/>
        <w:spacing w:before="0" w:beforeAutospacing="0" w:after="0" w:afterAutospacing="0" w:line="360" w:lineRule="auto"/>
        <w:jc w:val="both"/>
        <w:rPr>
          <w:color w:val="333333"/>
          <w:sz w:val="28"/>
          <w:szCs w:val="28"/>
        </w:rPr>
      </w:pPr>
      <w:r>
        <w:rPr>
          <w:noProof/>
        </w:rPr>
        <w:drawing>
          <wp:inline distT="0" distB="0" distL="0" distR="0">
            <wp:extent cx="3308590" cy="2504578"/>
            <wp:effectExtent l="19050" t="0" r="6110" b="0"/>
            <wp:docPr id="25" name="Рисунок 23" descr="http://static.pleer.ru/review_photo/180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tic.pleer.ru/review_photo/180185/3.jpg"/>
                    <pic:cNvPicPr>
                      <a:picLocks noChangeAspect="1" noChangeArrowheads="1"/>
                    </pic:cNvPicPr>
                  </pic:nvPicPr>
                  <pic:blipFill>
                    <a:blip r:embed="rId7" cstate="print"/>
                    <a:srcRect l="3263" t="3770" r="4093" b="9736"/>
                    <a:stretch>
                      <a:fillRect/>
                    </a:stretch>
                  </pic:blipFill>
                  <pic:spPr bwMode="auto">
                    <a:xfrm>
                      <a:off x="0" y="0"/>
                      <a:ext cx="3310504" cy="2506027"/>
                    </a:xfrm>
                    <a:prstGeom prst="rect">
                      <a:avLst/>
                    </a:prstGeom>
                    <a:noFill/>
                    <a:ln w="9525">
                      <a:noFill/>
                      <a:miter lim="800000"/>
                      <a:headEnd/>
                      <a:tailEnd/>
                    </a:ln>
                  </pic:spPr>
                </pic:pic>
              </a:graphicData>
            </a:graphic>
          </wp:inline>
        </w:drawing>
      </w:r>
      <w:r w:rsidR="00FB5853">
        <w:rPr>
          <w:noProof/>
        </w:rPr>
        <w:drawing>
          <wp:inline distT="0" distB="0" distL="0" distR="0">
            <wp:extent cx="2695434" cy="2045714"/>
            <wp:effectExtent l="19050" t="0" r="0" b="0"/>
            <wp:docPr id="26" name="Рисунок 26" descr="https://littlebuilder.ru/uploads/all/93/89/3d/93893dcaf923f91382104854549fd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ittlebuilder.ru/uploads/all/93/89/3d/93893dcaf923f91382104854549fd65c.jpg"/>
                    <pic:cNvPicPr>
                      <a:picLocks noChangeAspect="1" noChangeArrowheads="1"/>
                    </pic:cNvPicPr>
                  </pic:nvPicPr>
                  <pic:blipFill>
                    <a:blip r:embed="rId8" cstate="print"/>
                    <a:srcRect l="2304" t="15987" r="3537" b="12398"/>
                    <a:stretch>
                      <a:fillRect/>
                    </a:stretch>
                  </pic:blipFill>
                  <pic:spPr bwMode="auto">
                    <a:xfrm>
                      <a:off x="0" y="0"/>
                      <a:ext cx="2699148" cy="2048532"/>
                    </a:xfrm>
                    <a:prstGeom prst="rect">
                      <a:avLst/>
                    </a:prstGeom>
                    <a:noFill/>
                    <a:ln w="9525">
                      <a:noFill/>
                      <a:miter lim="800000"/>
                      <a:headEnd/>
                      <a:tailEnd/>
                    </a:ln>
                  </pic:spPr>
                </pic:pic>
              </a:graphicData>
            </a:graphic>
          </wp:inline>
        </w:drawing>
      </w:r>
    </w:p>
    <w:p w:rsidR="0015386D" w:rsidRDefault="0015386D" w:rsidP="0015386D">
      <w:pPr>
        <w:pStyle w:val="a3"/>
        <w:shd w:val="clear" w:color="auto" w:fill="FFFFFF"/>
        <w:spacing w:before="0" w:beforeAutospacing="0" w:after="0" w:afterAutospacing="0" w:line="360" w:lineRule="auto"/>
        <w:ind w:firstLine="709"/>
        <w:jc w:val="both"/>
        <w:rPr>
          <w:color w:val="333333"/>
          <w:sz w:val="28"/>
          <w:szCs w:val="28"/>
        </w:rPr>
      </w:pPr>
      <w:r w:rsidRPr="009452D3">
        <w:rPr>
          <w:b/>
          <w:bCs/>
          <w:color w:val="333333"/>
          <w:sz w:val="28"/>
          <w:szCs w:val="28"/>
        </w:rPr>
        <w:t>Лабиринт</w:t>
      </w:r>
      <w:r w:rsidRPr="009452D3">
        <w:rPr>
          <w:color w:val="333333"/>
          <w:sz w:val="28"/>
          <w:szCs w:val="28"/>
        </w:rPr>
        <w:t>. Смысл этой игрушки состоит в том, чтобы построить замысловатые горки с многочисленными хитрыми устройствами. А потом устроить соревнование ярких шариков, которые весело катятся с уровня на уровень. Для того чтобы их сложить, понадобится схема и фантазия.</w:t>
      </w:r>
    </w:p>
    <w:p w:rsidR="00FB5853" w:rsidRPr="009452D3" w:rsidRDefault="00FB5853" w:rsidP="0015386D">
      <w:pPr>
        <w:pStyle w:val="a3"/>
        <w:shd w:val="clear" w:color="auto" w:fill="FFFFFF"/>
        <w:spacing w:before="0" w:beforeAutospacing="0" w:after="0" w:afterAutospacing="0" w:line="360" w:lineRule="auto"/>
        <w:ind w:firstLine="709"/>
        <w:jc w:val="both"/>
        <w:rPr>
          <w:color w:val="333333"/>
          <w:sz w:val="28"/>
          <w:szCs w:val="28"/>
        </w:rPr>
      </w:pPr>
      <w:r>
        <w:rPr>
          <w:noProof/>
        </w:rPr>
        <w:drawing>
          <wp:inline distT="0" distB="0" distL="0" distR="0">
            <wp:extent cx="4222482" cy="2548004"/>
            <wp:effectExtent l="19050" t="0" r="6618" b="0"/>
            <wp:docPr id="35" name="Рисунок 35" descr="http://nattik.ru/wp-content/uploads/2012/10/konstruktor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nattik.ru/wp-content/uploads/2012/10/konstruktor119.jpg"/>
                    <pic:cNvPicPr>
                      <a:picLocks noChangeAspect="1" noChangeArrowheads="1"/>
                    </pic:cNvPicPr>
                  </pic:nvPicPr>
                  <pic:blipFill>
                    <a:blip r:embed="rId9" cstate="print"/>
                    <a:srcRect/>
                    <a:stretch>
                      <a:fillRect/>
                    </a:stretch>
                  </pic:blipFill>
                  <pic:spPr bwMode="auto">
                    <a:xfrm>
                      <a:off x="0" y="0"/>
                      <a:ext cx="4222201" cy="2547835"/>
                    </a:xfrm>
                    <a:prstGeom prst="rect">
                      <a:avLst/>
                    </a:prstGeom>
                    <a:noFill/>
                    <a:ln w="9525">
                      <a:noFill/>
                      <a:miter lim="800000"/>
                      <a:headEnd/>
                      <a:tailEnd/>
                    </a:ln>
                  </pic:spPr>
                </pic:pic>
              </a:graphicData>
            </a:graphic>
          </wp:inline>
        </w:drawing>
      </w:r>
    </w:p>
    <w:p w:rsidR="0015386D" w:rsidRDefault="0015386D" w:rsidP="0015386D">
      <w:pPr>
        <w:pStyle w:val="a3"/>
        <w:shd w:val="clear" w:color="auto" w:fill="FFFFFF"/>
        <w:spacing w:before="0" w:beforeAutospacing="0" w:after="0" w:afterAutospacing="0" w:line="360" w:lineRule="auto"/>
        <w:ind w:firstLine="709"/>
        <w:jc w:val="both"/>
        <w:rPr>
          <w:color w:val="333333"/>
          <w:sz w:val="28"/>
          <w:szCs w:val="28"/>
        </w:rPr>
      </w:pPr>
      <w:r w:rsidRPr="009452D3">
        <w:rPr>
          <w:b/>
          <w:bCs/>
          <w:color w:val="333333"/>
          <w:sz w:val="28"/>
          <w:szCs w:val="28"/>
        </w:rPr>
        <w:t>Электронный</w:t>
      </w:r>
      <w:r w:rsidRPr="009452D3">
        <w:rPr>
          <w:color w:val="333333"/>
          <w:sz w:val="28"/>
          <w:szCs w:val="28"/>
        </w:rPr>
        <w:t>. Электронный конструктор помогает разобраться, как устроен загадочный мир приборов, которые нас окружают. Из электронных конструкторов можно собрать большое количество разных устройств - сигнализации, приёмники, музыкальные приборы, логические схемы и многое другое. А еще - электронный конструктор поможет справиться со сложными заданиями по физике.</w:t>
      </w:r>
    </w:p>
    <w:p w:rsidR="00FB5853" w:rsidRPr="009452D3" w:rsidRDefault="00FB5853" w:rsidP="0015386D">
      <w:pPr>
        <w:pStyle w:val="a3"/>
        <w:shd w:val="clear" w:color="auto" w:fill="FFFFFF"/>
        <w:spacing w:before="0" w:beforeAutospacing="0" w:after="0" w:afterAutospacing="0" w:line="360" w:lineRule="auto"/>
        <w:ind w:firstLine="709"/>
        <w:jc w:val="both"/>
        <w:rPr>
          <w:color w:val="333333"/>
          <w:sz w:val="28"/>
          <w:szCs w:val="28"/>
        </w:rPr>
      </w:pPr>
      <w:r>
        <w:rPr>
          <w:noProof/>
        </w:rPr>
        <w:lastRenderedPageBreak/>
        <w:drawing>
          <wp:inline distT="0" distB="0" distL="0" distR="0">
            <wp:extent cx="4756785" cy="3328670"/>
            <wp:effectExtent l="19050" t="0" r="5715" b="0"/>
            <wp:docPr id="38" name="Рисунок 38" descr="http://nattik.ru/wp-content/uploads/2012/10/konstrukto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nattik.ru/wp-content/uploads/2012/10/konstruktor8.jpg"/>
                    <pic:cNvPicPr>
                      <a:picLocks noChangeAspect="1" noChangeArrowheads="1"/>
                    </pic:cNvPicPr>
                  </pic:nvPicPr>
                  <pic:blipFill>
                    <a:blip r:embed="rId10" cstate="print"/>
                    <a:srcRect/>
                    <a:stretch>
                      <a:fillRect/>
                    </a:stretch>
                  </pic:blipFill>
                  <pic:spPr bwMode="auto">
                    <a:xfrm>
                      <a:off x="0" y="0"/>
                      <a:ext cx="4756785" cy="3328670"/>
                    </a:xfrm>
                    <a:prstGeom prst="rect">
                      <a:avLst/>
                    </a:prstGeom>
                    <a:noFill/>
                    <a:ln w="9525">
                      <a:noFill/>
                      <a:miter lim="800000"/>
                      <a:headEnd/>
                      <a:tailEnd/>
                    </a:ln>
                  </pic:spPr>
                </pic:pic>
              </a:graphicData>
            </a:graphic>
          </wp:inline>
        </w:drawing>
      </w:r>
    </w:p>
    <w:p w:rsidR="0015386D" w:rsidRDefault="0015386D" w:rsidP="0015386D">
      <w:pPr>
        <w:pStyle w:val="a3"/>
        <w:shd w:val="clear" w:color="auto" w:fill="FFFFFF"/>
        <w:spacing w:before="0" w:beforeAutospacing="0" w:after="0" w:afterAutospacing="0" w:line="360" w:lineRule="auto"/>
        <w:ind w:firstLine="709"/>
        <w:jc w:val="both"/>
        <w:rPr>
          <w:color w:val="333333"/>
          <w:sz w:val="28"/>
          <w:szCs w:val="28"/>
        </w:rPr>
      </w:pPr>
      <w:r w:rsidRPr="009452D3">
        <w:rPr>
          <w:b/>
          <w:bCs/>
          <w:color w:val="333333"/>
          <w:sz w:val="28"/>
          <w:szCs w:val="28"/>
        </w:rPr>
        <w:t>Мягкий</w:t>
      </w:r>
      <w:r w:rsidRPr="009452D3">
        <w:rPr>
          <w:color w:val="333333"/>
          <w:sz w:val="28"/>
          <w:szCs w:val="28"/>
        </w:rPr>
        <w:t>. Детали этого конструктора пронумерованы, собираются без клея и ножниц. Для удобства они выдавливаются из пластин, в которые потом их можно снова вставить после разборки. Конструктор мягкий и приятный на ощупь, его можно легко согнуть при необходимости вставить детали поглубже друг в друга.</w:t>
      </w:r>
    </w:p>
    <w:p w:rsidR="00FB5853" w:rsidRPr="009452D3" w:rsidRDefault="00FB5853" w:rsidP="0015386D">
      <w:pPr>
        <w:pStyle w:val="a3"/>
        <w:shd w:val="clear" w:color="auto" w:fill="FFFFFF"/>
        <w:spacing w:before="0" w:beforeAutospacing="0" w:after="0" w:afterAutospacing="0" w:line="360" w:lineRule="auto"/>
        <w:ind w:firstLine="709"/>
        <w:jc w:val="both"/>
        <w:rPr>
          <w:color w:val="333333"/>
          <w:sz w:val="28"/>
          <w:szCs w:val="28"/>
        </w:rPr>
      </w:pPr>
      <w:r>
        <w:rPr>
          <w:noProof/>
        </w:rPr>
        <w:drawing>
          <wp:inline distT="0" distB="0" distL="0" distR="0">
            <wp:extent cx="4178738" cy="3332636"/>
            <wp:effectExtent l="19050" t="0" r="0" b="0"/>
            <wp:docPr id="32" name="Рисунок 32" descr="http://nattik.ru/wp-content/uploads/2012/10/konstruktor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nattik.ru/wp-content/uploads/2012/10/konstruktor118.jpg"/>
                    <pic:cNvPicPr>
                      <a:picLocks noChangeAspect="1" noChangeArrowheads="1"/>
                    </pic:cNvPicPr>
                  </pic:nvPicPr>
                  <pic:blipFill>
                    <a:blip r:embed="rId11" cstate="print"/>
                    <a:srcRect/>
                    <a:stretch>
                      <a:fillRect/>
                    </a:stretch>
                  </pic:blipFill>
                  <pic:spPr bwMode="auto">
                    <a:xfrm>
                      <a:off x="0" y="0"/>
                      <a:ext cx="4181513" cy="3334850"/>
                    </a:xfrm>
                    <a:prstGeom prst="rect">
                      <a:avLst/>
                    </a:prstGeom>
                    <a:noFill/>
                    <a:ln w="9525">
                      <a:noFill/>
                      <a:miter lim="800000"/>
                      <a:headEnd/>
                      <a:tailEnd/>
                    </a:ln>
                  </pic:spPr>
                </pic:pic>
              </a:graphicData>
            </a:graphic>
          </wp:inline>
        </w:drawing>
      </w:r>
    </w:p>
    <w:p w:rsidR="00B376D5" w:rsidRDefault="00B376D5" w:rsidP="0015386D">
      <w:pPr>
        <w:pStyle w:val="a3"/>
        <w:shd w:val="clear" w:color="auto" w:fill="FFFFFF"/>
        <w:spacing w:before="0" w:beforeAutospacing="0" w:after="0" w:afterAutospacing="0" w:line="360" w:lineRule="auto"/>
        <w:ind w:firstLine="709"/>
        <w:jc w:val="both"/>
        <w:rPr>
          <w:rStyle w:val="a7"/>
          <w:color w:val="333333"/>
          <w:sz w:val="28"/>
          <w:szCs w:val="28"/>
          <w:shd w:val="clear" w:color="auto" w:fill="FFFFFF"/>
        </w:rPr>
      </w:pPr>
    </w:p>
    <w:p w:rsidR="00B376D5" w:rsidRDefault="00B376D5" w:rsidP="0015386D">
      <w:pPr>
        <w:pStyle w:val="a3"/>
        <w:shd w:val="clear" w:color="auto" w:fill="FFFFFF"/>
        <w:spacing w:before="0" w:beforeAutospacing="0" w:after="0" w:afterAutospacing="0" w:line="360" w:lineRule="auto"/>
        <w:ind w:firstLine="709"/>
        <w:jc w:val="both"/>
        <w:rPr>
          <w:rStyle w:val="a7"/>
          <w:color w:val="333333"/>
          <w:sz w:val="28"/>
          <w:szCs w:val="28"/>
          <w:shd w:val="clear" w:color="auto" w:fill="FFFFFF"/>
        </w:rPr>
      </w:pPr>
    </w:p>
    <w:p w:rsidR="00DF7C43" w:rsidRPr="00B376D5" w:rsidRDefault="00DF7C43" w:rsidP="0015386D">
      <w:pPr>
        <w:pStyle w:val="a3"/>
        <w:shd w:val="clear" w:color="auto" w:fill="FFFFFF"/>
        <w:spacing w:before="0" w:beforeAutospacing="0" w:after="0" w:afterAutospacing="0" w:line="360" w:lineRule="auto"/>
        <w:ind w:firstLine="709"/>
        <w:jc w:val="both"/>
        <w:rPr>
          <w:color w:val="333333"/>
          <w:sz w:val="28"/>
          <w:szCs w:val="28"/>
          <w:shd w:val="clear" w:color="auto" w:fill="FFFFFF"/>
        </w:rPr>
      </w:pPr>
      <w:r w:rsidRPr="00B376D5">
        <w:rPr>
          <w:rStyle w:val="a7"/>
          <w:color w:val="333333"/>
          <w:sz w:val="28"/>
          <w:szCs w:val="28"/>
          <w:shd w:val="clear" w:color="auto" w:fill="FFFFFF"/>
        </w:rPr>
        <w:t>Контурные конструкторы </w:t>
      </w:r>
      <w:r w:rsidRPr="00B376D5">
        <w:rPr>
          <w:color w:val="333333"/>
          <w:sz w:val="28"/>
          <w:szCs w:val="28"/>
          <w:shd w:val="clear" w:color="auto" w:fill="FFFFFF"/>
        </w:rPr>
        <w:t xml:space="preserve">– такие конструкторы состоят из множества трубочек, которые легко сгибаются, принимая различные положения. В состав </w:t>
      </w:r>
      <w:r w:rsidRPr="00B376D5">
        <w:rPr>
          <w:color w:val="333333"/>
          <w:sz w:val="28"/>
          <w:szCs w:val="28"/>
          <w:shd w:val="clear" w:color="auto" w:fill="FFFFFF"/>
        </w:rPr>
        <w:lastRenderedPageBreak/>
        <w:t>входят крепежи и палочки, разные по цвету и размеру. С их помощью создаются причудливые модели. Такой конструктор подойдет ребенку от 6 лет.</w:t>
      </w:r>
    </w:p>
    <w:p w:rsidR="00DF7C43" w:rsidRDefault="00DF7C43" w:rsidP="0015386D">
      <w:pPr>
        <w:pStyle w:val="a3"/>
        <w:shd w:val="clear" w:color="auto" w:fill="FFFFFF"/>
        <w:spacing w:before="0" w:beforeAutospacing="0" w:after="0" w:afterAutospacing="0" w:line="360" w:lineRule="auto"/>
        <w:ind w:firstLine="709"/>
        <w:jc w:val="both"/>
        <w:rPr>
          <w:b/>
          <w:bCs/>
          <w:color w:val="333333"/>
          <w:sz w:val="28"/>
          <w:szCs w:val="28"/>
        </w:rPr>
      </w:pPr>
      <w:r>
        <w:rPr>
          <w:noProof/>
        </w:rPr>
        <w:drawing>
          <wp:inline distT="0" distB="0" distL="0" distR="0">
            <wp:extent cx="2647634" cy="2035184"/>
            <wp:effectExtent l="19050" t="0" r="316" b="0"/>
            <wp:docPr id="27" name="Рисунок 41" descr="http://nattik.ru/wp-content/uploads/2012/10/konstrukt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nattik.ru/wp-content/uploads/2012/10/konstruktor5.jpg"/>
                    <pic:cNvPicPr>
                      <a:picLocks noChangeAspect="1" noChangeArrowheads="1"/>
                    </pic:cNvPicPr>
                  </pic:nvPicPr>
                  <pic:blipFill>
                    <a:blip r:embed="rId12" cstate="print"/>
                    <a:srcRect/>
                    <a:stretch>
                      <a:fillRect/>
                    </a:stretch>
                  </pic:blipFill>
                  <pic:spPr bwMode="auto">
                    <a:xfrm>
                      <a:off x="0" y="0"/>
                      <a:ext cx="2655330" cy="2041100"/>
                    </a:xfrm>
                    <a:prstGeom prst="rect">
                      <a:avLst/>
                    </a:prstGeom>
                    <a:noFill/>
                    <a:ln w="9525">
                      <a:noFill/>
                      <a:miter lim="800000"/>
                      <a:headEnd/>
                      <a:tailEnd/>
                    </a:ln>
                  </pic:spPr>
                </pic:pic>
              </a:graphicData>
            </a:graphic>
          </wp:inline>
        </w:drawing>
      </w:r>
    </w:p>
    <w:p w:rsidR="00DF7C43" w:rsidRPr="00B376D5" w:rsidRDefault="00DF7C43" w:rsidP="0015386D">
      <w:pPr>
        <w:pStyle w:val="a3"/>
        <w:shd w:val="clear" w:color="auto" w:fill="FFFFFF"/>
        <w:spacing w:before="0" w:beforeAutospacing="0" w:after="0" w:afterAutospacing="0" w:line="360" w:lineRule="auto"/>
        <w:ind w:firstLine="709"/>
        <w:jc w:val="both"/>
        <w:rPr>
          <w:color w:val="333333"/>
          <w:sz w:val="28"/>
          <w:szCs w:val="28"/>
          <w:shd w:val="clear" w:color="auto" w:fill="FFFFFF"/>
        </w:rPr>
      </w:pPr>
      <w:r w:rsidRPr="00B376D5">
        <w:rPr>
          <w:rStyle w:val="a7"/>
          <w:color w:val="333333"/>
          <w:sz w:val="28"/>
          <w:szCs w:val="28"/>
          <w:shd w:val="clear" w:color="auto" w:fill="FFFFFF"/>
        </w:rPr>
        <w:t>Конструктор – трансформер</w:t>
      </w:r>
      <w:r w:rsidRPr="00B376D5">
        <w:rPr>
          <w:color w:val="333333"/>
          <w:sz w:val="28"/>
          <w:szCs w:val="28"/>
          <w:shd w:val="clear" w:color="auto" w:fill="FFFFFF"/>
        </w:rPr>
        <w:t>, когда одна модель может превращаться в другую. Это различные фигурки супергероев или животных.</w:t>
      </w:r>
    </w:p>
    <w:p w:rsidR="00DF7C43" w:rsidRDefault="00DF7C43" w:rsidP="0015386D">
      <w:pPr>
        <w:pStyle w:val="a3"/>
        <w:shd w:val="clear" w:color="auto" w:fill="FFFFFF"/>
        <w:spacing w:before="0" w:beforeAutospacing="0" w:after="0" w:afterAutospacing="0" w:line="360" w:lineRule="auto"/>
        <w:ind w:firstLine="709"/>
        <w:jc w:val="both"/>
        <w:rPr>
          <w:b/>
          <w:bCs/>
          <w:color w:val="333333"/>
          <w:sz w:val="28"/>
          <w:szCs w:val="28"/>
        </w:rPr>
      </w:pPr>
      <w:r>
        <w:rPr>
          <w:noProof/>
        </w:rPr>
        <w:drawing>
          <wp:inline distT="0" distB="0" distL="0" distR="0">
            <wp:extent cx="3728408" cy="2260316"/>
            <wp:effectExtent l="19050" t="0" r="5392" b="0"/>
            <wp:docPr id="44" name="Рисунок 44" descr="http://nattik.ru/wp-content/uploads/2012/10/konstrukt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attik.ru/wp-content/uploads/2012/10/konstruktor4.jpg"/>
                    <pic:cNvPicPr>
                      <a:picLocks noChangeAspect="1" noChangeArrowheads="1"/>
                    </pic:cNvPicPr>
                  </pic:nvPicPr>
                  <pic:blipFill>
                    <a:blip r:embed="rId13" cstate="print"/>
                    <a:srcRect/>
                    <a:stretch>
                      <a:fillRect/>
                    </a:stretch>
                  </pic:blipFill>
                  <pic:spPr bwMode="auto">
                    <a:xfrm>
                      <a:off x="0" y="0"/>
                      <a:ext cx="3733788" cy="2263578"/>
                    </a:xfrm>
                    <a:prstGeom prst="rect">
                      <a:avLst/>
                    </a:prstGeom>
                    <a:noFill/>
                    <a:ln w="9525">
                      <a:noFill/>
                      <a:miter lim="800000"/>
                      <a:headEnd/>
                      <a:tailEnd/>
                    </a:ln>
                  </pic:spPr>
                </pic:pic>
              </a:graphicData>
            </a:graphic>
          </wp:inline>
        </w:drawing>
      </w:r>
    </w:p>
    <w:p w:rsidR="00DF7C43" w:rsidRDefault="00B376D5" w:rsidP="0015386D">
      <w:pPr>
        <w:pStyle w:val="a3"/>
        <w:shd w:val="clear" w:color="auto" w:fill="FFFFFF"/>
        <w:spacing w:before="0" w:beforeAutospacing="0" w:after="0" w:afterAutospacing="0" w:line="360" w:lineRule="auto"/>
        <w:ind w:firstLine="709"/>
        <w:jc w:val="both"/>
        <w:rPr>
          <w:b/>
          <w:bCs/>
          <w:color w:val="333333"/>
          <w:sz w:val="28"/>
          <w:szCs w:val="28"/>
        </w:rPr>
      </w:pPr>
      <w:r w:rsidRPr="00B376D5">
        <w:rPr>
          <w:b/>
          <w:bCs/>
          <w:color w:val="333333"/>
          <w:sz w:val="28"/>
          <w:szCs w:val="28"/>
        </w:rPr>
        <w:t xml:space="preserve">Суставные – </w:t>
      </w:r>
      <w:r w:rsidRPr="00B376D5">
        <w:rPr>
          <w:bCs/>
          <w:color w:val="333333"/>
          <w:sz w:val="28"/>
          <w:szCs w:val="28"/>
        </w:rPr>
        <w:t>соединительные элементы, словно суставы.</w:t>
      </w:r>
    </w:p>
    <w:p w:rsidR="00DF7C43" w:rsidRDefault="00DF7C43" w:rsidP="0015386D">
      <w:pPr>
        <w:pStyle w:val="a3"/>
        <w:shd w:val="clear" w:color="auto" w:fill="FFFFFF"/>
        <w:spacing w:before="0" w:beforeAutospacing="0" w:after="0" w:afterAutospacing="0" w:line="360" w:lineRule="auto"/>
        <w:ind w:firstLine="709"/>
        <w:jc w:val="both"/>
        <w:rPr>
          <w:b/>
          <w:bCs/>
          <w:color w:val="333333"/>
          <w:sz w:val="28"/>
          <w:szCs w:val="28"/>
        </w:rPr>
      </w:pPr>
      <w:r>
        <w:rPr>
          <w:noProof/>
        </w:rPr>
        <w:drawing>
          <wp:inline distT="0" distB="0" distL="0" distR="0">
            <wp:extent cx="3571800" cy="2578814"/>
            <wp:effectExtent l="19050" t="0" r="0" b="0"/>
            <wp:docPr id="47" name="Рисунок 47" descr="http://nattik.ru/wp-content/uploads/2012/10/konstruktor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nattik.ru/wp-content/uploads/2012/10/konstruktor117.jpg"/>
                    <pic:cNvPicPr>
                      <a:picLocks noChangeAspect="1" noChangeArrowheads="1"/>
                    </pic:cNvPicPr>
                  </pic:nvPicPr>
                  <pic:blipFill>
                    <a:blip r:embed="rId14" cstate="print"/>
                    <a:srcRect/>
                    <a:stretch>
                      <a:fillRect/>
                    </a:stretch>
                  </pic:blipFill>
                  <pic:spPr bwMode="auto">
                    <a:xfrm>
                      <a:off x="0" y="0"/>
                      <a:ext cx="3573999" cy="2580402"/>
                    </a:xfrm>
                    <a:prstGeom prst="rect">
                      <a:avLst/>
                    </a:prstGeom>
                    <a:noFill/>
                    <a:ln w="9525">
                      <a:noFill/>
                      <a:miter lim="800000"/>
                      <a:headEnd/>
                      <a:tailEnd/>
                    </a:ln>
                  </pic:spPr>
                </pic:pic>
              </a:graphicData>
            </a:graphic>
          </wp:inline>
        </w:drawing>
      </w:r>
    </w:p>
    <w:p w:rsidR="0015386D" w:rsidRDefault="0015386D" w:rsidP="0015386D">
      <w:pPr>
        <w:pStyle w:val="a3"/>
        <w:shd w:val="clear" w:color="auto" w:fill="FFFFFF"/>
        <w:spacing w:before="0" w:beforeAutospacing="0" w:after="0" w:afterAutospacing="0" w:line="360" w:lineRule="auto"/>
        <w:ind w:firstLine="709"/>
        <w:jc w:val="both"/>
        <w:rPr>
          <w:color w:val="333333"/>
          <w:sz w:val="28"/>
          <w:szCs w:val="28"/>
        </w:rPr>
      </w:pPr>
      <w:r w:rsidRPr="009452D3">
        <w:rPr>
          <w:b/>
          <w:bCs/>
          <w:color w:val="333333"/>
          <w:sz w:val="28"/>
          <w:szCs w:val="28"/>
        </w:rPr>
        <w:t>LEGO</w:t>
      </w:r>
      <w:r w:rsidRPr="009452D3">
        <w:rPr>
          <w:color w:val="333333"/>
          <w:sz w:val="28"/>
          <w:szCs w:val="28"/>
        </w:rPr>
        <w:t xml:space="preserve">. Самые распространённые конструкторы Лего разработаны для детей разных возрастов, малыши собирают незамысловатые пирамидки и башни, </w:t>
      </w:r>
      <w:r w:rsidRPr="009452D3">
        <w:rPr>
          <w:color w:val="333333"/>
          <w:sz w:val="28"/>
          <w:szCs w:val="28"/>
        </w:rPr>
        <w:lastRenderedPageBreak/>
        <w:t>дошкольники играют в тематические конструкторы типа «Пожарная команда», «Полицейский участок» и т.д., а подростки собирают даже радиоуправляемые модели!</w:t>
      </w:r>
    </w:p>
    <w:p w:rsidR="0015386D" w:rsidRPr="009452D3" w:rsidRDefault="00B376D5" w:rsidP="00B376D5">
      <w:pPr>
        <w:spacing w:after="0" w:line="360" w:lineRule="auto"/>
        <w:jc w:val="both"/>
        <w:rPr>
          <w:rFonts w:ascii="Times New Roman" w:hAnsi="Times New Roman" w:cs="Times New Roman"/>
          <w:sz w:val="28"/>
          <w:szCs w:val="28"/>
        </w:rPr>
      </w:pPr>
      <w:r>
        <w:rPr>
          <w:noProof/>
          <w:lang w:eastAsia="ru-RU"/>
        </w:rPr>
        <w:drawing>
          <wp:inline distT="0" distB="0" distL="0" distR="0">
            <wp:extent cx="6300470" cy="3394560"/>
            <wp:effectExtent l="19050" t="0" r="5080" b="0"/>
            <wp:docPr id="53" name="Рисунок 53" descr="http://cs2.petshop.ru/upload/files-new/aa/80/19/276112_160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s2.petshop.ru/upload/files-new/aa/80/19/276112_1600x1600.jpg"/>
                    <pic:cNvPicPr>
                      <a:picLocks noChangeAspect="1" noChangeArrowheads="1"/>
                    </pic:cNvPicPr>
                  </pic:nvPicPr>
                  <pic:blipFill>
                    <a:blip r:embed="rId15" cstate="print"/>
                    <a:srcRect/>
                    <a:stretch>
                      <a:fillRect/>
                    </a:stretch>
                  </pic:blipFill>
                  <pic:spPr bwMode="auto">
                    <a:xfrm>
                      <a:off x="0" y="0"/>
                      <a:ext cx="6300470" cy="3394560"/>
                    </a:xfrm>
                    <a:prstGeom prst="rect">
                      <a:avLst/>
                    </a:prstGeom>
                    <a:noFill/>
                    <a:ln w="9525">
                      <a:noFill/>
                      <a:miter lim="800000"/>
                      <a:headEnd/>
                      <a:tailEnd/>
                    </a:ln>
                  </pic:spPr>
                </pic:pic>
              </a:graphicData>
            </a:graphic>
          </wp:inline>
        </w:drawing>
      </w:r>
      <w:r>
        <w:rPr>
          <w:noProof/>
          <w:lang w:eastAsia="ru-RU"/>
        </w:rPr>
        <w:drawing>
          <wp:inline distT="0" distB="0" distL="0" distR="0">
            <wp:extent cx="3986372" cy="3986372"/>
            <wp:effectExtent l="19050" t="0" r="0" b="0"/>
            <wp:docPr id="68" name="Рисунок 68" descr="http://vselego.ru/upload/resize_cache/iblock/8bd/600_600_1b19f5aea8d2e4482e73ce2847b82f40c/8bdcedc8a1d1a6377743cea3b07bb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vselego.ru/upload/resize_cache/iblock/8bd/600_600_1b19f5aea8d2e4482e73ce2847b82f40c/8bdcedc8a1d1a6377743cea3b07bb8f2.jpg"/>
                    <pic:cNvPicPr>
                      <a:picLocks noChangeAspect="1" noChangeArrowheads="1"/>
                    </pic:cNvPicPr>
                  </pic:nvPicPr>
                  <pic:blipFill>
                    <a:blip r:embed="rId16" cstate="print"/>
                    <a:srcRect/>
                    <a:stretch>
                      <a:fillRect/>
                    </a:stretch>
                  </pic:blipFill>
                  <pic:spPr bwMode="auto">
                    <a:xfrm>
                      <a:off x="0" y="0"/>
                      <a:ext cx="4001718" cy="4001718"/>
                    </a:xfrm>
                    <a:prstGeom prst="rect">
                      <a:avLst/>
                    </a:prstGeom>
                    <a:noFill/>
                    <a:ln w="9525">
                      <a:noFill/>
                      <a:miter lim="800000"/>
                      <a:headEnd/>
                      <a:tailEnd/>
                    </a:ln>
                  </pic:spPr>
                </pic:pic>
              </a:graphicData>
            </a:graphic>
          </wp:inline>
        </w:drawing>
      </w:r>
    </w:p>
    <w:p w:rsidR="00B376D5" w:rsidRDefault="00B376D5">
      <w:pPr>
        <w:rPr>
          <w:rFonts w:ascii="Times New Roman" w:eastAsia="Times New Roman" w:hAnsi="Times New Roman" w:cs="Times New Roman"/>
          <w:b/>
          <w:bCs/>
          <w:color w:val="333333"/>
          <w:sz w:val="28"/>
          <w:szCs w:val="28"/>
          <w:u w:val="single"/>
          <w:lang w:eastAsia="ru-RU"/>
        </w:rPr>
      </w:pPr>
      <w:r>
        <w:rPr>
          <w:b/>
          <w:bCs/>
          <w:color w:val="333333"/>
          <w:sz w:val="28"/>
          <w:szCs w:val="28"/>
          <w:u w:val="single"/>
        </w:rPr>
        <w:br w:type="page"/>
      </w:r>
    </w:p>
    <w:p w:rsidR="009452D3" w:rsidRDefault="0015386D" w:rsidP="009452D3">
      <w:pPr>
        <w:pStyle w:val="a3"/>
        <w:shd w:val="clear" w:color="auto" w:fill="FFFFFF"/>
        <w:spacing w:before="0" w:beforeAutospacing="0" w:after="0" w:afterAutospacing="0" w:line="360" w:lineRule="auto"/>
        <w:ind w:firstLine="709"/>
        <w:jc w:val="right"/>
        <w:rPr>
          <w:b/>
          <w:bCs/>
          <w:color w:val="333333"/>
          <w:sz w:val="28"/>
          <w:szCs w:val="28"/>
          <w:u w:val="single"/>
        </w:rPr>
      </w:pPr>
      <w:r>
        <w:rPr>
          <w:b/>
          <w:bCs/>
          <w:color w:val="333333"/>
          <w:sz w:val="28"/>
          <w:szCs w:val="28"/>
          <w:u w:val="single"/>
        </w:rPr>
        <w:lastRenderedPageBreak/>
        <w:t>Приложение 2</w:t>
      </w:r>
    </w:p>
    <w:p w:rsidR="0015386D" w:rsidRPr="009452D3" w:rsidRDefault="0015386D" w:rsidP="0015386D">
      <w:pPr>
        <w:pStyle w:val="a3"/>
        <w:shd w:val="clear" w:color="auto" w:fill="FFFFFF"/>
        <w:spacing w:before="0" w:beforeAutospacing="0" w:after="0" w:afterAutospacing="0" w:line="360" w:lineRule="auto"/>
        <w:ind w:firstLine="709"/>
        <w:jc w:val="both"/>
        <w:rPr>
          <w:color w:val="333333"/>
          <w:sz w:val="28"/>
          <w:szCs w:val="28"/>
        </w:rPr>
      </w:pPr>
      <w:r>
        <w:rPr>
          <w:b/>
          <w:bCs/>
          <w:color w:val="333333"/>
          <w:sz w:val="28"/>
          <w:szCs w:val="28"/>
          <w:u w:val="single"/>
        </w:rPr>
        <w:t>О</w:t>
      </w:r>
      <w:r w:rsidRPr="009452D3">
        <w:rPr>
          <w:b/>
          <w:bCs/>
          <w:color w:val="333333"/>
          <w:sz w:val="28"/>
          <w:szCs w:val="28"/>
          <w:u w:val="single"/>
        </w:rPr>
        <w:t>бщие правила техники безопасности</w:t>
      </w:r>
    </w:p>
    <w:p w:rsidR="0015386D" w:rsidRPr="00C10E02" w:rsidRDefault="0015386D" w:rsidP="0015386D">
      <w:pPr>
        <w:pStyle w:val="a3"/>
        <w:shd w:val="clear" w:color="auto" w:fill="FFFFFF"/>
        <w:spacing w:before="0" w:beforeAutospacing="0" w:after="0" w:afterAutospacing="0" w:line="360" w:lineRule="auto"/>
        <w:ind w:firstLine="709"/>
        <w:jc w:val="both"/>
        <w:rPr>
          <w:sz w:val="28"/>
          <w:szCs w:val="28"/>
        </w:rPr>
      </w:pPr>
      <w:r w:rsidRPr="00C10E02">
        <w:rPr>
          <w:sz w:val="28"/>
          <w:szCs w:val="28"/>
        </w:rPr>
        <w:t xml:space="preserve">1. Работу начинать только с разрешения </w:t>
      </w:r>
      <w:r w:rsidR="008E56A5" w:rsidRPr="00C10E02">
        <w:rPr>
          <w:sz w:val="28"/>
          <w:szCs w:val="28"/>
        </w:rPr>
        <w:t>преподавателя</w:t>
      </w:r>
      <w:r w:rsidRPr="00C10E02">
        <w:rPr>
          <w:sz w:val="28"/>
          <w:szCs w:val="28"/>
        </w:rPr>
        <w:t xml:space="preserve">. Когда </w:t>
      </w:r>
      <w:r w:rsidR="008E56A5" w:rsidRPr="00C10E02">
        <w:rPr>
          <w:sz w:val="28"/>
          <w:szCs w:val="28"/>
        </w:rPr>
        <w:t>педагог</w:t>
      </w:r>
      <w:r w:rsidRPr="00C10E02">
        <w:rPr>
          <w:sz w:val="28"/>
          <w:szCs w:val="28"/>
        </w:rPr>
        <w:t xml:space="preserve"> об</w:t>
      </w:r>
      <w:r w:rsidRPr="00C10E02">
        <w:rPr>
          <w:sz w:val="28"/>
          <w:szCs w:val="28"/>
        </w:rPr>
        <w:softHyphen/>
        <w:t>ращается к тебе, приостанови работу. Не отвлекайся во время ра</w:t>
      </w:r>
      <w:r w:rsidRPr="00C10E02">
        <w:rPr>
          <w:sz w:val="28"/>
          <w:szCs w:val="28"/>
        </w:rPr>
        <w:softHyphen/>
        <w:t>боты.</w:t>
      </w:r>
    </w:p>
    <w:p w:rsidR="0015386D" w:rsidRPr="00C10E02" w:rsidRDefault="0015386D" w:rsidP="0015386D">
      <w:pPr>
        <w:pStyle w:val="a3"/>
        <w:shd w:val="clear" w:color="auto" w:fill="FFFFFF"/>
        <w:spacing w:before="0" w:beforeAutospacing="0" w:after="0" w:afterAutospacing="0" w:line="360" w:lineRule="auto"/>
        <w:ind w:firstLine="709"/>
        <w:jc w:val="both"/>
        <w:rPr>
          <w:sz w:val="28"/>
          <w:szCs w:val="28"/>
        </w:rPr>
      </w:pPr>
      <w:r w:rsidRPr="00C10E02">
        <w:rPr>
          <w:sz w:val="28"/>
          <w:szCs w:val="28"/>
        </w:rPr>
        <w:t>2. Не пользуйся инструментами и предметами, правила обращения, с которыми не изучены.</w:t>
      </w:r>
    </w:p>
    <w:p w:rsidR="0015386D" w:rsidRPr="00C10E02" w:rsidRDefault="0015386D" w:rsidP="0015386D">
      <w:pPr>
        <w:pStyle w:val="a3"/>
        <w:shd w:val="clear" w:color="auto" w:fill="FFFFFF"/>
        <w:spacing w:before="0" w:beforeAutospacing="0" w:after="0" w:afterAutospacing="0" w:line="360" w:lineRule="auto"/>
        <w:ind w:firstLine="709"/>
        <w:jc w:val="both"/>
        <w:rPr>
          <w:sz w:val="28"/>
          <w:szCs w:val="28"/>
        </w:rPr>
      </w:pPr>
      <w:r w:rsidRPr="00C10E02">
        <w:rPr>
          <w:sz w:val="28"/>
          <w:szCs w:val="28"/>
        </w:rPr>
        <w:t>3. Работай с деталями только по назначению. Нельзя глотать, класть детали конструктора в рот и уши.</w:t>
      </w:r>
    </w:p>
    <w:p w:rsidR="0015386D" w:rsidRPr="00C10E02" w:rsidRDefault="0015386D" w:rsidP="0015386D">
      <w:pPr>
        <w:pStyle w:val="a3"/>
        <w:shd w:val="clear" w:color="auto" w:fill="FFFFFF"/>
        <w:spacing w:before="0" w:beforeAutospacing="0" w:after="0" w:afterAutospacing="0" w:line="360" w:lineRule="auto"/>
        <w:ind w:firstLine="709"/>
        <w:jc w:val="both"/>
        <w:rPr>
          <w:sz w:val="28"/>
          <w:szCs w:val="28"/>
        </w:rPr>
      </w:pPr>
      <w:r w:rsidRPr="00C10E02">
        <w:rPr>
          <w:sz w:val="28"/>
          <w:szCs w:val="28"/>
        </w:rPr>
        <w:t xml:space="preserve">4. При работе держи инструмент так, как указанно в инструкции или показал </w:t>
      </w:r>
      <w:r w:rsidR="008E56A5" w:rsidRPr="00C10E02">
        <w:rPr>
          <w:sz w:val="28"/>
          <w:szCs w:val="28"/>
        </w:rPr>
        <w:t>преподава</w:t>
      </w:r>
      <w:r w:rsidRPr="00C10E02">
        <w:rPr>
          <w:sz w:val="28"/>
          <w:szCs w:val="28"/>
        </w:rPr>
        <w:t>тель.</w:t>
      </w:r>
    </w:p>
    <w:p w:rsidR="0015386D" w:rsidRPr="00C10E02" w:rsidRDefault="0015386D" w:rsidP="0015386D">
      <w:pPr>
        <w:pStyle w:val="a3"/>
        <w:shd w:val="clear" w:color="auto" w:fill="FFFFFF"/>
        <w:spacing w:before="0" w:beforeAutospacing="0" w:after="0" w:afterAutospacing="0" w:line="360" w:lineRule="auto"/>
        <w:ind w:firstLine="709"/>
        <w:jc w:val="both"/>
        <w:rPr>
          <w:sz w:val="28"/>
          <w:szCs w:val="28"/>
        </w:rPr>
      </w:pPr>
      <w:r w:rsidRPr="00C10E02">
        <w:rPr>
          <w:sz w:val="28"/>
          <w:szCs w:val="28"/>
        </w:rPr>
        <w:t>5. Детали конструктора и оборудование храни в предназначенном для этого месте. Нельзя хранить инструменты навалом.</w:t>
      </w:r>
    </w:p>
    <w:p w:rsidR="0015386D" w:rsidRPr="00C10E02" w:rsidRDefault="0015386D" w:rsidP="0015386D">
      <w:pPr>
        <w:pStyle w:val="a3"/>
        <w:shd w:val="clear" w:color="auto" w:fill="FFFFFF"/>
        <w:spacing w:before="0" w:beforeAutospacing="0" w:after="0" w:afterAutospacing="0" w:line="360" w:lineRule="auto"/>
        <w:ind w:firstLine="709"/>
        <w:jc w:val="both"/>
        <w:rPr>
          <w:sz w:val="28"/>
          <w:szCs w:val="28"/>
        </w:rPr>
      </w:pPr>
      <w:r w:rsidRPr="00C10E02">
        <w:rPr>
          <w:sz w:val="28"/>
          <w:szCs w:val="28"/>
        </w:rPr>
        <w:t>6. Содержи в чистоте и порядке рабочее место.</w:t>
      </w:r>
    </w:p>
    <w:p w:rsidR="0015386D" w:rsidRPr="00C10E02" w:rsidRDefault="0015386D" w:rsidP="0015386D">
      <w:pPr>
        <w:pStyle w:val="a3"/>
        <w:shd w:val="clear" w:color="auto" w:fill="FFFFFF"/>
        <w:spacing w:before="0" w:beforeAutospacing="0" w:after="0" w:afterAutospacing="0" w:line="360" w:lineRule="auto"/>
        <w:ind w:firstLine="709"/>
        <w:jc w:val="both"/>
        <w:rPr>
          <w:sz w:val="28"/>
          <w:szCs w:val="28"/>
        </w:rPr>
      </w:pPr>
      <w:r w:rsidRPr="00C10E02">
        <w:rPr>
          <w:sz w:val="28"/>
          <w:szCs w:val="28"/>
        </w:rPr>
        <w:t>7. Раскладывай оборудование в указанном порядке.</w:t>
      </w:r>
    </w:p>
    <w:p w:rsidR="0015386D" w:rsidRPr="00C10E02" w:rsidRDefault="0015386D" w:rsidP="0015386D">
      <w:pPr>
        <w:pStyle w:val="a3"/>
        <w:shd w:val="clear" w:color="auto" w:fill="FFFFFF"/>
        <w:spacing w:before="0" w:beforeAutospacing="0" w:after="0" w:afterAutospacing="0" w:line="360" w:lineRule="auto"/>
        <w:ind w:firstLine="709"/>
        <w:jc w:val="both"/>
        <w:rPr>
          <w:sz w:val="28"/>
          <w:szCs w:val="28"/>
        </w:rPr>
      </w:pPr>
      <w:r w:rsidRPr="00C10E02">
        <w:rPr>
          <w:sz w:val="28"/>
          <w:szCs w:val="28"/>
        </w:rPr>
        <w:t xml:space="preserve">8. Не разговаривай </w:t>
      </w:r>
      <w:r w:rsidR="008E56A5" w:rsidRPr="00C10E02">
        <w:rPr>
          <w:sz w:val="28"/>
          <w:szCs w:val="28"/>
        </w:rPr>
        <w:t xml:space="preserve">громко </w:t>
      </w:r>
      <w:r w:rsidRPr="00C10E02">
        <w:rPr>
          <w:sz w:val="28"/>
          <w:szCs w:val="28"/>
        </w:rPr>
        <w:t>во время работы.</w:t>
      </w:r>
    </w:p>
    <w:p w:rsidR="0015386D" w:rsidRPr="00C10E02" w:rsidRDefault="0015386D" w:rsidP="0015386D">
      <w:pPr>
        <w:pStyle w:val="a3"/>
        <w:shd w:val="clear" w:color="auto" w:fill="FFFFFF"/>
        <w:spacing w:before="0" w:beforeAutospacing="0" w:after="0" w:afterAutospacing="0" w:line="360" w:lineRule="auto"/>
        <w:ind w:firstLine="709"/>
        <w:jc w:val="both"/>
        <w:rPr>
          <w:sz w:val="28"/>
          <w:szCs w:val="28"/>
        </w:rPr>
      </w:pPr>
      <w:r w:rsidRPr="00C10E02">
        <w:rPr>
          <w:sz w:val="28"/>
          <w:szCs w:val="28"/>
        </w:rPr>
        <w:t>9. Выполняй работу внимательно, не отвлекайся посторонними де</w:t>
      </w:r>
      <w:r w:rsidRPr="00C10E02">
        <w:rPr>
          <w:sz w:val="28"/>
          <w:szCs w:val="28"/>
        </w:rPr>
        <w:softHyphen/>
        <w:t>лами.</w:t>
      </w:r>
    </w:p>
    <w:p w:rsidR="0015386D" w:rsidRPr="00C10E02" w:rsidRDefault="0015386D" w:rsidP="0015386D">
      <w:pPr>
        <w:pStyle w:val="a3"/>
        <w:shd w:val="clear" w:color="auto" w:fill="FFFFFF"/>
        <w:spacing w:before="0" w:beforeAutospacing="0" w:after="0" w:afterAutospacing="0" w:line="360" w:lineRule="auto"/>
        <w:ind w:firstLine="709"/>
        <w:jc w:val="both"/>
        <w:rPr>
          <w:sz w:val="28"/>
          <w:szCs w:val="28"/>
        </w:rPr>
      </w:pPr>
      <w:r w:rsidRPr="00C10E02">
        <w:rPr>
          <w:sz w:val="28"/>
          <w:szCs w:val="28"/>
        </w:rPr>
        <w:t xml:space="preserve">10. При работе с ПК нельзя открывать программы, включать, выключать ПК без разрешения </w:t>
      </w:r>
      <w:r w:rsidR="008E56A5" w:rsidRPr="00C10E02">
        <w:rPr>
          <w:sz w:val="28"/>
          <w:szCs w:val="28"/>
        </w:rPr>
        <w:t>преподава</w:t>
      </w:r>
      <w:r w:rsidRPr="00C10E02">
        <w:rPr>
          <w:sz w:val="28"/>
          <w:szCs w:val="28"/>
        </w:rPr>
        <w:t>теля.</w:t>
      </w:r>
    </w:p>
    <w:p w:rsidR="0015386D" w:rsidRPr="00C10E02" w:rsidRDefault="0015386D" w:rsidP="0015386D">
      <w:pPr>
        <w:pStyle w:val="a3"/>
        <w:shd w:val="clear" w:color="auto" w:fill="FFFFFF"/>
        <w:spacing w:before="0" w:beforeAutospacing="0" w:after="0" w:afterAutospacing="0" w:line="360" w:lineRule="auto"/>
        <w:ind w:firstLine="709"/>
        <w:jc w:val="both"/>
        <w:rPr>
          <w:sz w:val="28"/>
          <w:szCs w:val="28"/>
        </w:rPr>
      </w:pPr>
      <w:r w:rsidRPr="00C10E02">
        <w:rPr>
          <w:sz w:val="28"/>
          <w:szCs w:val="28"/>
        </w:rPr>
        <w:t>11. Во время работы за компьютером нужно сидеть прямо напротив экрана, чтобы верхняя часть экрана находилась на уровне глаз на расстоянии 45-60 см.</w:t>
      </w:r>
    </w:p>
    <w:p w:rsidR="0015386D" w:rsidRPr="00C10E02" w:rsidRDefault="0015386D" w:rsidP="0015386D">
      <w:pPr>
        <w:rPr>
          <w:rFonts w:ascii="Times New Roman" w:eastAsia="Times New Roman" w:hAnsi="Times New Roman" w:cs="Times New Roman"/>
          <w:b/>
          <w:bCs/>
          <w:sz w:val="28"/>
          <w:szCs w:val="28"/>
          <w:lang w:eastAsia="ru-RU"/>
        </w:rPr>
      </w:pPr>
      <w:r w:rsidRPr="00C10E02">
        <w:rPr>
          <w:b/>
          <w:bCs/>
          <w:sz w:val="28"/>
          <w:szCs w:val="28"/>
        </w:rPr>
        <w:br w:type="page"/>
      </w:r>
    </w:p>
    <w:p w:rsidR="00C53EA7" w:rsidRDefault="00C53EA7" w:rsidP="00C53EA7">
      <w:pPr>
        <w:pStyle w:val="a3"/>
        <w:shd w:val="clear" w:color="auto" w:fill="FFFFFF"/>
        <w:spacing w:before="0" w:beforeAutospacing="0" w:after="0" w:afterAutospacing="0" w:line="360" w:lineRule="auto"/>
        <w:ind w:firstLine="709"/>
        <w:jc w:val="right"/>
        <w:rPr>
          <w:b/>
          <w:bCs/>
          <w:color w:val="333333"/>
          <w:sz w:val="28"/>
          <w:szCs w:val="28"/>
          <w:u w:val="single"/>
        </w:rPr>
      </w:pPr>
      <w:r>
        <w:rPr>
          <w:b/>
          <w:bCs/>
          <w:color w:val="333333"/>
          <w:sz w:val="28"/>
          <w:szCs w:val="28"/>
          <w:u w:val="single"/>
        </w:rPr>
        <w:lastRenderedPageBreak/>
        <w:t>Приложение 3</w:t>
      </w:r>
    </w:p>
    <w:p w:rsidR="009452D3" w:rsidRDefault="008E56A5" w:rsidP="009452D3">
      <w:pPr>
        <w:pStyle w:val="a3"/>
        <w:shd w:val="clear" w:color="auto" w:fill="FFFFFF"/>
        <w:spacing w:before="0" w:beforeAutospacing="0" w:after="0" w:afterAutospacing="0" w:line="360" w:lineRule="auto"/>
        <w:ind w:firstLine="709"/>
        <w:jc w:val="both"/>
        <w:rPr>
          <w:b/>
          <w:bCs/>
          <w:color w:val="333333"/>
          <w:sz w:val="28"/>
          <w:szCs w:val="28"/>
        </w:rPr>
      </w:pPr>
      <w:r>
        <w:rPr>
          <w:b/>
          <w:bCs/>
          <w:color w:val="333333"/>
          <w:sz w:val="28"/>
          <w:szCs w:val="28"/>
        </w:rPr>
        <w:t>Детали набора конструктора</w:t>
      </w:r>
      <w:r w:rsidRPr="008E56A5">
        <w:rPr>
          <w:sz w:val="28"/>
          <w:szCs w:val="28"/>
        </w:rPr>
        <w:t xml:space="preserve"> </w:t>
      </w:r>
      <w:r w:rsidRPr="008E56A5">
        <w:rPr>
          <w:b/>
          <w:sz w:val="28"/>
          <w:szCs w:val="28"/>
        </w:rPr>
        <w:t>Lego</w:t>
      </w:r>
      <w:r w:rsidRPr="008E56A5">
        <w:rPr>
          <w:rFonts w:eastAsia="Calibri"/>
          <w:b/>
          <w:color w:val="000000"/>
          <w:kern w:val="36"/>
          <w:sz w:val="28"/>
          <w:szCs w:val="28"/>
        </w:rPr>
        <w:t xml:space="preserve"> WeDo 2.0</w:t>
      </w:r>
      <w:r w:rsidRPr="008E56A5">
        <w:rPr>
          <w:b/>
          <w:sz w:val="28"/>
          <w:szCs w:val="28"/>
        </w:rPr>
        <w:t>.</w:t>
      </w:r>
    </w:p>
    <w:p w:rsidR="00C53EA7" w:rsidRDefault="00C53EA7" w:rsidP="009452D3">
      <w:pPr>
        <w:spacing w:after="0"/>
      </w:pPr>
      <w:r w:rsidRPr="00C53EA7">
        <w:rPr>
          <w:noProof/>
          <w:lang w:eastAsia="ru-RU"/>
        </w:rPr>
        <w:drawing>
          <wp:inline distT="0" distB="0" distL="0" distR="0">
            <wp:extent cx="2590586" cy="3606231"/>
            <wp:effectExtent l="19050" t="0" r="214" b="0"/>
            <wp:docPr id="2" name="Рисунок 13" descr="C:\Users\user\Downloads\45300-element-overview-6357cf8df3d7f35ccd34c4fc73ff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5300-element-overview-6357cf8df3d7f35ccd34c4fc73ffebb9.jpg"/>
                    <pic:cNvPicPr>
                      <a:picLocks noChangeAspect="1" noChangeArrowheads="1"/>
                    </pic:cNvPicPr>
                  </pic:nvPicPr>
                  <pic:blipFill>
                    <a:blip r:embed="rId17" cstate="print"/>
                    <a:srcRect l="24305" t="12728" r="60672" b="57865"/>
                    <a:stretch>
                      <a:fillRect/>
                    </a:stretch>
                  </pic:blipFill>
                  <pic:spPr bwMode="auto">
                    <a:xfrm>
                      <a:off x="0" y="0"/>
                      <a:ext cx="2590586" cy="3606231"/>
                    </a:xfrm>
                    <a:prstGeom prst="rect">
                      <a:avLst/>
                    </a:prstGeom>
                    <a:noFill/>
                    <a:ln w="9525">
                      <a:noFill/>
                      <a:miter lim="800000"/>
                      <a:headEnd/>
                      <a:tailEnd/>
                    </a:ln>
                  </pic:spPr>
                </pic:pic>
              </a:graphicData>
            </a:graphic>
          </wp:inline>
        </w:drawing>
      </w:r>
      <w:r>
        <w:t xml:space="preserve">       </w:t>
      </w:r>
      <w:r w:rsidR="009452D3">
        <w:rPr>
          <w:noProof/>
          <w:lang w:eastAsia="ru-RU"/>
        </w:rPr>
        <w:drawing>
          <wp:inline distT="0" distB="0" distL="0" distR="0">
            <wp:extent cx="2857714" cy="3531982"/>
            <wp:effectExtent l="19050" t="0" r="0" b="0"/>
            <wp:docPr id="13" name="Рисунок 13" descr="C:\Users\user\Downloads\45300-element-overview-6357cf8df3d7f35ccd34c4fc73ff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5300-element-overview-6357cf8df3d7f35ccd34c4fc73ffebb9.jpg"/>
                    <pic:cNvPicPr>
                      <a:picLocks noChangeAspect="1" noChangeArrowheads="1"/>
                    </pic:cNvPicPr>
                  </pic:nvPicPr>
                  <pic:blipFill>
                    <a:blip r:embed="rId18" cstate="print"/>
                    <a:srcRect l="24956" t="46560" r="61321" b="29587"/>
                    <a:stretch>
                      <a:fillRect/>
                    </a:stretch>
                  </pic:blipFill>
                  <pic:spPr bwMode="auto">
                    <a:xfrm>
                      <a:off x="0" y="0"/>
                      <a:ext cx="2857720" cy="3531989"/>
                    </a:xfrm>
                    <a:prstGeom prst="rect">
                      <a:avLst/>
                    </a:prstGeom>
                    <a:noFill/>
                    <a:ln w="9525">
                      <a:noFill/>
                      <a:miter lim="800000"/>
                      <a:headEnd/>
                      <a:tailEnd/>
                    </a:ln>
                  </pic:spPr>
                </pic:pic>
              </a:graphicData>
            </a:graphic>
          </wp:inline>
        </w:drawing>
      </w:r>
      <w:r w:rsidRPr="00C53EA7">
        <w:rPr>
          <w:noProof/>
          <w:lang w:eastAsia="ru-RU"/>
        </w:rPr>
        <w:drawing>
          <wp:inline distT="0" distB="0" distL="0" distR="0">
            <wp:extent cx="2362421" cy="3154166"/>
            <wp:effectExtent l="19050" t="0" r="0" b="0"/>
            <wp:docPr id="3" name="Рисунок 13" descr="C:\Users\user\Downloads\45300-element-overview-6357cf8df3d7f35ccd34c4fc73ff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5300-element-overview-6357cf8df3d7f35ccd34c4fc73ffebb9.jpg"/>
                    <pic:cNvPicPr>
                      <a:picLocks noChangeAspect="1" noChangeArrowheads="1"/>
                    </pic:cNvPicPr>
                  </pic:nvPicPr>
                  <pic:blipFill>
                    <a:blip r:embed="rId18" cstate="print"/>
                    <a:srcRect l="43375" t="10550" r="44194" b="66670"/>
                    <a:stretch>
                      <a:fillRect/>
                    </a:stretch>
                  </pic:blipFill>
                  <pic:spPr bwMode="auto">
                    <a:xfrm>
                      <a:off x="0" y="0"/>
                      <a:ext cx="2362421" cy="3154166"/>
                    </a:xfrm>
                    <a:prstGeom prst="rect">
                      <a:avLst/>
                    </a:prstGeom>
                    <a:noFill/>
                    <a:ln w="9525">
                      <a:noFill/>
                      <a:miter lim="800000"/>
                      <a:headEnd/>
                      <a:tailEnd/>
                    </a:ln>
                  </pic:spPr>
                </pic:pic>
              </a:graphicData>
            </a:graphic>
          </wp:inline>
        </w:drawing>
      </w:r>
      <w:r>
        <w:t xml:space="preserve">                   </w:t>
      </w:r>
      <w:r w:rsidRPr="00C53EA7">
        <w:rPr>
          <w:noProof/>
          <w:lang w:eastAsia="ru-RU"/>
        </w:rPr>
        <w:drawing>
          <wp:inline distT="0" distB="0" distL="0" distR="0">
            <wp:extent cx="3013326" cy="4406574"/>
            <wp:effectExtent l="19050" t="0" r="0" b="0"/>
            <wp:docPr id="4" name="Рисунок 13" descr="C:\Users\user\Downloads\45300-element-overview-6357cf8df3d7f35ccd34c4fc73ff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5300-element-overview-6357cf8df3d7f35ccd34c4fc73ffebb9.jpg"/>
                    <pic:cNvPicPr>
                      <a:picLocks noChangeAspect="1" noChangeArrowheads="1"/>
                    </pic:cNvPicPr>
                  </pic:nvPicPr>
                  <pic:blipFill>
                    <a:blip r:embed="rId18" cstate="print"/>
                    <a:srcRect l="41372" t="38532" r="43489" b="30275"/>
                    <a:stretch>
                      <a:fillRect/>
                    </a:stretch>
                  </pic:blipFill>
                  <pic:spPr bwMode="auto">
                    <a:xfrm>
                      <a:off x="0" y="0"/>
                      <a:ext cx="3013326" cy="4406574"/>
                    </a:xfrm>
                    <a:prstGeom prst="rect">
                      <a:avLst/>
                    </a:prstGeom>
                    <a:noFill/>
                    <a:ln w="9525">
                      <a:noFill/>
                      <a:miter lim="800000"/>
                      <a:headEnd/>
                      <a:tailEnd/>
                    </a:ln>
                  </pic:spPr>
                </pic:pic>
              </a:graphicData>
            </a:graphic>
          </wp:inline>
        </w:drawing>
      </w:r>
    </w:p>
    <w:p w:rsidR="0020590F" w:rsidRDefault="00C53EA7" w:rsidP="009452D3">
      <w:pPr>
        <w:spacing w:after="0"/>
      </w:pPr>
      <w:r w:rsidRPr="00C53EA7">
        <w:rPr>
          <w:noProof/>
          <w:lang w:eastAsia="ru-RU"/>
        </w:rPr>
        <w:lastRenderedPageBreak/>
        <w:drawing>
          <wp:inline distT="0" distB="0" distL="0" distR="0">
            <wp:extent cx="1357964" cy="2075380"/>
            <wp:effectExtent l="19050" t="0" r="0" b="0"/>
            <wp:docPr id="5" name="Рисунок 13" descr="C:\Users\user\Downloads\45300-element-overview-6357cf8df3d7f35ccd34c4fc73ff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5300-element-overview-6357cf8df3d7f35ccd34c4fc73ffebb9.jpg"/>
                    <pic:cNvPicPr>
                      <a:picLocks noChangeAspect="1" noChangeArrowheads="1"/>
                    </pic:cNvPicPr>
                  </pic:nvPicPr>
                  <pic:blipFill>
                    <a:blip r:embed="rId18" cstate="print"/>
                    <a:srcRect l="59231" t="10321" r="34982" b="77243"/>
                    <a:stretch>
                      <a:fillRect/>
                    </a:stretch>
                  </pic:blipFill>
                  <pic:spPr bwMode="auto">
                    <a:xfrm>
                      <a:off x="0" y="0"/>
                      <a:ext cx="1357964" cy="2075380"/>
                    </a:xfrm>
                    <a:prstGeom prst="rect">
                      <a:avLst/>
                    </a:prstGeom>
                    <a:noFill/>
                    <a:ln w="9525">
                      <a:noFill/>
                      <a:miter lim="800000"/>
                      <a:headEnd/>
                      <a:tailEnd/>
                    </a:ln>
                  </pic:spPr>
                </pic:pic>
              </a:graphicData>
            </a:graphic>
          </wp:inline>
        </w:drawing>
      </w:r>
      <w:r w:rsidR="001C60E2">
        <w:t xml:space="preserve">         </w:t>
      </w:r>
      <w:r w:rsidR="0020590F" w:rsidRPr="0020590F">
        <w:rPr>
          <w:noProof/>
          <w:lang w:eastAsia="ru-RU"/>
        </w:rPr>
        <w:drawing>
          <wp:inline distT="0" distB="0" distL="0" distR="0">
            <wp:extent cx="842481" cy="1900719"/>
            <wp:effectExtent l="19050" t="0" r="0" b="0"/>
            <wp:docPr id="18" name="Рисунок 13" descr="C:\Users\user\Downloads\45300-element-overview-6357cf8df3d7f35ccd34c4fc73ff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5300-element-overview-6357cf8df3d7f35ccd34c4fc73ffebb9.jpg"/>
                    <pic:cNvPicPr>
                      <a:picLocks noChangeAspect="1" noChangeArrowheads="1"/>
                    </pic:cNvPicPr>
                  </pic:nvPicPr>
                  <pic:blipFill>
                    <a:blip r:embed="rId18" cstate="print"/>
                    <a:srcRect l="61077" t="27374" r="35332" b="61237"/>
                    <a:stretch>
                      <a:fillRect/>
                    </a:stretch>
                  </pic:blipFill>
                  <pic:spPr bwMode="auto">
                    <a:xfrm>
                      <a:off x="0" y="0"/>
                      <a:ext cx="842481" cy="1900719"/>
                    </a:xfrm>
                    <a:prstGeom prst="rect">
                      <a:avLst/>
                    </a:prstGeom>
                    <a:noFill/>
                    <a:ln w="9525">
                      <a:noFill/>
                      <a:miter lim="800000"/>
                      <a:headEnd/>
                      <a:tailEnd/>
                    </a:ln>
                  </pic:spPr>
                </pic:pic>
              </a:graphicData>
            </a:graphic>
          </wp:inline>
        </w:drawing>
      </w:r>
      <w:r w:rsidR="0020590F">
        <w:t xml:space="preserve">        </w:t>
      </w:r>
      <w:r w:rsidR="0020590F" w:rsidRPr="0020590F">
        <w:rPr>
          <w:noProof/>
          <w:lang w:eastAsia="ru-RU"/>
        </w:rPr>
        <w:drawing>
          <wp:inline distT="0" distB="0" distL="0" distR="0">
            <wp:extent cx="1604267" cy="2506895"/>
            <wp:effectExtent l="19050" t="0" r="0" b="0"/>
            <wp:docPr id="19" name="Рисунок 13" descr="C:\Users\user\Downloads\45300-element-overview-6357cf8df3d7f35ccd34c4fc73ff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5300-element-overview-6357cf8df3d7f35ccd34c4fc73ffebb9.jpg"/>
                    <pic:cNvPicPr>
                      <a:picLocks noChangeAspect="1" noChangeArrowheads="1"/>
                    </pic:cNvPicPr>
                  </pic:nvPicPr>
                  <pic:blipFill>
                    <a:blip r:embed="rId18" cstate="print"/>
                    <a:srcRect l="69389" t="10430" r="24749" b="76605"/>
                    <a:stretch>
                      <a:fillRect/>
                    </a:stretch>
                  </pic:blipFill>
                  <pic:spPr bwMode="auto">
                    <a:xfrm>
                      <a:off x="0" y="0"/>
                      <a:ext cx="1604267" cy="2506895"/>
                    </a:xfrm>
                    <a:prstGeom prst="rect">
                      <a:avLst/>
                    </a:prstGeom>
                    <a:noFill/>
                    <a:ln w="9525">
                      <a:noFill/>
                      <a:miter lim="800000"/>
                      <a:headEnd/>
                      <a:tailEnd/>
                    </a:ln>
                  </pic:spPr>
                </pic:pic>
              </a:graphicData>
            </a:graphic>
          </wp:inline>
        </w:drawing>
      </w:r>
      <w:r w:rsidR="0020590F">
        <w:t xml:space="preserve">   </w:t>
      </w:r>
      <w:r w:rsidR="001C60E2">
        <w:t xml:space="preserve">   </w:t>
      </w:r>
      <w:r w:rsidR="0020590F" w:rsidRPr="0020590F">
        <w:rPr>
          <w:noProof/>
          <w:lang w:eastAsia="ru-RU"/>
        </w:rPr>
        <w:drawing>
          <wp:inline distT="0" distB="0" distL="0" distR="0">
            <wp:extent cx="1518898" cy="1625300"/>
            <wp:effectExtent l="19050" t="0" r="5102" b="0"/>
            <wp:docPr id="20" name="Рисунок 13" descr="C:\Users\user\Downloads\45300-element-overview-6357cf8df3d7f35ccd34c4fc73ff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5300-element-overview-6357cf8df3d7f35ccd34c4fc73ffebb9.jpg"/>
                    <pic:cNvPicPr>
                      <a:picLocks noChangeAspect="1" noChangeArrowheads="1"/>
                    </pic:cNvPicPr>
                  </pic:nvPicPr>
                  <pic:blipFill>
                    <a:blip r:embed="rId18" cstate="print"/>
                    <a:srcRect l="69719" t="28656" r="24912" b="63245"/>
                    <a:stretch>
                      <a:fillRect/>
                    </a:stretch>
                  </pic:blipFill>
                  <pic:spPr bwMode="auto">
                    <a:xfrm>
                      <a:off x="0" y="0"/>
                      <a:ext cx="1518898" cy="1625300"/>
                    </a:xfrm>
                    <a:prstGeom prst="rect">
                      <a:avLst/>
                    </a:prstGeom>
                    <a:noFill/>
                    <a:ln w="9525">
                      <a:noFill/>
                      <a:miter lim="800000"/>
                      <a:headEnd/>
                      <a:tailEnd/>
                    </a:ln>
                  </pic:spPr>
                </pic:pic>
              </a:graphicData>
            </a:graphic>
          </wp:inline>
        </w:drawing>
      </w:r>
      <w:r w:rsidR="0020590F">
        <w:t xml:space="preserve">                                     </w:t>
      </w:r>
      <w:r w:rsidRPr="00C53EA7">
        <w:rPr>
          <w:noProof/>
          <w:lang w:eastAsia="ru-RU"/>
        </w:rPr>
        <w:drawing>
          <wp:inline distT="0" distB="0" distL="0" distR="0">
            <wp:extent cx="1979966" cy="5455578"/>
            <wp:effectExtent l="19050" t="0" r="1234" b="0"/>
            <wp:docPr id="6" name="Рисунок 13" descr="C:\Users\user\Downloads\45300-element-overview-6357cf8df3d7f35ccd34c4fc73ff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5300-element-overview-6357cf8df3d7f35ccd34c4fc73ffebb9.jpg"/>
                    <pic:cNvPicPr>
                      <a:picLocks noChangeAspect="1" noChangeArrowheads="1"/>
                    </pic:cNvPicPr>
                  </pic:nvPicPr>
                  <pic:blipFill>
                    <a:blip r:embed="rId18" cstate="print"/>
                    <a:srcRect l="58145" t="42276" r="34614" b="29571"/>
                    <a:stretch>
                      <a:fillRect/>
                    </a:stretch>
                  </pic:blipFill>
                  <pic:spPr bwMode="auto">
                    <a:xfrm>
                      <a:off x="0" y="0"/>
                      <a:ext cx="1979966" cy="5455578"/>
                    </a:xfrm>
                    <a:prstGeom prst="rect">
                      <a:avLst/>
                    </a:prstGeom>
                    <a:noFill/>
                    <a:ln w="9525">
                      <a:noFill/>
                      <a:miter lim="800000"/>
                      <a:headEnd/>
                      <a:tailEnd/>
                    </a:ln>
                  </pic:spPr>
                </pic:pic>
              </a:graphicData>
            </a:graphic>
          </wp:inline>
        </w:drawing>
      </w:r>
      <w:r w:rsidR="0020590F">
        <w:t xml:space="preserve">                                       </w:t>
      </w:r>
      <w:r w:rsidRPr="00C53EA7">
        <w:rPr>
          <w:noProof/>
          <w:lang w:eastAsia="ru-RU"/>
        </w:rPr>
        <w:drawing>
          <wp:inline distT="0" distB="0" distL="0" distR="0">
            <wp:extent cx="2197514" cy="4548894"/>
            <wp:effectExtent l="19050" t="0" r="0" b="0"/>
            <wp:docPr id="8" name="Рисунок 13" descr="C:\Users\user\Downloads\45300-element-overview-6357cf8df3d7f35ccd34c4fc73ff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5300-element-overview-6357cf8df3d7f35ccd34c4fc73ffebb9.jpg"/>
                    <pic:cNvPicPr>
                      <a:picLocks noChangeAspect="1" noChangeArrowheads="1"/>
                    </pic:cNvPicPr>
                  </pic:nvPicPr>
                  <pic:blipFill>
                    <a:blip r:embed="rId18" cstate="print"/>
                    <a:srcRect l="66798" t="43349" r="24709" b="31839"/>
                    <a:stretch>
                      <a:fillRect/>
                    </a:stretch>
                  </pic:blipFill>
                  <pic:spPr bwMode="auto">
                    <a:xfrm>
                      <a:off x="0" y="0"/>
                      <a:ext cx="2197514" cy="4548894"/>
                    </a:xfrm>
                    <a:prstGeom prst="rect">
                      <a:avLst/>
                    </a:prstGeom>
                    <a:noFill/>
                    <a:ln w="9525">
                      <a:noFill/>
                      <a:miter lim="800000"/>
                      <a:headEnd/>
                      <a:tailEnd/>
                    </a:ln>
                  </pic:spPr>
                </pic:pic>
              </a:graphicData>
            </a:graphic>
          </wp:inline>
        </w:drawing>
      </w:r>
    </w:p>
    <w:p w:rsidR="001C60E2" w:rsidRDefault="001C60E2" w:rsidP="009452D3">
      <w:pPr>
        <w:spacing w:after="0"/>
      </w:pPr>
    </w:p>
    <w:p w:rsidR="00331F17" w:rsidRDefault="00C53EA7" w:rsidP="009452D3">
      <w:pPr>
        <w:spacing w:after="0"/>
      </w:pPr>
      <w:r w:rsidRPr="00C53EA7">
        <w:rPr>
          <w:noProof/>
          <w:lang w:eastAsia="ru-RU"/>
        </w:rPr>
        <w:lastRenderedPageBreak/>
        <w:drawing>
          <wp:inline distT="0" distB="0" distL="0" distR="0">
            <wp:extent cx="2939907" cy="1910993"/>
            <wp:effectExtent l="19050" t="0" r="0" b="0"/>
            <wp:docPr id="11" name="Рисунок 13" descr="C:\Users\user\Downloads\45300-element-overview-6357cf8df3d7f35ccd34c4fc73ff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5300-element-overview-6357cf8df3d7f35ccd34c4fc73ffebb9.jpg"/>
                    <pic:cNvPicPr>
                      <a:picLocks noChangeAspect="1" noChangeArrowheads="1"/>
                    </pic:cNvPicPr>
                  </pic:nvPicPr>
                  <pic:blipFill>
                    <a:blip r:embed="rId18" cstate="print"/>
                    <a:srcRect l="78295" t="13532" r="8355" b="74279"/>
                    <a:stretch>
                      <a:fillRect/>
                    </a:stretch>
                  </pic:blipFill>
                  <pic:spPr bwMode="auto">
                    <a:xfrm>
                      <a:off x="0" y="0"/>
                      <a:ext cx="2939907" cy="1910993"/>
                    </a:xfrm>
                    <a:prstGeom prst="rect">
                      <a:avLst/>
                    </a:prstGeom>
                    <a:noFill/>
                    <a:ln w="9525">
                      <a:noFill/>
                      <a:miter lim="800000"/>
                      <a:headEnd/>
                      <a:tailEnd/>
                    </a:ln>
                  </pic:spPr>
                </pic:pic>
              </a:graphicData>
            </a:graphic>
          </wp:inline>
        </w:drawing>
      </w:r>
      <w:r w:rsidR="001C60E2">
        <w:t xml:space="preserve">    </w:t>
      </w:r>
      <w:r w:rsidRPr="00C53EA7">
        <w:rPr>
          <w:noProof/>
          <w:lang w:eastAsia="ru-RU"/>
        </w:rPr>
        <w:drawing>
          <wp:inline distT="0" distB="0" distL="0" distR="0">
            <wp:extent cx="2969136" cy="2081802"/>
            <wp:effectExtent l="19050" t="0" r="2664" b="0"/>
            <wp:docPr id="12" name="Рисунок 13" descr="C:\Users\user\Downloads\45300-element-overview-6357cf8df3d7f35ccd34c4fc73ff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5300-element-overview-6357cf8df3d7f35ccd34c4fc73ffebb9.jpg"/>
                    <pic:cNvPicPr>
                      <a:picLocks noChangeAspect="1" noChangeArrowheads="1"/>
                    </pic:cNvPicPr>
                  </pic:nvPicPr>
                  <pic:blipFill>
                    <a:blip r:embed="rId18" cstate="print"/>
                    <a:srcRect l="77705" t="33945" r="8127" b="52064"/>
                    <a:stretch>
                      <a:fillRect/>
                    </a:stretch>
                  </pic:blipFill>
                  <pic:spPr bwMode="auto">
                    <a:xfrm>
                      <a:off x="0" y="0"/>
                      <a:ext cx="2976181" cy="2086742"/>
                    </a:xfrm>
                    <a:prstGeom prst="rect">
                      <a:avLst/>
                    </a:prstGeom>
                    <a:noFill/>
                    <a:ln w="9525">
                      <a:noFill/>
                      <a:miter lim="800000"/>
                      <a:headEnd/>
                      <a:tailEnd/>
                    </a:ln>
                  </pic:spPr>
                </pic:pic>
              </a:graphicData>
            </a:graphic>
          </wp:inline>
        </w:drawing>
      </w:r>
      <w:r w:rsidRPr="00C53EA7">
        <w:rPr>
          <w:noProof/>
          <w:lang w:eastAsia="ru-RU"/>
        </w:rPr>
        <w:drawing>
          <wp:inline distT="0" distB="0" distL="0" distR="0">
            <wp:extent cx="3067840" cy="2250040"/>
            <wp:effectExtent l="19050" t="0" r="0" b="0"/>
            <wp:docPr id="14" name="Рисунок 13" descr="C:\Users\user\Downloads\45300-element-overview-6357cf8df3d7f35ccd34c4fc73ff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5300-element-overview-6357cf8df3d7f35ccd34c4fc73ffebb9.jpg"/>
                    <pic:cNvPicPr>
                      <a:picLocks noChangeAspect="1" noChangeArrowheads="1"/>
                    </pic:cNvPicPr>
                  </pic:nvPicPr>
                  <pic:blipFill>
                    <a:blip r:embed="rId18" cstate="print"/>
                    <a:srcRect l="77455" t="54128" r="7638" b="30489"/>
                    <a:stretch>
                      <a:fillRect/>
                    </a:stretch>
                  </pic:blipFill>
                  <pic:spPr bwMode="auto">
                    <a:xfrm>
                      <a:off x="0" y="0"/>
                      <a:ext cx="3080354" cy="2259218"/>
                    </a:xfrm>
                    <a:prstGeom prst="rect">
                      <a:avLst/>
                    </a:prstGeom>
                    <a:noFill/>
                    <a:ln w="9525">
                      <a:noFill/>
                      <a:miter lim="800000"/>
                      <a:headEnd/>
                      <a:tailEnd/>
                    </a:ln>
                  </pic:spPr>
                </pic:pic>
              </a:graphicData>
            </a:graphic>
          </wp:inline>
        </w:drawing>
      </w:r>
      <w:r w:rsidRPr="00C53EA7">
        <w:rPr>
          <w:noProof/>
          <w:lang w:eastAsia="ru-RU"/>
        </w:rPr>
        <w:drawing>
          <wp:inline distT="0" distB="0" distL="0" distR="0">
            <wp:extent cx="5148851" cy="1573161"/>
            <wp:effectExtent l="19050" t="0" r="0" b="0"/>
            <wp:docPr id="15" name="Рисунок 13" descr="C:\Users\user\Downloads\45300-element-overview-6357cf8df3d7f35ccd34c4fc73ff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5300-element-overview-6357cf8df3d7f35ccd34c4fc73ffebb9.jpg"/>
                    <pic:cNvPicPr>
                      <a:picLocks noChangeAspect="1" noChangeArrowheads="1"/>
                    </pic:cNvPicPr>
                  </pic:nvPicPr>
                  <pic:blipFill>
                    <a:blip r:embed="rId18" cstate="print"/>
                    <a:srcRect l="8248" t="80734" r="72338" b="10923"/>
                    <a:stretch>
                      <a:fillRect/>
                    </a:stretch>
                  </pic:blipFill>
                  <pic:spPr bwMode="auto">
                    <a:xfrm>
                      <a:off x="0" y="0"/>
                      <a:ext cx="5148851" cy="1573161"/>
                    </a:xfrm>
                    <a:prstGeom prst="rect">
                      <a:avLst/>
                    </a:prstGeom>
                    <a:noFill/>
                    <a:ln w="9525">
                      <a:noFill/>
                      <a:miter lim="800000"/>
                      <a:headEnd/>
                      <a:tailEnd/>
                    </a:ln>
                  </pic:spPr>
                </pic:pic>
              </a:graphicData>
            </a:graphic>
          </wp:inline>
        </w:drawing>
      </w:r>
      <w:r w:rsidRPr="00C53EA7">
        <w:rPr>
          <w:noProof/>
          <w:lang w:eastAsia="ru-RU"/>
        </w:rPr>
        <w:drawing>
          <wp:inline distT="0" distB="0" distL="0" distR="0">
            <wp:extent cx="6203588" cy="1407560"/>
            <wp:effectExtent l="19050" t="0" r="6712" b="0"/>
            <wp:docPr id="16" name="Рисунок 13" descr="C:\Users\user\Downloads\45300-element-overview-6357cf8df3d7f35ccd34c4fc73ff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5300-element-overview-6357cf8df3d7f35ccd34c4fc73ffebb9.jpg"/>
                    <pic:cNvPicPr>
                      <a:picLocks noChangeAspect="1" noChangeArrowheads="1"/>
                    </pic:cNvPicPr>
                  </pic:nvPicPr>
                  <pic:blipFill>
                    <a:blip r:embed="rId18" cstate="print"/>
                    <a:srcRect l="30823" t="82569" r="48274" b="10762"/>
                    <a:stretch>
                      <a:fillRect/>
                    </a:stretch>
                  </pic:blipFill>
                  <pic:spPr bwMode="auto">
                    <a:xfrm>
                      <a:off x="0" y="0"/>
                      <a:ext cx="6219724" cy="1411221"/>
                    </a:xfrm>
                    <a:prstGeom prst="rect">
                      <a:avLst/>
                    </a:prstGeom>
                    <a:noFill/>
                    <a:ln w="9525">
                      <a:noFill/>
                      <a:miter lim="800000"/>
                      <a:headEnd/>
                      <a:tailEnd/>
                    </a:ln>
                  </pic:spPr>
                </pic:pic>
              </a:graphicData>
            </a:graphic>
          </wp:inline>
        </w:drawing>
      </w:r>
      <w:r w:rsidRPr="00C53EA7">
        <w:rPr>
          <w:noProof/>
          <w:lang w:eastAsia="ru-RU"/>
        </w:rPr>
        <w:drawing>
          <wp:inline distT="0" distB="0" distL="0" distR="0">
            <wp:extent cx="6188040" cy="1261912"/>
            <wp:effectExtent l="19050" t="0" r="3210" b="0"/>
            <wp:docPr id="17" name="Рисунок 13" descr="C:\Users\user\Downloads\45300-element-overview-6357cf8df3d7f35ccd34c4fc73ff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45300-element-overview-6357cf8df3d7f35ccd34c4fc73ffebb9.jpg"/>
                    <pic:cNvPicPr>
                      <a:picLocks noChangeAspect="1" noChangeArrowheads="1"/>
                    </pic:cNvPicPr>
                  </pic:nvPicPr>
                  <pic:blipFill>
                    <a:blip r:embed="rId19" cstate="print"/>
                    <a:srcRect l="55505" t="78670" r="6986" b="10550"/>
                    <a:stretch>
                      <a:fillRect/>
                    </a:stretch>
                  </pic:blipFill>
                  <pic:spPr bwMode="auto">
                    <a:xfrm>
                      <a:off x="0" y="0"/>
                      <a:ext cx="6188040" cy="1261912"/>
                    </a:xfrm>
                    <a:prstGeom prst="rect">
                      <a:avLst/>
                    </a:prstGeom>
                    <a:noFill/>
                    <a:ln w="9525">
                      <a:noFill/>
                      <a:miter lim="800000"/>
                      <a:headEnd/>
                      <a:tailEnd/>
                    </a:ln>
                  </pic:spPr>
                </pic:pic>
              </a:graphicData>
            </a:graphic>
          </wp:inline>
        </w:drawing>
      </w:r>
    </w:p>
    <w:sectPr w:rsidR="00331F17" w:rsidSect="009452D3">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B68DE"/>
    <w:multiLevelType w:val="multilevel"/>
    <w:tmpl w:val="39BA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0037EC"/>
    <w:multiLevelType w:val="hybridMultilevel"/>
    <w:tmpl w:val="22E64AC4"/>
    <w:lvl w:ilvl="0" w:tplc="BF84A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7BB6B4F"/>
    <w:multiLevelType w:val="hybridMultilevel"/>
    <w:tmpl w:val="0416294C"/>
    <w:lvl w:ilvl="0" w:tplc="013CD2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8883068"/>
    <w:multiLevelType w:val="hybridMultilevel"/>
    <w:tmpl w:val="AA82DF0C"/>
    <w:lvl w:ilvl="0" w:tplc="BF84A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588C2D42"/>
    <w:multiLevelType w:val="hybridMultilevel"/>
    <w:tmpl w:val="DE02AC84"/>
    <w:lvl w:ilvl="0" w:tplc="BF84A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8B95AF2"/>
    <w:multiLevelType w:val="hybridMultilevel"/>
    <w:tmpl w:val="94308CF0"/>
    <w:lvl w:ilvl="0" w:tplc="BF84A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71D122FF"/>
    <w:multiLevelType w:val="hybridMultilevel"/>
    <w:tmpl w:val="F5A6AAF4"/>
    <w:lvl w:ilvl="0" w:tplc="16FC343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57C685B"/>
    <w:multiLevelType w:val="hybridMultilevel"/>
    <w:tmpl w:val="1DEA18B2"/>
    <w:lvl w:ilvl="0" w:tplc="8E2251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7"/>
  </w:num>
  <w:num w:numId="3">
    <w:abstractNumId w:val="2"/>
  </w:num>
  <w:num w:numId="4">
    <w:abstractNumId w:val="4"/>
  </w:num>
  <w:num w:numId="5">
    <w:abstractNumId w:val="3"/>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F96"/>
    <w:rsid w:val="00036A62"/>
    <w:rsid w:val="000A2F43"/>
    <w:rsid w:val="0015386D"/>
    <w:rsid w:val="001C60E2"/>
    <w:rsid w:val="0020590F"/>
    <w:rsid w:val="00331F17"/>
    <w:rsid w:val="004634EE"/>
    <w:rsid w:val="00473CD1"/>
    <w:rsid w:val="004A4D06"/>
    <w:rsid w:val="005905DD"/>
    <w:rsid w:val="00602847"/>
    <w:rsid w:val="006938E3"/>
    <w:rsid w:val="00736563"/>
    <w:rsid w:val="00780690"/>
    <w:rsid w:val="007D1862"/>
    <w:rsid w:val="008137A6"/>
    <w:rsid w:val="008D6F96"/>
    <w:rsid w:val="008E56A5"/>
    <w:rsid w:val="009452D3"/>
    <w:rsid w:val="00B376D5"/>
    <w:rsid w:val="00BA273C"/>
    <w:rsid w:val="00BB08B6"/>
    <w:rsid w:val="00C10E02"/>
    <w:rsid w:val="00C53EA7"/>
    <w:rsid w:val="00D233EE"/>
    <w:rsid w:val="00DB272E"/>
    <w:rsid w:val="00DF7C43"/>
    <w:rsid w:val="00E94636"/>
    <w:rsid w:val="00F74471"/>
    <w:rsid w:val="00FB58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1F86F"/>
  <w15:docId w15:val="{22A66CA6-B1F0-8947-8798-E561F3688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31F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D6F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452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52D3"/>
    <w:rPr>
      <w:rFonts w:ascii="Tahoma" w:hAnsi="Tahoma" w:cs="Tahoma"/>
      <w:sz w:val="16"/>
      <w:szCs w:val="16"/>
    </w:rPr>
  </w:style>
  <w:style w:type="paragraph" w:styleId="a6">
    <w:name w:val="List Paragraph"/>
    <w:basedOn w:val="a"/>
    <w:uiPriority w:val="34"/>
    <w:qFormat/>
    <w:rsid w:val="004A4D06"/>
    <w:pPr>
      <w:ind w:left="720"/>
      <w:contextualSpacing/>
    </w:pPr>
  </w:style>
  <w:style w:type="character" w:styleId="a7">
    <w:name w:val="Strong"/>
    <w:basedOn w:val="a0"/>
    <w:uiPriority w:val="22"/>
    <w:qFormat/>
    <w:rsid w:val="00DF7C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522368">
      <w:bodyDiv w:val="1"/>
      <w:marLeft w:val="0"/>
      <w:marRight w:val="0"/>
      <w:marTop w:val="0"/>
      <w:marBottom w:val="0"/>
      <w:divBdr>
        <w:top w:val="none" w:sz="0" w:space="0" w:color="auto"/>
        <w:left w:val="none" w:sz="0" w:space="0" w:color="auto"/>
        <w:bottom w:val="none" w:sz="0" w:space="0" w:color="auto"/>
        <w:right w:val="none" w:sz="0" w:space="0" w:color="auto"/>
      </w:divBdr>
    </w:div>
    <w:div w:id="1374386801">
      <w:bodyDiv w:val="1"/>
      <w:marLeft w:val="0"/>
      <w:marRight w:val="0"/>
      <w:marTop w:val="0"/>
      <w:marBottom w:val="0"/>
      <w:divBdr>
        <w:top w:val="none" w:sz="0" w:space="0" w:color="auto"/>
        <w:left w:val="none" w:sz="0" w:space="0" w:color="auto"/>
        <w:bottom w:val="none" w:sz="0" w:space="0" w:color="auto"/>
        <w:right w:val="none" w:sz="0" w:space="0" w:color="auto"/>
      </w:divBdr>
    </w:div>
    <w:div w:id="2003388024">
      <w:bodyDiv w:val="1"/>
      <w:marLeft w:val="0"/>
      <w:marRight w:val="0"/>
      <w:marTop w:val="0"/>
      <w:marBottom w:val="0"/>
      <w:divBdr>
        <w:top w:val="none" w:sz="0" w:space="0" w:color="auto"/>
        <w:left w:val="none" w:sz="0" w:space="0" w:color="auto"/>
        <w:bottom w:val="none" w:sz="0" w:space="0" w:color="auto"/>
        <w:right w:val="none" w:sz="0" w:space="0" w:color="auto"/>
      </w:divBdr>
    </w:div>
    <w:div w:id="211682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1506</Words>
  <Characters>8590</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Эдуард Губайдуллин</cp:lastModifiedBy>
  <cp:revision>3</cp:revision>
  <dcterms:created xsi:type="dcterms:W3CDTF">2021-11-22T14:50:00Z</dcterms:created>
  <dcterms:modified xsi:type="dcterms:W3CDTF">2021-11-22T18:15:00Z</dcterms:modified>
</cp:coreProperties>
</file>