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C96A" w14:textId="77777777" w:rsidR="00F40071" w:rsidRDefault="00F40071" w:rsidP="00F4007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Пояснительная записка:</w:t>
      </w:r>
    </w:p>
    <w:p w14:paraId="40F2C398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Природа – удивительный феномен, воспитательное воздействие которого на духовный мир ребенка-дошкольника трудно переоценить. Природа является источником первых конкретных знаний и радостных переживаний, часто запоминающихся на всю жизнь. Детская душа раскрывается в общении с природой, пробуждается интерес к окружающему миру, формируется умение делать открытия и удивляться им. Не секрет, что дети дошкольного возраста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14:paraId="3C468120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Экологическое состояние нашей планеты и тенденция к его ухудшению, требуют от ныне живущих на ней людей - понимания сложившейся ситуации и сознательного к ней отношения. Именно состояние экологии отражает тот уровень культуры,  носителем которого является общество. Поэтому без изменений в культуре природопользования людей нельзя рассчитывать на позитивные изменения в экологии. Именно культура способна привести в соответствие деятельность человека с законами жизни.</w:t>
      </w:r>
    </w:p>
    <w:p w14:paraId="77D47978" w14:textId="77777777" w:rsidR="00F40071" w:rsidRDefault="00F40071" w:rsidP="00F40071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000000"/>
          <w:sz w:val="28"/>
          <w:szCs w:val="28"/>
          <w:u w:val="single"/>
        </w:rPr>
        <w:t>Участники проекта:</w:t>
      </w:r>
    </w:p>
    <w:p w14:paraId="2D44F06C" w14:textId="77777777" w:rsidR="00F40071" w:rsidRDefault="00F40071" w:rsidP="00F40071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Воспитатели средней – подготовительной групп.</w:t>
      </w:r>
    </w:p>
    <w:p w14:paraId="48C83494" w14:textId="77777777" w:rsidR="00F40071" w:rsidRDefault="00F40071" w:rsidP="00F40071">
      <w:pPr>
        <w:pStyle w:val="c4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средней - подготовительной группы;</w:t>
      </w:r>
    </w:p>
    <w:p w14:paraId="4395E755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воспитанников.</w:t>
      </w:r>
    </w:p>
    <w:p w14:paraId="68D8925A" w14:textId="77777777" w:rsidR="00F40071" w:rsidRDefault="00F40071" w:rsidP="00F4007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Актуальность проекта:</w:t>
      </w:r>
    </w:p>
    <w:p w14:paraId="577364CE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Исследовательская, поисковая активность – естественное состояние ребенка, он настроен на познание мира, он хочет его познать. Исследовать, открыть, изучить – значит сделать шаг в неизведанное и непознанное. 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 дошкольников, протекающая в форме экспериментальных действий. Дошкольный возраст -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 - 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14:paraId="00EF1213" w14:textId="77777777" w:rsidR="00F40071" w:rsidRDefault="00F40071" w:rsidP="00F400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          Универсальность метода проектов позволяет педагогическому коллективу использовать его не только как метод обучения и форму организации воспитательно - образовательного процесса, но и как одну из форм организационно-методической работы педагогов и специалистов по реализации годовых задач и Программы развития ДОУ; как инновационное средство активизации всех сотрудников и вовлечение родителей воспитанников и не только в образовательно-воспитательный процесс, но и в процесс развития детского сада.</w:t>
      </w:r>
    </w:p>
    <w:p w14:paraId="6E951135" w14:textId="77777777" w:rsidR="00F40071" w:rsidRDefault="00F40071" w:rsidP="00F40071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Новизна:</w:t>
      </w:r>
    </w:p>
    <w:p w14:paraId="67C201D5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Новизна проекта заключается в том, что он нацелен  на работу как педагогов,  детей и их родителей по экологическому воспитанию, через реализацию проектной деятельности (тематические мини - проекты), выстроенной согласно датам Международного  экологического  календаря. Новизна экологического проекта заключается в использовании информационных компьютерных технологий,  обеспечивающих эффективность воспитательного процесса,  личностную включённостью детей и родителей в событийную жизнь. Используя новые, увлекательные для нового поколения технологии, можно обеспечить эту включённость, дающую бесспорные положительные результаты.</w:t>
      </w:r>
    </w:p>
    <w:p w14:paraId="18CD3D32" w14:textId="77777777" w:rsidR="00F40071" w:rsidRDefault="00F40071" w:rsidP="00F4007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Тип проекта</w:t>
      </w:r>
      <w:r>
        <w:rPr>
          <w:rStyle w:val="c0"/>
          <w:color w:val="000000"/>
          <w:sz w:val="28"/>
          <w:szCs w:val="28"/>
        </w:rPr>
        <w:t>: исследовательский, практико-ориентированный.</w:t>
      </w:r>
    </w:p>
    <w:p w14:paraId="14B16176" w14:textId="77777777" w:rsidR="00F40071" w:rsidRDefault="00F40071" w:rsidP="00F4007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Продолжительность:</w:t>
      </w:r>
      <w:r>
        <w:rPr>
          <w:rStyle w:val="c0"/>
          <w:color w:val="000000"/>
          <w:sz w:val="28"/>
          <w:szCs w:val="28"/>
        </w:rPr>
        <w:t> краткосрочный.</w:t>
      </w:r>
    </w:p>
    <w:p w14:paraId="73F4AB7A" w14:textId="77777777" w:rsidR="00F40071" w:rsidRDefault="00F40071" w:rsidP="00F4007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Участники проекта: </w:t>
      </w:r>
      <w:r>
        <w:rPr>
          <w:rStyle w:val="c0"/>
          <w:color w:val="000000"/>
          <w:sz w:val="28"/>
          <w:szCs w:val="28"/>
        </w:rPr>
        <w:t>дети группы, педагоги, родители.</w:t>
      </w:r>
    </w:p>
    <w:p w14:paraId="0C636FB1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 проекта: </w:t>
      </w:r>
      <w:r>
        <w:rPr>
          <w:rStyle w:val="c0"/>
          <w:color w:val="000000"/>
          <w:sz w:val="28"/>
          <w:szCs w:val="28"/>
        </w:rPr>
        <w:t>Формирование осознанно-нравственного отношения к природе у детей старшего дошкольного возраста и их родителей.</w:t>
      </w:r>
    </w:p>
    <w:p w14:paraId="5DC0A341" w14:textId="77777777" w:rsidR="00F40071" w:rsidRDefault="00F40071" w:rsidP="00F4007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 проекта.</w:t>
      </w:r>
    </w:p>
    <w:p w14:paraId="4243D92B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i/>
          <w:iCs/>
          <w:color w:val="000000"/>
          <w:sz w:val="28"/>
          <w:szCs w:val="28"/>
        </w:rPr>
        <w:t>Образовательные:</w:t>
      </w:r>
    </w:p>
    <w:p w14:paraId="3FEF1752" w14:textId="77777777" w:rsidR="00F40071" w:rsidRDefault="00F40071" w:rsidP="00F40071">
      <w:pPr>
        <w:pStyle w:val="c14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навыки экологически грамотного, нравственного поведения в природе.</w:t>
      </w:r>
    </w:p>
    <w:p w14:paraId="525E7051" w14:textId="77777777" w:rsidR="00F40071" w:rsidRDefault="00F40071" w:rsidP="00F40071">
      <w:pPr>
        <w:pStyle w:val="c14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Вовлекать детей и родителей в разнообразные виды деятельности в природе и по её охране.</w:t>
      </w:r>
    </w:p>
    <w:p w14:paraId="0C07B0DD" w14:textId="77777777" w:rsidR="00F40071" w:rsidRDefault="00F40071" w:rsidP="00F40071">
      <w:pPr>
        <w:pStyle w:val="c14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Обеспечить непрерывность экологического образования в системе: ДОУ - семья.</w:t>
      </w:r>
    </w:p>
    <w:p w14:paraId="1E18D52B" w14:textId="77777777" w:rsidR="00F40071" w:rsidRDefault="00F40071" w:rsidP="00F40071">
      <w:pPr>
        <w:pStyle w:val="c14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у детей бережное, ответственное, эмоционально-доброжелательное отношение к миру природы, к живым существам, в процессе общения с ними.</w:t>
      </w:r>
    </w:p>
    <w:p w14:paraId="39B6A604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i/>
          <w:iCs/>
          <w:color w:val="000000"/>
          <w:sz w:val="28"/>
          <w:szCs w:val="28"/>
        </w:rPr>
        <w:t>Развивающие:</w:t>
      </w:r>
    </w:p>
    <w:p w14:paraId="2F0BC7AA" w14:textId="77777777" w:rsidR="00F40071" w:rsidRDefault="00F40071" w:rsidP="00F40071">
      <w:pPr>
        <w:pStyle w:val="c14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у детей познавательный интерес к жизни животных в природе, наблюдательность, творческое воображение.</w:t>
      </w:r>
    </w:p>
    <w:p w14:paraId="71F780EC" w14:textId="77777777" w:rsidR="00F40071" w:rsidRDefault="00F40071" w:rsidP="00F40071">
      <w:pPr>
        <w:pStyle w:val="c14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  <w:shd w:val="clear" w:color="auto" w:fill="FFFFFF"/>
        </w:rPr>
        <w:t>Развивать осознание ребёнком себя как части природы,   пони-мание того, что в природе все взаимосвязано, нарушение одной из связей ведёт за собой другие изменения, происходит «цепная реакция», что нельзя уничтожать то, что не возможно создать.</w:t>
      </w:r>
    </w:p>
    <w:p w14:paraId="3F19D878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i/>
          <w:iCs/>
          <w:color w:val="000000"/>
          <w:sz w:val="28"/>
          <w:szCs w:val="28"/>
        </w:rPr>
        <w:lastRenderedPageBreak/>
        <w:t>Воспитательные:</w:t>
      </w:r>
    </w:p>
    <w:p w14:paraId="5D923B73" w14:textId="77777777" w:rsidR="00F40071" w:rsidRDefault="00F40071" w:rsidP="00F40071">
      <w:pPr>
        <w:pStyle w:val="c14"/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любовь и бережное отношение ко всему живому на Земле, развивать эстетическое восприятие природы.</w:t>
      </w:r>
    </w:p>
    <w:p w14:paraId="4DFF8C09" w14:textId="77777777" w:rsidR="00F40071" w:rsidRDefault="00F40071" w:rsidP="00F40071">
      <w:pPr>
        <w:pStyle w:val="c14"/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экологическую культуру, бережное отношение к природе у детей и взрослых.</w:t>
      </w:r>
    </w:p>
    <w:p w14:paraId="5FAC0644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Формы работы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</w:p>
    <w:p w14:paraId="6579461A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>индивидуальные;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27"/>
          <w:color w:val="000000"/>
          <w:sz w:val="28"/>
          <w:szCs w:val="28"/>
        </w:rPr>
        <w:t>групповые.</w:t>
      </w:r>
      <w:r>
        <w:rPr>
          <w:rStyle w:val="c12"/>
          <w:b/>
          <w:bCs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Занятия, досуги, консультативная работа с родителями, свободно-самостоятельная деятельность (индивидуальная работа с использованием дидактических материалов), совместная деятельность со взрослыми.</w:t>
      </w:r>
    </w:p>
    <w:p w14:paraId="788346C2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000000"/>
          <w:sz w:val="28"/>
          <w:szCs w:val="28"/>
          <w:u w:val="single"/>
        </w:rPr>
        <w:t> Методы:</w:t>
      </w:r>
      <w:r>
        <w:rPr>
          <w:rStyle w:val="c27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игровой, практический, словесный, наглядный, ИКТ.</w:t>
      </w:r>
    </w:p>
    <w:p w14:paraId="5F3E6F38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i/>
          <w:iCs/>
          <w:color w:val="000000"/>
          <w:sz w:val="28"/>
          <w:szCs w:val="28"/>
          <w:u w:val="single"/>
        </w:rPr>
        <w:t>Вид проекта:</w:t>
      </w:r>
    </w:p>
    <w:p w14:paraId="793DA32A" w14:textId="77777777" w:rsidR="00F40071" w:rsidRDefault="00F40071" w:rsidP="00F400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Интегрированный  творческо – познавательный  проект с воспитанниками средней - подготовительной группы.</w:t>
      </w:r>
    </w:p>
    <w:p w14:paraId="4CA96AB5" w14:textId="77777777" w:rsidR="00F40071" w:rsidRDefault="00F40071" w:rsidP="00F400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8"/>
          <w:b/>
          <w:bCs/>
          <w:i/>
          <w:iCs/>
          <w:color w:val="000000"/>
          <w:sz w:val="28"/>
          <w:szCs w:val="28"/>
          <w:u w:val="single"/>
        </w:rPr>
        <w:t>Продолжительность проекта:</w:t>
      </w:r>
      <w:r>
        <w:rPr>
          <w:rStyle w:val="c38"/>
          <w:b/>
          <w:bCs/>
          <w:i/>
          <w:iCs/>
          <w:color w:val="000000"/>
          <w:sz w:val="36"/>
          <w:szCs w:val="36"/>
          <w:u w:val="single"/>
        </w:rPr>
        <w:t> </w:t>
      </w:r>
    </w:p>
    <w:p w14:paraId="1A6F83B0" w14:textId="77777777" w:rsidR="00F40071" w:rsidRDefault="00F40071" w:rsidP="00F40071">
      <w:pPr>
        <w:pStyle w:val="c2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Краткосрочный (1 месяц).</w:t>
      </w:r>
    </w:p>
    <w:p w14:paraId="431BB9EC" w14:textId="77777777" w:rsidR="00F40071" w:rsidRDefault="00F40071" w:rsidP="00F40071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Сроки реализации:  </w:t>
      </w:r>
      <w:r>
        <w:rPr>
          <w:rStyle w:val="c0"/>
          <w:color w:val="000000"/>
          <w:sz w:val="28"/>
          <w:szCs w:val="28"/>
        </w:rPr>
        <w:t>2021 учебный год.</w:t>
      </w:r>
    </w:p>
    <w:p w14:paraId="19B87B69" w14:textId="77777777" w:rsidR="00F40071" w:rsidRDefault="00F40071" w:rsidP="00F400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Предполагаемые результаты проекта.</w:t>
      </w:r>
    </w:p>
    <w:p w14:paraId="55633B77" w14:textId="77777777" w:rsidR="00F40071" w:rsidRDefault="00F40071" w:rsidP="00F400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222222"/>
          <w:sz w:val="28"/>
          <w:szCs w:val="28"/>
          <w:u w:val="single"/>
        </w:rPr>
        <w:t>У детей сформируются:</w:t>
      </w:r>
    </w:p>
    <w:p w14:paraId="5AED39A4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экологические знания, экологическая культура;</w:t>
      </w:r>
    </w:p>
    <w:p w14:paraId="59C93A9E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сознание важности природоохранных мероприятий;</w:t>
      </w:r>
    </w:p>
    <w:p w14:paraId="17DAAAC6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навыки правильного поведения в природной среде;</w:t>
      </w:r>
    </w:p>
    <w:p w14:paraId="3AD62C92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чувство милосердия и гуманного отношения к объектам природе;</w:t>
      </w:r>
    </w:p>
    <w:p w14:paraId="4578B12F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эстетическое отношение к окружающей действительности, желание   отражать впечатления, полученные в процессе общения с природой в художественно – творческой  деятельности.</w:t>
      </w:r>
    </w:p>
    <w:p w14:paraId="4232313D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222222"/>
          <w:sz w:val="28"/>
          <w:szCs w:val="28"/>
          <w:u w:val="single"/>
        </w:rPr>
        <w:t>У родителей:</w:t>
      </w:r>
    </w:p>
    <w:p w14:paraId="1A97D0D9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расширятся знания по экологическому воспитанию детей;</w:t>
      </w:r>
    </w:p>
    <w:p w14:paraId="4D33C695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повысится интерес к совместной деятельности по защите охране  природы;</w:t>
      </w:r>
    </w:p>
    <w:p w14:paraId="56563358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гармонизируются детско-педагогические отношения;</w:t>
      </w:r>
    </w:p>
    <w:p w14:paraId="43FCA26A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повысится уровень экологической культуры личности.</w:t>
      </w:r>
    </w:p>
    <w:p w14:paraId="4DEFA87B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222222"/>
          <w:sz w:val="28"/>
          <w:szCs w:val="28"/>
          <w:u w:val="single"/>
        </w:rPr>
        <w:t>У педагогов:</w:t>
      </w:r>
    </w:p>
    <w:p w14:paraId="7E1F46B4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повышение профессионализма;</w:t>
      </w:r>
    </w:p>
    <w:p w14:paraId="10E8674C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 - внедрение новых методов и технологий  в работе с детьми и родителями по   экологическому воспитанию.</w:t>
      </w:r>
    </w:p>
    <w:p w14:paraId="3ECF847C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222222"/>
          <w:sz w:val="28"/>
          <w:szCs w:val="28"/>
        </w:rPr>
        <w:t>Стратегия реализации проектной идеи.  </w:t>
      </w:r>
      <w:r>
        <w:rPr>
          <w:rStyle w:val="c8"/>
          <w:color w:val="222222"/>
          <w:sz w:val="28"/>
          <w:szCs w:val="28"/>
        </w:rPr>
        <w:t> </w:t>
      </w:r>
    </w:p>
    <w:p w14:paraId="3A1A5387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222222"/>
          <w:sz w:val="28"/>
          <w:szCs w:val="28"/>
        </w:rPr>
        <w:t>1 этап.</w:t>
      </w:r>
      <w:r>
        <w:rPr>
          <w:rStyle w:val="c8"/>
          <w:color w:val="222222"/>
          <w:sz w:val="28"/>
          <w:szCs w:val="28"/>
        </w:rPr>
        <w:t> Организационно-подготовительный.</w:t>
      </w:r>
    </w:p>
    <w:p w14:paraId="1F032AA7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222222"/>
          <w:sz w:val="28"/>
          <w:szCs w:val="28"/>
        </w:rPr>
        <w:t>2 этап. </w:t>
      </w:r>
      <w:r>
        <w:rPr>
          <w:rStyle w:val="c8"/>
          <w:color w:val="222222"/>
          <w:sz w:val="28"/>
          <w:szCs w:val="28"/>
        </w:rPr>
        <w:t>Основной. Реализация проекта.</w:t>
      </w:r>
    </w:p>
    <w:p w14:paraId="5787FC84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222222"/>
          <w:sz w:val="28"/>
          <w:szCs w:val="28"/>
        </w:rPr>
        <w:t>3 этап</w:t>
      </w:r>
      <w:r>
        <w:rPr>
          <w:rStyle w:val="c8"/>
          <w:color w:val="222222"/>
          <w:sz w:val="28"/>
          <w:szCs w:val="28"/>
        </w:rPr>
        <w:t>. Обобщающий.</w:t>
      </w:r>
    </w:p>
    <w:p w14:paraId="16EF4878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Этапы работы:</w:t>
      </w:r>
    </w:p>
    <w:p w14:paraId="74BBE860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1.</w:t>
      </w:r>
      <w:r>
        <w:rPr>
          <w:rStyle w:val="c27"/>
          <w:color w:val="222222"/>
          <w:sz w:val="28"/>
          <w:szCs w:val="28"/>
        </w:rPr>
        <w:t> </w:t>
      </w:r>
      <w:r>
        <w:rPr>
          <w:rStyle w:val="c11"/>
          <w:b/>
          <w:bCs/>
          <w:color w:val="222222"/>
          <w:sz w:val="28"/>
          <w:szCs w:val="28"/>
        </w:rPr>
        <w:t>Организационно  -  подготовительный этап.</w:t>
      </w:r>
    </w:p>
    <w:p w14:paraId="67CEA156" w14:textId="77777777" w:rsidR="00F40071" w:rsidRDefault="00F40071" w:rsidP="00F40071">
      <w:pPr>
        <w:pStyle w:val="c21"/>
        <w:numPr>
          <w:ilvl w:val="0"/>
          <w:numId w:val="4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lastRenderedPageBreak/>
        <w:t>Постановка проблемы. Определение темы, целей, задач, содержание проекта, прогнозирование результата.</w:t>
      </w:r>
    </w:p>
    <w:p w14:paraId="7D1040D2" w14:textId="77777777" w:rsidR="00F40071" w:rsidRDefault="00F40071" w:rsidP="00F40071">
      <w:pPr>
        <w:pStyle w:val="c1"/>
        <w:numPr>
          <w:ilvl w:val="0"/>
          <w:numId w:val="4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Опрос детей, с целью выявление экологических знаний, проблемы.</w:t>
      </w:r>
    </w:p>
    <w:p w14:paraId="7393BDA9" w14:textId="77777777" w:rsidR="00F40071" w:rsidRDefault="00F40071" w:rsidP="00F40071">
      <w:pPr>
        <w:pStyle w:val="c1"/>
        <w:numPr>
          <w:ilvl w:val="0"/>
          <w:numId w:val="4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Анкетирование родителей.</w:t>
      </w:r>
    </w:p>
    <w:p w14:paraId="05DFE287" w14:textId="77777777" w:rsidR="00F40071" w:rsidRDefault="00F40071" w:rsidP="00F40071">
      <w:pPr>
        <w:pStyle w:val="c1"/>
        <w:numPr>
          <w:ilvl w:val="0"/>
          <w:numId w:val="4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Консультирование, обсуждение с родителями проекта, выявление возможностей, средств, необходимых для реализации проекта. Подбор материала, форм и методов работы с родителями.</w:t>
      </w:r>
    </w:p>
    <w:p w14:paraId="7901F855" w14:textId="77777777" w:rsidR="00F40071" w:rsidRDefault="00F40071" w:rsidP="00F40071">
      <w:pPr>
        <w:pStyle w:val="c1"/>
        <w:numPr>
          <w:ilvl w:val="0"/>
          <w:numId w:val="4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Составление плана реализации проекта. </w:t>
      </w:r>
    </w:p>
    <w:p w14:paraId="5BA0C3EC" w14:textId="77777777" w:rsidR="00F40071" w:rsidRDefault="00F40071" w:rsidP="00F40071">
      <w:pPr>
        <w:pStyle w:val="c1"/>
        <w:numPr>
          <w:ilvl w:val="0"/>
          <w:numId w:val="4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Определение содержания деятельности всех участников проекта.</w:t>
      </w:r>
    </w:p>
    <w:p w14:paraId="41891611" w14:textId="77777777" w:rsidR="00F40071" w:rsidRDefault="00F40071" w:rsidP="00F40071">
      <w:pPr>
        <w:pStyle w:val="c1"/>
        <w:numPr>
          <w:ilvl w:val="0"/>
          <w:numId w:val="4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Поиск различных средств достижения целей;</w:t>
      </w:r>
    </w:p>
    <w:p w14:paraId="43206224" w14:textId="77777777" w:rsidR="00F40071" w:rsidRDefault="00F40071" w:rsidP="00F40071">
      <w:pPr>
        <w:pStyle w:val="c1"/>
        <w:numPr>
          <w:ilvl w:val="0"/>
          <w:numId w:val="4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Подбор и изучение методического материала, методической литературы.</w:t>
      </w:r>
    </w:p>
    <w:p w14:paraId="4C61E25C" w14:textId="77777777" w:rsidR="00F40071" w:rsidRDefault="00F40071" w:rsidP="00F40071">
      <w:pPr>
        <w:pStyle w:val="c5"/>
        <w:numPr>
          <w:ilvl w:val="0"/>
          <w:numId w:val="4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Создание дидактического и методического материала</w:t>
      </w:r>
    </w:p>
    <w:p w14:paraId="6235B0BF" w14:textId="77777777" w:rsidR="00F40071" w:rsidRDefault="00F40071" w:rsidP="00F40071">
      <w:pPr>
        <w:pStyle w:val="c7"/>
        <w:shd w:val="clear" w:color="auto" w:fill="FFFFFF"/>
        <w:spacing w:before="0" w:beforeAutospacing="0" w:after="0" w:afterAutospacing="0"/>
        <w:ind w:left="9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2. Основной этап</w:t>
      </w:r>
      <w:r>
        <w:rPr>
          <w:rStyle w:val="c27"/>
          <w:color w:val="222222"/>
          <w:sz w:val="28"/>
          <w:szCs w:val="28"/>
        </w:rPr>
        <w:t> </w:t>
      </w:r>
      <w:r>
        <w:rPr>
          <w:rStyle w:val="c11"/>
          <w:b/>
          <w:bCs/>
          <w:color w:val="222222"/>
          <w:sz w:val="28"/>
          <w:szCs w:val="28"/>
        </w:rPr>
        <w:t>(</w:t>
      </w:r>
      <w:r>
        <w:rPr>
          <w:rStyle w:val="c27"/>
          <w:color w:val="222222"/>
          <w:sz w:val="28"/>
          <w:szCs w:val="28"/>
        </w:rPr>
        <w:t>деятельный - реализация проекта</w:t>
      </w:r>
      <w:r>
        <w:rPr>
          <w:rStyle w:val="c11"/>
          <w:b/>
          <w:bCs/>
          <w:color w:val="222222"/>
          <w:sz w:val="28"/>
          <w:szCs w:val="28"/>
        </w:rPr>
        <w:t>).</w:t>
      </w:r>
    </w:p>
    <w:p w14:paraId="40CA7A9C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Проведение комплекса мероприятий по теме проекта и  включает в себя:</w:t>
      </w:r>
    </w:p>
    <w:p w14:paraId="32CE89BD" w14:textId="77777777" w:rsidR="00F40071" w:rsidRDefault="00F40071" w:rsidP="00F40071">
      <w:pPr>
        <w:pStyle w:val="c21"/>
        <w:numPr>
          <w:ilvl w:val="0"/>
          <w:numId w:val="5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Работу с детьми.</w:t>
      </w:r>
    </w:p>
    <w:p w14:paraId="3886F40C" w14:textId="77777777" w:rsidR="00F40071" w:rsidRDefault="00F40071" w:rsidP="00F40071">
      <w:pPr>
        <w:pStyle w:val="c5"/>
        <w:numPr>
          <w:ilvl w:val="0"/>
          <w:numId w:val="5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Работу с родителями.</w:t>
      </w:r>
    </w:p>
    <w:p w14:paraId="2C4D48C7" w14:textId="77777777" w:rsidR="00F40071" w:rsidRDefault="00F40071" w:rsidP="00F40071">
      <w:pPr>
        <w:pStyle w:val="c7"/>
        <w:shd w:val="clear" w:color="auto" w:fill="FFFFFF"/>
        <w:spacing w:before="0" w:beforeAutospacing="0" w:after="0" w:afterAutospacing="0"/>
        <w:ind w:left="9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Работа с детьми:</w:t>
      </w:r>
    </w:p>
    <w:p w14:paraId="2BEDBAA8" w14:textId="77777777" w:rsidR="00F40071" w:rsidRDefault="00F40071" w:rsidP="00F40071">
      <w:pPr>
        <w:pStyle w:val="c21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непосредственно - образовательная деятельность;</w:t>
      </w:r>
    </w:p>
    <w:p w14:paraId="5A1E99FE" w14:textId="77777777" w:rsidR="00F40071" w:rsidRDefault="00F40071" w:rsidP="00F40071">
      <w:pPr>
        <w:pStyle w:val="c1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образовательная деятельность, осуществляемая в ходе режимных моментов;</w:t>
      </w:r>
    </w:p>
    <w:p w14:paraId="630692BE" w14:textId="77777777" w:rsidR="00F40071" w:rsidRDefault="00F40071" w:rsidP="00F40071">
      <w:pPr>
        <w:pStyle w:val="c1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совместная деятельность воспитателя и детей с учетом интеграции;</w:t>
      </w:r>
    </w:p>
    <w:p w14:paraId="0E386B54" w14:textId="77777777" w:rsidR="00F40071" w:rsidRDefault="00F40071" w:rsidP="00F40071">
      <w:pPr>
        <w:pStyle w:val="c5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самостоятельная деятельность детей.</w:t>
      </w:r>
    </w:p>
    <w:p w14:paraId="257A2300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Познавательная - речевая деятельность по реализации задач проекта.</w:t>
      </w:r>
    </w:p>
    <w:p w14:paraId="599D744A" w14:textId="77777777" w:rsidR="00F40071" w:rsidRDefault="00F40071" w:rsidP="00F40071">
      <w:pPr>
        <w:pStyle w:val="c21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Тематические НОД экологической направленности.</w:t>
      </w:r>
    </w:p>
    <w:p w14:paraId="08832B0E" w14:textId="77777777" w:rsidR="00F40071" w:rsidRDefault="00F40071" w:rsidP="00F40071">
      <w:pPr>
        <w:pStyle w:val="c5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Познавательно - исследовательская деятельность:</w:t>
      </w:r>
    </w:p>
    <w:p w14:paraId="2B176857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Операция «Помоги природе».</w:t>
      </w:r>
    </w:p>
    <w:p w14:paraId="3C0AAA8C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Цель- уборка определённых уголков природы от мусора, помощь деревьям, насекомым.</w:t>
      </w:r>
    </w:p>
    <w:p w14:paraId="003D87A4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Операция «Подарок птицам».</w:t>
      </w:r>
    </w:p>
    <w:p w14:paraId="53895CB1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 - изготовление кормушек с помощью родителей, и развешивание их на территории детского сада.</w:t>
      </w:r>
    </w:p>
    <w:p w14:paraId="57B5E265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Викторина «Знаем ли мы растения нашего края».</w:t>
      </w:r>
    </w:p>
    <w:p w14:paraId="77BB1AB9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Экскурсия по экологической тропинки- закрепить названия деревьев, замечать изменения в природе, во внешнем виде деревьев и трав, с осени до весны.</w:t>
      </w:r>
    </w:p>
    <w:p w14:paraId="5FFD29D6" w14:textId="77777777" w:rsidR="00F40071" w:rsidRDefault="00F40071" w:rsidP="00F40071">
      <w:pPr>
        <w:pStyle w:val="c7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222222"/>
          <w:sz w:val="28"/>
          <w:szCs w:val="28"/>
        </w:rPr>
        <w:t>Чтение художественной литературы по проектной тематике (</w:t>
      </w:r>
      <w:r>
        <w:rPr>
          <w:rStyle w:val="c27"/>
          <w:color w:val="000000"/>
          <w:sz w:val="28"/>
          <w:szCs w:val="28"/>
        </w:rPr>
        <w:t>рассматривание иллюстраций, помогают закреплять и уточнять представления детей, полученные в ходе непосредственного восприятия природных объектов):</w:t>
      </w:r>
    </w:p>
    <w:p w14:paraId="0E3ACFAF" w14:textId="77777777" w:rsidR="00F40071" w:rsidRDefault="00F40071" w:rsidP="00F400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  <w:sz w:val="28"/>
          <w:szCs w:val="28"/>
        </w:rPr>
        <w:t xml:space="preserve">В. Зотов «Заяц –беляк», «Лесная мозаика»,В. Чарушин «Что за зверь», Н. Сладков «Лесные шорохи», Л. Толстой «Волк», А. Клыков «Как лиса зимует», </w:t>
      </w:r>
      <w:r>
        <w:rPr>
          <w:rStyle w:val="c27"/>
          <w:color w:val="000000"/>
          <w:sz w:val="28"/>
          <w:szCs w:val="28"/>
        </w:rPr>
        <w:lastRenderedPageBreak/>
        <w:t>К. Ушинский «Жалобы зайки», «Лиса Патрикеевна», Г. Снегирев «Звери наших лесов», Н. Павлова «Белые шубки» (из книги «Четыре времени года»).</w:t>
      </w:r>
    </w:p>
    <w:p w14:paraId="013E375B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Экологическая беседы:«К природе с добротой», «Лес - важнейший компонент биосферы»;</w:t>
      </w:r>
    </w:p>
    <w:p w14:paraId="4ADE5C2C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«Ценность леса»;«Лес - кладовая природы»;«Братья наши меньшие».</w:t>
      </w:r>
    </w:p>
    <w:p w14:paraId="4F82F414" w14:textId="77777777" w:rsidR="00F40071" w:rsidRDefault="00F40071" w:rsidP="00F40071">
      <w:pPr>
        <w:pStyle w:val="c21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Рассматривание иллюстраций экологического содержания, презентаций, видиофильмов;</w:t>
      </w:r>
    </w:p>
    <w:p w14:paraId="6DDA7E60" w14:textId="77777777" w:rsidR="00F40071" w:rsidRDefault="00F40071" w:rsidP="00F40071">
      <w:pPr>
        <w:pStyle w:val="c1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Наблюдение за объектами живой и неживой природы</w:t>
      </w:r>
    </w:p>
    <w:p w14:paraId="722F2447" w14:textId="77777777" w:rsidR="00F40071" w:rsidRDefault="00F40071" w:rsidP="00F40071">
      <w:pPr>
        <w:pStyle w:val="c1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Эвристические, познавательные, ситуативные беседы.</w:t>
      </w:r>
    </w:p>
    <w:p w14:paraId="158FBE4B" w14:textId="77777777" w:rsidR="00F40071" w:rsidRDefault="00F40071" w:rsidP="00F40071">
      <w:pPr>
        <w:pStyle w:val="c1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Создание собственных проблемных ситуаций с помощью экологических моделей.</w:t>
      </w:r>
    </w:p>
    <w:p w14:paraId="4683F885" w14:textId="77777777" w:rsidR="00F40071" w:rsidRDefault="00F40071" w:rsidP="00F40071">
      <w:pPr>
        <w:pStyle w:val="c5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Сочинение экологических сказок. и, викторина, «Что, где, когда»</w:t>
      </w:r>
    </w:p>
    <w:p w14:paraId="4FE1E5C6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Социально - коммуникативная деятельность по реализации задач проекта:</w:t>
      </w:r>
    </w:p>
    <w:p w14:paraId="2838C681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Игровая деятельность экологического содержания:</w:t>
      </w:r>
    </w:p>
    <w:p w14:paraId="25241A15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сюжетно-ролевые игры;</w:t>
      </w:r>
    </w:p>
    <w:p w14:paraId="75095B96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дидактические игры;</w:t>
      </w:r>
    </w:p>
    <w:p w14:paraId="030B8008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развивающие игры;</w:t>
      </w:r>
    </w:p>
    <w:p w14:paraId="6B3B742B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Экологические интеллектуальные игры :</w:t>
      </w:r>
      <w:r>
        <w:rPr>
          <w:rStyle w:val="c8"/>
          <w:color w:val="222222"/>
          <w:sz w:val="28"/>
          <w:szCs w:val="28"/>
        </w:rPr>
        <w:t>                          </w:t>
      </w:r>
    </w:p>
    <w:p w14:paraId="62E4777A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 - театрализованные игры.</w:t>
      </w:r>
    </w:p>
    <w:p w14:paraId="71C87CC7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интеллектуальные игры: КВН, викторина, «Что, где, когда»</w:t>
      </w:r>
    </w:p>
    <w:p w14:paraId="3367C8FE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Трудовая деятельность в экологическом центре и в природе:</w:t>
      </w:r>
    </w:p>
    <w:p w14:paraId="2F9684ED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- </w:t>
      </w:r>
      <w:r>
        <w:rPr>
          <w:rStyle w:val="c8"/>
          <w:color w:val="222222"/>
          <w:sz w:val="28"/>
          <w:szCs w:val="28"/>
        </w:rPr>
        <w:t>ход за растениями и посадками в группе;</w:t>
      </w:r>
    </w:p>
    <w:p w14:paraId="3C764AF8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создание огорода и цветника, посадка, уход за растениями;</w:t>
      </w:r>
    </w:p>
    <w:p w14:paraId="2126E1E4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поддержание чистоты и порядка на участке и территории детского сада (трудовой и экологический десант)</w:t>
      </w:r>
    </w:p>
    <w:p w14:paraId="6BB49A7A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Художественно - эстетическая деятельность по реализации задач проекта.</w:t>
      </w:r>
    </w:p>
    <w:p w14:paraId="0A97326F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Продуктивная деятельность:        </w:t>
      </w:r>
    </w:p>
    <w:p w14:paraId="65768664" w14:textId="77777777" w:rsidR="00F40071" w:rsidRDefault="00F40071" w:rsidP="00F40071">
      <w:pPr>
        <w:pStyle w:val="c20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рисование;</w:t>
      </w:r>
    </w:p>
    <w:p w14:paraId="0F0EA1C4" w14:textId="77777777" w:rsidR="00F40071" w:rsidRDefault="00F40071" w:rsidP="00F40071">
      <w:pPr>
        <w:pStyle w:val="c1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лепка;</w:t>
      </w:r>
    </w:p>
    <w:p w14:paraId="3F60A436" w14:textId="77777777" w:rsidR="00F40071" w:rsidRDefault="00F40071" w:rsidP="00F40071">
      <w:pPr>
        <w:pStyle w:val="c1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аппликация;</w:t>
      </w:r>
    </w:p>
    <w:p w14:paraId="79887472" w14:textId="77777777" w:rsidR="00F40071" w:rsidRDefault="00F40071" w:rsidP="00F40071">
      <w:pPr>
        <w:pStyle w:val="c1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прикладная деятельность;</w:t>
      </w:r>
    </w:p>
    <w:p w14:paraId="02E82889" w14:textId="77777777" w:rsidR="00F40071" w:rsidRDefault="00F40071" w:rsidP="00F40071">
      <w:pPr>
        <w:pStyle w:val="c5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конструктивно - модельная деятельность.</w:t>
      </w:r>
    </w:p>
    <w:p w14:paraId="1F67D1A2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Физкультурно - оздоровительная деятельность по реализации задач проекта:</w:t>
      </w:r>
    </w:p>
    <w:p w14:paraId="6CE200BA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спортивные, подвижные  игры;</w:t>
      </w:r>
    </w:p>
    <w:p w14:paraId="3542DE5A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- </w:t>
      </w:r>
      <w:r>
        <w:rPr>
          <w:rStyle w:val="c8"/>
          <w:color w:val="222222"/>
          <w:sz w:val="28"/>
          <w:szCs w:val="28"/>
        </w:rPr>
        <w:t>спортивные досуги, праздники экологического содержания</w:t>
      </w:r>
    </w:p>
    <w:p w14:paraId="6158E30F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Выставок творческих работ на тему:</w:t>
      </w:r>
    </w:p>
    <w:p w14:paraId="2A0B916A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«Природа и творчество».</w:t>
      </w:r>
    </w:p>
    <w:p w14:paraId="18D6569E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«Краски осени».</w:t>
      </w:r>
    </w:p>
    <w:p w14:paraId="71C5AD55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  <w:u w:val="single"/>
        </w:rPr>
        <w:t> Работа с родителями:</w:t>
      </w:r>
    </w:p>
    <w:p w14:paraId="47979016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проведение консультаций на тему: «Взаимодействие ДОУ и семьи по экологическому образованию дошкольников в процессе ознакомления с природой родного края»,</w:t>
      </w:r>
    </w:p>
    <w:p w14:paraId="1C7F7FB9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lastRenderedPageBreak/>
        <w:t>семинара для родителей на тему: «Экологическая культура и сохранение здоровья ребенка в современных условиях»;</w:t>
      </w:r>
    </w:p>
    <w:p w14:paraId="6253ACFA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анкетирование;</w:t>
      </w:r>
    </w:p>
    <w:p w14:paraId="3F1FEBAE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оформление информационного уголка. Советы родителям на тему: «Научите детей любить и беречь природу!»;</w:t>
      </w:r>
    </w:p>
    <w:p w14:paraId="46A14B86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оформление папок-передвижек, проведение бесед экологического содержания;</w:t>
      </w:r>
    </w:p>
    <w:p w14:paraId="34DB414D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 - </w:t>
      </w:r>
      <w:r>
        <w:rPr>
          <w:rStyle w:val="c8"/>
          <w:color w:val="222222"/>
          <w:sz w:val="28"/>
          <w:szCs w:val="28"/>
        </w:rPr>
        <w:t>информирование родителей через создание природоохранных памяток, газет;</w:t>
      </w:r>
    </w:p>
    <w:p w14:paraId="5A64F6D8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участие в выставке поделок «Природа и творчество»;</w:t>
      </w:r>
    </w:p>
    <w:p w14:paraId="6E5EAE6F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- </w:t>
      </w:r>
      <w:r>
        <w:rPr>
          <w:rStyle w:val="c8"/>
          <w:color w:val="222222"/>
          <w:sz w:val="28"/>
          <w:szCs w:val="28"/>
        </w:rPr>
        <w:t>привлечение к участию в природоохранных акции;</w:t>
      </w:r>
    </w:p>
    <w:p w14:paraId="4156BCBA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проведение праздников, развлечений;</w:t>
      </w:r>
    </w:p>
    <w:p w14:paraId="379314B2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222222"/>
          <w:sz w:val="28"/>
          <w:szCs w:val="28"/>
        </w:rPr>
        <w:t>- </w:t>
      </w:r>
      <w:r>
        <w:rPr>
          <w:rStyle w:val="c8"/>
          <w:color w:val="222222"/>
          <w:sz w:val="28"/>
          <w:szCs w:val="28"/>
        </w:rPr>
        <w:t>привлечение родителей к активной реализации проектной деятельности в гр</w:t>
      </w:r>
      <w:r>
        <w:rPr>
          <w:rStyle w:val="c0"/>
          <w:color w:val="000000"/>
          <w:sz w:val="28"/>
          <w:szCs w:val="28"/>
        </w:rPr>
        <w:t>уппе.</w:t>
      </w:r>
    </w:p>
    <w:p w14:paraId="208DC470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 прогулке :</w:t>
      </w:r>
      <w:r>
        <w:rPr>
          <w:rStyle w:val="c0"/>
          <w:color w:val="000000"/>
          <w:sz w:val="28"/>
          <w:szCs w:val="28"/>
        </w:rPr>
        <w:t> подвижные игры «Угадай, чей хвост» «Кто где живет?» «Зайцы и охотник» «Хитрая лиса» «Волк во рву» «Кто знает, пусть продолжает» «Угадай, чей след».</w:t>
      </w:r>
    </w:p>
    <w:p w14:paraId="79B5B302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Наблюдения: </w:t>
      </w:r>
      <w:r>
        <w:rPr>
          <w:rStyle w:val="c0"/>
          <w:color w:val="000000"/>
          <w:sz w:val="28"/>
          <w:szCs w:val="28"/>
        </w:rPr>
        <w:t>За красотой природы, за изменениями в природе, за птицами и насекомыми, за неживыми объектами и явлениями в природе: снег, дождь туман.</w:t>
      </w:r>
    </w:p>
    <w:p w14:paraId="4AA14804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ЭКОЛОГИЧЕСКИЕ ЗАГАДКИ</w:t>
      </w:r>
    </w:p>
    <w:p w14:paraId="285497B3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чудо-красота! Расписные ворота</w:t>
      </w:r>
    </w:p>
    <w:p w14:paraId="504C6420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Показались на пути! В них ни въехать,</w:t>
      </w:r>
    </w:p>
    <w:p w14:paraId="1DA9FF03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войти. Ответ (Радуга)                                                                </w:t>
      </w:r>
    </w:p>
    <w:p w14:paraId="1DA8D256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небесам оравою Бегут мешки дырявые,</w:t>
      </w:r>
    </w:p>
    <w:p w14:paraId="7099E237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бывает – иногда Из мешков течёт вода.</w:t>
      </w:r>
    </w:p>
    <w:p w14:paraId="5A8841EE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Спрячемся получше От дырявой …</w:t>
      </w:r>
    </w:p>
    <w:p w14:paraId="38561B4E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 (Тучи)</w:t>
      </w:r>
    </w:p>
    <w:p w14:paraId="5A6262FD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улице рубашка, В избе рукава.</w:t>
      </w:r>
    </w:p>
    <w:p w14:paraId="0B7C7415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 (Солнечный луч)</w:t>
      </w:r>
    </w:p>
    <w:p w14:paraId="407DF9E2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весь мир обогреваешь И усталости не знаешь,</w:t>
      </w:r>
    </w:p>
    <w:p w14:paraId="3BE82C0B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Улыбаешься в оконце, А зовут тебя все …</w:t>
      </w:r>
    </w:p>
    <w:p w14:paraId="54EE6CC6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 (Солнце)</w:t>
      </w:r>
    </w:p>
    <w:p w14:paraId="59CFCC68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Голубой платок, алый колобок,</w:t>
      </w:r>
    </w:p>
    <w:p w14:paraId="13E1A1E1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платку катается, людям улыбается.</w:t>
      </w:r>
    </w:p>
    <w:p w14:paraId="520BDE06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 (Небо, солнце)</w:t>
      </w:r>
    </w:p>
    <w:p w14:paraId="2C51693E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что за потолок? То он низок, то высок,</w:t>
      </w:r>
    </w:p>
    <w:p w14:paraId="4A3F39ED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 он сер, то беловат, То чуть-чуть голубоват.</w:t>
      </w:r>
    </w:p>
    <w:p w14:paraId="769E2118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порой такой красивый – Кружевной и синий-синий!</w:t>
      </w:r>
    </w:p>
    <w:p w14:paraId="2B689A6B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 (Небо)</w:t>
      </w:r>
    </w:p>
    <w:p w14:paraId="66F8C8B8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Ночью на небе один Золотистый апельсин.</w:t>
      </w:r>
    </w:p>
    <w:p w14:paraId="7139307A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Миновали две недели, Апельсина мы не ели,</w:t>
      </w:r>
    </w:p>
    <w:p w14:paraId="3A05BF44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осталась в небе только Апельсиновая долька.</w:t>
      </w:r>
    </w:p>
    <w:p w14:paraId="098772CA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 (Луна, месяц).</w:t>
      </w:r>
    </w:p>
    <w:p w14:paraId="2C4B761E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3. Третий этап </w:t>
      </w:r>
      <w:r>
        <w:rPr>
          <w:rStyle w:val="c8"/>
          <w:color w:val="222222"/>
          <w:sz w:val="28"/>
          <w:szCs w:val="28"/>
        </w:rPr>
        <w:t>(обобщающий).</w:t>
      </w:r>
    </w:p>
    <w:p w14:paraId="65FF225B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lastRenderedPageBreak/>
        <w:t>- Презентация проекта.</w:t>
      </w:r>
    </w:p>
    <w:p w14:paraId="07D5E583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Итоговые мероприятия по мини – проектам в группах.</w:t>
      </w:r>
    </w:p>
    <w:p w14:paraId="33D28E02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Создание выставки методического и творческого материала.</w:t>
      </w:r>
    </w:p>
    <w:p w14:paraId="2F9EBE24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Оформление информационно – справочных материалов (буклетов, папок, ширм - передвижек) по экологическому воспитанию дошкольников.</w:t>
      </w:r>
    </w:p>
    <w:p w14:paraId="77F135A1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Оценка результатов проектной деятельности:</w:t>
      </w:r>
    </w:p>
    <w:p w14:paraId="7BA3576C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222222"/>
          <w:sz w:val="28"/>
          <w:szCs w:val="28"/>
          <w:u w:val="single"/>
        </w:rPr>
        <w:t>Дети:</w:t>
      </w:r>
    </w:p>
    <w:p w14:paraId="445DC6D7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- </w:t>
      </w:r>
      <w:r>
        <w:rPr>
          <w:rStyle w:val="c8"/>
          <w:color w:val="222222"/>
          <w:sz w:val="28"/>
          <w:szCs w:val="28"/>
        </w:rPr>
        <w:t>освоили новую систему ценностей по взаимоотношению с природой;</w:t>
      </w:r>
    </w:p>
    <w:p w14:paraId="5CA202A4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сформировалось сознание важности природоохранных мероприятий;</w:t>
      </w:r>
    </w:p>
    <w:p w14:paraId="4E4C33EE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  повысилось ответственное отношение к общественно-значимым заданиям;</w:t>
      </w:r>
    </w:p>
    <w:p w14:paraId="5C710FF2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  у детей проявилось развитие инициативы, активности, самостоятельности в экологической деятельности.</w:t>
      </w:r>
    </w:p>
    <w:p w14:paraId="787D92A0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222222"/>
          <w:sz w:val="28"/>
          <w:szCs w:val="28"/>
          <w:u w:val="single"/>
        </w:rPr>
        <w:t>Родители:</w:t>
      </w:r>
    </w:p>
    <w:p w14:paraId="046EEA8E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– родители готовы и способны активно взаимодействовать с педагогами ДОУ по вопросам экологического воспитания детей;</w:t>
      </w:r>
      <w:r>
        <w:rPr>
          <w:color w:val="222222"/>
          <w:sz w:val="28"/>
          <w:szCs w:val="28"/>
        </w:rPr>
        <w:br/>
      </w:r>
      <w:r>
        <w:rPr>
          <w:rStyle w:val="c8"/>
          <w:color w:val="222222"/>
          <w:sz w:val="28"/>
          <w:szCs w:val="28"/>
        </w:rPr>
        <w:t>– принимают активное, живое участие в жизни группы;</w:t>
      </w:r>
      <w:r>
        <w:rPr>
          <w:color w:val="222222"/>
          <w:sz w:val="28"/>
          <w:szCs w:val="28"/>
        </w:rPr>
        <w:br/>
      </w:r>
      <w:r>
        <w:rPr>
          <w:rStyle w:val="c8"/>
          <w:color w:val="222222"/>
          <w:sz w:val="28"/>
          <w:szCs w:val="28"/>
        </w:rPr>
        <w:t>– проявляют личную заинтересованность в реализации проектной деятельности, высказывают рекомендации, идеи по обеспечению эффективности  экологического воспитания детей;</w:t>
      </w:r>
      <w:r>
        <w:rPr>
          <w:color w:val="222222"/>
          <w:sz w:val="28"/>
          <w:szCs w:val="28"/>
        </w:rPr>
        <w:br/>
      </w:r>
      <w:r>
        <w:rPr>
          <w:rStyle w:val="c8"/>
          <w:color w:val="222222"/>
          <w:sz w:val="28"/>
          <w:szCs w:val="28"/>
        </w:rPr>
        <w:t>– проявляют живой интерес к результатам достижений ребенка в освоении экологических знаний, экологической культуры;</w:t>
      </w:r>
      <w:r>
        <w:rPr>
          <w:color w:val="222222"/>
          <w:sz w:val="28"/>
          <w:szCs w:val="28"/>
        </w:rPr>
        <w:br/>
      </w:r>
      <w:r>
        <w:rPr>
          <w:rStyle w:val="c8"/>
          <w:color w:val="222222"/>
          <w:sz w:val="28"/>
          <w:szCs w:val="28"/>
        </w:rPr>
        <w:t>– осознают особенности организации психолого - образовательного процесса и его влияние на развитие компетенций ребёнка, его личностных качеств</w:t>
      </w:r>
    </w:p>
    <w:p w14:paraId="2E2908C0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color w:val="222222"/>
          <w:sz w:val="28"/>
          <w:szCs w:val="28"/>
          <w:u w:val="single"/>
        </w:rPr>
        <w:t>Педагоги:</w:t>
      </w:r>
    </w:p>
    <w:p w14:paraId="77418C4E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личностный и профессиональный рост; самореализация.</w:t>
      </w:r>
    </w:p>
    <w:p w14:paraId="28B09562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- приобрели дополнительный опыт совместной деятельности с родителями и детьми.</w:t>
      </w:r>
    </w:p>
    <w:p w14:paraId="195F8C9F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Заключение.</w:t>
      </w:r>
    </w:p>
    <w:p w14:paraId="01A27633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         Во время реализации  проекта, получены разнообразные знания по экологии, повысилась значимость экологического и природоохранного воспитания детей, произошло повышение уровня личностного сознания, как у детей, так и у взрослых. Проект способствовал формированию эмоционально-положительного отношения к окружающему   миру, умение видеть его красоту и неповторимость, развитию эстетических чувств у дошкольников, их родителей, педагогов. Дети имеют первоначальные знания и понимание того, что в природе все взаимосвязано, нарушение одной из связей ведёт за собой другие изменения, происходит «цепная реакция», у них (вместе с родителями)  сформировано понятие экологической безопасности и первоначальных сведений о рациональном использовании при-родных ресурсов. У ребят появились навыки экологически грамотного и безо-пасного поведения в повседневной жизни. Родители и педагоги убедились в том, насколько актуальна тема экологического образования детей,  как части нрав-ственно – патриотического воспитания подрастающего поколения по отношению к Родине,  её природным богатствам.</w:t>
      </w:r>
    </w:p>
    <w:p w14:paraId="509D2C1D" w14:textId="77777777" w:rsidR="00F40071" w:rsidRDefault="00F40071" w:rsidP="00F400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lastRenderedPageBreak/>
        <w:t>          Проект заинтересовал детей и взрослых, сплотил педагогов, родителей и детей          в деле воспитания будущих граждан страны в целом.</w:t>
      </w:r>
    </w:p>
    <w:p w14:paraId="38B2271C" w14:textId="77777777" w:rsidR="00F40071" w:rsidRDefault="00F40071" w:rsidP="00F4007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222222"/>
          <w:sz w:val="28"/>
          <w:szCs w:val="28"/>
        </w:rPr>
        <w:t>Список литературы:</w:t>
      </w:r>
    </w:p>
    <w:p w14:paraId="2593228F" w14:textId="77777777" w:rsidR="00F40071" w:rsidRDefault="00F40071" w:rsidP="00F40071">
      <w:pPr>
        <w:pStyle w:val="c21"/>
        <w:numPr>
          <w:ilvl w:val="0"/>
          <w:numId w:val="11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Воронкевич О.А. Добро пожаловать в экологию!: рабочая тетрадь для детей 5 – 6 лет Старшая группа ; в 2ч - О.А. Воронкевич – СПб : Детство – пресс, 2002</w:t>
      </w:r>
    </w:p>
    <w:p w14:paraId="18A18312" w14:textId="77777777" w:rsidR="00F40071" w:rsidRDefault="00F40071" w:rsidP="00F40071">
      <w:pPr>
        <w:pStyle w:val="c1"/>
        <w:numPr>
          <w:ilvl w:val="0"/>
          <w:numId w:val="11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Комплексные занятия по программе «От рождения до школы» под ред. Н.Е. Вераксы, М.А. Васильевой, Т.С. Комаровой, подготовительная группа – Волгоград: Учитель, 2012</w:t>
      </w:r>
    </w:p>
    <w:p w14:paraId="072E0915" w14:textId="77777777" w:rsidR="00F40071" w:rsidRDefault="00F40071" w:rsidP="00F40071">
      <w:pPr>
        <w:pStyle w:val="c1"/>
        <w:numPr>
          <w:ilvl w:val="0"/>
          <w:numId w:val="11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Сценарии занятий по экологическому воспитанию от 4 – 7 лет. Л.Г. Обухова, А.В. Кочерина, А.В. Обухова – Москва 2008</w:t>
      </w:r>
    </w:p>
    <w:p w14:paraId="0C1F1F4F" w14:textId="77777777" w:rsidR="00F40071" w:rsidRDefault="00F40071" w:rsidP="00F40071">
      <w:pPr>
        <w:pStyle w:val="c5"/>
        <w:numPr>
          <w:ilvl w:val="0"/>
          <w:numId w:val="11"/>
        </w:numPr>
        <w:shd w:val="clear" w:color="auto" w:fill="FFFFFF"/>
        <w:ind w:left="11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22222"/>
          <w:sz w:val="28"/>
          <w:szCs w:val="28"/>
        </w:rPr>
        <w:t>Материалы интернет – сайтов.</w:t>
      </w:r>
    </w:p>
    <w:p w14:paraId="1BEA5AE6" w14:textId="77777777" w:rsidR="00E8221C" w:rsidRDefault="00F40071"/>
    <w:sectPr w:rsidR="00E8221C" w:rsidSect="003835F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B1D"/>
    <w:multiLevelType w:val="multilevel"/>
    <w:tmpl w:val="31F4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20A44"/>
    <w:multiLevelType w:val="multilevel"/>
    <w:tmpl w:val="FF22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CB38E8"/>
    <w:multiLevelType w:val="multilevel"/>
    <w:tmpl w:val="A76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C3B49"/>
    <w:multiLevelType w:val="multilevel"/>
    <w:tmpl w:val="493A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B0882"/>
    <w:multiLevelType w:val="multilevel"/>
    <w:tmpl w:val="231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17C09"/>
    <w:multiLevelType w:val="multilevel"/>
    <w:tmpl w:val="749C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0F6C27"/>
    <w:multiLevelType w:val="multilevel"/>
    <w:tmpl w:val="B358C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E5405"/>
    <w:multiLevelType w:val="multilevel"/>
    <w:tmpl w:val="0EA6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EE0F57"/>
    <w:multiLevelType w:val="multilevel"/>
    <w:tmpl w:val="5C4E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6636B"/>
    <w:multiLevelType w:val="multilevel"/>
    <w:tmpl w:val="7450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1F184A"/>
    <w:multiLevelType w:val="multilevel"/>
    <w:tmpl w:val="FC52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71"/>
    <w:rsid w:val="003835FE"/>
    <w:rsid w:val="00A91738"/>
    <w:rsid w:val="00F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C84DC2"/>
  <w15:chartTrackingRefBased/>
  <w15:docId w15:val="{4ACBF9A7-8DAE-124B-9853-5981CF4C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F40071"/>
  </w:style>
  <w:style w:type="character" w:customStyle="1" w:styleId="c22">
    <w:name w:val="c22"/>
    <w:basedOn w:val="a0"/>
    <w:rsid w:val="00F40071"/>
  </w:style>
  <w:style w:type="paragraph" w:customStyle="1" w:styleId="c14">
    <w:name w:val="c14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F40071"/>
  </w:style>
  <w:style w:type="paragraph" w:customStyle="1" w:styleId="c36">
    <w:name w:val="c36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7">
    <w:name w:val="c27"/>
    <w:basedOn w:val="a0"/>
    <w:rsid w:val="00F40071"/>
  </w:style>
  <w:style w:type="paragraph" w:customStyle="1" w:styleId="c46">
    <w:name w:val="c46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7">
    <w:name w:val="c17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1">
    <w:name w:val="c31"/>
    <w:basedOn w:val="a0"/>
    <w:rsid w:val="00F40071"/>
  </w:style>
  <w:style w:type="character" w:customStyle="1" w:styleId="c8">
    <w:name w:val="c8"/>
    <w:basedOn w:val="a0"/>
    <w:rsid w:val="00F40071"/>
  </w:style>
  <w:style w:type="character" w:customStyle="1" w:styleId="c12">
    <w:name w:val="c12"/>
    <w:basedOn w:val="a0"/>
    <w:rsid w:val="00F40071"/>
  </w:style>
  <w:style w:type="character" w:customStyle="1" w:styleId="c38">
    <w:name w:val="c38"/>
    <w:basedOn w:val="a0"/>
    <w:rsid w:val="00F40071"/>
  </w:style>
  <w:style w:type="paragraph" w:customStyle="1" w:styleId="c39">
    <w:name w:val="c39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7">
    <w:name w:val="c7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1">
    <w:name w:val="c11"/>
    <w:basedOn w:val="a0"/>
    <w:rsid w:val="00F40071"/>
  </w:style>
  <w:style w:type="character" w:customStyle="1" w:styleId="c25">
    <w:name w:val="c25"/>
    <w:basedOn w:val="a0"/>
    <w:rsid w:val="00F40071"/>
  </w:style>
  <w:style w:type="paragraph" w:customStyle="1" w:styleId="c5">
    <w:name w:val="c5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">
    <w:name w:val="c2"/>
    <w:basedOn w:val="a0"/>
    <w:rsid w:val="00F40071"/>
  </w:style>
  <w:style w:type="paragraph" w:customStyle="1" w:styleId="c21">
    <w:name w:val="c21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20">
    <w:name w:val="c20"/>
    <w:basedOn w:val="a"/>
    <w:rsid w:val="00F40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2307</Words>
  <Characters>13150</Characters>
  <Application>Microsoft Office Word</Application>
  <DocSecurity>0</DocSecurity>
  <Lines>109</Lines>
  <Paragraphs>30</Paragraphs>
  <ScaleCrop>false</ScaleCrop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Басов</dc:creator>
  <cp:keywords/>
  <dc:description/>
  <cp:lastModifiedBy>Анатолий Басов</cp:lastModifiedBy>
  <cp:revision>1</cp:revision>
  <dcterms:created xsi:type="dcterms:W3CDTF">2021-12-09T08:13:00Z</dcterms:created>
  <dcterms:modified xsi:type="dcterms:W3CDTF">2021-12-09T08:14:00Z</dcterms:modified>
</cp:coreProperties>
</file>