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629" w14:textId="77777777" w:rsidR="00AF54FC" w:rsidRDefault="005145A4" w:rsidP="00AF54FC">
      <w:pPr>
        <w:jc w:val="center"/>
        <w:rPr>
          <w:sz w:val="22"/>
        </w:rPr>
      </w:pPr>
      <w:r w:rsidRPr="006A2481">
        <w:rPr>
          <w:sz w:val="22"/>
        </w:rPr>
        <w:t>Муниципальное бюджетное дошкольное образовательное учреждение</w:t>
      </w:r>
    </w:p>
    <w:p w14:paraId="30E0FB0C" w14:textId="77777777" w:rsidR="00AF54FC" w:rsidRDefault="00AF54FC" w:rsidP="00AF54FC">
      <w:pPr>
        <w:contextualSpacing/>
        <w:jc w:val="center"/>
        <w:rPr>
          <w:sz w:val="22"/>
        </w:rPr>
      </w:pPr>
      <w:r w:rsidRPr="006A248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95D1" wp14:editId="4C26518F">
                <wp:simplePos x="0" y="0"/>
                <wp:positionH relativeFrom="column">
                  <wp:posOffset>104775</wp:posOffset>
                </wp:positionH>
                <wp:positionV relativeFrom="paragraph">
                  <wp:posOffset>237490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54E0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8.7pt" to="52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x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4m2b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">
                <w10:wrap type="through"/>
              </v:line>
            </w:pict>
          </mc:Fallback>
        </mc:AlternateContent>
      </w:r>
      <w:r w:rsidR="005145A4" w:rsidRPr="006A2481">
        <w:rPr>
          <w:sz w:val="22"/>
        </w:rPr>
        <w:t>«Детский сад №58»</w:t>
      </w:r>
    </w:p>
    <w:p w14:paraId="420BC145" w14:textId="77777777" w:rsidR="005145A4" w:rsidRPr="006A2481" w:rsidRDefault="005145A4" w:rsidP="00AF54FC">
      <w:pPr>
        <w:contextualSpacing/>
        <w:jc w:val="center"/>
        <w:rPr>
          <w:sz w:val="22"/>
        </w:rPr>
      </w:pPr>
      <w:r w:rsidRPr="006A2481">
        <w:rPr>
          <w:sz w:val="22"/>
        </w:rPr>
        <w:t>Миасский городской округ</w:t>
      </w:r>
    </w:p>
    <w:p w14:paraId="58023999" w14:textId="77777777" w:rsidR="005145A4" w:rsidRDefault="005145A4" w:rsidP="005145A4">
      <w:pPr>
        <w:contextualSpacing/>
      </w:pPr>
    </w:p>
    <w:p w14:paraId="68689200" w14:textId="77777777" w:rsidR="005145A4" w:rsidRDefault="005145A4" w:rsidP="005145A4">
      <w:pPr>
        <w:jc w:val="right"/>
      </w:pPr>
    </w:p>
    <w:p w14:paraId="0EB5E7AA" w14:textId="77777777" w:rsidR="005145A4" w:rsidRPr="00CF6C69" w:rsidRDefault="005145A4" w:rsidP="005145A4">
      <w:pPr>
        <w:jc w:val="right"/>
        <w:rPr>
          <w:b/>
          <w:u w:val="single"/>
        </w:rPr>
      </w:pPr>
      <w:r w:rsidRPr="00CF6C69">
        <w:rPr>
          <w:b/>
          <w:u w:val="single"/>
        </w:rPr>
        <w:t>Воспитание гражданских чувств</w:t>
      </w:r>
    </w:p>
    <w:p w14:paraId="73851A2E" w14:textId="77777777" w:rsidR="006A2481" w:rsidRDefault="006A2481" w:rsidP="00AF5562">
      <w:pPr>
        <w:spacing w:line="360" w:lineRule="auto"/>
        <w:jc w:val="right"/>
        <w:rPr>
          <w:b/>
          <w:color w:val="191919"/>
          <w:sz w:val="28"/>
          <w:szCs w:val="28"/>
        </w:rPr>
      </w:pPr>
    </w:p>
    <w:p w14:paraId="544A441B" w14:textId="77777777" w:rsidR="006A2481" w:rsidRPr="006A2481" w:rsidRDefault="006A2481" w:rsidP="006A2481">
      <w:pPr>
        <w:rPr>
          <w:sz w:val="28"/>
          <w:szCs w:val="28"/>
        </w:rPr>
      </w:pPr>
    </w:p>
    <w:p w14:paraId="4023A124" w14:textId="77777777" w:rsidR="006A2481" w:rsidRPr="006A2481" w:rsidRDefault="006A2481" w:rsidP="006A2481">
      <w:pPr>
        <w:rPr>
          <w:sz w:val="28"/>
          <w:szCs w:val="28"/>
        </w:rPr>
      </w:pPr>
    </w:p>
    <w:p w14:paraId="31E9BA0C" w14:textId="77777777" w:rsidR="006A2481" w:rsidRPr="006A2481" w:rsidRDefault="006A2481" w:rsidP="006A2481">
      <w:pPr>
        <w:rPr>
          <w:sz w:val="28"/>
          <w:szCs w:val="28"/>
        </w:rPr>
      </w:pPr>
    </w:p>
    <w:p w14:paraId="6E931B46" w14:textId="77777777" w:rsidR="006A2481" w:rsidRPr="006A2481" w:rsidRDefault="006A2481" w:rsidP="006A2481">
      <w:pPr>
        <w:rPr>
          <w:sz w:val="28"/>
          <w:szCs w:val="28"/>
        </w:rPr>
      </w:pPr>
    </w:p>
    <w:p w14:paraId="1C8A401F" w14:textId="77777777" w:rsidR="006A2481" w:rsidRPr="006A2481" w:rsidRDefault="006A2481" w:rsidP="006A2481">
      <w:pPr>
        <w:rPr>
          <w:sz w:val="28"/>
          <w:szCs w:val="28"/>
        </w:rPr>
      </w:pPr>
    </w:p>
    <w:p w14:paraId="7ECAAA1E" w14:textId="77777777" w:rsidR="006A2481" w:rsidRPr="006A2481" w:rsidRDefault="006A2481" w:rsidP="006A2481">
      <w:pPr>
        <w:rPr>
          <w:sz w:val="28"/>
          <w:szCs w:val="28"/>
        </w:rPr>
      </w:pPr>
    </w:p>
    <w:p w14:paraId="3FED3E54" w14:textId="77777777" w:rsidR="006A2481" w:rsidRPr="006A2481" w:rsidRDefault="006A2481" w:rsidP="006A2481">
      <w:pPr>
        <w:rPr>
          <w:sz w:val="28"/>
          <w:szCs w:val="28"/>
        </w:rPr>
      </w:pPr>
    </w:p>
    <w:p w14:paraId="0B7CF90E" w14:textId="77777777" w:rsidR="006A2481" w:rsidRPr="006A2481" w:rsidRDefault="006A2481" w:rsidP="006A2481">
      <w:pPr>
        <w:rPr>
          <w:sz w:val="28"/>
          <w:szCs w:val="28"/>
        </w:rPr>
      </w:pPr>
    </w:p>
    <w:p w14:paraId="546B4E13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339F0D63" w14:textId="77777777" w:rsidR="00BE525E" w:rsidRDefault="00BE525E" w:rsidP="006A24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Дьячкова Елена Владимировна</w:t>
      </w:r>
    </w:p>
    <w:p w14:paraId="77D16AAD" w14:textId="77777777" w:rsidR="006A2481" w:rsidRPr="006A2481" w:rsidRDefault="00BE525E" w:rsidP="006A24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2481" w:rsidRPr="006A2481">
        <w:rPr>
          <w:b/>
          <w:sz w:val="28"/>
          <w:szCs w:val="28"/>
        </w:rPr>
        <w:t>едагогическ</w:t>
      </w:r>
      <w:r>
        <w:rPr>
          <w:b/>
          <w:sz w:val="28"/>
          <w:szCs w:val="28"/>
        </w:rPr>
        <w:t>ий</w:t>
      </w:r>
      <w:r w:rsidR="006A2481" w:rsidRPr="006A2481">
        <w:rPr>
          <w:b/>
          <w:sz w:val="28"/>
          <w:szCs w:val="28"/>
        </w:rPr>
        <w:t xml:space="preserve"> опыт</w:t>
      </w:r>
      <w:r>
        <w:rPr>
          <w:b/>
          <w:sz w:val="28"/>
          <w:szCs w:val="28"/>
        </w:rPr>
        <w:t xml:space="preserve"> </w:t>
      </w:r>
    </w:p>
    <w:p w14:paraId="37F65547" w14:textId="77777777" w:rsidR="006A2481" w:rsidRPr="006A2481" w:rsidRDefault="006A2481" w:rsidP="006A2481">
      <w:pPr>
        <w:spacing w:line="360" w:lineRule="auto"/>
        <w:jc w:val="center"/>
        <w:rPr>
          <w:b/>
          <w:sz w:val="28"/>
          <w:szCs w:val="28"/>
        </w:rPr>
      </w:pPr>
      <w:r w:rsidRPr="006A2481">
        <w:rPr>
          <w:b/>
          <w:sz w:val="28"/>
          <w:szCs w:val="28"/>
        </w:rPr>
        <w:t>Методические аспекты формирования патриотических чувств у детей старшего дошкольного возраста в п</w:t>
      </w:r>
      <w:r w:rsidR="00BE525E">
        <w:rPr>
          <w:b/>
          <w:sz w:val="28"/>
          <w:szCs w:val="28"/>
        </w:rPr>
        <w:t>роцессе совместной деятельности</w:t>
      </w:r>
    </w:p>
    <w:p w14:paraId="003243F6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2365EC91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183132FF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327E2AF7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2D4326C4" w14:textId="77777777" w:rsidR="006A2481" w:rsidRPr="006A2481" w:rsidRDefault="006A2481" w:rsidP="006A2481">
      <w:pPr>
        <w:rPr>
          <w:sz w:val="28"/>
          <w:szCs w:val="28"/>
        </w:rPr>
      </w:pPr>
    </w:p>
    <w:p w14:paraId="0432E94D" w14:textId="77777777" w:rsidR="006A2481" w:rsidRPr="006A2481" w:rsidRDefault="006A2481" w:rsidP="006A2481">
      <w:pPr>
        <w:rPr>
          <w:sz w:val="28"/>
          <w:szCs w:val="28"/>
        </w:rPr>
      </w:pPr>
    </w:p>
    <w:p w14:paraId="302CD603" w14:textId="77777777" w:rsidR="006A2481" w:rsidRDefault="006A2481" w:rsidP="00AF5562">
      <w:pPr>
        <w:spacing w:line="360" w:lineRule="auto"/>
        <w:jc w:val="right"/>
        <w:rPr>
          <w:sz w:val="28"/>
          <w:szCs w:val="28"/>
        </w:rPr>
      </w:pPr>
    </w:p>
    <w:p w14:paraId="431AFCEB" w14:textId="77777777" w:rsidR="006A2481" w:rsidRPr="006A2481" w:rsidRDefault="006A2481" w:rsidP="006A2481">
      <w:pPr>
        <w:rPr>
          <w:sz w:val="28"/>
          <w:szCs w:val="28"/>
        </w:rPr>
      </w:pPr>
    </w:p>
    <w:p w14:paraId="7D659650" w14:textId="77777777" w:rsidR="006A2481" w:rsidRPr="006A2481" w:rsidRDefault="006A2481" w:rsidP="006A2481">
      <w:pPr>
        <w:rPr>
          <w:sz w:val="28"/>
          <w:szCs w:val="28"/>
        </w:rPr>
      </w:pPr>
    </w:p>
    <w:p w14:paraId="3D447E30" w14:textId="77777777" w:rsidR="006A2481" w:rsidRPr="006A2481" w:rsidRDefault="006A2481" w:rsidP="006A2481">
      <w:pPr>
        <w:rPr>
          <w:sz w:val="28"/>
          <w:szCs w:val="28"/>
        </w:rPr>
      </w:pPr>
    </w:p>
    <w:p w14:paraId="07A9CC7C" w14:textId="77777777" w:rsidR="006A2481" w:rsidRPr="006A2481" w:rsidRDefault="006A2481" w:rsidP="006A2481">
      <w:pPr>
        <w:rPr>
          <w:sz w:val="28"/>
          <w:szCs w:val="28"/>
        </w:rPr>
      </w:pPr>
    </w:p>
    <w:p w14:paraId="18166ABF" w14:textId="77777777" w:rsidR="006A2481" w:rsidRPr="006A2481" w:rsidRDefault="006A2481" w:rsidP="006A2481">
      <w:pPr>
        <w:rPr>
          <w:sz w:val="28"/>
          <w:szCs w:val="28"/>
        </w:rPr>
      </w:pPr>
    </w:p>
    <w:p w14:paraId="2F09CF9E" w14:textId="77777777" w:rsidR="006A2481" w:rsidRPr="006A2481" w:rsidRDefault="006A2481" w:rsidP="006A2481">
      <w:pPr>
        <w:rPr>
          <w:sz w:val="28"/>
          <w:szCs w:val="28"/>
        </w:rPr>
      </w:pPr>
    </w:p>
    <w:p w14:paraId="266EBD03" w14:textId="77777777" w:rsidR="006A2481" w:rsidRPr="006A2481" w:rsidRDefault="006A2481" w:rsidP="006A2481">
      <w:pPr>
        <w:rPr>
          <w:sz w:val="28"/>
          <w:szCs w:val="28"/>
        </w:rPr>
      </w:pPr>
    </w:p>
    <w:p w14:paraId="0155E30D" w14:textId="77777777" w:rsidR="006A2481" w:rsidRPr="006A2481" w:rsidRDefault="006A2481" w:rsidP="006A2481">
      <w:pPr>
        <w:rPr>
          <w:sz w:val="28"/>
          <w:szCs w:val="28"/>
        </w:rPr>
      </w:pPr>
    </w:p>
    <w:p w14:paraId="56F41DB9" w14:textId="77777777" w:rsidR="006A2481" w:rsidRPr="006A2481" w:rsidRDefault="006A2481" w:rsidP="006A2481">
      <w:pPr>
        <w:rPr>
          <w:sz w:val="28"/>
          <w:szCs w:val="28"/>
        </w:rPr>
      </w:pPr>
    </w:p>
    <w:p w14:paraId="6E251E4B" w14:textId="77777777" w:rsidR="006A2481" w:rsidRPr="006A2481" w:rsidRDefault="006A2481" w:rsidP="006A2481">
      <w:pPr>
        <w:rPr>
          <w:sz w:val="28"/>
          <w:szCs w:val="28"/>
        </w:rPr>
      </w:pPr>
    </w:p>
    <w:p w14:paraId="2108119E" w14:textId="77777777" w:rsidR="006A2481" w:rsidRDefault="006A2481" w:rsidP="006A2481">
      <w:pPr>
        <w:tabs>
          <w:tab w:val="left" w:pos="6855"/>
        </w:tabs>
        <w:spacing w:line="360" w:lineRule="auto"/>
        <w:jc w:val="right"/>
        <w:rPr>
          <w:sz w:val="28"/>
          <w:szCs w:val="28"/>
        </w:rPr>
      </w:pPr>
    </w:p>
    <w:p w14:paraId="4D98A34E" w14:textId="77777777" w:rsidR="00BE525E" w:rsidRDefault="00BE525E" w:rsidP="006A2481">
      <w:pPr>
        <w:tabs>
          <w:tab w:val="left" w:pos="6855"/>
        </w:tabs>
        <w:spacing w:line="360" w:lineRule="auto"/>
        <w:jc w:val="center"/>
        <w:rPr>
          <w:sz w:val="22"/>
          <w:szCs w:val="28"/>
        </w:rPr>
      </w:pPr>
    </w:p>
    <w:p w14:paraId="73BDB70F" w14:textId="77777777" w:rsidR="00BE525E" w:rsidRDefault="00BE525E" w:rsidP="006A2481">
      <w:pPr>
        <w:tabs>
          <w:tab w:val="left" w:pos="6855"/>
        </w:tabs>
        <w:spacing w:line="360" w:lineRule="auto"/>
        <w:jc w:val="center"/>
        <w:rPr>
          <w:sz w:val="22"/>
          <w:szCs w:val="28"/>
        </w:rPr>
      </w:pPr>
    </w:p>
    <w:p w14:paraId="50249E7A" w14:textId="77777777" w:rsidR="00BE525E" w:rsidRDefault="00BE525E" w:rsidP="006A2481">
      <w:pPr>
        <w:tabs>
          <w:tab w:val="left" w:pos="6855"/>
        </w:tabs>
        <w:spacing w:line="360" w:lineRule="auto"/>
        <w:jc w:val="center"/>
        <w:rPr>
          <w:sz w:val="22"/>
          <w:szCs w:val="28"/>
        </w:rPr>
      </w:pPr>
    </w:p>
    <w:p w14:paraId="27E09B0B" w14:textId="55D5481C" w:rsidR="006A2481" w:rsidRPr="006A2481" w:rsidRDefault="006A2481" w:rsidP="006A2481">
      <w:pPr>
        <w:tabs>
          <w:tab w:val="left" w:pos="6855"/>
        </w:tabs>
        <w:spacing w:line="360" w:lineRule="auto"/>
        <w:jc w:val="center"/>
        <w:rPr>
          <w:sz w:val="22"/>
          <w:szCs w:val="28"/>
        </w:rPr>
      </w:pPr>
      <w:r w:rsidRPr="006A2481">
        <w:rPr>
          <w:sz w:val="22"/>
          <w:szCs w:val="28"/>
        </w:rPr>
        <w:t>г. Миасс, 20</w:t>
      </w:r>
      <w:r w:rsidR="00E64FBD">
        <w:rPr>
          <w:sz w:val="22"/>
          <w:szCs w:val="28"/>
        </w:rPr>
        <w:t xml:space="preserve">20 </w:t>
      </w:r>
      <w:r w:rsidRPr="006A2481">
        <w:rPr>
          <w:sz w:val="22"/>
          <w:szCs w:val="28"/>
        </w:rPr>
        <w:t>г.</w:t>
      </w:r>
    </w:p>
    <w:p w14:paraId="6EA8BDF9" w14:textId="77777777" w:rsidR="00AF5562" w:rsidRPr="006A2481" w:rsidRDefault="005145A4" w:rsidP="006A2481">
      <w:pPr>
        <w:tabs>
          <w:tab w:val="left" w:pos="6855"/>
        </w:tabs>
        <w:spacing w:line="360" w:lineRule="auto"/>
        <w:jc w:val="right"/>
        <w:rPr>
          <w:sz w:val="28"/>
          <w:szCs w:val="28"/>
        </w:rPr>
      </w:pPr>
      <w:r w:rsidRPr="006A2481">
        <w:rPr>
          <w:sz w:val="28"/>
          <w:szCs w:val="28"/>
        </w:rPr>
        <w:br w:type="page"/>
      </w:r>
      <w:r w:rsidR="00AF5562" w:rsidRPr="005145A4">
        <w:rPr>
          <w:i/>
          <w:color w:val="0070C0"/>
          <w:sz w:val="28"/>
          <w:szCs w:val="28"/>
        </w:rPr>
        <w:lastRenderedPageBreak/>
        <w:t xml:space="preserve">«Народ умирает, когда становится населением. </w:t>
      </w:r>
    </w:p>
    <w:p w14:paraId="5A8CF683" w14:textId="77777777" w:rsidR="00AF5562" w:rsidRPr="005145A4" w:rsidRDefault="00AF5562" w:rsidP="00AF5562">
      <w:pPr>
        <w:spacing w:line="360" w:lineRule="auto"/>
        <w:jc w:val="right"/>
        <w:rPr>
          <w:i/>
          <w:color w:val="0070C0"/>
          <w:sz w:val="28"/>
          <w:szCs w:val="28"/>
        </w:rPr>
      </w:pPr>
      <w:r w:rsidRPr="005145A4">
        <w:rPr>
          <w:i/>
          <w:color w:val="0070C0"/>
          <w:sz w:val="28"/>
          <w:szCs w:val="28"/>
        </w:rPr>
        <w:t>А населением он становится, когда забывает свою историю»</w:t>
      </w:r>
      <w:r w:rsidR="002D3790" w:rsidRPr="005145A4">
        <w:rPr>
          <w:i/>
          <w:color w:val="0070C0"/>
          <w:sz w:val="28"/>
          <w:szCs w:val="28"/>
        </w:rPr>
        <w:t>…</w:t>
      </w:r>
    </w:p>
    <w:p w14:paraId="6CD9DF92" w14:textId="77777777" w:rsidR="00AF5562" w:rsidRPr="005145A4" w:rsidRDefault="00AF5562" w:rsidP="00AF5562">
      <w:pPr>
        <w:spacing w:line="360" w:lineRule="auto"/>
        <w:jc w:val="right"/>
        <w:rPr>
          <w:i/>
          <w:color w:val="0070C0"/>
          <w:sz w:val="28"/>
          <w:szCs w:val="28"/>
        </w:rPr>
      </w:pPr>
      <w:r w:rsidRPr="005145A4">
        <w:rPr>
          <w:i/>
          <w:color w:val="0070C0"/>
          <w:sz w:val="28"/>
          <w:szCs w:val="28"/>
        </w:rPr>
        <w:t>Федор Абрамов</w:t>
      </w:r>
    </w:p>
    <w:p w14:paraId="7D62D806" w14:textId="77777777" w:rsidR="00AF5562" w:rsidRPr="00EE37BC" w:rsidRDefault="00AF5562" w:rsidP="00AF5562">
      <w:pPr>
        <w:spacing w:line="360" w:lineRule="auto"/>
        <w:jc w:val="right"/>
        <w:rPr>
          <w:b/>
          <w:i/>
          <w:color w:val="191919"/>
          <w:sz w:val="28"/>
          <w:szCs w:val="28"/>
        </w:rPr>
      </w:pPr>
    </w:p>
    <w:p w14:paraId="54066546" w14:textId="77777777" w:rsidR="009E1B2F" w:rsidRPr="00EE37BC" w:rsidRDefault="0039756C" w:rsidP="009E1B2F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В</w:t>
      </w:r>
      <w:r w:rsidR="00D77DB9" w:rsidRPr="00EE37BC">
        <w:rPr>
          <w:b/>
          <w:color w:val="191919"/>
          <w:sz w:val="28"/>
          <w:szCs w:val="28"/>
        </w:rPr>
        <w:t>ведение</w:t>
      </w:r>
    </w:p>
    <w:p w14:paraId="14681B74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 настоящее время</w:t>
      </w:r>
      <w:r w:rsidR="00520C66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 xml:space="preserve">на историческую арену выходит новый социальный тип личности. Российскому </w:t>
      </w:r>
      <w:r w:rsidR="00520C66">
        <w:rPr>
          <w:color w:val="191919"/>
          <w:sz w:val="28"/>
          <w:szCs w:val="28"/>
        </w:rPr>
        <w:t>о</w:t>
      </w:r>
      <w:r w:rsidRPr="00EE37BC">
        <w:rPr>
          <w:color w:val="191919"/>
          <w:sz w:val="28"/>
          <w:szCs w:val="28"/>
        </w:rPr>
        <w:t>бществу требуются люди деловые, уверенные в себе, независимые, с яркой индивидуальностью. В то же время в обществе ощущается «дефицит нравственности» у отдельных личностей, и во взаимоотношениях между людьми.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народа. В последние годы наблюдается отчуждение подрастающего поколения от отечественной культуры, от общественно-исторического опыта. Решение проблемы воспитания патриотизма требует новой идеологии в образовательной и воспитательной деятельности.</w:t>
      </w:r>
    </w:p>
    <w:p w14:paraId="78F1EFA1" w14:textId="77777777" w:rsidR="009E1B2F" w:rsidRPr="00EE37BC" w:rsidRDefault="009E1B2F" w:rsidP="009E1B2F">
      <w:pPr>
        <w:pStyle w:val="rvps9"/>
        <w:spacing w:before="0" w:beforeAutospacing="0" w:after="0" w:afterAutospacing="0" w:line="360" w:lineRule="auto"/>
        <w:ind w:firstLine="36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Чрезвычайно важным в аспекте исследуемой проблемы является общепринятое мнение о том, что процесс воспитания необходимо начинать в дошкольном возрасте. В этот период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воспитании патриотизма. </w:t>
      </w:r>
      <w:r w:rsidRPr="00EE37BC">
        <w:rPr>
          <w:rStyle w:val="rvts6"/>
          <w:color w:val="191919"/>
          <w:sz w:val="28"/>
          <w:szCs w:val="28"/>
        </w:rPr>
        <w:t xml:space="preserve"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</w:t>
      </w:r>
      <w:r w:rsidR="00520C66">
        <w:rPr>
          <w:rStyle w:val="rvts6"/>
          <w:color w:val="191919"/>
          <w:sz w:val="28"/>
          <w:szCs w:val="28"/>
        </w:rPr>
        <w:t>д</w:t>
      </w:r>
      <w:r w:rsidRPr="00EE37BC">
        <w:rPr>
          <w:rStyle w:val="rvts6"/>
          <w:color w:val="191919"/>
          <w:sz w:val="28"/>
          <w:szCs w:val="28"/>
        </w:rPr>
        <w:t>оступным ребёнку явлениям общественной жизни.</w:t>
      </w:r>
    </w:p>
    <w:p w14:paraId="7482E00E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Быть патриотом – значит ощущать себя неотъемлемой частью Отечества.</w:t>
      </w:r>
      <w:r w:rsidR="003B0656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 xml:space="preserve">Патриотизм – очень сложное и высокое человеческое чувство, оно так многогранно по </w:t>
      </w:r>
      <w:r w:rsidRPr="00EE37BC">
        <w:rPr>
          <w:color w:val="191919"/>
          <w:sz w:val="28"/>
          <w:szCs w:val="28"/>
        </w:rPr>
        <w:lastRenderedPageBreak/>
        <w:t>своему содержанию, что неопределимо несколькими словами. Это чувство формируется постепенно, с самого детства.</w:t>
      </w:r>
    </w:p>
    <w:p w14:paraId="5BDA80EE" w14:textId="77777777" w:rsidR="009E1B2F" w:rsidRPr="00EE37BC" w:rsidRDefault="009E1B2F" w:rsidP="009E1B2F">
      <w:pPr>
        <w:pStyle w:val="rvps9"/>
        <w:spacing w:before="0" w:beforeAutospacing="0" w:after="0" w:afterAutospacing="0" w:line="360" w:lineRule="auto"/>
        <w:ind w:firstLine="36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Но проблема заключается в том, что дети, начиная с дошкольного возраста, страдают дефицитом знаний о родном городе, стране, государственной символике, особенностях русских традиций. Опыт работы показывает, что наиболее эффективных результатов по развитию патриотизма можно достичь только при условии совместной работы родителей и педагогов. В настоящее время эта работа особенно трудна и требует большого такта и терпения, так как в молодых семьях вопросы воспитания патриотизма, гражданственности не считаются важными и зачастую </w:t>
      </w:r>
      <w:r w:rsidR="00F211B1" w:rsidRPr="00EE37BC">
        <w:rPr>
          <w:color w:val="191919"/>
          <w:sz w:val="28"/>
          <w:szCs w:val="28"/>
        </w:rPr>
        <w:t>вызывают лишь недоумение. Однако</w:t>
      </w:r>
      <w:r w:rsidR="007C1647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</w:t>
      </w:r>
      <w:r w:rsidR="00F211B1" w:rsidRPr="00EE37BC">
        <w:rPr>
          <w:color w:val="191919"/>
          <w:sz w:val="28"/>
          <w:szCs w:val="28"/>
        </w:rPr>
        <w:t>нужно</w:t>
      </w:r>
      <w:r w:rsidRPr="00EE37BC">
        <w:rPr>
          <w:color w:val="191919"/>
          <w:sz w:val="28"/>
          <w:szCs w:val="28"/>
        </w:rPr>
        <w:t xml:space="preserve"> помнить, что при </w:t>
      </w:r>
      <w:r w:rsidRPr="00EE37BC">
        <w:rPr>
          <w:rStyle w:val="rvts6"/>
          <w:color w:val="191919"/>
          <w:sz w:val="28"/>
          <w:szCs w:val="28"/>
        </w:rPr>
        <w:t>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 И если у дошкольников такого рода качества не будут сформированы надлежащим образом, то восполнять возникший недостаток позднее окажется делом весьма трудным, а подчас и невозможным.</w:t>
      </w:r>
    </w:p>
    <w:p w14:paraId="68911070" w14:textId="4EAF0CAB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Актуальность проблемы, ее значимость</w:t>
      </w:r>
      <w:r w:rsidR="00CA1CDE">
        <w:rPr>
          <w:color w:val="191919"/>
          <w:sz w:val="28"/>
          <w:szCs w:val="28"/>
        </w:rPr>
        <w:t xml:space="preserve">, </w:t>
      </w:r>
      <w:r w:rsidRPr="00EE37BC">
        <w:rPr>
          <w:color w:val="191919"/>
          <w:sz w:val="28"/>
          <w:szCs w:val="28"/>
        </w:rPr>
        <w:t xml:space="preserve"> </w:t>
      </w:r>
      <w:r w:rsidR="00E91EC4" w:rsidRPr="00EE37BC">
        <w:rPr>
          <w:color w:val="191919"/>
          <w:sz w:val="28"/>
          <w:szCs w:val="28"/>
        </w:rPr>
        <w:t xml:space="preserve">подвели  </w:t>
      </w:r>
      <w:r w:rsidR="00CA1CDE">
        <w:rPr>
          <w:color w:val="191919"/>
          <w:sz w:val="28"/>
          <w:szCs w:val="28"/>
        </w:rPr>
        <w:t xml:space="preserve">нас </w:t>
      </w:r>
      <w:r w:rsidR="00E91EC4" w:rsidRPr="00EE37BC">
        <w:rPr>
          <w:color w:val="191919"/>
          <w:sz w:val="28"/>
          <w:szCs w:val="28"/>
        </w:rPr>
        <w:t xml:space="preserve">к </w:t>
      </w:r>
      <w:r w:rsidRPr="00EE37BC">
        <w:rPr>
          <w:color w:val="191919"/>
          <w:sz w:val="28"/>
          <w:szCs w:val="28"/>
        </w:rPr>
        <w:t>рассмотре</w:t>
      </w:r>
      <w:r w:rsidR="00E91EC4" w:rsidRPr="00EE37BC">
        <w:rPr>
          <w:color w:val="191919"/>
          <w:sz w:val="28"/>
          <w:szCs w:val="28"/>
        </w:rPr>
        <w:t>нию</w:t>
      </w:r>
      <w:r w:rsidRPr="00EE37BC">
        <w:rPr>
          <w:color w:val="191919"/>
          <w:sz w:val="28"/>
          <w:szCs w:val="28"/>
        </w:rPr>
        <w:t xml:space="preserve"> вопрос</w:t>
      </w:r>
      <w:r w:rsidR="00E91EC4" w:rsidRPr="00EE37BC">
        <w:rPr>
          <w:color w:val="191919"/>
          <w:sz w:val="28"/>
          <w:szCs w:val="28"/>
        </w:rPr>
        <w:t>а</w:t>
      </w:r>
      <w:r w:rsidRPr="00EE37BC">
        <w:rPr>
          <w:color w:val="191919"/>
          <w:sz w:val="28"/>
          <w:szCs w:val="28"/>
        </w:rPr>
        <w:t>, от решения которого зависит будущее каждого человека, живущего в России, и всей страны в целом – вопрос патриотического воспитания.</w:t>
      </w:r>
    </w:p>
    <w:p w14:paraId="20307AB2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Все перечисленное определило выбор темы исследования: «</w:t>
      </w:r>
      <w:r w:rsidR="003A23C8" w:rsidRPr="00EE37BC">
        <w:rPr>
          <w:color w:val="191919"/>
          <w:sz w:val="28"/>
          <w:szCs w:val="28"/>
        </w:rPr>
        <w:t>Воспитание патриотизма у детей старшего дошкольного возраста в условиях ДОУ и семьи</w:t>
      </w:r>
      <w:r w:rsidRPr="00EE37BC">
        <w:rPr>
          <w:color w:val="191919"/>
          <w:sz w:val="28"/>
          <w:szCs w:val="28"/>
        </w:rPr>
        <w:t>»</w:t>
      </w:r>
      <w:r w:rsidR="003553B8" w:rsidRPr="00EE37BC">
        <w:rPr>
          <w:color w:val="191919"/>
          <w:sz w:val="28"/>
          <w:szCs w:val="28"/>
        </w:rPr>
        <w:t>.</w:t>
      </w:r>
    </w:p>
    <w:p w14:paraId="7EDFC89D" w14:textId="77777777" w:rsidR="009E1B2F" w:rsidRPr="00EE37BC" w:rsidRDefault="009E1B2F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Цель исследования:</w:t>
      </w:r>
    </w:p>
    <w:p w14:paraId="6A2039F3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разработать систему занятий по </w:t>
      </w:r>
      <w:r w:rsidR="000F6945" w:rsidRPr="00EE37BC">
        <w:rPr>
          <w:color w:val="191919"/>
          <w:sz w:val="28"/>
          <w:szCs w:val="28"/>
        </w:rPr>
        <w:t xml:space="preserve">формированию патриотических чувств у </w:t>
      </w:r>
      <w:r w:rsidRPr="00EE37BC">
        <w:rPr>
          <w:color w:val="191919"/>
          <w:sz w:val="28"/>
          <w:szCs w:val="28"/>
        </w:rPr>
        <w:t>детей старшего дошкольного возраста</w:t>
      </w:r>
      <w:r w:rsidR="007D4A61" w:rsidRPr="00EE37BC">
        <w:rPr>
          <w:color w:val="191919"/>
          <w:sz w:val="28"/>
          <w:szCs w:val="28"/>
        </w:rPr>
        <w:t xml:space="preserve"> методом</w:t>
      </w:r>
      <w:r w:rsidR="000B7E43" w:rsidRPr="00EE37BC">
        <w:rPr>
          <w:color w:val="191919"/>
          <w:sz w:val="28"/>
          <w:szCs w:val="28"/>
        </w:rPr>
        <w:t xml:space="preserve"> проектной деятельности</w:t>
      </w:r>
      <w:r w:rsidR="003553B8" w:rsidRPr="00EE37BC">
        <w:rPr>
          <w:color w:val="191919"/>
          <w:sz w:val="28"/>
          <w:szCs w:val="28"/>
        </w:rPr>
        <w:t xml:space="preserve"> </w:t>
      </w:r>
    </w:p>
    <w:p w14:paraId="715C167C" w14:textId="77777777" w:rsidR="002D3790" w:rsidRPr="00EE37BC" w:rsidRDefault="002D3790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</w:p>
    <w:p w14:paraId="74D792DF" w14:textId="77777777" w:rsidR="009E1B2F" w:rsidRPr="00EE37BC" w:rsidRDefault="009E1B2F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Объект исследования:</w:t>
      </w:r>
    </w:p>
    <w:p w14:paraId="0D2A70B9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</w:t>
      </w:r>
      <w:r w:rsidR="00520C66">
        <w:rPr>
          <w:color w:val="191919"/>
          <w:sz w:val="28"/>
          <w:szCs w:val="28"/>
        </w:rPr>
        <w:t>Социально-коммуникативное направление развития</w:t>
      </w:r>
      <w:r w:rsidR="0061427E" w:rsidRPr="00EE37BC">
        <w:rPr>
          <w:color w:val="191919"/>
          <w:sz w:val="28"/>
          <w:szCs w:val="28"/>
        </w:rPr>
        <w:t xml:space="preserve">  </w:t>
      </w:r>
      <w:r w:rsidR="00520C66">
        <w:rPr>
          <w:color w:val="191919"/>
          <w:sz w:val="28"/>
          <w:szCs w:val="28"/>
        </w:rPr>
        <w:t xml:space="preserve">в части </w:t>
      </w:r>
      <w:r w:rsidRPr="00EE37BC">
        <w:rPr>
          <w:color w:val="191919"/>
          <w:sz w:val="28"/>
          <w:szCs w:val="28"/>
        </w:rPr>
        <w:t>патриотическо</w:t>
      </w:r>
      <w:r w:rsidR="00520C66">
        <w:rPr>
          <w:color w:val="191919"/>
          <w:sz w:val="28"/>
          <w:szCs w:val="28"/>
        </w:rPr>
        <w:t>го</w:t>
      </w:r>
      <w:r w:rsidRPr="00EE37BC">
        <w:rPr>
          <w:color w:val="191919"/>
          <w:sz w:val="28"/>
          <w:szCs w:val="28"/>
        </w:rPr>
        <w:t xml:space="preserve"> воспитани</w:t>
      </w:r>
      <w:r w:rsidR="00520C66">
        <w:rPr>
          <w:color w:val="191919"/>
          <w:sz w:val="28"/>
          <w:szCs w:val="28"/>
        </w:rPr>
        <w:t>я</w:t>
      </w:r>
      <w:r w:rsidRPr="00EE37BC">
        <w:rPr>
          <w:color w:val="191919"/>
          <w:sz w:val="28"/>
          <w:szCs w:val="28"/>
        </w:rPr>
        <w:t xml:space="preserve"> детей старшего дошкольного возраста в </w:t>
      </w:r>
      <w:r w:rsidR="003553B8" w:rsidRPr="00EE37BC">
        <w:rPr>
          <w:color w:val="191919"/>
          <w:sz w:val="28"/>
          <w:szCs w:val="28"/>
        </w:rPr>
        <w:t xml:space="preserve">условиях </w:t>
      </w:r>
      <w:r w:rsidRPr="00EE37BC">
        <w:rPr>
          <w:color w:val="191919"/>
          <w:sz w:val="28"/>
          <w:szCs w:val="28"/>
        </w:rPr>
        <w:t>ДОУ</w:t>
      </w:r>
      <w:r w:rsidR="003553B8" w:rsidRPr="00EE37BC">
        <w:rPr>
          <w:color w:val="191919"/>
          <w:sz w:val="28"/>
          <w:szCs w:val="28"/>
        </w:rPr>
        <w:t xml:space="preserve"> и семьи</w:t>
      </w:r>
    </w:p>
    <w:p w14:paraId="3033187D" w14:textId="77777777" w:rsidR="002D3790" w:rsidRPr="00EE37BC" w:rsidRDefault="002D3790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</w:p>
    <w:p w14:paraId="333F3E7D" w14:textId="77777777" w:rsidR="009E1B2F" w:rsidRPr="00EE37BC" w:rsidRDefault="009E1B2F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Предмет исследования:</w:t>
      </w:r>
    </w:p>
    <w:p w14:paraId="1C4D1B67" w14:textId="77777777" w:rsidR="000B7E43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</w:t>
      </w:r>
      <w:r w:rsidRPr="00EE37BC">
        <w:rPr>
          <w:b/>
          <w:i/>
          <w:color w:val="191919"/>
          <w:sz w:val="28"/>
          <w:szCs w:val="28"/>
        </w:rPr>
        <w:t xml:space="preserve"> </w:t>
      </w:r>
      <w:r w:rsidR="008C5588" w:rsidRPr="00EE37BC">
        <w:rPr>
          <w:color w:val="191919"/>
          <w:sz w:val="28"/>
          <w:szCs w:val="28"/>
        </w:rPr>
        <w:t xml:space="preserve">воспитание </w:t>
      </w:r>
      <w:r w:rsidR="00293D6C" w:rsidRPr="00EE37BC">
        <w:rPr>
          <w:color w:val="191919"/>
          <w:sz w:val="28"/>
          <w:szCs w:val="28"/>
        </w:rPr>
        <w:t>патриотически</w:t>
      </w:r>
      <w:r w:rsidR="008C5588" w:rsidRPr="00EE37BC">
        <w:rPr>
          <w:color w:val="191919"/>
          <w:sz w:val="28"/>
          <w:szCs w:val="28"/>
        </w:rPr>
        <w:t>х чувств</w:t>
      </w:r>
      <w:r w:rsidRPr="00EE37BC">
        <w:rPr>
          <w:color w:val="191919"/>
          <w:sz w:val="28"/>
          <w:szCs w:val="28"/>
        </w:rPr>
        <w:t xml:space="preserve"> детей старшего дошкольного возраста </w:t>
      </w:r>
    </w:p>
    <w:p w14:paraId="5520F7AA" w14:textId="77777777" w:rsidR="009E1B2F" w:rsidRPr="00EE37BC" w:rsidRDefault="009E1B2F" w:rsidP="009E1B2F">
      <w:pPr>
        <w:spacing w:line="360" w:lineRule="auto"/>
        <w:ind w:firstLine="720"/>
        <w:jc w:val="both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lastRenderedPageBreak/>
        <w:t>Задачи исследования:</w:t>
      </w:r>
    </w:p>
    <w:p w14:paraId="6CCA05E7" w14:textId="77777777" w:rsidR="009E1B2F" w:rsidRPr="00EE37BC" w:rsidRDefault="009E1B2F" w:rsidP="009E1B2F">
      <w:pPr>
        <w:numPr>
          <w:ilvl w:val="0"/>
          <w:numId w:val="2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Изучить </w:t>
      </w:r>
      <w:r w:rsidR="0052392B" w:rsidRPr="00EE37BC">
        <w:rPr>
          <w:color w:val="191919"/>
          <w:sz w:val="28"/>
          <w:szCs w:val="28"/>
        </w:rPr>
        <w:t>возможности воспитания</w:t>
      </w:r>
      <w:r w:rsidRPr="00EE37BC">
        <w:rPr>
          <w:color w:val="191919"/>
          <w:sz w:val="28"/>
          <w:szCs w:val="28"/>
        </w:rPr>
        <w:t xml:space="preserve"> патриотизма </w:t>
      </w:r>
      <w:r w:rsidR="009D4257" w:rsidRPr="00EE37BC">
        <w:rPr>
          <w:color w:val="191919"/>
          <w:sz w:val="28"/>
          <w:szCs w:val="28"/>
        </w:rPr>
        <w:t xml:space="preserve">у </w:t>
      </w:r>
      <w:r w:rsidRPr="00EE37BC">
        <w:rPr>
          <w:color w:val="191919"/>
          <w:sz w:val="28"/>
          <w:szCs w:val="28"/>
        </w:rPr>
        <w:t xml:space="preserve">детей старшего дошкольного возраста в </w:t>
      </w:r>
      <w:r w:rsidR="00524B0E" w:rsidRPr="00EE37BC">
        <w:rPr>
          <w:color w:val="191919"/>
          <w:sz w:val="28"/>
          <w:szCs w:val="28"/>
        </w:rPr>
        <w:t xml:space="preserve">условиях </w:t>
      </w:r>
      <w:r w:rsidRPr="00EE37BC">
        <w:rPr>
          <w:color w:val="191919"/>
          <w:sz w:val="28"/>
          <w:szCs w:val="28"/>
        </w:rPr>
        <w:t xml:space="preserve"> ДОУ</w:t>
      </w:r>
      <w:r w:rsidR="00524B0E" w:rsidRPr="00EE37BC">
        <w:rPr>
          <w:color w:val="191919"/>
          <w:sz w:val="28"/>
          <w:szCs w:val="28"/>
        </w:rPr>
        <w:t xml:space="preserve"> и семьи</w:t>
      </w:r>
    </w:p>
    <w:p w14:paraId="1D516442" w14:textId="2C85D7FC" w:rsidR="009E1B2F" w:rsidRPr="00EE37BC" w:rsidRDefault="0040445F" w:rsidP="009E1B2F">
      <w:pPr>
        <w:numPr>
          <w:ilvl w:val="0"/>
          <w:numId w:val="2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И</w:t>
      </w:r>
      <w:r w:rsidR="009E1B2F" w:rsidRPr="00EE37BC">
        <w:rPr>
          <w:color w:val="191919"/>
          <w:sz w:val="28"/>
          <w:szCs w:val="28"/>
        </w:rPr>
        <w:t>зучить</w:t>
      </w:r>
      <w:r w:rsidRPr="00EE37BC">
        <w:rPr>
          <w:color w:val="191919"/>
          <w:sz w:val="28"/>
          <w:szCs w:val="28"/>
        </w:rPr>
        <w:t xml:space="preserve"> </w:t>
      </w:r>
      <w:r w:rsidR="00412BFC" w:rsidRPr="00EE37BC">
        <w:rPr>
          <w:color w:val="191919"/>
          <w:sz w:val="28"/>
          <w:szCs w:val="28"/>
        </w:rPr>
        <w:t>диагностику</w:t>
      </w:r>
      <w:r w:rsidR="00CA1CDE">
        <w:rPr>
          <w:color w:val="191919"/>
          <w:sz w:val="28"/>
          <w:szCs w:val="28"/>
        </w:rPr>
        <w:t>,</w:t>
      </w:r>
      <w:r w:rsidR="00412BFC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 xml:space="preserve">предлагаемую программой </w:t>
      </w:r>
      <w:r w:rsidR="00736868" w:rsidRPr="00EE37BC">
        <w:rPr>
          <w:color w:val="191919"/>
          <w:sz w:val="28"/>
          <w:szCs w:val="28"/>
        </w:rPr>
        <w:t xml:space="preserve">«От рождения до школы» М.А. Васильевой, Т.С. Комаровой, Н.Е. </w:t>
      </w:r>
      <w:proofErr w:type="spellStart"/>
      <w:r w:rsidR="00736868" w:rsidRPr="00EE37BC">
        <w:rPr>
          <w:color w:val="191919"/>
          <w:sz w:val="28"/>
          <w:szCs w:val="28"/>
        </w:rPr>
        <w:t>Вераксы</w:t>
      </w:r>
      <w:proofErr w:type="spellEnd"/>
      <w:r w:rsidRPr="00EE37BC">
        <w:rPr>
          <w:color w:val="191919"/>
          <w:sz w:val="28"/>
          <w:szCs w:val="28"/>
        </w:rPr>
        <w:t xml:space="preserve">, проанализировать </w:t>
      </w:r>
      <w:r w:rsidR="00D342DB" w:rsidRPr="00EE37BC">
        <w:rPr>
          <w:color w:val="191919"/>
          <w:sz w:val="28"/>
          <w:szCs w:val="28"/>
        </w:rPr>
        <w:t>её и при необходимости доработать или разработать свою диагностику, подх</w:t>
      </w:r>
      <w:r w:rsidR="00524B0E" w:rsidRPr="00EE37BC">
        <w:rPr>
          <w:color w:val="191919"/>
          <w:sz w:val="28"/>
          <w:szCs w:val="28"/>
        </w:rPr>
        <w:t>одящую под параметры проект</w:t>
      </w:r>
      <w:r w:rsidR="005A64F7" w:rsidRPr="00EE37BC">
        <w:rPr>
          <w:color w:val="191919"/>
          <w:sz w:val="28"/>
          <w:szCs w:val="28"/>
        </w:rPr>
        <w:t>а</w:t>
      </w:r>
    </w:p>
    <w:p w14:paraId="567FFCD6" w14:textId="77777777" w:rsidR="009E1B2F" w:rsidRPr="00EE37BC" w:rsidRDefault="009E1B2F" w:rsidP="009E1B2F">
      <w:pPr>
        <w:numPr>
          <w:ilvl w:val="0"/>
          <w:numId w:val="2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Разработать перспективный план по </w:t>
      </w:r>
      <w:r w:rsidR="007D4A61" w:rsidRPr="00EE37BC">
        <w:rPr>
          <w:color w:val="191919"/>
          <w:sz w:val="28"/>
          <w:szCs w:val="28"/>
        </w:rPr>
        <w:t xml:space="preserve">формированию патриотических чувств </w:t>
      </w:r>
      <w:r w:rsidR="009D4257" w:rsidRPr="00EE37BC">
        <w:rPr>
          <w:color w:val="191919"/>
          <w:sz w:val="28"/>
          <w:szCs w:val="28"/>
        </w:rPr>
        <w:t xml:space="preserve">у </w:t>
      </w:r>
      <w:r w:rsidRPr="00EE37BC">
        <w:rPr>
          <w:color w:val="191919"/>
          <w:sz w:val="28"/>
          <w:szCs w:val="28"/>
        </w:rPr>
        <w:t>дете</w:t>
      </w:r>
      <w:r w:rsidR="005A64F7" w:rsidRPr="00EE37BC">
        <w:rPr>
          <w:color w:val="191919"/>
          <w:sz w:val="28"/>
          <w:szCs w:val="28"/>
        </w:rPr>
        <w:t>й старшего дошкольного возраста</w:t>
      </w:r>
    </w:p>
    <w:p w14:paraId="071374D0" w14:textId="77777777" w:rsidR="009E1B2F" w:rsidRPr="00EE37BC" w:rsidRDefault="00E521AF" w:rsidP="009E1B2F">
      <w:pPr>
        <w:numPr>
          <w:ilvl w:val="0"/>
          <w:numId w:val="2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Оценить</w:t>
      </w:r>
      <w:r w:rsidR="009E1B2F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эффективность системы занятий</w:t>
      </w:r>
      <w:r w:rsidR="009E1B2F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 xml:space="preserve">по формированию патриотических чувств </w:t>
      </w:r>
      <w:r w:rsidR="00AE2F25" w:rsidRPr="00EE37BC">
        <w:rPr>
          <w:color w:val="191919"/>
          <w:sz w:val="28"/>
          <w:szCs w:val="28"/>
        </w:rPr>
        <w:t xml:space="preserve">у </w:t>
      </w:r>
      <w:r w:rsidR="009E1B2F" w:rsidRPr="00EE37BC">
        <w:rPr>
          <w:color w:val="191919"/>
          <w:sz w:val="28"/>
          <w:szCs w:val="28"/>
        </w:rPr>
        <w:t>детей старшего дошкольного возраста</w:t>
      </w:r>
      <w:r w:rsidR="00B95F96" w:rsidRPr="00EE37BC">
        <w:rPr>
          <w:color w:val="191919"/>
          <w:sz w:val="28"/>
          <w:szCs w:val="28"/>
        </w:rPr>
        <w:t>,</w:t>
      </w:r>
      <w:r w:rsidR="00AE2F25" w:rsidRPr="00EE37BC">
        <w:rPr>
          <w:color w:val="191919"/>
          <w:sz w:val="28"/>
          <w:szCs w:val="28"/>
        </w:rPr>
        <w:t xml:space="preserve"> путем мониторинга </w:t>
      </w:r>
      <w:r w:rsidR="005A64F7" w:rsidRPr="00EE37BC">
        <w:rPr>
          <w:color w:val="191919"/>
          <w:sz w:val="28"/>
          <w:szCs w:val="28"/>
        </w:rPr>
        <w:t>в начале и конце проекта</w:t>
      </w:r>
    </w:p>
    <w:p w14:paraId="10750597" w14:textId="77777777" w:rsidR="002D3790" w:rsidRPr="00EE37BC" w:rsidRDefault="002D3790" w:rsidP="009E1B2F">
      <w:pPr>
        <w:spacing w:line="360" w:lineRule="auto"/>
        <w:ind w:left="720"/>
        <w:jc w:val="both"/>
        <w:rPr>
          <w:b/>
          <w:color w:val="191919"/>
          <w:sz w:val="28"/>
          <w:szCs w:val="28"/>
        </w:rPr>
      </w:pPr>
    </w:p>
    <w:p w14:paraId="746423E8" w14:textId="77777777" w:rsidR="009E1B2F" w:rsidRPr="00EE37BC" w:rsidRDefault="009E1B2F" w:rsidP="009E1B2F">
      <w:pPr>
        <w:spacing w:line="360" w:lineRule="auto"/>
        <w:ind w:left="720"/>
        <w:jc w:val="both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Этапы исследования:</w:t>
      </w:r>
    </w:p>
    <w:p w14:paraId="40C26202" w14:textId="77777777" w:rsidR="009E1B2F" w:rsidRPr="00EE37BC" w:rsidRDefault="009E1B2F" w:rsidP="009E1B2F">
      <w:pPr>
        <w:numPr>
          <w:ilvl w:val="0"/>
          <w:numId w:val="3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Теоретические основы изучения проблемы</w:t>
      </w:r>
      <w:r w:rsidR="00736868" w:rsidRPr="00EE37BC">
        <w:rPr>
          <w:color w:val="191919"/>
          <w:sz w:val="28"/>
          <w:szCs w:val="28"/>
        </w:rPr>
        <w:t xml:space="preserve"> (изучение литературы по проблеме)</w:t>
      </w:r>
    </w:p>
    <w:p w14:paraId="7C36C1C3" w14:textId="77777777" w:rsidR="00034B13" w:rsidRPr="00EE37BC" w:rsidRDefault="00034B13" w:rsidP="00034B13">
      <w:pPr>
        <w:numPr>
          <w:ilvl w:val="0"/>
          <w:numId w:val="3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Разработка перспективного плана и создание эффективной системы занятий</w:t>
      </w:r>
    </w:p>
    <w:p w14:paraId="5BB44A47" w14:textId="77777777" w:rsidR="009E1B2F" w:rsidRPr="00EE37BC" w:rsidRDefault="00034B13" w:rsidP="009E1B2F">
      <w:pPr>
        <w:numPr>
          <w:ilvl w:val="0"/>
          <w:numId w:val="3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Применение п</w:t>
      </w:r>
      <w:r w:rsidR="003552D7" w:rsidRPr="00EE37BC">
        <w:rPr>
          <w:color w:val="191919"/>
          <w:sz w:val="28"/>
          <w:szCs w:val="28"/>
        </w:rPr>
        <w:t>роектн</w:t>
      </w:r>
      <w:r w:rsidRPr="00EE37BC">
        <w:rPr>
          <w:color w:val="191919"/>
          <w:sz w:val="28"/>
          <w:szCs w:val="28"/>
        </w:rPr>
        <w:t>ого</w:t>
      </w:r>
      <w:r w:rsidR="003552D7" w:rsidRPr="00EE37BC">
        <w:rPr>
          <w:color w:val="191919"/>
          <w:sz w:val="28"/>
          <w:szCs w:val="28"/>
        </w:rPr>
        <w:t xml:space="preserve"> метод</w:t>
      </w:r>
      <w:r w:rsidRPr="00EE37BC">
        <w:rPr>
          <w:color w:val="191919"/>
          <w:sz w:val="28"/>
          <w:szCs w:val="28"/>
        </w:rPr>
        <w:t xml:space="preserve">а в работе </w:t>
      </w:r>
      <w:r w:rsidR="009E1B2F" w:rsidRPr="00EE37BC">
        <w:rPr>
          <w:color w:val="191919"/>
          <w:sz w:val="28"/>
          <w:szCs w:val="28"/>
        </w:rPr>
        <w:t xml:space="preserve">по </w:t>
      </w:r>
      <w:r w:rsidR="003552D7" w:rsidRPr="00EE37BC">
        <w:rPr>
          <w:color w:val="191919"/>
          <w:sz w:val="28"/>
          <w:szCs w:val="28"/>
        </w:rPr>
        <w:t>воспитанию</w:t>
      </w:r>
      <w:r w:rsidR="009E1B2F" w:rsidRPr="00EE37BC">
        <w:rPr>
          <w:color w:val="191919"/>
          <w:sz w:val="28"/>
          <w:szCs w:val="28"/>
        </w:rPr>
        <w:t xml:space="preserve"> патриотизма </w:t>
      </w:r>
      <w:r w:rsidR="003552D7" w:rsidRPr="00EE37BC">
        <w:rPr>
          <w:color w:val="191919"/>
          <w:sz w:val="28"/>
          <w:szCs w:val="28"/>
        </w:rPr>
        <w:t xml:space="preserve">у </w:t>
      </w:r>
      <w:r w:rsidR="009E1B2F" w:rsidRPr="00EE37BC">
        <w:rPr>
          <w:color w:val="191919"/>
          <w:sz w:val="28"/>
          <w:szCs w:val="28"/>
        </w:rPr>
        <w:t>дете</w:t>
      </w:r>
      <w:r w:rsidR="005A64F7" w:rsidRPr="00EE37BC">
        <w:rPr>
          <w:color w:val="191919"/>
          <w:sz w:val="28"/>
          <w:szCs w:val="28"/>
        </w:rPr>
        <w:t>й старшего дошкольного возраста</w:t>
      </w:r>
    </w:p>
    <w:p w14:paraId="2E926A20" w14:textId="77777777" w:rsidR="005A64F7" w:rsidRPr="00EE37BC" w:rsidRDefault="005A64F7" w:rsidP="00B302D3">
      <w:pPr>
        <w:numPr>
          <w:ilvl w:val="0"/>
          <w:numId w:val="3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Разработка диагностического материала</w:t>
      </w:r>
    </w:p>
    <w:p w14:paraId="41FE096B" w14:textId="77777777" w:rsidR="002D3790" w:rsidRPr="00EE37BC" w:rsidRDefault="002D3790" w:rsidP="002D3790">
      <w:pPr>
        <w:spacing w:line="360" w:lineRule="auto"/>
        <w:ind w:left="720"/>
        <w:jc w:val="both"/>
        <w:rPr>
          <w:b/>
          <w:color w:val="191919"/>
          <w:sz w:val="28"/>
          <w:szCs w:val="28"/>
        </w:rPr>
      </w:pPr>
    </w:p>
    <w:p w14:paraId="49BC25C3" w14:textId="77777777" w:rsidR="00B302D3" w:rsidRPr="00EE37BC" w:rsidRDefault="00B302D3" w:rsidP="002D3790">
      <w:pPr>
        <w:spacing w:line="360" w:lineRule="auto"/>
        <w:ind w:left="720"/>
        <w:jc w:val="both"/>
        <w:rPr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База исследования: </w:t>
      </w:r>
    </w:p>
    <w:p w14:paraId="52018627" w14:textId="77777777" w:rsidR="00B302D3" w:rsidRPr="00EE37BC" w:rsidRDefault="00B302D3" w:rsidP="00B302D3">
      <w:pPr>
        <w:spacing w:line="360" w:lineRule="auto"/>
        <w:ind w:left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</w:t>
      </w:r>
      <w:r w:rsidR="00BB3DA3" w:rsidRPr="00EE37BC">
        <w:rPr>
          <w:color w:val="191919"/>
          <w:sz w:val="28"/>
          <w:szCs w:val="28"/>
        </w:rPr>
        <w:t>МБДОУ «Детский сад №58» Миасский городской округ Челябинской области</w:t>
      </w:r>
      <w:r w:rsidR="007B2355" w:rsidRPr="00EE37BC">
        <w:rPr>
          <w:color w:val="191919"/>
          <w:sz w:val="28"/>
          <w:szCs w:val="28"/>
        </w:rPr>
        <w:t>, дети старшего дошкольного возраста.</w:t>
      </w:r>
    </w:p>
    <w:p w14:paraId="1F84579E" w14:textId="77777777" w:rsidR="009E1B2F" w:rsidRPr="00EE37BC" w:rsidRDefault="009E1B2F" w:rsidP="000B4E50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Дошкольный возраст, как возраст формирования основ личности, имеет свои возможности для формирования внешних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сформироваться,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кому-то, быть ответственным уже в любом </w:t>
      </w:r>
      <w:r w:rsidRPr="00EE37BC">
        <w:rPr>
          <w:color w:val="191919"/>
          <w:sz w:val="28"/>
          <w:szCs w:val="28"/>
        </w:rPr>
        <w:lastRenderedPageBreak/>
        <w:t>своем,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 страны, ее красотой и богатством возникает, если научить ребенка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которое берется. Порой патриотическим воспитанием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 гражданско-патриотических чувств.</w:t>
      </w:r>
    </w:p>
    <w:p w14:paraId="33220CE2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Становление человека как гражданина должно начинаться с его малой Родины  -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</w:p>
    <w:p w14:paraId="3C5514B1" w14:textId="77777777" w:rsidR="00E521AF" w:rsidRPr="00EE37BC" w:rsidRDefault="009E1B2F" w:rsidP="00E521A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Таким образом, заложив фундамент с детства, мы можем надеяться, что воспитали настоящего патриота, любящего свою Родину. Совершенно очевидно, что если и педагоги, и 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14:paraId="270794EE" w14:textId="77777777" w:rsidR="00E521AF" w:rsidRPr="00EE37BC" w:rsidRDefault="0079313E" w:rsidP="00E521A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В </w:t>
      </w:r>
      <w:r w:rsidR="00C01C8E" w:rsidRPr="00EE37BC">
        <w:rPr>
          <w:color w:val="191919"/>
          <w:sz w:val="28"/>
          <w:szCs w:val="28"/>
        </w:rPr>
        <w:t>Программ</w:t>
      </w:r>
      <w:r w:rsidRPr="00EE37BC">
        <w:rPr>
          <w:color w:val="191919"/>
          <w:sz w:val="28"/>
          <w:szCs w:val="28"/>
        </w:rPr>
        <w:t>е</w:t>
      </w:r>
      <w:r w:rsidR="00C01C8E" w:rsidRPr="00EE37BC">
        <w:rPr>
          <w:color w:val="191919"/>
          <w:sz w:val="28"/>
          <w:szCs w:val="28"/>
        </w:rPr>
        <w:t xml:space="preserve"> «От рождения до школы» </w:t>
      </w:r>
      <w:r w:rsidR="0056742C" w:rsidRPr="00EE37BC">
        <w:rPr>
          <w:color w:val="191919"/>
          <w:sz w:val="28"/>
          <w:szCs w:val="28"/>
        </w:rPr>
        <w:t xml:space="preserve">М.А. Васильевой, Т.С. Комаровой, Н.Е. </w:t>
      </w:r>
      <w:proofErr w:type="spellStart"/>
      <w:r w:rsidR="0056742C" w:rsidRPr="00EE37BC">
        <w:rPr>
          <w:color w:val="191919"/>
          <w:sz w:val="28"/>
          <w:szCs w:val="28"/>
        </w:rPr>
        <w:t>Вераксы</w:t>
      </w:r>
      <w:proofErr w:type="spellEnd"/>
      <w:r w:rsidR="0056742C" w:rsidRPr="00EE37BC">
        <w:rPr>
          <w:color w:val="191919"/>
          <w:sz w:val="28"/>
          <w:szCs w:val="28"/>
        </w:rPr>
        <w:t xml:space="preserve"> </w:t>
      </w:r>
      <w:r w:rsidR="005A34D1" w:rsidRPr="00EE37BC">
        <w:rPr>
          <w:color w:val="191919"/>
          <w:sz w:val="28"/>
          <w:szCs w:val="28"/>
        </w:rPr>
        <w:t>в</w:t>
      </w:r>
      <w:r w:rsidR="00CD21E7" w:rsidRPr="00EE37BC">
        <w:rPr>
          <w:color w:val="191919"/>
          <w:sz w:val="28"/>
          <w:szCs w:val="28"/>
        </w:rPr>
        <w:t xml:space="preserve"> направлени</w:t>
      </w:r>
      <w:r w:rsidR="005A34D1" w:rsidRPr="00EE37BC">
        <w:rPr>
          <w:color w:val="191919"/>
          <w:sz w:val="28"/>
          <w:szCs w:val="28"/>
        </w:rPr>
        <w:t>и</w:t>
      </w:r>
      <w:r w:rsidR="00CD21E7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«С</w:t>
      </w:r>
      <w:r w:rsidR="00CD21E7" w:rsidRPr="00EE37BC">
        <w:rPr>
          <w:color w:val="191919"/>
          <w:sz w:val="28"/>
          <w:szCs w:val="28"/>
        </w:rPr>
        <w:t>оциально-личностное развитие</w:t>
      </w:r>
      <w:r w:rsidRPr="00EE37BC">
        <w:rPr>
          <w:color w:val="191919"/>
          <w:sz w:val="28"/>
          <w:szCs w:val="28"/>
        </w:rPr>
        <w:t>»</w:t>
      </w:r>
      <w:r w:rsidR="00CD21E7" w:rsidRPr="00EE37BC">
        <w:rPr>
          <w:color w:val="191919"/>
          <w:sz w:val="28"/>
          <w:szCs w:val="28"/>
        </w:rPr>
        <w:t>, образовательн</w:t>
      </w:r>
      <w:r w:rsidRPr="00EE37BC">
        <w:rPr>
          <w:color w:val="191919"/>
          <w:sz w:val="28"/>
          <w:szCs w:val="28"/>
        </w:rPr>
        <w:t>ая</w:t>
      </w:r>
      <w:r w:rsidR="00CD21E7" w:rsidRPr="00EE37BC">
        <w:rPr>
          <w:color w:val="191919"/>
          <w:sz w:val="28"/>
          <w:szCs w:val="28"/>
        </w:rPr>
        <w:t xml:space="preserve"> област</w:t>
      </w:r>
      <w:r w:rsidRPr="00EE37BC">
        <w:rPr>
          <w:color w:val="191919"/>
          <w:sz w:val="28"/>
          <w:szCs w:val="28"/>
        </w:rPr>
        <w:t xml:space="preserve">ь </w:t>
      </w:r>
      <w:r w:rsidR="00CD21E7" w:rsidRPr="00EE37BC">
        <w:rPr>
          <w:color w:val="191919"/>
          <w:sz w:val="28"/>
          <w:szCs w:val="28"/>
        </w:rPr>
        <w:t>«Социализация»</w:t>
      </w:r>
      <w:r w:rsidR="0030111F" w:rsidRPr="00EE37BC">
        <w:rPr>
          <w:color w:val="191919"/>
          <w:sz w:val="28"/>
          <w:szCs w:val="28"/>
        </w:rPr>
        <w:t xml:space="preserve"> (далее Программа) </w:t>
      </w:r>
      <w:r w:rsidR="004451B1" w:rsidRPr="00EE37BC">
        <w:rPr>
          <w:color w:val="191919"/>
          <w:sz w:val="28"/>
          <w:szCs w:val="28"/>
        </w:rPr>
        <w:t xml:space="preserve"> перед педагогом </w:t>
      </w:r>
      <w:r w:rsidRPr="00EE37BC">
        <w:rPr>
          <w:color w:val="191919"/>
          <w:sz w:val="28"/>
          <w:szCs w:val="28"/>
        </w:rPr>
        <w:t xml:space="preserve">стоят </w:t>
      </w:r>
      <w:r w:rsidR="004451B1" w:rsidRPr="00EE37BC">
        <w:rPr>
          <w:color w:val="191919"/>
          <w:sz w:val="28"/>
          <w:szCs w:val="28"/>
        </w:rPr>
        <w:t xml:space="preserve">следующие задачи: </w:t>
      </w:r>
    </w:p>
    <w:p w14:paraId="68E94500" w14:textId="77777777" w:rsidR="0079313E" w:rsidRPr="00EE37BC" w:rsidRDefault="0079313E" w:rsidP="0079313E">
      <w:pPr>
        <w:numPr>
          <w:ilvl w:val="0"/>
          <w:numId w:val="17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развитие игровой деятельности</w:t>
      </w:r>
      <w:r w:rsidR="00A9191A" w:rsidRPr="00EE37BC">
        <w:rPr>
          <w:color w:val="191919"/>
          <w:sz w:val="28"/>
          <w:szCs w:val="28"/>
        </w:rPr>
        <w:t>;</w:t>
      </w:r>
    </w:p>
    <w:p w14:paraId="58090955" w14:textId="77777777" w:rsidR="0079313E" w:rsidRPr="00EE37BC" w:rsidRDefault="0079313E" w:rsidP="0079313E">
      <w:pPr>
        <w:numPr>
          <w:ilvl w:val="0"/>
          <w:numId w:val="17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приобщение к элементарным общепринятым нормам и правилам взаимоотношений со сверстниками  и взрослыми (в том числе моральным)</w:t>
      </w:r>
      <w:r w:rsidR="00A9191A" w:rsidRPr="00EE37BC">
        <w:rPr>
          <w:color w:val="191919"/>
          <w:sz w:val="28"/>
          <w:szCs w:val="28"/>
        </w:rPr>
        <w:t>;</w:t>
      </w:r>
    </w:p>
    <w:p w14:paraId="6DB7F724" w14:textId="77777777" w:rsidR="0079313E" w:rsidRPr="00EE37BC" w:rsidRDefault="001B530E" w:rsidP="0079313E">
      <w:pPr>
        <w:numPr>
          <w:ilvl w:val="0"/>
          <w:numId w:val="17"/>
        </w:num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ф</w:t>
      </w:r>
      <w:r w:rsidR="0079313E" w:rsidRPr="00EE37BC">
        <w:rPr>
          <w:color w:val="191919"/>
          <w:sz w:val="28"/>
          <w:szCs w:val="28"/>
        </w:rPr>
        <w:t>ормирование гендерной, семейной, гражданской принадлежности, патриотических чувств, чувства принадлежности к мировому сообществу</w:t>
      </w:r>
      <w:r w:rsidR="00A9191A" w:rsidRPr="00EE37BC">
        <w:rPr>
          <w:color w:val="191919"/>
          <w:sz w:val="28"/>
          <w:szCs w:val="28"/>
        </w:rPr>
        <w:t>.</w:t>
      </w:r>
    </w:p>
    <w:p w14:paraId="4591042F" w14:textId="77777777" w:rsidR="001B530E" w:rsidRPr="00EE37BC" w:rsidRDefault="001B530E" w:rsidP="001B530E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Последняя задача </w:t>
      </w:r>
      <w:r w:rsidR="005A34D1" w:rsidRPr="00EE37BC">
        <w:rPr>
          <w:color w:val="191919"/>
          <w:sz w:val="28"/>
          <w:szCs w:val="28"/>
        </w:rPr>
        <w:t>раскрывается так</w:t>
      </w:r>
      <w:r w:rsidRPr="00EE37BC">
        <w:rPr>
          <w:color w:val="191919"/>
          <w:sz w:val="28"/>
          <w:szCs w:val="28"/>
        </w:rPr>
        <w:t>:</w:t>
      </w:r>
      <w:r w:rsidR="0075329C" w:rsidRPr="00EE37BC">
        <w:rPr>
          <w:color w:val="191919"/>
          <w:sz w:val="28"/>
          <w:szCs w:val="28"/>
        </w:rPr>
        <w:t xml:space="preserve"> </w:t>
      </w:r>
      <w:r w:rsidR="005A34D1" w:rsidRPr="00EE37BC">
        <w:rPr>
          <w:color w:val="191919"/>
          <w:sz w:val="28"/>
          <w:szCs w:val="28"/>
        </w:rPr>
        <w:t>с</w:t>
      </w:r>
      <w:r w:rsidR="00F53C73" w:rsidRPr="00EE37BC">
        <w:rPr>
          <w:color w:val="191919"/>
          <w:sz w:val="28"/>
          <w:szCs w:val="28"/>
        </w:rPr>
        <w:t xml:space="preserve">тарший дошкольный возраст </w:t>
      </w:r>
      <w:r w:rsidR="0075329C" w:rsidRPr="00EE37BC">
        <w:rPr>
          <w:color w:val="191919"/>
          <w:sz w:val="28"/>
          <w:szCs w:val="28"/>
        </w:rPr>
        <w:t>«…</w:t>
      </w:r>
      <w:r w:rsidR="0075329C" w:rsidRPr="00EE37BC">
        <w:rPr>
          <w:b/>
          <w:color w:val="191919"/>
          <w:sz w:val="28"/>
          <w:szCs w:val="28"/>
        </w:rPr>
        <w:t>Родная страна.</w:t>
      </w:r>
      <w:r w:rsidR="0075329C" w:rsidRPr="00EE37BC">
        <w:rPr>
          <w:color w:val="191919"/>
          <w:sz w:val="28"/>
          <w:szCs w:val="28"/>
        </w:rPr>
        <w:t xml:space="preserve"> Расширение представлений детей о родной стране, о государственных праздниках. Формирование интереса к «малой Родине». Рассказы детям о достопримечательностях, культуре, традициях родного края; о замечательных людях, прославивших свой край. Формирование представлений о том, что Россия огромная многонациональная страна. </w:t>
      </w:r>
      <w:r w:rsidR="0075329C" w:rsidRPr="00EE37BC">
        <w:rPr>
          <w:color w:val="191919"/>
          <w:sz w:val="28"/>
          <w:szCs w:val="28"/>
        </w:rPr>
        <w:lastRenderedPageBreak/>
        <w:t>Рассказы детям о том, что Москва – главный город, столица нашей Родины. Знакомство с флагом, гербом России, мелодией гимна.</w:t>
      </w:r>
      <w:r w:rsidR="00F53C73" w:rsidRPr="00EE37BC">
        <w:rPr>
          <w:color w:val="191919"/>
          <w:sz w:val="28"/>
          <w:szCs w:val="28"/>
        </w:rPr>
        <w:t xml:space="preserve"> </w:t>
      </w:r>
    </w:p>
    <w:p w14:paraId="675A4C53" w14:textId="77777777" w:rsidR="00F53C73" w:rsidRPr="00EE37BC" w:rsidRDefault="0075329C" w:rsidP="001B530E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Наша армия. </w:t>
      </w:r>
      <w:r w:rsidR="001C18BE" w:rsidRPr="00EE37BC">
        <w:rPr>
          <w:color w:val="191919"/>
          <w:sz w:val="28"/>
          <w:szCs w:val="28"/>
        </w:rPr>
        <w:t>Расширение представлений детей о Российской армии. Рассказы о трудной, но почетной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Приглашение в детский сад военных, ветеранов из</w:t>
      </w:r>
      <w:r w:rsidR="00F53C73" w:rsidRPr="00EE37BC">
        <w:rPr>
          <w:color w:val="191919"/>
          <w:sz w:val="28"/>
          <w:szCs w:val="28"/>
        </w:rPr>
        <w:t xml:space="preserve"> </w:t>
      </w:r>
      <w:r w:rsidR="001C18BE" w:rsidRPr="00EE37BC">
        <w:rPr>
          <w:color w:val="191919"/>
          <w:sz w:val="28"/>
          <w:szCs w:val="28"/>
        </w:rPr>
        <w:t>числа близких родственников детей. Рассматривание с детьми картин</w:t>
      </w:r>
      <w:r w:rsidR="00F53C73" w:rsidRPr="00EE37BC">
        <w:rPr>
          <w:color w:val="191919"/>
          <w:sz w:val="28"/>
          <w:szCs w:val="28"/>
        </w:rPr>
        <w:t xml:space="preserve"> и</w:t>
      </w:r>
      <w:r w:rsidR="001C18BE" w:rsidRPr="00EE37BC">
        <w:rPr>
          <w:color w:val="191919"/>
          <w:sz w:val="28"/>
          <w:szCs w:val="28"/>
        </w:rPr>
        <w:t xml:space="preserve"> репродукций, альбом</w:t>
      </w:r>
      <w:r w:rsidR="00F53C73" w:rsidRPr="00EE37BC">
        <w:rPr>
          <w:color w:val="191919"/>
          <w:sz w:val="28"/>
          <w:szCs w:val="28"/>
        </w:rPr>
        <w:t>ов</w:t>
      </w:r>
      <w:r w:rsidR="001C18BE" w:rsidRPr="00EE37BC">
        <w:rPr>
          <w:color w:val="191919"/>
          <w:sz w:val="28"/>
          <w:szCs w:val="28"/>
        </w:rPr>
        <w:t xml:space="preserve"> с военной тематикой</w:t>
      </w:r>
      <w:r w:rsidR="00F53C73" w:rsidRPr="00EE37BC">
        <w:rPr>
          <w:color w:val="191919"/>
          <w:sz w:val="28"/>
          <w:szCs w:val="28"/>
        </w:rPr>
        <w:t>».</w:t>
      </w:r>
    </w:p>
    <w:p w14:paraId="0E2EF069" w14:textId="77777777" w:rsidR="00F53C73" w:rsidRPr="00EE37BC" w:rsidRDefault="00F53C73" w:rsidP="00F53C73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Подготовительная к школе группа «…</w:t>
      </w:r>
      <w:r w:rsidRPr="00EE37BC">
        <w:rPr>
          <w:b/>
          <w:color w:val="191919"/>
          <w:sz w:val="28"/>
          <w:szCs w:val="28"/>
        </w:rPr>
        <w:t>Родная страна.</w:t>
      </w:r>
      <w:r w:rsidRPr="00EE37BC">
        <w:rPr>
          <w:color w:val="191919"/>
          <w:sz w:val="28"/>
          <w:szCs w:val="28"/>
        </w:rPr>
        <w:t xml:space="preserve"> Расширение представлений </w:t>
      </w:r>
      <w:r w:rsidR="00E26794" w:rsidRPr="00EE37BC">
        <w:rPr>
          <w:color w:val="191919"/>
          <w:sz w:val="28"/>
          <w:szCs w:val="28"/>
        </w:rPr>
        <w:t>о родном крае. Продолжение знакомства с достопримечательностями региона, в котором живут дети. Углубление и уточнение представлений о Родине – России. Поощрение интереса детей к событиям, происходящим в стране, воспитание чувства гордости за её достижения. Закрепление знани</w:t>
      </w:r>
      <w:r w:rsidR="00C54D20" w:rsidRPr="00EE37BC">
        <w:rPr>
          <w:color w:val="191919"/>
          <w:sz w:val="28"/>
          <w:szCs w:val="28"/>
        </w:rPr>
        <w:t>й о флаге, гербе и гимне России</w:t>
      </w:r>
      <w:r w:rsidR="00725FA0" w:rsidRPr="00EE37BC">
        <w:rPr>
          <w:color w:val="191919"/>
          <w:sz w:val="28"/>
          <w:szCs w:val="28"/>
        </w:rPr>
        <w:t xml:space="preserve"> </w:t>
      </w:r>
      <w:r w:rsidR="00C54D20" w:rsidRPr="00EE37BC">
        <w:rPr>
          <w:color w:val="191919"/>
          <w:sz w:val="28"/>
          <w:szCs w:val="28"/>
        </w:rPr>
        <w:t>(когда исполняется гимн; во время звучания гимна все встают, мужчины и мальчики снимают головной убор). Расширение представлений о Москве – главном городе, столице России. Расширение знаний о государственных праздниках. Рассказы детей о Гагарине и других героях космоса. Воспитание уважения к людям разных национальностей.</w:t>
      </w:r>
    </w:p>
    <w:p w14:paraId="39C9A0F8" w14:textId="77777777" w:rsidR="0075329C" w:rsidRPr="00EE37BC" w:rsidRDefault="00F53C73" w:rsidP="00F53C73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Наша армия. </w:t>
      </w:r>
      <w:r w:rsidR="00B93FD2" w:rsidRPr="00EE37BC">
        <w:rPr>
          <w:color w:val="191919"/>
          <w:sz w:val="28"/>
          <w:szCs w:val="28"/>
        </w:rPr>
        <w:t xml:space="preserve">Углубление знаний о Российской армии. </w:t>
      </w:r>
      <w:r w:rsidR="00926266" w:rsidRPr="00EE37BC">
        <w:rPr>
          <w:color w:val="191919"/>
          <w:sz w:val="28"/>
          <w:szCs w:val="28"/>
        </w:rPr>
        <w:t xml:space="preserve"> </w:t>
      </w:r>
      <w:r w:rsidR="00B93FD2" w:rsidRPr="00EE37BC">
        <w:rPr>
          <w:color w:val="191919"/>
          <w:sz w:val="28"/>
          <w:szCs w:val="28"/>
        </w:rPr>
        <w:t>Воспитание уважения к Защитникам Отечества, к памяти павших бойцов (возложение с детьми цветов к обелискам, памятникам)</w:t>
      </w:r>
      <w:r w:rsidRPr="00EE37BC">
        <w:rPr>
          <w:color w:val="191919"/>
          <w:sz w:val="28"/>
          <w:szCs w:val="28"/>
        </w:rPr>
        <w:t>»</w:t>
      </w:r>
    </w:p>
    <w:p w14:paraId="0731261C" w14:textId="77777777" w:rsidR="0030111F" w:rsidRPr="00EE37BC" w:rsidRDefault="00D35855" w:rsidP="00173604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Одной из основных форм работы с семьей</w:t>
      </w:r>
      <w:r w:rsidR="0030111F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предлагаемых Программой</w:t>
      </w:r>
      <w:r w:rsidR="0030111F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</w:t>
      </w:r>
      <w:r w:rsidR="0030111F" w:rsidRPr="00EE37BC">
        <w:rPr>
          <w:color w:val="191919"/>
          <w:sz w:val="28"/>
          <w:szCs w:val="28"/>
        </w:rPr>
        <w:t xml:space="preserve"> является -  совместная деятельность. Совместная деятельность подразумевает под собой: привлечение родителей к организации вечеров музыки и поэзии, гостиных, конкурсов, концертов, маршрутов выходного дня, семейных объединений, организаций прогулок, экскурсий, к участию в детской исследовательской и проектной деятельности.</w:t>
      </w:r>
    </w:p>
    <w:p w14:paraId="038FB5C0" w14:textId="77777777" w:rsidR="00AF5562" w:rsidRPr="00EE37BC" w:rsidRDefault="00922922" w:rsidP="00831623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Поэтому для данного исследования был выбран именно проектный метод работы  с дошкольниками.</w:t>
      </w:r>
      <w:r w:rsidR="00173604" w:rsidRPr="00EE37BC">
        <w:rPr>
          <w:color w:val="191919"/>
          <w:sz w:val="28"/>
          <w:szCs w:val="28"/>
        </w:rPr>
        <w:t xml:space="preserve"> Потому, что 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 Это совокупность приёмов, действий детей, педагогов и родителей в их определённой последовательности для достижения поставленной задачи — решения </w:t>
      </w:r>
      <w:r w:rsidR="00173604" w:rsidRPr="00EE37BC">
        <w:rPr>
          <w:color w:val="191919"/>
          <w:sz w:val="28"/>
          <w:szCs w:val="28"/>
        </w:rPr>
        <w:lastRenderedPageBreak/>
        <w:t xml:space="preserve">проблемы, лично значимой для </w:t>
      </w:r>
      <w:r w:rsidR="00464C26" w:rsidRPr="00EE37BC">
        <w:rPr>
          <w:color w:val="191919"/>
          <w:sz w:val="28"/>
          <w:szCs w:val="28"/>
        </w:rPr>
        <w:t>каждого из участников</w:t>
      </w:r>
      <w:r w:rsidR="00173604" w:rsidRPr="00EE37BC">
        <w:rPr>
          <w:color w:val="191919"/>
          <w:sz w:val="28"/>
          <w:szCs w:val="28"/>
        </w:rPr>
        <w:t xml:space="preserve"> и оформленной в виде некоего конечного продукта.</w:t>
      </w:r>
      <w:r w:rsidR="00D823E2" w:rsidRPr="00EE37BC">
        <w:rPr>
          <w:color w:val="191919"/>
          <w:sz w:val="28"/>
          <w:szCs w:val="28"/>
        </w:rPr>
        <w:t xml:space="preserve"> </w:t>
      </w:r>
    </w:p>
    <w:p w14:paraId="3B3C355B" w14:textId="77777777" w:rsidR="00E56A28" w:rsidRPr="00EE37BC" w:rsidRDefault="00E56A28" w:rsidP="00831623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В сущности, проект – это пять </w:t>
      </w:r>
      <w:r w:rsidRPr="00EE37BC">
        <w:rPr>
          <w:b/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 xml:space="preserve">: </w:t>
      </w:r>
    </w:p>
    <w:p w14:paraId="0FD7BD27" w14:textId="77777777" w:rsidR="00E56A28" w:rsidRPr="00EE37BC" w:rsidRDefault="00E56A28" w:rsidP="00831623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360"/>
        <w:rPr>
          <w:color w:val="191919"/>
          <w:sz w:val="28"/>
          <w:szCs w:val="28"/>
        </w:rPr>
      </w:pPr>
      <w:r w:rsidRPr="00EE37BC">
        <w:rPr>
          <w:b/>
          <w:bCs/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>роблема</w:t>
      </w:r>
    </w:p>
    <w:p w14:paraId="62803385" w14:textId="77777777" w:rsidR="00A92DA3" w:rsidRPr="00EE37BC" w:rsidRDefault="00E56A28" w:rsidP="00831623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360"/>
        <w:rPr>
          <w:color w:val="191919"/>
          <w:sz w:val="28"/>
          <w:szCs w:val="28"/>
        </w:rPr>
      </w:pPr>
      <w:r w:rsidRPr="00EE37BC">
        <w:rPr>
          <w:b/>
          <w:bCs/>
          <w:color w:val="191919"/>
          <w:sz w:val="28"/>
          <w:szCs w:val="28"/>
        </w:rPr>
        <w:t>П</w:t>
      </w:r>
      <w:r w:rsidR="00A92DA3" w:rsidRPr="00EE37BC">
        <w:rPr>
          <w:color w:val="191919"/>
          <w:sz w:val="28"/>
          <w:szCs w:val="28"/>
        </w:rPr>
        <w:t>роектирование, планирование</w:t>
      </w:r>
    </w:p>
    <w:p w14:paraId="6B45518D" w14:textId="77777777" w:rsidR="00A92DA3" w:rsidRPr="00EE37BC" w:rsidRDefault="00E56A28" w:rsidP="00831623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360"/>
        <w:rPr>
          <w:color w:val="191919"/>
          <w:sz w:val="28"/>
          <w:szCs w:val="28"/>
        </w:rPr>
      </w:pPr>
      <w:r w:rsidRPr="00EE37BC">
        <w:rPr>
          <w:b/>
          <w:bCs/>
          <w:color w:val="191919"/>
          <w:sz w:val="28"/>
          <w:szCs w:val="28"/>
        </w:rPr>
        <w:t>П</w:t>
      </w:r>
      <w:r w:rsidR="00A92DA3" w:rsidRPr="00EE37BC">
        <w:rPr>
          <w:color w:val="191919"/>
          <w:sz w:val="28"/>
          <w:szCs w:val="28"/>
        </w:rPr>
        <w:t>оиск информации</w:t>
      </w:r>
    </w:p>
    <w:p w14:paraId="5D567F10" w14:textId="77777777" w:rsidR="00A92DA3" w:rsidRPr="00EE37BC" w:rsidRDefault="00E56A28" w:rsidP="00831623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360"/>
        <w:rPr>
          <w:color w:val="191919"/>
          <w:sz w:val="28"/>
          <w:szCs w:val="28"/>
        </w:rPr>
      </w:pPr>
      <w:r w:rsidRPr="00EE37BC">
        <w:rPr>
          <w:b/>
          <w:bCs/>
          <w:color w:val="191919"/>
          <w:sz w:val="28"/>
          <w:szCs w:val="28"/>
        </w:rPr>
        <w:t>П</w:t>
      </w:r>
      <w:r w:rsidR="00A92DA3" w:rsidRPr="00EE37BC">
        <w:rPr>
          <w:color w:val="191919"/>
          <w:sz w:val="28"/>
          <w:szCs w:val="28"/>
        </w:rPr>
        <w:t>родукт</w:t>
      </w:r>
    </w:p>
    <w:p w14:paraId="5A5577EE" w14:textId="77777777" w:rsidR="00E56A28" w:rsidRPr="00EE37BC" w:rsidRDefault="00E56A28" w:rsidP="00831623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360"/>
        <w:rPr>
          <w:color w:val="191919"/>
          <w:sz w:val="28"/>
          <w:szCs w:val="28"/>
        </w:rPr>
      </w:pPr>
      <w:r w:rsidRPr="00EE37BC">
        <w:rPr>
          <w:b/>
          <w:bCs/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 xml:space="preserve">резентация </w:t>
      </w:r>
      <w:r w:rsidR="00A92DA3" w:rsidRPr="00EE37BC">
        <w:rPr>
          <w:color w:val="191919"/>
          <w:sz w:val="28"/>
          <w:szCs w:val="28"/>
        </w:rPr>
        <w:t>результатов</w:t>
      </w:r>
    </w:p>
    <w:p w14:paraId="1BE6CD9D" w14:textId="77777777" w:rsidR="00E56A28" w:rsidRPr="00EE37BC" w:rsidRDefault="00360AC2" w:rsidP="00725FA0">
      <w:pPr>
        <w:spacing w:line="360" w:lineRule="auto"/>
        <w:ind w:firstLine="720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Pr="00EE37BC">
        <w:rPr>
          <w:b/>
          <w:color w:val="191919"/>
          <w:sz w:val="28"/>
          <w:szCs w:val="28"/>
        </w:rPr>
        <w:lastRenderedPageBreak/>
        <w:t>Гл</w:t>
      </w:r>
      <w:r w:rsidR="00725FA0" w:rsidRPr="00EE37BC">
        <w:rPr>
          <w:b/>
          <w:color w:val="191919"/>
          <w:sz w:val="28"/>
          <w:szCs w:val="28"/>
        </w:rPr>
        <w:t>ава 1 Воспитание патриотизма у детей старшего дошкольного возраста</w:t>
      </w:r>
    </w:p>
    <w:p w14:paraId="006AC5F3" w14:textId="77777777" w:rsidR="009E1B2F" w:rsidRPr="00EE37BC" w:rsidRDefault="00155FA9" w:rsidP="00D77DB9">
      <w:pPr>
        <w:spacing w:line="360" w:lineRule="auto"/>
        <w:ind w:left="540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1.1 </w:t>
      </w:r>
      <w:r w:rsidR="009E1B2F" w:rsidRPr="00EE37BC">
        <w:rPr>
          <w:b/>
          <w:color w:val="191919"/>
          <w:sz w:val="28"/>
          <w:szCs w:val="28"/>
        </w:rPr>
        <w:t>Современные подходы к основам патриотического воспитания.</w:t>
      </w:r>
    </w:p>
    <w:p w14:paraId="1B389A73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   Одна из важнейших задач современного общества – гражданско-патриотическое воспитание подрастающего поколения. </w:t>
      </w:r>
      <w:r w:rsidR="00741816" w:rsidRPr="00EE37BC">
        <w:rPr>
          <w:color w:val="191919"/>
          <w:sz w:val="28"/>
          <w:szCs w:val="28"/>
        </w:rPr>
        <w:t>Р</w:t>
      </w:r>
      <w:r w:rsidRPr="00EE37BC">
        <w:rPr>
          <w:color w:val="191919"/>
          <w:sz w:val="28"/>
          <w:szCs w:val="28"/>
        </w:rPr>
        <w:t>аботу в этом направлении необходимо начинать еще в дошкольном детстве, являющимся важнейшим периодом становления человеческой личности, когда</w:t>
      </w:r>
      <w:r w:rsidR="00520C66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закладываются нравственные основы будущего гражданина.</w:t>
      </w:r>
    </w:p>
    <w:p w14:paraId="6589F6D5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Воспитание гражданина – это многогранный процесс, охватывающий решение целого комплекса задач: воспитания у ребенка любви и привязанности к семье, родному дому, детскому саду, к родной улице и городу, формирование в нем чувства хозяина-человека, бережно относящегося к родной природе и ко всему живому, человека, который гордится достижениями своей страны, любит труд и уважает людей труда, с уважением относится к традициям своего народа, проявляет интерес к общественной жизни.</w:t>
      </w:r>
    </w:p>
    <w:p w14:paraId="78CF328A" w14:textId="77777777" w:rsidR="009E1B2F" w:rsidRPr="00EE37BC" w:rsidRDefault="00C704C2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Сформированные нравственные ценности </w:t>
      </w:r>
      <w:r w:rsidR="009E1B2F" w:rsidRPr="00EE37BC">
        <w:rPr>
          <w:color w:val="191919"/>
          <w:sz w:val="28"/>
          <w:szCs w:val="28"/>
        </w:rPr>
        <w:t>явля</w:t>
      </w:r>
      <w:r w:rsidRPr="00EE37BC">
        <w:rPr>
          <w:color w:val="191919"/>
          <w:sz w:val="28"/>
          <w:szCs w:val="28"/>
        </w:rPr>
        <w:t>ю</w:t>
      </w:r>
      <w:r w:rsidR="009E1B2F" w:rsidRPr="00EE37BC">
        <w:rPr>
          <w:color w:val="191919"/>
          <w:sz w:val="28"/>
          <w:szCs w:val="28"/>
        </w:rPr>
        <w:t>тся важней</w:t>
      </w:r>
      <w:r w:rsidR="00C05B38" w:rsidRPr="00EE37BC">
        <w:rPr>
          <w:color w:val="191919"/>
          <w:sz w:val="28"/>
          <w:szCs w:val="28"/>
        </w:rPr>
        <w:t>шим показателем цел</w:t>
      </w:r>
      <w:r w:rsidR="00F97C46" w:rsidRPr="00EE37BC">
        <w:rPr>
          <w:color w:val="191919"/>
          <w:sz w:val="28"/>
          <w:szCs w:val="28"/>
        </w:rPr>
        <w:t>остной личности. Личности</w:t>
      </w:r>
      <w:r w:rsidR="009E1B2F" w:rsidRPr="00EE37BC">
        <w:rPr>
          <w:color w:val="191919"/>
          <w:sz w:val="28"/>
          <w:szCs w:val="28"/>
        </w:rPr>
        <w:t xml:space="preserve"> подлинно самостоятельной и ответственной, способной создать собственное представление о своем будущем жизненном пути. Гражданско-патриотическое воспитание сегодня – одно из важнейших звеньев системы воспитательной работы. Конечно,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 Ведь формирование отношения к стране и государству, где живет человек, начинается с детства. </w:t>
      </w:r>
    </w:p>
    <w:p w14:paraId="3FD2C288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 Концепции патриотического воспитания граждан Российской Федерации от 21.05.2003 г. подчеркивается, что «патриотическое воспитание» должно быть плановым, системным, постоянным и одним из приоритетных направлений в государственной политике России в области воспитательной деятельности.</w:t>
      </w:r>
    </w:p>
    <w:p w14:paraId="137DB28D" w14:textId="77777777" w:rsidR="00E521A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Таким образом, проблема патриотического воспитания детей является одной из приоритетных в системе дошкольного образования.</w:t>
      </w:r>
      <w:r w:rsidR="00D823E2" w:rsidRPr="00EE37BC">
        <w:rPr>
          <w:color w:val="191919"/>
          <w:sz w:val="28"/>
          <w:szCs w:val="28"/>
        </w:rPr>
        <w:t xml:space="preserve"> </w:t>
      </w:r>
    </w:p>
    <w:p w14:paraId="58378837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Важнейшей составной частью воспитательного процесса является формирование патриотизма и культуры межнациональных отношений, которые имеют огромное </w:t>
      </w:r>
      <w:r w:rsidRPr="00EE37BC">
        <w:rPr>
          <w:color w:val="191919"/>
          <w:sz w:val="28"/>
          <w:szCs w:val="28"/>
        </w:rPr>
        <w:lastRenderedPageBreak/>
        <w:t>значение в социально-гражданском и духовном развитии личности ребенка. Теоретические основы патриотического воспитания в современном дошкольном учреждении базируются на новых научных подходах и осмыслении важнейших тенденций его развития и могут быть сформированы следующим образом:</w:t>
      </w:r>
    </w:p>
    <w:p w14:paraId="65717A4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 </w:t>
      </w:r>
    </w:p>
    <w:p w14:paraId="4D6CB688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патриотическое воспитание формируется и развивается как чувство посредством духовно-нравственного обогащения;</w:t>
      </w:r>
    </w:p>
    <w:p w14:paraId="5EA356D9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понимание высшего развития чувства патриотизма связано с действиями и поступками детей и взрослых;</w:t>
      </w:r>
    </w:p>
    <w:p w14:paraId="3B479BB3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в роли первоосновного субъекта патриотического воспитания выступает личность, задача которой – осознание своей исторической, культурной, духовной и иной принадлежности к Родине;</w:t>
      </w:r>
    </w:p>
    <w:p w14:paraId="452CE5D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14:paraId="667A2B57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14:paraId="77DD9852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 связи с этим</w:t>
      </w:r>
      <w:r w:rsidR="00475ADD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очевидна неотложность решения острейших проблем воспитания патриотизма</w:t>
      </w:r>
      <w:r w:rsidR="00036EF2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в работе с дошкольным возрастом. </w:t>
      </w:r>
    </w:p>
    <w:p w14:paraId="0B297B54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убежденности и вдохновения.</w:t>
      </w:r>
    </w:p>
    <w:p w14:paraId="516CEA9B" w14:textId="26D066B0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Сложность решения задач гражданского и патриотического воспитания  в том, что чувства ребенка в дошкольном возрасте не могут быть сформированы окончательно, они только зарождаются и формируются</w:t>
      </w:r>
      <w:r w:rsidR="007D19D7" w:rsidRPr="00EE37BC">
        <w:rPr>
          <w:color w:val="191919"/>
          <w:sz w:val="28"/>
          <w:szCs w:val="28"/>
        </w:rPr>
        <w:t>.</w:t>
      </w:r>
      <w:r w:rsidRPr="00EE37BC">
        <w:rPr>
          <w:color w:val="191919"/>
          <w:sz w:val="28"/>
          <w:szCs w:val="28"/>
        </w:rPr>
        <w:t xml:space="preserve"> Для того</w:t>
      </w:r>
      <w:r w:rsidR="003F6AD8" w:rsidRPr="00EE37BC">
        <w:rPr>
          <w:color w:val="191919"/>
          <w:sz w:val="28"/>
          <w:szCs w:val="28"/>
        </w:rPr>
        <w:t xml:space="preserve">, </w:t>
      </w:r>
      <w:r w:rsidRPr="00EE37BC">
        <w:rPr>
          <w:color w:val="191919"/>
          <w:sz w:val="28"/>
          <w:szCs w:val="28"/>
        </w:rPr>
        <w:t xml:space="preserve">чтобы сформировать у ребенка личностные качества, необходимые для его гражданской позиции, педагог </w:t>
      </w:r>
      <w:r w:rsidR="007D19D7" w:rsidRPr="00EE37BC">
        <w:rPr>
          <w:color w:val="191919"/>
          <w:sz w:val="28"/>
          <w:szCs w:val="28"/>
        </w:rPr>
        <w:t>должен выстроить</w:t>
      </w:r>
      <w:r w:rsidRPr="00EE37BC">
        <w:rPr>
          <w:color w:val="191919"/>
          <w:sz w:val="28"/>
          <w:szCs w:val="28"/>
        </w:rPr>
        <w:t xml:space="preserve"> собственные отношения с </w:t>
      </w:r>
      <w:r w:rsidR="007D19D7" w:rsidRPr="00EE37BC">
        <w:rPr>
          <w:color w:val="191919"/>
          <w:sz w:val="28"/>
          <w:szCs w:val="28"/>
        </w:rPr>
        <w:t>ребенком</w:t>
      </w:r>
      <w:r w:rsidRPr="00EE37BC">
        <w:rPr>
          <w:color w:val="191919"/>
          <w:sz w:val="28"/>
          <w:szCs w:val="28"/>
        </w:rPr>
        <w:t xml:space="preserve"> на основе уважения </w:t>
      </w:r>
      <w:r w:rsidR="007D19D7" w:rsidRPr="00EE37BC">
        <w:rPr>
          <w:color w:val="191919"/>
          <w:sz w:val="28"/>
          <w:szCs w:val="28"/>
        </w:rPr>
        <w:t>личности</w:t>
      </w:r>
      <w:r w:rsidRPr="00EE37BC">
        <w:rPr>
          <w:color w:val="191919"/>
          <w:sz w:val="28"/>
          <w:szCs w:val="28"/>
        </w:rPr>
        <w:t>. Это значит, создаются условия для проявления детьми собственной воли и</w:t>
      </w:r>
      <w:r w:rsidR="003F6AD8" w:rsidRPr="00EE37BC">
        <w:rPr>
          <w:color w:val="191919"/>
          <w:sz w:val="28"/>
          <w:szCs w:val="28"/>
        </w:rPr>
        <w:t xml:space="preserve"> реализации волевых условий. Эта</w:t>
      </w:r>
      <w:r w:rsidRPr="00EE37BC">
        <w:rPr>
          <w:color w:val="191919"/>
          <w:sz w:val="28"/>
          <w:szCs w:val="28"/>
        </w:rPr>
        <w:t xml:space="preserve"> кропотливая работа должна вести</w:t>
      </w:r>
      <w:r w:rsidR="003F6AD8" w:rsidRPr="00EE37BC">
        <w:rPr>
          <w:color w:val="191919"/>
          <w:sz w:val="28"/>
          <w:szCs w:val="28"/>
        </w:rPr>
        <w:t xml:space="preserve">сь систематически и планомерно.  </w:t>
      </w:r>
      <w:r w:rsidRPr="00EE37BC">
        <w:rPr>
          <w:color w:val="191919"/>
          <w:sz w:val="28"/>
          <w:szCs w:val="28"/>
        </w:rPr>
        <w:t xml:space="preserve">Как бы </w:t>
      </w:r>
      <w:r w:rsidRPr="00EE37BC">
        <w:rPr>
          <w:color w:val="191919"/>
          <w:sz w:val="28"/>
          <w:szCs w:val="28"/>
        </w:rPr>
        <w:lastRenderedPageBreak/>
        <w:t>н</w:t>
      </w:r>
      <w:r w:rsidR="003F6AD8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привлекательной стороны. Еще К. Ушинский писал: «Ребенку нечего страдать, ему нужна положительная пища, кормить его ненавистью, отчаянием и пр</w:t>
      </w:r>
      <w:r w:rsidR="00CC2992">
        <w:rPr>
          <w:color w:val="191919"/>
          <w:sz w:val="28"/>
          <w:szCs w:val="28"/>
        </w:rPr>
        <w:t>е</w:t>
      </w:r>
      <w:r w:rsidRPr="00EE37BC">
        <w:rPr>
          <w:color w:val="191919"/>
          <w:sz w:val="28"/>
          <w:szCs w:val="28"/>
        </w:rPr>
        <w:t xml:space="preserve">зрением может только человек, не понимающий потребностей детства». Но никакие знания воспитателя не дадут эффекта, если он </w:t>
      </w:r>
      <w:r w:rsidR="00EC19FB" w:rsidRPr="00EE37BC">
        <w:rPr>
          <w:color w:val="191919"/>
          <w:sz w:val="28"/>
          <w:szCs w:val="28"/>
        </w:rPr>
        <w:t xml:space="preserve">сам </w:t>
      </w:r>
      <w:r w:rsidRPr="00EE37BC">
        <w:rPr>
          <w:color w:val="191919"/>
          <w:sz w:val="28"/>
          <w:szCs w:val="28"/>
        </w:rPr>
        <w:t>не будет любить свою страну, свой город, свой народ. «В воспитании все должно основываться на личност</w:t>
      </w:r>
      <w:r w:rsidR="00EC19FB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воспитателя, писал К. Ушинский, -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не был продуман, не может заменить личности в деле воспитания».</w:t>
      </w:r>
    </w:p>
    <w:p w14:paraId="5A7112C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  В государственной программе «Патриотическое воспитание граждан РФ» дано следующее определение патриотического воспитания: </w:t>
      </w:r>
      <w:r w:rsidR="00DF151A" w:rsidRPr="00EE37BC">
        <w:rPr>
          <w:color w:val="191919"/>
          <w:sz w:val="28"/>
          <w:szCs w:val="28"/>
        </w:rPr>
        <w:t>«</w:t>
      </w:r>
      <w:r w:rsidR="00F743E5" w:rsidRPr="00EE37BC">
        <w:rPr>
          <w:color w:val="191919"/>
          <w:sz w:val="28"/>
          <w:szCs w:val="28"/>
        </w:rPr>
        <w:t>…</w:t>
      </w:r>
      <w:r w:rsidR="00DF151A" w:rsidRPr="00EE37BC">
        <w:rPr>
          <w:color w:val="191919"/>
          <w:sz w:val="28"/>
          <w:szCs w:val="28"/>
        </w:rPr>
        <w:t>Э</w:t>
      </w:r>
      <w:r w:rsidRPr="00EE37BC">
        <w:rPr>
          <w:color w:val="191919"/>
          <w:sz w:val="28"/>
          <w:szCs w:val="28"/>
        </w:rPr>
        <w:t xml:space="preserve">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</w:t>
      </w:r>
      <w:r w:rsidR="00DF151A" w:rsidRPr="00EE37BC">
        <w:rPr>
          <w:color w:val="191919"/>
          <w:sz w:val="28"/>
          <w:szCs w:val="28"/>
        </w:rPr>
        <w:t>О</w:t>
      </w:r>
      <w:r w:rsidRPr="00EE37BC">
        <w:rPr>
          <w:color w:val="191919"/>
          <w:sz w:val="28"/>
          <w:szCs w:val="28"/>
        </w:rPr>
        <w:t>течеству, готовности к выполнению гражданского долга и конституционных обязанностей по защите интересов Родины</w:t>
      </w:r>
      <w:r w:rsidR="0082579C" w:rsidRPr="00EE37BC">
        <w:rPr>
          <w:color w:val="191919"/>
          <w:sz w:val="28"/>
          <w:szCs w:val="28"/>
        </w:rPr>
        <w:t>…</w:t>
      </w:r>
      <w:r w:rsidR="00DF151A" w:rsidRPr="00EE37BC">
        <w:rPr>
          <w:color w:val="191919"/>
          <w:sz w:val="28"/>
          <w:szCs w:val="28"/>
        </w:rPr>
        <w:t>»</w:t>
      </w:r>
    </w:p>
    <w:p w14:paraId="3EEA274C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Как видно из определени</w:t>
      </w:r>
      <w:r w:rsidR="0082579C" w:rsidRPr="00EE37BC">
        <w:rPr>
          <w:color w:val="191919"/>
          <w:sz w:val="28"/>
          <w:szCs w:val="28"/>
        </w:rPr>
        <w:t>я</w:t>
      </w:r>
      <w:r w:rsidRPr="00EE37BC">
        <w:rPr>
          <w:color w:val="191919"/>
          <w:sz w:val="28"/>
          <w:szCs w:val="28"/>
        </w:rPr>
        <w:t>, патриотизм – это, прежде всего, любовь к Родине, к своему Отечеству. Чувство, понятное и присущее каждому разумному человеку.</w:t>
      </w:r>
    </w:p>
    <w:p w14:paraId="37F261A1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 этой связи уместно привести слова президента Российской академии образования Н.Д. Ника</w:t>
      </w:r>
      <w:r w:rsidR="003D5FC3" w:rsidRPr="00EE37BC">
        <w:rPr>
          <w:color w:val="191919"/>
          <w:sz w:val="28"/>
          <w:szCs w:val="28"/>
        </w:rPr>
        <w:t>н</w:t>
      </w:r>
      <w:r w:rsidRPr="00EE37BC">
        <w:rPr>
          <w:color w:val="191919"/>
          <w:sz w:val="28"/>
          <w:szCs w:val="28"/>
        </w:rPr>
        <w:t>дрова: «Есть одна ценность, которая во многом объемлет все другие ценности – это патриотизм».</w:t>
      </w:r>
    </w:p>
    <w:p w14:paraId="68984137" w14:textId="77777777" w:rsidR="003D45B4" w:rsidRPr="00EE37BC" w:rsidRDefault="00357F12" w:rsidP="0082579C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="00155FA9" w:rsidRPr="00EE37BC">
        <w:rPr>
          <w:b/>
          <w:color w:val="191919"/>
          <w:sz w:val="28"/>
          <w:szCs w:val="28"/>
        </w:rPr>
        <w:lastRenderedPageBreak/>
        <w:t xml:space="preserve">1.2 </w:t>
      </w:r>
      <w:r w:rsidR="009E1B2F" w:rsidRPr="00EE37BC">
        <w:rPr>
          <w:b/>
          <w:color w:val="191919"/>
          <w:sz w:val="28"/>
          <w:szCs w:val="28"/>
        </w:rPr>
        <w:t xml:space="preserve">Особенности </w:t>
      </w:r>
      <w:r w:rsidR="00442631" w:rsidRPr="00EE37BC">
        <w:rPr>
          <w:b/>
          <w:color w:val="191919"/>
          <w:sz w:val="28"/>
          <w:szCs w:val="28"/>
        </w:rPr>
        <w:t>воспитания</w:t>
      </w:r>
      <w:r w:rsidR="009E1B2F" w:rsidRPr="00EE37BC">
        <w:rPr>
          <w:b/>
          <w:color w:val="191919"/>
          <w:sz w:val="28"/>
          <w:szCs w:val="28"/>
        </w:rPr>
        <w:t xml:space="preserve"> патриотизма</w:t>
      </w:r>
      <w:r w:rsidR="00442631" w:rsidRPr="00EE37BC">
        <w:rPr>
          <w:b/>
          <w:color w:val="191919"/>
          <w:sz w:val="28"/>
          <w:szCs w:val="28"/>
        </w:rPr>
        <w:t xml:space="preserve"> </w:t>
      </w:r>
    </w:p>
    <w:p w14:paraId="340AD21E" w14:textId="77777777" w:rsidR="009E1B2F" w:rsidRPr="00EE37BC" w:rsidRDefault="00442631" w:rsidP="0082579C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у</w:t>
      </w:r>
      <w:r w:rsidR="009E1B2F" w:rsidRPr="00EE37BC">
        <w:rPr>
          <w:b/>
          <w:color w:val="191919"/>
          <w:sz w:val="28"/>
          <w:szCs w:val="28"/>
        </w:rPr>
        <w:t xml:space="preserve"> детей старшего дош</w:t>
      </w:r>
      <w:r w:rsidR="00D77DB9" w:rsidRPr="00EE37BC">
        <w:rPr>
          <w:b/>
          <w:color w:val="191919"/>
          <w:sz w:val="28"/>
          <w:szCs w:val="28"/>
        </w:rPr>
        <w:t>кольного возраста в условиях  ДОУ и семьи</w:t>
      </w:r>
    </w:p>
    <w:p w14:paraId="1E2B9B6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Одной из важнейших задач нравственного воспитания является воспитание любви к Родине и толерантного отношения к людям Земли.</w:t>
      </w:r>
    </w:p>
    <w:p w14:paraId="09F54B02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Сложность решения данной задачи связана</w:t>
      </w:r>
      <w:r w:rsidR="00EA4036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прежде всего</w:t>
      </w:r>
      <w:r w:rsidR="00EA4036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с возрастом детей. Нужно понимать, что в дошкольном возрасте ни одно нравственное качество не может быть сформировано окончательно - всё лишь зарождается: и гуманизм, и коллективизм, и трудолюбие, и чувство собственного достоинства. Тем не менее, практически все нравственные качества берут свое начало в дошкольном возрасте.   </w:t>
      </w:r>
    </w:p>
    <w:p w14:paraId="224B52FC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Дошкольное детство – важнейший период становления личности человека. Когда закладываются 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ребенок переживает то, что с ним происходит и им совершается, он определенным образом относится к тому, что его окружает: переживание этого отношения к окружающему составляет сферу чувств и эмоций ребенка. Чувства ребенка – это отношение его к миру, к тому, что он испытывает и делает в форме непосредственного переживания. К концу дошкольного детства внешние чувства чаще становятся мотивами поведения ребенка. Посредством чувств</w:t>
      </w:r>
      <w:r w:rsidR="00B86002" w:rsidRPr="00EE37BC">
        <w:rPr>
          <w:color w:val="191919"/>
          <w:sz w:val="28"/>
          <w:szCs w:val="28"/>
        </w:rPr>
        <w:t xml:space="preserve">, </w:t>
      </w:r>
      <w:r w:rsidRPr="00EE37BC">
        <w:rPr>
          <w:color w:val="191919"/>
          <w:sz w:val="28"/>
          <w:szCs w:val="28"/>
        </w:rPr>
        <w:t>происходит регуляция поступков, действий, желаний ребенка сообразно установленным этическим, эстетическим требованиям общества.</w:t>
      </w:r>
    </w:p>
    <w:p w14:paraId="3EBB5D6C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Эмоции играют важную роль в регуляции детской деятельности, в становлении ценностных ориентаций и отношений. Результаты деятельности детей и взаимоотношения между ними способствуют актуализации эмоций, сложившихся ранее в опыте ребенка, а также перестройке или возникновению новых социальных эмоций. </w:t>
      </w:r>
    </w:p>
    <w:p w14:paraId="34FBC3D7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Ребенок в дошкольном возрасте постигает значение этических эталонов через рассудочное эмоциональное общение с взрослым или другим ребенком. Этические эталоны выступают в качестве взаимосвязанных полярных категорий добра и зла. Нравственное развитие ребенка в большей мере зависит от того, насколько у него развита способность соотносить свои действия с этическими эталонами.</w:t>
      </w:r>
    </w:p>
    <w:p w14:paraId="3994CD2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В этот период деятельность анализаторов, развития представлений, воображения памяти, мышления и речи в комплексе приводят к формированию чувственного этапа </w:t>
      </w:r>
      <w:r w:rsidRPr="00EE37BC">
        <w:rPr>
          <w:color w:val="191919"/>
          <w:sz w:val="28"/>
          <w:szCs w:val="28"/>
        </w:rPr>
        <w:lastRenderedPageBreak/>
        <w:t>познания мира. Интенсивно формируется логическое мышление, появляются элементы абстрактных рассуждений. Все это входит в структуру чувственного познания как дополнительные и вспомогательные элементы. Дошкольник стремится представить мир таким, каким он его видит. Даже фантазию он склонен расценивать как реальность. Дошкольник умственно более развит, если его научили обобщать и систематизировать чувственные образы предметов окружающего мира. Он легко и свободно запоминает созвездия, виды растений, животных, птиц, насекомых, если их показать ребенку в реальной природе.</w:t>
      </w:r>
    </w:p>
    <w:p w14:paraId="1C8EED91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Дошкольный возраст – это начало всестороннего развития и формирование личности. Программы дошкольных учреждений в нашей стране предусматривают физическое, умственное, нравственное, трудовое, эстетическое воспитание детей.</w:t>
      </w:r>
    </w:p>
    <w:p w14:paraId="323CA772" w14:textId="77777777" w:rsidR="002F46ED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Физическое воспитание обеспечивает охрану и укрепление здоровья, развитие двигательных умений, культурно-гигиенических навыков, закаливание организма, любовь к чистоте, опрятности, приучает ребенка к режиму, повышает работоспособность, снижает утомляемость. </w:t>
      </w:r>
    </w:p>
    <w:p w14:paraId="5BF09D19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Умственное воспитание формирует систему представлений об окружающем мире, интеллектуальные умения и навыки, развивает интеллектуальный интерес и способности. Наблюдение за природными явлениями, слушание сказок, рассказов, стихов, знакомство с элементами счета, геометрическими фигурами, игровая деятельность, детское творчество – основные способы развития интеллекта дошкольника. Главное в том, что он действовал сам, изготовлял, мастерил, наблюдал, играл.</w:t>
      </w:r>
    </w:p>
    <w:p w14:paraId="38C7BC5F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 нравственном воспитании у ребенка формируются моральные нормы, свой опыт поведения, отношение к людям, к родителям, воспитателям, к самому себе. Групповые формы общения и деятельности приобретают коллективный характер. Интенсивно формируются нравственные чувства. На этой основе складывается поведение ребенка, такие качества личности как доброта, отзывчивость, скромность и др.</w:t>
      </w:r>
    </w:p>
    <w:p w14:paraId="61925EC1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Нравственное воспитание оказывает существенное влияние на формирование воли и характера ребенка.</w:t>
      </w:r>
    </w:p>
    <w:p w14:paraId="4749EE93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Задачи трудового воспитания дошкольников: познакомить детей с трудом взрослых, с профессиями, обучить доступным трудовым умениям и навыкам, </w:t>
      </w:r>
      <w:r w:rsidRPr="00EE37BC">
        <w:rPr>
          <w:color w:val="191919"/>
          <w:sz w:val="28"/>
          <w:szCs w:val="28"/>
        </w:rPr>
        <w:lastRenderedPageBreak/>
        <w:t>воспитывать любовь и интерес к труду, трудолюбие, умение трудиться в совместной и коллективной деятельности. Трудовая деятельность дошкольника формирует у него упорство, настойчивость, сообразительность.</w:t>
      </w:r>
    </w:p>
    <w:p w14:paraId="7A525CC8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Важнейшей составной частью развития дошкольника является эстетическое воспитание и эстетические отношения детей. Свойственный дошкольнику этап чувственного познания окружающего мира способствует формированию эстетических представлений о мире, природе, людях, животных</w:t>
      </w:r>
      <w:r w:rsidR="004E5081" w:rsidRPr="00EE37BC">
        <w:rPr>
          <w:color w:val="191919"/>
          <w:sz w:val="28"/>
          <w:szCs w:val="28"/>
        </w:rPr>
        <w:t>,</w:t>
      </w:r>
      <w:r w:rsidRPr="00EE37BC">
        <w:rPr>
          <w:color w:val="191919"/>
          <w:sz w:val="28"/>
          <w:szCs w:val="28"/>
        </w:rPr>
        <w:t xml:space="preserve"> как в реальной жизни, так и в сказках.   </w:t>
      </w:r>
    </w:p>
    <w:p w14:paraId="44BE6DA0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Ребенку близок мир искусства, поскольку он сам мастерит, рисует, хотя и не относится к результатам своей художественно-изобразительной деятельности как произведениям искусства.</w:t>
      </w:r>
    </w:p>
    <w:p w14:paraId="58806E76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Эстетическое воспитание способствует развитию творческих способностей детей, формирует эстетический вкус и потребности. Дошкольник может многое познать в искусстве, если его правильно учить и не рассматривать его художественно – изобразительную, литературную и музыкальную творческую деятельность как забаву.</w:t>
      </w:r>
    </w:p>
    <w:p w14:paraId="521A8ED1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Однако ребенок в силу своих физических возможностей не может участвовать в совместном труде с взрослыми, хотя порой стремится к этому. Снять это противоречие можно посредством игры.</w:t>
      </w:r>
    </w:p>
    <w:p w14:paraId="5FE5BB9E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Игра является ведущей деятельностью дошкольника. И не потому, что большую часть своей жизни в дошкольном возрасте ребенок играет, а потому, что игра – лучшее средство удовлетворения его интересов и потребностей, реализации его замыслов, желаний, стремлений. Он играет столько, сколько ему хочется. Содержание игры он заимствует из того, что видит вокруг себя. В игре знакомится с профессиями людей, их бытом, нравами, поведением, деятельностью. В игре он как бы отражает то, что будет в его  жизни, когда он станет взрослым. Игра может способствовать возникновению и отрицательных качеств: агрессивности, жадности, эгоизма. Направлять игровую деятельность должен воспитатель.</w:t>
      </w:r>
    </w:p>
    <w:p w14:paraId="0B5B987C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Ребенок хочет, чтобы в игре было так, как в жизни. </w:t>
      </w:r>
      <w:r w:rsidR="004B18CA" w:rsidRPr="00EE37BC">
        <w:rPr>
          <w:color w:val="191919"/>
          <w:sz w:val="28"/>
          <w:szCs w:val="28"/>
        </w:rPr>
        <w:t xml:space="preserve"> С</w:t>
      </w:r>
      <w:r w:rsidRPr="00EE37BC">
        <w:rPr>
          <w:color w:val="191919"/>
          <w:sz w:val="28"/>
          <w:szCs w:val="28"/>
        </w:rPr>
        <w:t>одержание игр формирует добрые чувства, смелость, решительность, уверенность в себе, уважение к окружающим, любовь к природе и ее охране, простейшие трудовые навыки и умения.</w:t>
      </w:r>
    </w:p>
    <w:p w14:paraId="53F578BB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Однако, если ребенок не занимается посильным  трудом по самообслуживанию, уборке помещения, не помогает взрослым, не изготовляет сам посильных вещей, то </w:t>
      </w:r>
      <w:r w:rsidRPr="00EE37BC">
        <w:rPr>
          <w:color w:val="191919"/>
          <w:sz w:val="28"/>
          <w:szCs w:val="28"/>
        </w:rPr>
        <w:lastRenderedPageBreak/>
        <w:t>рассчитывать на воспитание трудолюбия, упорства и настойчивости не приходится. Игра не выполняет подобной задачи. Научиться трудиться можно только в труде. Хозяйственно-бытовой труд наиболее доступная и необходимая в этом возрасте деятельность.</w:t>
      </w:r>
    </w:p>
    <w:p w14:paraId="0B2573CE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К концу дошкольного периода ребенок владеет необходимыми качествами и свойствами личности для того, чтобы приступить к систематическому овладению общественно-историческим опытом человека. Однако для этого необходима специальная учебная деятельность.</w:t>
      </w:r>
    </w:p>
    <w:p w14:paraId="36D85F75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Сформировавшийся у дошкольника этап чувственного познания достаточен для дальнейшего овладения общественно-историческим опытом человечества за исключением одной стороны этого опыта – науки.</w:t>
      </w:r>
    </w:p>
    <w:p w14:paraId="25D2D922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Исследования в области дошкольной педагогик</w:t>
      </w:r>
      <w:r w:rsidR="00F56369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и психологии свидетельствуют о том, что именно в дошкольном возрасте закладываются базисные основы личности (Т.Н. </w:t>
      </w:r>
      <w:proofErr w:type="spellStart"/>
      <w:r w:rsidRPr="00EE37BC">
        <w:rPr>
          <w:color w:val="191919"/>
          <w:sz w:val="28"/>
          <w:szCs w:val="28"/>
        </w:rPr>
        <w:t>Доронова</w:t>
      </w:r>
      <w:proofErr w:type="spellEnd"/>
      <w:r w:rsidRPr="00EE37BC">
        <w:rPr>
          <w:color w:val="191919"/>
          <w:sz w:val="28"/>
          <w:szCs w:val="28"/>
        </w:rPr>
        <w:t>, М.Д. Маханева, Е.В. Пчелинцева, С.А. Козлова). В этот период происходит формирование культурно-целостной ориентации духовно-нравственной основы личности ребенка, развития его эмоций, чувств, мышления, механизмов социальной адаптации в обществе, начинается процесс национально-культурной самоидентификации, осознание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 очень ярких и сильных и поэтому остаются в памяти надолго, а иногда на всю жизнь, что очень важно в процессе воспитания патриотизма.</w:t>
      </w:r>
    </w:p>
    <w:p w14:paraId="24E0A7B9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   Важнейшие изменения в личности ребенка связаны с изменениями в его представлениях о себе или в его ОБРАЗЕ – Я и в осознании им отношения к нему окружающих. В представлениях ребенка о себе происходят весьма существенные изменения. Появляются представления о том, кем и каким ребенок хотел бы быть, и кем и каким не хотел бы быть ни в коем случае.</w:t>
      </w:r>
    </w:p>
    <w:p w14:paraId="598F2ACA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Образ – </w:t>
      </w:r>
      <w:r w:rsidR="00520C66">
        <w:rPr>
          <w:color w:val="191919"/>
          <w:sz w:val="28"/>
          <w:szCs w:val="28"/>
        </w:rPr>
        <w:t>Я</w:t>
      </w:r>
      <w:r w:rsidRPr="00EE37BC">
        <w:rPr>
          <w:color w:val="191919"/>
          <w:sz w:val="28"/>
          <w:szCs w:val="28"/>
        </w:rPr>
        <w:t xml:space="preserve">, т.е. представление о себе, различен у разных детей. Он касается как содержания, так и отношения к нему. 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хорошие», а «самые лучшие в мире», т.е. </w:t>
      </w:r>
      <w:r w:rsidRPr="00EE37BC">
        <w:rPr>
          <w:color w:val="191919"/>
          <w:sz w:val="28"/>
          <w:szCs w:val="28"/>
        </w:rPr>
        <w:lastRenderedPageBreak/>
        <w:t xml:space="preserve">обнаруживают полное отсутствие какой-либо самокритичности. Другую крайность представляют дети, считающие себя «плохими». Такое несвойственное возрасту отношение к себе мешает их уверенности в своих возможностях и вызывает озлобление. Источником отношения ребенка к себе являются оценки и отношения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 Довольно часто дети думают так о матерях, отдавших свою привязанность младшим детям. </w:t>
      </w:r>
    </w:p>
    <w:p w14:paraId="64696544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После шести лет дети уже начинают отдавать себе отчет в том, как к ним относятся окружающие. Различие с младшими состоит в том, что те безошибочно чувствуют отношения других. Шестилетие это уже понимают, осознают и могут сформулировать. В большинстве</w:t>
      </w:r>
      <w:r w:rsidR="00EE37BC">
        <w:rPr>
          <w:color w:val="191919"/>
          <w:sz w:val="28"/>
          <w:szCs w:val="28"/>
        </w:rPr>
        <w:t xml:space="preserve"> случаев дети считают, что лучш</w:t>
      </w:r>
      <w:r w:rsidRPr="00EE37BC">
        <w:rPr>
          <w:color w:val="191919"/>
          <w:sz w:val="28"/>
          <w:szCs w:val="28"/>
        </w:rPr>
        <w:t>е всех к ним относятся бабушки, затем мамы, папы, а за ними воспитатели. По мнению детей, воспитатели считают их «средними», не хорошими, не плохими. Последнее означает, что дети не видят в воспитателях тех людей, которые «принимают» их со всеми их  шалостями и недостатками.</w:t>
      </w:r>
    </w:p>
    <w:p w14:paraId="3A5ED265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Это обстоятельство, которое многим может показаться несущественным, имеет на самом деле первостепенное значение. Известно, что важнейшим условием усвоения знаний и умений является хорошее отношение к тому, кто учит ребенка. А последнее возникает, только если он уверен, что этот взрослый считает его «очень хорошим», «принимает» его.</w:t>
      </w:r>
    </w:p>
    <w:p w14:paraId="62BA4DB9" w14:textId="77777777" w:rsidR="00460C43" w:rsidRPr="00EE37BC" w:rsidRDefault="003D45B4" w:rsidP="005F0B2B">
      <w:pPr>
        <w:spacing w:line="360" w:lineRule="auto"/>
        <w:ind w:firstLine="720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="00155FA9" w:rsidRPr="00EE37BC">
        <w:rPr>
          <w:b/>
          <w:color w:val="191919"/>
          <w:sz w:val="28"/>
          <w:szCs w:val="28"/>
        </w:rPr>
        <w:lastRenderedPageBreak/>
        <w:t xml:space="preserve">Глава 2 </w:t>
      </w:r>
      <w:r w:rsidR="005F0B2B" w:rsidRPr="00EE37BC">
        <w:rPr>
          <w:b/>
          <w:color w:val="191919"/>
          <w:sz w:val="28"/>
          <w:szCs w:val="28"/>
        </w:rPr>
        <w:t xml:space="preserve">Работа по воспитанию </w:t>
      </w:r>
    </w:p>
    <w:p w14:paraId="204494AA" w14:textId="77777777" w:rsidR="00155FA9" w:rsidRPr="00EE37BC" w:rsidRDefault="005F0B2B" w:rsidP="005F0B2B">
      <w:pPr>
        <w:spacing w:line="360" w:lineRule="auto"/>
        <w:ind w:firstLine="720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патриотических чувств</w:t>
      </w:r>
      <w:r w:rsidR="00C31609" w:rsidRPr="00EE37BC">
        <w:rPr>
          <w:b/>
          <w:color w:val="191919"/>
          <w:sz w:val="28"/>
          <w:szCs w:val="28"/>
        </w:rPr>
        <w:t xml:space="preserve"> </w:t>
      </w:r>
      <w:r w:rsidRPr="00EE37BC">
        <w:rPr>
          <w:b/>
          <w:color w:val="191919"/>
          <w:sz w:val="28"/>
          <w:szCs w:val="28"/>
        </w:rPr>
        <w:t>у детей старшего дошкольного возраста</w:t>
      </w:r>
    </w:p>
    <w:p w14:paraId="02080B2A" w14:textId="77777777" w:rsidR="009E1B2F" w:rsidRPr="00EE37BC" w:rsidRDefault="00155FA9" w:rsidP="00155FA9">
      <w:pPr>
        <w:spacing w:line="360" w:lineRule="auto"/>
        <w:ind w:firstLine="720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2.1 </w:t>
      </w:r>
      <w:r w:rsidR="00D176B0" w:rsidRPr="00EE37BC">
        <w:rPr>
          <w:b/>
          <w:color w:val="191919"/>
          <w:sz w:val="28"/>
          <w:szCs w:val="28"/>
        </w:rPr>
        <w:t>Мониторинг</w:t>
      </w:r>
      <w:r w:rsidR="00C551A2" w:rsidRPr="00EE37BC">
        <w:rPr>
          <w:b/>
          <w:color w:val="191919"/>
          <w:sz w:val="28"/>
          <w:szCs w:val="28"/>
        </w:rPr>
        <w:t xml:space="preserve"> </w:t>
      </w:r>
      <w:r w:rsidR="00C31609" w:rsidRPr="00EE37BC">
        <w:rPr>
          <w:b/>
          <w:color w:val="191919"/>
          <w:sz w:val="28"/>
          <w:szCs w:val="28"/>
        </w:rPr>
        <w:t>развития воспитанников в области воспитания</w:t>
      </w:r>
      <w:r w:rsidR="0002284A" w:rsidRPr="00EE37BC">
        <w:rPr>
          <w:b/>
          <w:color w:val="191919"/>
          <w:sz w:val="28"/>
          <w:szCs w:val="28"/>
        </w:rPr>
        <w:t xml:space="preserve"> </w:t>
      </w:r>
      <w:r w:rsidR="00C31609" w:rsidRPr="00EE37BC">
        <w:rPr>
          <w:b/>
          <w:color w:val="191919"/>
          <w:sz w:val="28"/>
          <w:szCs w:val="28"/>
        </w:rPr>
        <w:t>патриотических чувств</w:t>
      </w:r>
    </w:p>
    <w:p w14:paraId="09A0EFBA" w14:textId="77777777" w:rsidR="009E1B2F" w:rsidRPr="00EE37BC" w:rsidRDefault="009E1B2F" w:rsidP="009E1B2F">
      <w:pPr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</w:t>
      </w:r>
    </w:p>
    <w:p w14:paraId="7E195F27" w14:textId="77777777" w:rsidR="0048023C" w:rsidRPr="00EE37BC" w:rsidRDefault="009E1B2F" w:rsidP="003F3B72">
      <w:pPr>
        <w:spacing w:line="360" w:lineRule="auto"/>
        <w:jc w:val="both"/>
        <w:rPr>
          <w:b/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Работая с детьми старшего дошкольного возраста по </w:t>
      </w:r>
      <w:r w:rsidR="0002284A" w:rsidRPr="00EE37BC">
        <w:rPr>
          <w:color w:val="191919"/>
          <w:sz w:val="28"/>
          <w:szCs w:val="28"/>
        </w:rPr>
        <w:t xml:space="preserve">воспитанию </w:t>
      </w:r>
      <w:r w:rsidRPr="00EE37BC">
        <w:rPr>
          <w:color w:val="191919"/>
          <w:sz w:val="28"/>
          <w:szCs w:val="28"/>
        </w:rPr>
        <w:t>патриотизма, обратил</w:t>
      </w:r>
      <w:r w:rsidR="00967D76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внимание на то, что знания детей поверхностны. </w:t>
      </w:r>
      <w:r w:rsidR="00292D84" w:rsidRPr="00EE37BC">
        <w:rPr>
          <w:color w:val="191919"/>
          <w:sz w:val="28"/>
          <w:szCs w:val="28"/>
        </w:rPr>
        <w:t>Изучив существующие диагностики,</w:t>
      </w:r>
      <w:r w:rsidR="00967D76" w:rsidRPr="00EE37BC">
        <w:rPr>
          <w:color w:val="191919"/>
          <w:sz w:val="28"/>
          <w:szCs w:val="28"/>
        </w:rPr>
        <w:t xml:space="preserve"> пришли</w:t>
      </w:r>
      <w:r w:rsidR="00292D84" w:rsidRPr="00EE37BC">
        <w:rPr>
          <w:color w:val="191919"/>
          <w:sz w:val="28"/>
          <w:szCs w:val="28"/>
        </w:rPr>
        <w:t xml:space="preserve"> к выводу, что они недостаточно отражают уровень подготовленности детей в направлении гражданско-патриотического воспитания детей. </w:t>
      </w:r>
      <w:r w:rsidRPr="00EE37BC">
        <w:rPr>
          <w:color w:val="191919"/>
          <w:sz w:val="28"/>
          <w:szCs w:val="28"/>
        </w:rPr>
        <w:t xml:space="preserve">Чтобы удостовериться в этом, </w:t>
      </w:r>
      <w:r w:rsidR="00967D76" w:rsidRPr="00EE37BC">
        <w:rPr>
          <w:color w:val="191919"/>
          <w:sz w:val="28"/>
          <w:szCs w:val="28"/>
        </w:rPr>
        <w:t xml:space="preserve">была разработана </w:t>
      </w:r>
      <w:r w:rsidRPr="00EE37BC">
        <w:rPr>
          <w:color w:val="191919"/>
          <w:sz w:val="28"/>
          <w:szCs w:val="28"/>
        </w:rPr>
        <w:t>диагностик</w:t>
      </w:r>
      <w:r w:rsidR="002D4980" w:rsidRPr="00EE37BC">
        <w:rPr>
          <w:color w:val="191919"/>
          <w:sz w:val="28"/>
          <w:szCs w:val="28"/>
        </w:rPr>
        <w:t>а, отвечающая содержанию проекта</w:t>
      </w:r>
      <w:r w:rsidRPr="00EE37BC">
        <w:rPr>
          <w:color w:val="191919"/>
          <w:sz w:val="28"/>
          <w:szCs w:val="28"/>
        </w:rPr>
        <w:t>. Первичная диагностика была проведена в начале учебного года</w:t>
      </w:r>
      <w:r w:rsidR="00BC6F7A" w:rsidRPr="00EE37BC">
        <w:rPr>
          <w:color w:val="191919"/>
          <w:sz w:val="28"/>
          <w:szCs w:val="28"/>
        </w:rPr>
        <w:t xml:space="preserve"> в старшей группе</w:t>
      </w:r>
      <w:r w:rsidRPr="00EE37BC">
        <w:rPr>
          <w:color w:val="191919"/>
          <w:sz w:val="28"/>
          <w:szCs w:val="28"/>
        </w:rPr>
        <w:t>.</w:t>
      </w:r>
    </w:p>
    <w:p w14:paraId="2E644EED" w14:textId="77777777" w:rsidR="002D4980" w:rsidRPr="002B466D" w:rsidRDefault="006A2481" w:rsidP="002B466D">
      <w:pPr>
        <w:spacing w:line="360" w:lineRule="auto"/>
        <w:jc w:val="center"/>
        <w:rPr>
          <w:sz w:val="28"/>
          <w:szCs w:val="28"/>
        </w:rPr>
      </w:pPr>
      <w:r w:rsidRPr="00E93B66">
        <w:rPr>
          <w:noProof/>
        </w:rPr>
        <w:drawing>
          <wp:inline distT="0" distB="0" distL="0" distR="0" wp14:anchorId="7513C498" wp14:editId="1269FFC5">
            <wp:extent cx="4478655" cy="328422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3496B7" w14:textId="77777777" w:rsidR="009E1B2F" w:rsidRPr="00EE37BC" w:rsidRDefault="00532823" w:rsidP="009E1B2F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Нормативный</w:t>
      </w:r>
      <w:r w:rsidR="009E1B2F" w:rsidRPr="00EE37BC">
        <w:rPr>
          <w:color w:val="191919"/>
          <w:sz w:val="28"/>
          <w:szCs w:val="28"/>
        </w:rPr>
        <w:t xml:space="preserve"> уровень развития – </w:t>
      </w:r>
      <w:r w:rsidR="001E638A">
        <w:rPr>
          <w:color w:val="191919"/>
          <w:sz w:val="28"/>
          <w:szCs w:val="28"/>
        </w:rPr>
        <w:t>42</w:t>
      </w:r>
      <w:r w:rsidR="00D17A08" w:rsidRPr="00EE37BC">
        <w:rPr>
          <w:color w:val="191919"/>
          <w:sz w:val="28"/>
          <w:szCs w:val="28"/>
        </w:rPr>
        <w:t>%</w:t>
      </w:r>
    </w:p>
    <w:p w14:paraId="5186C24C" w14:textId="77777777" w:rsidR="009E1B2F" w:rsidRPr="00EE37BC" w:rsidRDefault="00532823" w:rsidP="009E1B2F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Проблемный</w:t>
      </w:r>
      <w:r w:rsidR="009E1B2F" w:rsidRPr="00EE37BC">
        <w:rPr>
          <w:color w:val="191919"/>
          <w:sz w:val="28"/>
          <w:szCs w:val="28"/>
        </w:rPr>
        <w:t xml:space="preserve"> уровень развития – </w:t>
      </w:r>
      <w:r w:rsidR="001E638A">
        <w:rPr>
          <w:color w:val="191919"/>
          <w:sz w:val="28"/>
          <w:szCs w:val="28"/>
        </w:rPr>
        <w:t>52</w:t>
      </w:r>
      <w:r w:rsidR="00D17A08" w:rsidRPr="00EE37BC">
        <w:rPr>
          <w:color w:val="191919"/>
          <w:sz w:val="28"/>
          <w:szCs w:val="28"/>
        </w:rPr>
        <w:t>%</w:t>
      </w:r>
    </w:p>
    <w:p w14:paraId="39D8B2F4" w14:textId="77777777" w:rsidR="009E1B2F" w:rsidRPr="00EE37BC" w:rsidRDefault="00532823" w:rsidP="009E1B2F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Несоответствующий возрасту </w:t>
      </w:r>
      <w:r w:rsidR="009E1B2F" w:rsidRPr="00EE37BC">
        <w:rPr>
          <w:color w:val="191919"/>
          <w:sz w:val="28"/>
          <w:szCs w:val="28"/>
        </w:rPr>
        <w:t xml:space="preserve">уровень развития – </w:t>
      </w:r>
      <w:r w:rsidR="00D17A08" w:rsidRPr="00EE37BC">
        <w:rPr>
          <w:color w:val="191919"/>
          <w:sz w:val="28"/>
          <w:szCs w:val="28"/>
        </w:rPr>
        <w:t>5%</w:t>
      </w:r>
    </w:p>
    <w:p w14:paraId="49561035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Как </w:t>
      </w:r>
      <w:r w:rsidR="004E45DF" w:rsidRPr="00EE37BC">
        <w:rPr>
          <w:color w:val="191919"/>
          <w:sz w:val="28"/>
          <w:szCs w:val="28"/>
        </w:rPr>
        <w:t>видно</w:t>
      </w:r>
      <w:r w:rsidRPr="00EE37BC">
        <w:rPr>
          <w:color w:val="191919"/>
          <w:sz w:val="28"/>
          <w:szCs w:val="28"/>
        </w:rPr>
        <w:t xml:space="preserve">, очень высок процент детей с </w:t>
      </w:r>
      <w:r w:rsidR="00B7765B" w:rsidRPr="00EE37BC">
        <w:rPr>
          <w:color w:val="191919"/>
          <w:sz w:val="28"/>
          <w:szCs w:val="28"/>
        </w:rPr>
        <w:t xml:space="preserve">проблемным и несоответствующим возрасту </w:t>
      </w:r>
      <w:r w:rsidRPr="00EE37BC">
        <w:rPr>
          <w:color w:val="191919"/>
          <w:sz w:val="28"/>
          <w:szCs w:val="28"/>
        </w:rPr>
        <w:t xml:space="preserve"> уровнем развития по теме и наоборот – процент с </w:t>
      </w:r>
      <w:r w:rsidR="00D17A08" w:rsidRPr="00EE37BC">
        <w:rPr>
          <w:color w:val="191919"/>
          <w:sz w:val="28"/>
          <w:szCs w:val="28"/>
        </w:rPr>
        <w:t>нормативным</w:t>
      </w:r>
      <w:r w:rsidRPr="00EE37BC">
        <w:rPr>
          <w:color w:val="191919"/>
          <w:sz w:val="28"/>
          <w:szCs w:val="28"/>
        </w:rPr>
        <w:t xml:space="preserve"> уровнем – минимален. Однако проведение этой  диагностики, дало представление: в каком направлении нужно вести дальнейшую работу.</w:t>
      </w:r>
    </w:p>
    <w:p w14:paraId="05B8ABBB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lastRenderedPageBreak/>
        <w:t xml:space="preserve">       Для того чтобы улучшить качество  знаний детей по данной теме, повысить их активность, сделать процесс обучения более интересным и привлекательным, использова</w:t>
      </w:r>
      <w:r w:rsidR="00941AF2" w:rsidRPr="00EE37BC">
        <w:rPr>
          <w:color w:val="191919"/>
          <w:sz w:val="28"/>
          <w:szCs w:val="28"/>
        </w:rPr>
        <w:t>лись</w:t>
      </w:r>
      <w:r w:rsidRPr="00EE37BC">
        <w:rPr>
          <w:color w:val="191919"/>
          <w:sz w:val="28"/>
          <w:szCs w:val="28"/>
        </w:rPr>
        <w:t xml:space="preserve"> различные приемы</w:t>
      </w:r>
      <w:r w:rsidR="00F7762A" w:rsidRPr="00EE37BC">
        <w:rPr>
          <w:color w:val="191919"/>
          <w:sz w:val="28"/>
          <w:szCs w:val="28"/>
        </w:rPr>
        <w:t xml:space="preserve"> ведения проектного метода работы с детьми</w:t>
      </w:r>
      <w:r w:rsidR="00941AF2" w:rsidRPr="00EE37BC">
        <w:rPr>
          <w:color w:val="191919"/>
          <w:sz w:val="28"/>
          <w:szCs w:val="28"/>
        </w:rPr>
        <w:t xml:space="preserve"> (</w:t>
      </w:r>
      <w:r w:rsidR="005122DD" w:rsidRPr="00EE37BC">
        <w:rPr>
          <w:color w:val="191919"/>
          <w:sz w:val="28"/>
          <w:szCs w:val="28"/>
        </w:rPr>
        <w:t xml:space="preserve">познавательно-исследовательская, </w:t>
      </w:r>
      <w:r w:rsidR="001A2DB8" w:rsidRPr="00EE37BC">
        <w:rPr>
          <w:color w:val="191919"/>
          <w:sz w:val="28"/>
          <w:szCs w:val="28"/>
        </w:rPr>
        <w:t>конструктивная)</w:t>
      </w:r>
      <w:r w:rsidRPr="00EE37BC">
        <w:rPr>
          <w:color w:val="191919"/>
          <w:sz w:val="28"/>
          <w:szCs w:val="28"/>
        </w:rPr>
        <w:t>.</w:t>
      </w:r>
    </w:p>
    <w:p w14:paraId="18A0DCAF" w14:textId="77777777" w:rsidR="009E1B2F" w:rsidRPr="00EE37BC" w:rsidRDefault="009E1B2F" w:rsidP="00973AD6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Весь материал по патриотическому воспитанию </w:t>
      </w:r>
      <w:r w:rsidR="001A2DB8" w:rsidRPr="00EE37BC">
        <w:rPr>
          <w:color w:val="191919"/>
          <w:sz w:val="28"/>
          <w:szCs w:val="28"/>
        </w:rPr>
        <w:t>был разбит</w:t>
      </w:r>
      <w:r w:rsidRPr="00EE37BC">
        <w:rPr>
          <w:color w:val="191919"/>
          <w:sz w:val="28"/>
          <w:szCs w:val="28"/>
        </w:rPr>
        <w:t xml:space="preserve"> на блоки:</w:t>
      </w:r>
      <w:r w:rsidR="00973AD6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«Я и моя семья»;</w:t>
      </w:r>
      <w:r w:rsidR="00973AD6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«Моя малая Родина»;</w:t>
      </w:r>
      <w:r w:rsidR="00973AD6" w:rsidRPr="00EE37BC">
        <w:rPr>
          <w:color w:val="191919"/>
          <w:sz w:val="28"/>
          <w:szCs w:val="28"/>
        </w:rPr>
        <w:t xml:space="preserve"> </w:t>
      </w:r>
      <w:r w:rsidRPr="00EE37BC">
        <w:rPr>
          <w:color w:val="191919"/>
          <w:sz w:val="28"/>
          <w:szCs w:val="28"/>
        </w:rPr>
        <w:t>«Моя страна».</w:t>
      </w:r>
    </w:p>
    <w:p w14:paraId="6E3EDE71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В каждый блок включ</w:t>
      </w:r>
      <w:r w:rsidR="001A2DB8" w:rsidRPr="00EE37BC">
        <w:rPr>
          <w:color w:val="191919"/>
          <w:sz w:val="28"/>
          <w:szCs w:val="28"/>
        </w:rPr>
        <w:t>ены</w:t>
      </w:r>
      <w:r w:rsidRPr="00EE37BC">
        <w:rPr>
          <w:color w:val="191919"/>
          <w:sz w:val="28"/>
          <w:szCs w:val="28"/>
        </w:rPr>
        <w:t xml:space="preserve"> как специально разработанные занятия, так и другие виды деятельности: беседы, чтение художественной литературы, экскурсии, дидактические игры, праздники.</w:t>
      </w:r>
    </w:p>
    <w:p w14:paraId="7CE89014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Работ</w:t>
      </w:r>
      <w:r w:rsidR="001A2DB8" w:rsidRPr="00EE37BC">
        <w:rPr>
          <w:color w:val="191919"/>
          <w:sz w:val="28"/>
          <w:szCs w:val="28"/>
        </w:rPr>
        <w:t>а</w:t>
      </w:r>
      <w:r w:rsidRPr="00EE37BC">
        <w:rPr>
          <w:color w:val="191919"/>
          <w:sz w:val="28"/>
          <w:szCs w:val="28"/>
        </w:rPr>
        <w:t xml:space="preserve"> по </w:t>
      </w:r>
      <w:r w:rsidR="001A2DB8" w:rsidRPr="00EE37BC">
        <w:rPr>
          <w:color w:val="191919"/>
          <w:sz w:val="28"/>
          <w:szCs w:val="28"/>
        </w:rPr>
        <w:t>формированию патриотических чувств у</w:t>
      </w:r>
      <w:r w:rsidRPr="00EE37BC">
        <w:rPr>
          <w:color w:val="191919"/>
          <w:sz w:val="28"/>
          <w:szCs w:val="28"/>
        </w:rPr>
        <w:t xml:space="preserve"> детей </w:t>
      </w:r>
      <w:r w:rsidR="001A2DB8" w:rsidRPr="00EE37BC">
        <w:rPr>
          <w:color w:val="191919"/>
          <w:sz w:val="28"/>
          <w:szCs w:val="28"/>
        </w:rPr>
        <w:t xml:space="preserve">старшего дошкольного возраста </w:t>
      </w:r>
      <w:r w:rsidR="003004BB" w:rsidRPr="00EE37BC">
        <w:rPr>
          <w:color w:val="191919"/>
          <w:sz w:val="28"/>
          <w:szCs w:val="28"/>
        </w:rPr>
        <w:t>вед</w:t>
      </w:r>
      <w:r w:rsidR="006B6D5E" w:rsidRPr="00EE37BC">
        <w:rPr>
          <w:color w:val="191919"/>
          <w:sz w:val="28"/>
          <w:szCs w:val="28"/>
        </w:rPr>
        <w:t>ется</w:t>
      </w:r>
      <w:r w:rsidRPr="00EE37BC">
        <w:rPr>
          <w:color w:val="191919"/>
          <w:sz w:val="28"/>
          <w:szCs w:val="28"/>
        </w:rPr>
        <w:t xml:space="preserve"> (и по сей день) совместно с родителями, общение с которыми строится на основе диалога, учета их потребностей в знаниях.</w:t>
      </w:r>
    </w:p>
    <w:p w14:paraId="00EC595D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После проведения определенной работы, </w:t>
      </w:r>
      <w:r w:rsidR="006B6D5E" w:rsidRPr="00EE37BC">
        <w:rPr>
          <w:color w:val="191919"/>
          <w:sz w:val="28"/>
          <w:szCs w:val="28"/>
        </w:rPr>
        <w:t>был вновь проведен мониторинг знаний детей,</w:t>
      </w:r>
      <w:r w:rsidRPr="00EE37BC">
        <w:rPr>
          <w:color w:val="191919"/>
          <w:sz w:val="28"/>
          <w:szCs w:val="28"/>
        </w:rPr>
        <w:t xml:space="preserve"> в конце учебного года и в начале </w:t>
      </w:r>
      <w:r w:rsidR="00B53051" w:rsidRPr="00EE37BC">
        <w:rPr>
          <w:color w:val="191919"/>
          <w:sz w:val="28"/>
          <w:szCs w:val="28"/>
        </w:rPr>
        <w:t xml:space="preserve">и конце </w:t>
      </w:r>
      <w:r w:rsidRPr="00EE37BC">
        <w:rPr>
          <w:color w:val="191919"/>
          <w:sz w:val="28"/>
          <w:szCs w:val="28"/>
        </w:rPr>
        <w:t>нового</w:t>
      </w:r>
      <w:r w:rsidR="00531B35" w:rsidRPr="00EE37BC">
        <w:rPr>
          <w:color w:val="191919"/>
          <w:sz w:val="28"/>
          <w:szCs w:val="28"/>
        </w:rPr>
        <w:t xml:space="preserve"> </w:t>
      </w:r>
      <w:r w:rsidR="00616F45" w:rsidRPr="00EE37BC">
        <w:rPr>
          <w:color w:val="191919"/>
          <w:sz w:val="28"/>
          <w:szCs w:val="28"/>
        </w:rPr>
        <w:t>года</w:t>
      </w:r>
      <w:r w:rsidRPr="00EE37BC">
        <w:rPr>
          <w:color w:val="191919"/>
          <w:sz w:val="28"/>
          <w:szCs w:val="28"/>
        </w:rPr>
        <w:t xml:space="preserve">, т.е. в подготовительной группе. </w:t>
      </w:r>
      <w:r w:rsidR="003004BB" w:rsidRPr="00EE37BC">
        <w:rPr>
          <w:color w:val="191919"/>
          <w:sz w:val="28"/>
          <w:szCs w:val="28"/>
        </w:rPr>
        <w:t xml:space="preserve">Диагностика </w:t>
      </w:r>
      <w:r w:rsidR="00120F74" w:rsidRPr="00EE37BC">
        <w:rPr>
          <w:color w:val="191919"/>
          <w:sz w:val="28"/>
          <w:szCs w:val="28"/>
        </w:rPr>
        <w:t>показала</w:t>
      </w:r>
      <w:r w:rsidRPr="00EE37BC">
        <w:rPr>
          <w:color w:val="191919"/>
          <w:sz w:val="28"/>
          <w:szCs w:val="28"/>
        </w:rPr>
        <w:t>, что уровень детей значительно повысился:</w:t>
      </w:r>
    </w:p>
    <w:p w14:paraId="062CEF46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у детей сформировалось уважительное отношение к государственным символам РФ;</w:t>
      </w:r>
    </w:p>
    <w:p w14:paraId="04E40389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дошкольники научились проявлять личные нравственные качества: патриотизм, справе</w:t>
      </w:r>
      <w:r w:rsidR="00120F74" w:rsidRPr="00EE37BC">
        <w:rPr>
          <w:color w:val="191919"/>
          <w:sz w:val="28"/>
          <w:szCs w:val="28"/>
        </w:rPr>
        <w:t>дливость, благоразумие, доброту</w:t>
      </w:r>
    </w:p>
    <w:p w14:paraId="3A685919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дети испытывают чувство любви, ответственности и </w:t>
      </w:r>
      <w:r w:rsidR="00120F74" w:rsidRPr="00EE37BC">
        <w:rPr>
          <w:color w:val="191919"/>
          <w:sz w:val="28"/>
          <w:szCs w:val="28"/>
        </w:rPr>
        <w:t>гордости за родной край, страну, людей её прославивших</w:t>
      </w:r>
    </w:p>
    <w:p w14:paraId="502EE2BC" w14:textId="77777777" w:rsidR="009E1B2F" w:rsidRPr="00EE37BC" w:rsidRDefault="009E1B2F" w:rsidP="009E1B2F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проявляют любовь к родной природе, как одному из слагаемых патриотизма и др. </w:t>
      </w:r>
    </w:p>
    <w:p w14:paraId="31BD15B9" w14:textId="77777777" w:rsidR="001E638A" w:rsidRDefault="006A2481" w:rsidP="001E638A">
      <w:pPr>
        <w:spacing w:line="360" w:lineRule="auto"/>
        <w:jc w:val="center"/>
        <w:rPr>
          <w:noProof/>
        </w:rPr>
      </w:pPr>
      <w:r w:rsidRPr="00E93B66">
        <w:rPr>
          <w:noProof/>
        </w:rPr>
        <w:drawing>
          <wp:inline distT="0" distB="0" distL="0" distR="0" wp14:anchorId="0785E87C" wp14:editId="37348E33">
            <wp:extent cx="4559935" cy="2912110"/>
            <wp:effectExtent l="0" t="0" r="0" b="0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F7225D" w14:textId="77777777" w:rsidR="0048023C" w:rsidRPr="00EE37BC" w:rsidRDefault="0048023C" w:rsidP="001E638A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lastRenderedPageBreak/>
        <w:t>Нормативный уровень развития – 8</w:t>
      </w:r>
      <w:r w:rsidR="005145A4">
        <w:rPr>
          <w:color w:val="191919"/>
          <w:sz w:val="28"/>
          <w:szCs w:val="28"/>
        </w:rPr>
        <w:t>5</w:t>
      </w:r>
      <w:r w:rsidRPr="00EE37BC">
        <w:rPr>
          <w:color w:val="191919"/>
          <w:sz w:val="28"/>
          <w:szCs w:val="28"/>
        </w:rPr>
        <w:t>%</w:t>
      </w:r>
    </w:p>
    <w:p w14:paraId="4CEE208D" w14:textId="77777777" w:rsidR="0048023C" w:rsidRPr="00EE37BC" w:rsidRDefault="0048023C" w:rsidP="0048023C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Проблемный уровень развития – 1</w:t>
      </w:r>
      <w:r w:rsidR="005145A4">
        <w:rPr>
          <w:color w:val="191919"/>
          <w:sz w:val="28"/>
          <w:szCs w:val="28"/>
        </w:rPr>
        <w:t>5</w:t>
      </w:r>
      <w:r w:rsidRPr="00EE37BC">
        <w:rPr>
          <w:color w:val="191919"/>
          <w:sz w:val="28"/>
          <w:szCs w:val="28"/>
        </w:rPr>
        <w:t>%</w:t>
      </w:r>
    </w:p>
    <w:p w14:paraId="6663A819" w14:textId="77777777" w:rsidR="0048023C" w:rsidRPr="00EE37BC" w:rsidRDefault="0048023C" w:rsidP="0048023C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Несоответствующий возрасту уровень развития – 0%</w:t>
      </w:r>
    </w:p>
    <w:p w14:paraId="1834AFFC" w14:textId="77777777" w:rsidR="009E1B2F" w:rsidRPr="00EE37BC" w:rsidRDefault="00531B35" w:rsidP="009E1B2F">
      <w:pPr>
        <w:spacing w:line="360" w:lineRule="auto"/>
        <w:ind w:firstLine="72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Сравнив</w:t>
      </w:r>
      <w:r w:rsidR="009E1B2F" w:rsidRPr="00EE37BC">
        <w:rPr>
          <w:color w:val="191919"/>
          <w:sz w:val="28"/>
          <w:szCs w:val="28"/>
        </w:rPr>
        <w:t xml:space="preserve"> эти диагностики, вид</w:t>
      </w:r>
      <w:r w:rsidR="000667DE" w:rsidRPr="00EE37BC">
        <w:rPr>
          <w:color w:val="191919"/>
          <w:sz w:val="28"/>
          <w:szCs w:val="28"/>
        </w:rPr>
        <w:t>им</w:t>
      </w:r>
      <w:r w:rsidR="009E1B2F" w:rsidRPr="00EE37BC">
        <w:rPr>
          <w:color w:val="191919"/>
          <w:sz w:val="28"/>
          <w:szCs w:val="28"/>
        </w:rPr>
        <w:t xml:space="preserve">, что знания детей на более высоком уровне. </w:t>
      </w:r>
      <w:r w:rsidR="003F3B72" w:rsidRPr="00EE37BC">
        <w:rPr>
          <w:color w:val="191919"/>
          <w:sz w:val="28"/>
          <w:szCs w:val="28"/>
        </w:rPr>
        <w:t xml:space="preserve">Несоответствующий возрасту </w:t>
      </w:r>
      <w:r w:rsidR="009E1B2F" w:rsidRPr="00EE37BC">
        <w:rPr>
          <w:color w:val="191919"/>
          <w:sz w:val="28"/>
          <w:szCs w:val="28"/>
        </w:rPr>
        <w:t xml:space="preserve">уровень развития отсутствует, а </w:t>
      </w:r>
      <w:r w:rsidR="003F3B72" w:rsidRPr="00EE37BC">
        <w:rPr>
          <w:color w:val="191919"/>
          <w:sz w:val="28"/>
          <w:szCs w:val="28"/>
        </w:rPr>
        <w:t>нормативный</w:t>
      </w:r>
      <w:r w:rsidR="009E1B2F" w:rsidRPr="00EE37BC">
        <w:rPr>
          <w:color w:val="191919"/>
          <w:sz w:val="28"/>
          <w:szCs w:val="28"/>
        </w:rPr>
        <w:t xml:space="preserve"> поднялся</w:t>
      </w:r>
      <w:r w:rsidR="001731FA" w:rsidRPr="00EE37BC">
        <w:rPr>
          <w:color w:val="191919"/>
          <w:sz w:val="28"/>
          <w:szCs w:val="28"/>
        </w:rPr>
        <w:t>.</w:t>
      </w:r>
      <w:r w:rsidR="009E1B2F" w:rsidRPr="00EE37BC">
        <w:rPr>
          <w:color w:val="191919"/>
          <w:sz w:val="28"/>
          <w:szCs w:val="28"/>
        </w:rPr>
        <w:t xml:space="preserve"> </w:t>
      </w:r>
      <w:r w:rsidR="001731FA" w:rsidRPr="00EE37BC">
        <w:rPr>
          <w:color w:val="191919"/>
          <w:sz w:val="28"/>
          <w:szCs w:val="28"/>
        </w:rPr>
        <w:t xml:space="preserve"> </w:t>
      </w:r>
      <w:r w:rsidR="009E1B2F" w:rsidRPr="00EE37BC">
        <w:rPr>
          <w:color w:val="191919"/>
          <w:sz w:val="28"/>
          <w:szCs w:val="28"/>
        </w:rPr>
        <w:t>Видно насколько быстро и хорошо дети впитывают, предложенный материал. Но следует помнить, что качество знаний ребенка напрямую зависит от умения педагога правильно преподнести необходимый материал, придерживаясь последовательности, системности в своей деятельности.</w:t>
      </w:r>
    </w:p>
    <w:p w14:paraId="3850156A" w14:textId="77777777" w:rsidR="00CD2533" w:rsidRPr="00EE37BC" w:rsidRDefault="00460C43" w:rsidP="00CD2533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="00E0205B" w:rsidRPr="00EE37BC">
        <w:rPr>
          <w:b/>
          <w:color w:val="191919"/>
          <w:sz w:val="28"/>
          <w:szCs w:val="28"/>
        </w:rPr>
        <w:lastRenderedPageBreak/>
        <w:t xml:space="preserve">2.2 </w:t>
      </w:r>
      <w:r w:rsidR="00D45641" w:rsidRPr="00EE37BC">
        <w:rPr>
          <w:b/>
          <w:color w:val="191919"/>
          <w:sz w:val="28"/>
          <w:szCs w:val="28"/>
        </w:rPr>
        <w:t>Обобщение опыта работы</w:t>
      </w:r>
      <w:r w:rsidR="009E1B2F" w:rsidRPr="00EE37BC">
        <w:rPr>
          <w:b/>
          <w:color w:val="191919"/>
          <w:sz w:val="28"/>
          <w:szCs w:val="28"/>
        </w:rPr>
        <w:t xml:space="preserve"> по </w:t>
      </w:r>
      <w:r w:rsidR="00A51AD1" w:rsidRPr="00EE37BC">
        <w:rPr>
          <w:b/>
          <w:color w:val="191919"/>
          <w:sz w:val="28"/>
          <w:szCs w:val="28"/>
        </w:rPr>
        <w:t xml:space="preserve">воспитанию </w:t>
      </w:r>
      <w:r w:rsidR="009E1B2F" w:rsidRPr="00EE37BC">
        <w:rPr>
          <w:b/>
          <w:color w:val="191919"/>
          <w:sz w:val="28"/>
          <w:szCs w:val="28"/>
        </w:rPr>
        <w:t>патриотизма</w:t>
      </w:r>
    </w:p>
    <w:p w14:paraId="73524631" w14:textId="77777777" w:rsidR="009E1B2F" w:rsidRPr="00EE37BC" w:rsidRDefault="00A51AD1" w:rsidP="00CD2533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у </w:t>
      </w:r>
      <w:r w:rsidR="009E1B2F" w:rsidRPr="00EE37BC">
        <w:rPr>
          <w:b/>
          <w:color w:val="191919"/>
          <w:sz w:val="28"/>
          <w:szCs w:val="28"/>
        </w:rPr>
        <w:t xml:space="preserve"> детей старше</w:t>
      </w:r>
      <w:r w:rsidRPr="00EE37BC">
        <w:rPr>
          <w:b/>
          <w:color w:val="191919"/>
          <w:sz w:val="28"/>
          <w:szCs w:val="28"/>
        </w:rPr>
        <w:t xml:space="preserve">го дошкольного возраста </w:t>
      </w:r>
      <w:r w:rsidR="0026340C" w:rsidRPr="00EE37BC">
        <w:rPr>
          <w:b/>
          <w:color w:val="191919"/>
          <w:sz w:val="28"/>
          <w:szCs w:val="28"/>
        </w:rPr>
        <w:t>в ДОУ</w:t>
      </w:r>
    </w:p>
    <w:p w14:paraId="365BB8F7" w14:textId="77777777" w:rsidR="009E1B2F" w:rsidRPr="00EE37BC" w:rsidRDefault="009E1B2F" w:rsidP="00CE0BB0">
      <w:pPr>
        <w:spacing w:line="360" w:lineRule="auto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</w:t>
      </w:r>
      <w:r w:rsidR="000667DE" w:rsidRPr="00EE37BC">
        <w:rPr>
          <w:color w:val="191919"/>
          <w:sz w:val="28"/>
          <w:szCs w:val="28"/>
        </w:rPr>
        <w:t>Изучив</w:t>
      </w:r>
      <w:r w:rsidR="00C551A2" w:rsidRPr="00EE37BC">
        <w:rPr>
          <w:color w:val="191919"/>
          <w:sz w:val="28"/>
          <w:szCs w:val="28"/>
        </w:rPr>
        <w:t xml:space="preserve"> множество литературы по воспитанию гражданственности и патриотизма у старших</w:t>
      </w:r>
      <w:r w:rsidR="002B7A2B" w:rsidRPr="00EE37BC">
        <w:rPr>
          <w:color w:val="191919"/>
          <w:sz w:val="28"/>
          <w:szCs w:val="28"/>
        </w:rPr>
        <w:t xml:space="preserve"> </w:t>
      </w:r>
      <w:r w:rsidR="00C551A2" w:rsidRPr="00EE37BC">
        <w:rPr>
          <w:color w:val="191919"/>
          <w:sz w:val="28"/>
          <w:szCs w:val="28"/>
        </w:rPr>
        <w:t>дошкольников</w:t>
      </w:r>
      <w:r w:rsidRPr="00EE37BC">
        <w:rPr>
          <w:color w:val="191919"/>
          <w:sz w:val="28"/>
          <w:szCs w:val="28"/>
        </w:rPr>
        <w:t xml:space="preserve">, </w:t>
      </w:r>
      <w:r w:rsidR="002B7A2B" w:rsidRPr="00EE37BC">
        <w:rPr>
          <w:color w:val="191919"/>
          <w:sz w:val="28"/>
          <w:szCs w:val="28"/>
        </w:rPr>
        <w:t>просмотре</w:t>
      </w:r>
      <w:r w:rsidR="000667DE" w:rsidRPr="00EE37BC">
        <w:rPr>
          <w:color w:val="191919"/>
          <w:sz w:val="28"/>
          <w:szCs w:val="28"/>
        </w:rPr>
        <w:t>в</w:t>
      </w:r>
      <w:r w:rsidR="002B7A2B" w:rsidRPr="00EE37BC">
        <w:rPr>
          <w:color w:val="191919"/>
          <w:sz w:val="28"/>
          <w:szCs w:val="28"/>
        </w:rPr>
        <w:t xml:space="preserve"> опыт других педагогов по работе в этом направлении</w:t>
      </w:r>
      <w:r w:rsidR="00C85AF5" w:rsidRPr="00EE37BC">
        <w:rPr>
          <w:color w:val="191919"/>
          <w:sz w:val="28"/>
          <w:szCs w:val="28"/>
        </w:rPr>
        <w:t xml:space="preserve">, </w:t>
      </w:r>
      <w:r w:rsidR="00EE37BC">
        <w:rPr>
          <w:color w:val="191919"/>
          <w:sz w:val="28"/>
          <w:szCs w:val="28"/>
        </w:rPr>
        <w:t xml:space="preserve">мы </w:t>
      </w:r>
      <w:r w:rsidR="00C85AF5" w:rsidRPr="00EE37BC">
        <w:rPr>
          <w:color w:val="191919"/>
          <w:sz w:val="28"/>
          <w:szCs w:val="28"/>
        </w:rPr>
        <w:t>сделал</w:t>
      </w:r>
      <w:r w:rsidR="000667DE" w:rsidRPr="00EE37BC">
        <w:rPr>
          <w:color w:val="191919"/>
          <w:sz w:val="28"/>
          <w:szCs w:val="28"/>
        </w:rPr>
        <w:t>и</w:t>
      </w:r>
      <w:r w:rsidR="00C85AF5" w:rsidRPr="00EE37BC">
        <w:rPr>
          <w:color w:val="191919"/>
          <w:sz w:val="28"/>
          <w:szCs w:val="28"/>
        </w:rPr>
        <w:t xml:space="preserve"> вывод, что в этом возрасте детям дают совсем немного информа</w:t>
      </w:r>
      <w:r w:rsidR="00FD24FD" w:rsidRPr="00EE37BC">
        <w:rPr>
          <w:color w:val="191919"/>
          <w:sz w:val="28"/>
          <w:szCs w:val="28"/>
        </w:rPr>
        <w:t xml:space="preserve">ции о ВОВ, несмотря на то, что этот возраст самый благодатный для «посева зерна» патриотизма. </w:t>
      </w:r>
      <w:r w:rsidR="00CE0BB0" w:rsidRPr="00EE37BC">
        <w:rPr>
          <w:color w:val="191919"/>
          <w:sz w:val="28"/>
          <w:szCs w:val="28"/>
        </w:rPr>
        <w:t>На основании всего вышесказанного</w:t>
      </w:r>
      <w:r w:rsidR="00FD7936" w:rsidRPr="00EE37BC">
        <w:rPr>
          <w:color w:val="191919"/>
          <w:sz w:val="28"/>
          <w:szCs w:val="28"/>
        </w:rPr>
        <w:t xml:space="preserve"> </w:t>
      </w:r>
      <w:r w:rsidR="00EE37BC">
        <w:rPr>
          <w:color w:val="191919"/>
          <w:sz w:val="28"/>
          <w:szCs w:val="28"/>
        </w:rPr>
        <w:t xml:space="preserve">мы </w:t>
      </w:r>
      <w:r w:rsidR="008038EB" w:rsidRPr="00EE37BC">
        <w:rPr>
          <w:color w:val="191919"/>
          <w:sz w:val="28"/>
          <w:szCs w:val="28"/>
        </w:rPr>
        <w:t>пришл</w:t>
      </w:r>
      <w:r w:rsidR="00FD7936" w:rsidRPr="00EE37BC">
        <w:rPr>
          <w:color w:val="191919"/>
          <w:sz w:val="28"/>
          <w:szCs w:val="28"/>
        </w:rPr>
        <w:t>и</w:t>
      </w:r>
      <w:r w:rsidR="008038EB" w:rsidRPr="00EE37BC">
        <w:rPr>
          <w:color w:val="191919"/>
          <w:sz w:val="28"/>
          <w:szCs w:val="28"/>
        </w:rPr>
        <w:t xml:space="preserve"> к выводу, что наиболее подходящим и эффективным методом работы по воспитанию патриотизма</w:t>
      </w:r>
      <w:r w:rsidR="00CE0BB0" w:rsidRPr="00EE37BC">
        <w:rPr>
          <w:color w:val="191919"/>
          <w:sz w:val="28"/>
          <w:szCs w:val="28"/>
        </w:rPr>
        <w:t xml:space="preserve"> </w:t>
      </w:r>
      <w:r w:rsidR="008038EB" w:rsidRPr="00EE37BC">
        <w:rPr>
          <w:color w:val="191919"/>
          <w:sz w:val="28"/>
          <w:szCs w:val="28"/>
        </w:rPr>
        <w:t>у детей старшего дошкольного возраста может стать проектный метод.</w:t>
      </w:r>
      <w:r w:rsidR="00B74045" w:rsidRPr="00EE37BC">
        <w:rPr>
          <w:color w:val="191919"/>
          <w:sz w:val="28"/>
          <w:szCs w:val="28"/>
        </w:rPr>
        <w:t xml:space="preserve"> </w:t>
      </w:r>
      <w:r w:rsidR="00FD7936" w:rsidRPr="00EE37BC">
        <w:rPr>
          <w:color w:val="191919"/>
          <w:sz w:val="28"/>
          <w:szCs w:val="28"/>
        </w:rPr>
        <w:t>Б</w:t>
      </w:r>
      <w:r w:rsidRPr="00EE37BC">
        <w:rPr>
          <w:color w:val="191919"/>
          <w:sz w:val="28"/>
          <w:szCs w:val="28"/>
        </w:rPr>
        <w:t xml:space="preserve">ыл разработан перспективный план </w:t>
      </w:r>
      <w:r w:rsidR="00CE0BB0" w:rsidRPr="00EE37BC">
        <w:rPr>
          <w:color w:val="191919"/>
          <w:sz w:val="28"/>
          <w:szCs w:val="28"/>
        </w:rPr>
        <w:t>работы со старшими дошкольниками с уклоном по</w:t>
      </w:r>
      <w:r w:rsidRPr="00EE37BC">
        <w:rPr>
          <w:color w:val="191919"/>
          <w:sz w:val="28"/>
          <w:szCs w:val="28"/>
        </w:rPr>
        <w:t xml:space="preserve"> данной теме, создана система занятий по развитию патриотизма </w:t>
      </w:r>
      <w:r w:rsidR="004F5590" w:rsidRPr="00EE37BC">
        <w:rPr>
          <w:color w:val="191919"/>
          <w:sz w:val="28"/>
          <w:szCs w:val="28"/>
        </w:rPr>
        <w:t xml:space="preserve">у </w:t>
      </w:r>
      <w:r w:rsidRPr="00EE37BC">
        <w:rPr>
          <w:color w:val="191919"/>
          <w:sz w:val="28"/>
          <w:szCs w:val="28"/>
        </w:rPr>
        <w:t xml:space="preserve">детей старшего дошкольного возраста в </w:t>
      </w:r>
      <w:r w:rsidR="00FD7936" w:rsidRPr="00EE37BC">
        <w:rPr>
          <w:color w:val="191919"/>
          <w:sz w:val="28"/>
          <w:szCs w:val="28"/>
        </w:rPr>
        <w:t>условиях</w:t>
      </w:r>
      <w:r w:rsidRPr="00EE37BC">
        <w:rPr>
          <w:color w:val="191919"/>
          <w:sz w:val="28"/>
          <w:szCs w:val="28"/>
        </w:rPr>
        <w:t xml:space="preserve"> ДОУ</w:t>
      </w:r>
      <w:r w:rsidR="00B076F1" w:rsidRPr="00EE37BC">
        <w:rPr>
          <w:color w:val="191919"/>
          <w:sz w:val="28"/>
          <w:szCs w:val="28"/>
        </w:rPr>
        <w:t xml:space="preserve"> и в семье</w:t>
      </w:r>
      <w:r w:rsidR="009541F4" w:rsidRPr="00EE37BC">
        <w:rPr>
          <w:color w:val="191919"/>
          <w:sz w:val="28"/>
          <w:szCs w:val="28"/>
        </w:rPr>
        <w:t xml:space="preserve">, разработана система мониторинга знаний. </w:t>
      </w:r>
      <w:r w:rsidRPr="00EE37BC">
        <w:rPr>
          <w:color w:val="191919"/>
          <w:sz w:val="28"/>
          <w:szCs w:val="28"/>
        </w:rPr>
        <w:t>Что и позволило в дальнейшем улучшить качество знаний детей.</w:t>
      </w:r>
    </w:p>
    <w:p w14:paraId="77D3BC9C" w14:textId="77777777" w:rsidR="00AF5562" w:rsidRPr="00EE37BC" w:rsidRDefault="00AF5562" w:rsidP="009E1B2F">
      <w:pPr>
        <w:tabs>
          <w:tab w:val="left" w:pos="2160"/>
        </w:tabs>
        <w:spacing w:line="360" w:lineRule="auto"/>
        <w:jc w:val="center"/>
        <w:rPr>
          <w:b/>
          <w:color w:val="191919"/>
          <w:sz w:val="28"/>
          <w:szCs w:val="28"/>
        </w:rPr>
      </w:pPr>
    </w:p>
    <w:p w14:paraId="10F7A78F" w14:textId="77777777" w:rsidR="009E1B2F" w:rsidRPr="00EE37BC" w:rsidRDefault="009E1B2F" w:rsidP="009E1B2F">
      <w:pPr>
        <w:tabs>
          <w:tab w:val="left" w:pos="2160"/>
        </w:tabs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>Формы работы с детьми</w:t>
      </w:r>
      <w:r w:rsidR="001A0726" w:rsidRPr="00EE37BC">
        <w:rPr>
          <w:b/>
          <w:color w:val="191919"/>
          <w:sz w:val="28"/>
          <w:szCs w:val="28"/>
        </w:rPr>
        <w:t xml:space="preserve"> </w:t>
      </w:r>
      <w:r w:rsidRPr="00EE37BC">
        <w:rPr>
          <w:b/>
          <w:color w:val="191919"/>
          <w:sz w:val="28"/>
          <w:szCs w:val="28"/>
        </w:rPr>
        <w:t xml:space="preserve">по </w:t>
      </w:r>
      <w:r w:rsidR="004F5590" w:rsidRPr="00EE37BC">
        <w:rPr>
          <w:b/>
          <w:color w:val="191919"/>
          <w:sz w:val="28"/>
          <w:szCs w:val="28"/>
        </w:rPr>
        <w:t>воспитанию патриотических чувств</w:t>
      </w:r>
      <w:r w:rsidR="001A0726" w:rsidRPr="00EE37BC">
        <w:rPr>
          <w:b/>
          <w:color w:val="191919"/>
          <w:sz w:val="28"/>
          <w:szCs w:val="28"/>
        </w:rPr>
        <w:t xml:space="preserve"> </w:t>
      </w:r>
    </w:p>
    <w:p w14:paraId="07E3C83C" w14:textId="77777777" w:rsidR="006B0A0E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Экскурсии к памятным местам. Содержанием таких экскурсий являются: наблюдение ритуальных моментов: возложение цветов к памятнику, минута молчания, встреча с участниками войны. </w:t>
      </w:r>
      <w:r w:rsidR="006B0A0E" w:rsidRPr="00EE37BC">
        <w:rPr>
          <w:color w:val="191919"/>
          <w:sz w:val="28"/>
          <w:szCs w:val="28"/>
        </w:rPr>
        <w:t>Эт</w:t>
      </w:r>
      <w:r w:rsidR="004F5590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экскурси</w:t>
      </w:r>
      <w:r w:rsidR="004F5590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провод</w:t>
      </w:r>
      <w:r w:rsidR="004F5590" w:rsidRPr="00EE37BC">
        <w:rPr>
          <w:color w:val="191919"/>
          <w:sz w:val="28"/>
          <w:szCs w:val="28"/>
        </w:rPr>
        <w:t xml:space="preserve">ятся </w:t>
      </w:r>
      <w:r w:rsidRPr="00EE37BC">
        <w:rPr>
          <w:color w:val="191919"/>
          <w:sz w:val="28"/>
          <w:szCs w:val="28"/>
        </w:rPr>
        <w:t>с участием родителей</w:t>
      </w:r>
      <w:r w:rsidR="006B0A0E" w:rsidRPr="00EE37BC">
        <w:rPr>
          <w:color w:val="191919"/>
          <w:sz w:val="28"/>
          <w:szCs w:val="28"/>
        </w:rPr>
        <w:t xml:space="preserve"> (митинг к Дню Победы)</w:t>
      </w:r>
      <w:r w:rsidRPr="00EE37BC">
        <w:rPr>
          <w:color w:val="191919"/>
          <w:sz w:val="28"/>
          <w:szCs w:val="28"/>
        </w:rPr>
        <w:t xml:space="preserve">. </w:t>
      </w:r>
    </w:p>
    <w:p w14:paraId="48854A83" w14:textId="77777777" w:rsidR="003305AA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Чтение художественной литературы, соответствующей возрастной категории детей – о защитниках родной земли, Отечества. </w:t>
      </w:r>
      <w:r w:rsidR="003305AA" w:rsidRPr="00EE37BC">
        <w:rPr>
          <w:color w:val="191919"/>
          <w:sz w:val="28"/>
          <w:szCs w:val="28"/>
        </w:rPr>
        <w:t>Для родителей составлен библиографический список литературы, рекомендованный для чтения детям.</w:t>
      </w:r>
    </w:p>
    <w:p w14:paraId="3C885D94" w14:textId="77777777" w:rsidR="009E1B2F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Использование аудио  и видеоаппаратуры для слушания музыкальных произведений о Родной земле, показа детям </w:t>
      </w:r>
      <w:r w:rsidR="00A27FDB" w:rsidRPr="00EE37BC">
        <w:rPr>
          <w:color w:val="191919"/>
          <w:sz w:val="28"/>
          <w:szCs w:val="28"/>
        </w:rPr>
        <w:t xml:space="preserve">мультфильмов, </w:t>
      </w:r>
      <w:r w:rsidRPr="00EE37BC">
        <w:rPr>
          <w:color w:val="191919"/>
          <w:sz w:val="28"/>
          <w:szCs w:val="28"/>
        </w:rPr>
        <w:t xml:space="preserve">фильмов о подвигах русских людей. </w:t>
      </w:r>
      <w:r w:rsidR="00A27FDB" w:rsidRPr="00EE37BC">
        <w:rPr>
          <w:color w:val="191919"/>
          <w:sz w:val="28"/>
          <w:szCs w:val="28"/>
        </w:rPr>
        <w:t>Для родителей составлен список кинофильмов, рекомендованный для просмотра взрослыми с детьми.</w:t>
      </w:r>
      <w:r w:rsidR="00345DDC" w:rsidRPr="00EE37BC">
        <w:rPr>
          <w:color w:val="191919"/>
          <w:sz w:val="28"/>
          <w:szCs w:val="28"/>
        </w:rPr>
        <w:t xml:space="preserve"> Также составлен список музыкальных произведений, рекомендованных для прослушивания с детьми.</w:t>
      </w:r>
    </w:p>
    <w:p w14:paraId="567AD660" w14:textId="77777777" w:rsidR="009E1B2F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Рассматривание иллюстраций, кар</w:t>
      </w:r>
      <w:r w:rsidR="00EF632C" w:rsidRPr="00EE37BC">
        <w:rPr>
          <w:color w:val="191919"/>
          <w:sz w:val="28"/>
          <w:szCs w:val="28"/>
        </w:rPr>
        <w:t>тин, разнообразных репродукций</w:t>
      </w:r>
      <w:r w:rsidRPr="00EE37BC">
        <w:rPr>
          <w:color w:val="191919"/>
          <w:sz w:val="28"/>
          <w:szCs w:val="28"/>
        </w:rPr>
        <w:t xml:space="preserve">, содержащих необходимые исторические факты и события из окружающей жизни. </w:t>
      </w:r>
    </w:p>
    <w:p w14:paraId="417EF206" w14:textId="77777777" w:rsidR="009E1B2F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lastRenderedPageBreak/>
        <w:t xml:space="preserve">Встречи с участниками Великой Отечественной войны и ветеранам труда, участие в праздничных днях: «День города», «День матери», «День </w:t>
      </w:r>
      <w:r w:rsidR="005145A4">
        <w:rPr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>обеды</w:t>
      </w:r>
      <w:r w:rsidR="00EF632C" w:rsidRPr="00EE37BC">
        <w:rPr>
          <w:color w:val="191919"/>
          <w:sz w:val="28"/>
          <w:szCs w:val="28"/>
        </w:rPr>
        <w:t>»,</w:t>
      </w:r>
      <w:r w:rsidRPr="00EE37BC">
        <w:rPr>
          <w:color w:val="191919"/>
          <w:sz w:val="28"/>
          <w:szCs w:val="28"/>
        </w:rPr>
        <w:t xml:space="preserve"> </w:t>
      </w:r>
      <w:r w:rsidR="00EF632C" w:rsidRPr="00EE37BC">
        <w:rPr>
          <w:color w:val="191919"/>
          <w:sz w:val="28"/>
          <w:szCs w:val="28"/>
        </w:rPr>
        <w:t>Часы памяти «</w:t>
      </w:r>
      <w:r w:rsidRPr="00EE37BC">
        <w:rPr>
          <w:color w:val="191919"/>
          <w:sz w:val="28"/>
          <w:szCs w:val="28"/>
        </w:rPr>
        <w:t>Сталинград</w:t>
      </w:r>
      <w:r w:rsidR="00EF632C" w:rsidRPr="00EE37BC">
        <w:rPr>
          <w:color w:val="191919"/>
          <w:sz w:val="28"/>
          <w:szCs w:val="28"/>
        </w:rPr>
        <w:t>ская битва</w:t>
      </w:r>
      <w:r w:rsidRPr="00EE37BC">
        <w:rPr>
          <w:color w:val="191919"/>
          <w:sz w:val="28"/>
          <w:szCs w:val="28"/>
        </w:rPr>
        <w:t>»</w:t>
      </w:r>
      <w:r w:rsidR="00EF632C" w:rsidRPr="00EE37BC">
        <w:rPr>
          <w:color w:val="191919"/>
          <w:sz w:val="28"/>
          <w:szCs w:val="28"/>
        </w:rPr>
        <w:t xml:space="preserve"> и «Блокада Ленинграда»</w:t>
      </w:r>
      <w:r w:rsidRPr="00EE37BC">
        <w:rPr>
          <w:color w:val="191919"/>
          <w:sz w:val="28"/>
          <w:szCs w:val="28"/>
        </w:rPr>
        <w:t>, «Папин праздник», и</w:t>
      </w:r>
      <w:r w:rsidR="00EE37BC">
        <w:rPr>
          <w:color w:val="191919"/>
          <w:sz w:val="28"/>
          <w:szCs w:val="28"/>
        </w:rPr>
        <w:t xml:space="preserve"> многие </w:t>
      </w:r>
      <w:r w:rsidRPr="00EE37BC">
        <w:rPr>
          <w:color w:val="191919"/>
          <w:sz w:val="28"/>
          <w:szCs w:val="28"/>
        </w:rPr>
        <w:t xml:space="preserve"> другие.</w:t>
      </w:r>
    </w:p>
    <w:p w14:paraId="3E179F28" w14:textId="77777777" w:rsidR="009E1B2F" w:rsidRPr="00EE37BC" w:rsidRDefault="009E1B2F" w:rsidP="009E1B2F">
      <w:pPr>
        <w:numPr>
          <w:ilvl w:val="0"/>
          <w:numId w:val="7"/>
        </w:numPr>
        <w:tabs>
          <w:tab w:val="left" w:pos="216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Подготовка тематическ</w:t>
      </w:r>
      <w:r w:rsidR="00893153" w:rsidRPr="00EE37BC">
        <w:rPr>
          <w:color w:val="191919"/>
          <w:sz w:val="28"/>
          <w:szCs w:val="28"/>
        </w:rPr>
        <w:t>ой</w:t>
      </w:r>
      <w:r w:rsidRPr="00EE37BC">
        <w:rPr>
          <w:color w:val="191919"/>
          <w:sz w:val="28"/>
          <w:szCs w:val="28"/>
        </w:rPr>
        <w:t xml:space="preserve"> выставк</w:t>
      </w:r>
      <w:r w:rsidR="00893153" w:rsidRPr="00EE37BC">
        <w:rPr>
          <w:color w:val="191919"/>
          <w:sz w:val="28"/>
          <w:szCs w:val="28"/>
        </w:rPr>
        <w:t>и «Они подарили нам жизнь»</w:t>
      </w:r>
      <w:r w:rsidRPr="00EE37BC">
        <w:rPr>
          <w:color w:val="191919"/>
          <w:sz w:val="28"/>
          <w:szCs w:val="28"/>
        </w:rPr>
        <w:t>, посвященн</w:t>
      </w:r>
      <w:r w:rsidR="00893153" w:rsidRPr="00EE37BC">
        <w:rPr>
          <w:color w:val="191919"/>
          <w:sz w:val="28"/>
          <w:szCs w:val="28"/>
        </w:rPr>
        <w:t>ой</w:t>
      </w:r>
      <w:r w:rsidRPr="00EE37BC">
        <w:rPr>
          <w:color w:val="191919"/>
          <w:sz w:val="28"/>
          <w:szCs w:val="28"/>
        </w:rPr>
        <w:t xml:space="preserve"> памят</w:t>
      </w:r>
      <w:r w:rsidR="00893153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 xml:space="preserve"> </w:t>
      </w:r>
      <w:r w:rsidR="00893153" w:rsidRPr="00EE37BC">
        <w:rPr>
          <w:color w:val="191919"/>
          <w:sz w:val="28"/>
          <w:szCs w:val="28"/>
        </w:rPr>
        <w:t>родственников воспитанников ДОУ, воевавших на фронтах ВОВ и работавших в тылу</w:t>
      </w:r>
      <w:r w:rsidR="00EE37BC">
        <w:rPr>
          <w:color w:val="191919"/>
          <w:sz w:val="28"/>
          <w:szCs w:val="28"/>
        </w:rPr>
        <w:t>, с предшествующей поисковой акцией «Семейный архив»</w:t>
      </w:r>
      <w:r w:rsidR="00893153" w:rsidRPr="00EE37BC">
        <w:rPr>
          <w:color w:val="191919"/>
          <w:sz w:val="28"/>
          <w:szCs w:val="28"/>
        </w:rPr>
        <w:t>;</w:t>
      </w:r>
      <w:r w:rsidRPr="00EE37BC">
        <w:rPr>
          <w:color w:val="191919"/>
          <w:sz w:val="28"/>
          <w:szCs w:val="28"/>
        </w:rPr>
        <w:t xml:space="preserve"> изготовление сувениров для ветеранов войны и труда. Родители принимают самое активное участие в их подготовке и организации</w:t>
      </w:r>
      <w:r w:rsidR="00345DDC" w:rsidRPr="00EE37BC">
        <w:rPr>
          <w:color w:val="191919"/>
          <w:sz w:val="28"/>
          <w:szCs w:val="28"/>
        </w:rPr>
        <w:t>.</w:t>
      </w:r>
    </w:p>
    <w:p w14:paraId="2B41863E" w14:textId="77777777" w:rsidR="00AF5562" w:rsidRPr="00EE37BC" w:rsidRDefault="00AF5562" w:rsidP="009E1B2F">
      <w:pPr>
        <w:tabs>
          <w:tab w:val="left" w:pos="5610"/>
        </w:tabs>
        <w:spacing w:line="360" w:lineRule="auto"/>
        <w:jc w:val="center"/>
        <w:rPr>
          <w:b/>
          <w:color w:val="191919"/>
          <w:sz w:val="28"/>
          <w:szCs w:val="28"/>
        </w:rPr>
      </w:pPr>
    </w:p>
    <w:p w14:paraId="0BC7C1A8" w14:textId="77777777" w:rsidR="009E1B2F" w:rsidRPr="00EE37BC" w:rsidRDefault="00E0205B" w:rsidP="009E1B2F">
      <w:pPr>
        <w:tabs>
          <w:tab w:val="left" w:pos="5610"/>
        </w:tabs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t xml:space="preserve"> </w:t>
      </w:r>
      <w:r w:rsidR="009E1B2F" w:rsidRPr="00EE37BC">
        <w:rPr>
          <w:b/>
          <w:color w:val="191919"/>
          <w:sz w:val="28"/>
          <w:szCs w:val="28"/>
        </w:rPr>
        <w:t xml:space="preserve">Формы взаимодействия родителей и детей </w:t>
      </w:r>
      <w:r w:rsidR="00D97350" w:rsidRPr="00EE37BC">
        <w:rPr>
          <w:b/>
          <w:color w:val="191919"/>
          <w:sz w:val="28"/>
          <w:szCs w:val="28"/>
        </w:rPr>
        <w:t xml:space="preserve">по </w:t>
      </w:r>
      <w:r w:rsidR="003D2372" w:rsidRPr="00EE37BC">
        <w:rPr>
          <w:b/>
          <w:color w:val="191919"/>
          <w:sz w:val="28"/>
          <w:szCs w:val="28"/>
        </w:rPr>
        <w:t>воспитанию патриотизма</w:t>
      </w:r>
    </w:p>
    <w:p w14:paraId="095D084D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сбор наглядного материала с помощью детей и родителей групп    старшего дошкольного возраста (значки, открытки и пр.) для использования в беседах с детьми;</w:t>
      </w:r>
    </w:p>
    <w:p w14:paraId="51142346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проведение конкурсов детского рисунка на тему «Дружат дети всей земли», «Мир-главное слово на свете!»;</w:t>
      </w:r>
    </w:p>
    <w:p w14:paraId="0C9A2234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проведение цикла экскурсий, прогулок городу;</w:t>
      </w:r>
    </w:p>
    <w:p w14:paraId="101EDC57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организация выставки картин </w:t>
      </w:r>
      <w:r w:rsidR="00B159F4" w:rsidRPr="00EE37BC">
        <w:rPr>
          <w:color w:val="191919"/>
          <w:sz w:val="28"/>
          <w:szCs w:val="28"/>
        </w:rPr>
        <w:t xml:space="preserve">отечественных художников </w:t>
      </w:r>
      <w:r w:rsidRPr="00EE37BC">
        <w:rPr>
          <w:color w:val="191919"/>
          <w:sz w:val="28"/>
          <w:szCs w:val="28"/>
        </w:rPr>
        <w:t>на военно-патриотическую тему;</w:t>
      </w:r>
    </w:p>
    <w:p w14:paraId="0AF7B8F8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проведение экскурсий в краеведческий  музей;</w:t>
      </w:r>
    </w:p>
    <w:p w14:paraId="5C7FC0E2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проведение встреч с ветеранами ВОВ;</w:t>
      </w:r>
    </w:p>
    <w:p w14:paraId="2C17802F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организация выставки детских работ военно-патриотической тематики;</w:t>
      </w:r>
    </w:p>
    <w:p w14:paraId="1C9D5C00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- просмотр иллюстрированного материала о подвигах детей в годы ВОВ;</w:t>
      </w:r>
    </w:p>
    <w:p w14:paraId="5BDF2611" w14:textId="77777777" w:rsidR="009E1B2F" w:rsidRPr="00EE37BC" w:rsidRDefault="009E1B2F" w:rsidP="009E1B2F">
      <w:pPr>
        <w:tabs>
          <w:tab w:val="left" w:pos="5610"/>
        </w:tabs>
        <w:spacing w:line="360" w:lineRule="auto"/>
        <w:ind w:left="360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- чтение произведений из военно-патриотической тематики; </w:t>
      </w:r>
    </w:p>
    <w:p w14:paraId="1AC4519D" w14:textId="77777777" w:rsidR="009E1B2F" w:rsidRPr="00EE37BC" w:rsidRDefault="009E1B2F" w:rsidP="00C42F70">
      <w:pPr>
        <w:tabs>
          <w:tab w:val="left" w:pos="390"/>
          <w:tab w:val="left" w:pos="5610"/>
        </w:tabs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- проведение цикла тематических занятий</w:t>
      </w:r>
      <w:r w:rsidR="0004220B" w:rsidRPr="00EE37BC">
        <w:rPr>
          <w:color w:val="191919"/>
          <w:sz w:val="28"/>
          <w:szCs w:val="28"/>
        </w:rPr>
        <w:t>.</w:t>
      </w:r>
    </w:p>
    <w:p w14:paraId="787BBC0A" w14:textId="77777777" w:rsidR="009E1B2F" w:rsidRPr="00EE37BC" w:rsidRDefault="009E1B2F" w:rsidP="009E1B2F">
      <w:pPr>
        <w:tabs>
          <w:tab w:val="left" w:pos="2250"/>
        </w:tabs>
        <w:rPr>
          <w:color w:val="191919"/>
        </w:rPr>
      </w:pPr>
    </w:p>
    <w:p w14:paraId="3DE9BAD4" w14:textId="77777777" w:rsidR="009E1B2F" w:rsidRPr="00EE37BC" w:rsidRDefault="00EB4A9B" w:rsidP="009E1B2F">
      <w:pPr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="00D97350" w:rsidRPr="00EE37BC">
        <w:rPr>
          <w:b/>
          <w:color w:val="191919"/>
          <w:sz w:val="28"/>
          <w:szCs w:val="28"/>
        </w:rPr>
        <w:lastRenderedPageBreak/>
        <w:t>Выводы</w:t>
      </w:r>
    </w:p>
    <w:p w14:paraId="4AB11FC5" w14:textId="77777777" w:rsidR="009E1B2F" w:rsidRPr="00EE37BC" w:rsidRDefault="009E1B2F" w:rsidP="009E1B2F">
      <w:pPr>
        <w:jc w:val="center"/>
        <w:rPr>
          <w:color w:val="191919"/>
          <w:sz w:val="28"/>
          <w:szCs w:val="28"/>
        </w:rPr>
      </w:pPr>
    </w:p>
    <w:p w14:paraId="081CB0B8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Любовь к Родине – чувство, которое мало поддается измерению. Патриотизм - это качество человека, коллектива, общества. Закаляется (развивается) оно постепенно, через победы и поражения, открытия и неудачи, вместе со словом воспитателя входит в жизнь Гражданина.</w:t>
      </w:r>
    </w:p>
    <w:p w14:paraId="4FB448C0" w14:textId="77777777" w:rsidR="009E1B2F" w:rsidRPr="00EE37BC" w:rsidRDefault="009E1B2F" w:rsidP="009E1B2F">
      <w:pPr>
        <w:spacing w:line="360" w:lineRule="auto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      От того, какими глазами ребенок увидел окружающее, от того, что поразило его воображение, от того, какие уроки извлек он из объяснений о событиях современности и историческом прошлом страны, зависит и становление личности гражданина.</w:t>
      </w:r>
    </w:p>
    <w:p w14:paraId="5257D9A5" w14:textId="77777777" w:rsidR="009E1B2F" w:rsidRPr="00EE37BC" w:rsidRDefault="000179D5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   Поставив</w:t>
      </w:r>
      <w:r w:rsidR="009E1B2F" w:rsidRPr="00EE37BC">
        <w:rPr>
          <w:color w:val="191919"/>
          <w:sz w:val="28"/>
          <w:szCs w:val="28"/>
        </w:rPr>
        <w:t xml:space="preserve"> перед собой задачу по </w:t>
      </w:r>
      <w:r w:rsidRPr="00EE37BC">
        <w:rPr>
          <w:color w:val="191919"/>
          <w:sz w:val="28"/>
          <w:szCs w:val="28"/>
        </w:rPr>
        <w:t>воспитанию</w:t>
      </w:r>
      <w:r w:rsidR="009E1B2F" w:rsidRPr="00EE37BC">
        <w:rPr>
          <w:color w:val="191919"/>
          <w:sz w:val="28"/>
          <w:szCs w:val="28"/>
        </w:rPr>
        <w:t xml:space="preserve"> </w:t>
      </w:r>
      <w:r w:rsidR="003D2C1C" w:rsidRPr="00EE37BC">
        <w:rPr>
          <w:color w:val="191919"/>
          <w:sz w:val="28"/>
          <w:szCs w:val="28"/>
        </w:rPr>
        <w:t xml:space="preserve">патриотизма у детей старшего дошкольного возраста, </w:t>
      </w:r>
      <w:r w:rsidR="00EA1B0B" w:rsidRPr="00EE37BC">
        <w:rPr>
          <w:color w:val="191919"/>
          <w:sz w:val="28"/>
          <w:szCs w:val="28"/>
        </w:rPr>
        <w:t>можно</w:t>
      </w:r>
      <w:r w:rsidRPr="00EE37BC">
        <w:rPr>
          <w:color w:val="191919"/>
          <w:sz w:val="28"/>
          <w:szCs w:val="28"/>
        </w:rPr>
        <w:t xml:space="preserve"> </w:t>
      </w:r>
      <w:r w:rsidR="009E1B2F" w:rsidRPr="00EE37BC">
        <w:rPr>
          <w:color w:val="191919"/>
          <w:sz w:val="28"/>
          <w:szCs w:val="28"/>
        </w:rPr>
        <w:t>считать ее выполненной</w:t>
      </w:r>
      <w:r w:rsidR="003D2C1C" w:rsidRPr="00EE37BC">
        <w:rPr>
          <w:color w:val="191919"/>
          <w:sz w:val="28"/>
          <w:szCs w:val="28"/>
        </w:rPr>
        <w:t>,</w:t>
      </w:r>
      <w:r w:rsidR="009E1B2F" w:rsidRPr="00EE37BC">
        <w:rPr>
          <w:color w:val="191919"/>
          <w:sz w:val="28"/>
          <w:szCs w:val="28"/>
        </w:rPr>
        <w:t xml:space="preserve"> в пределах доступных дошкольному возрасту, если в результате педагогической работы 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песни.</w:t>
      </w:r>
    </w:p>
    <w:p w14:paraId="0F457E5D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Разработанный перспективный план по теме, система занятий по </w:t>
      </w:r>
      <w:r w:rsidR="003D2C1C" w:rsidRPr="00EE37BC">
        <w:rPr>
          <w:color w:val="191919"/>
          <w:sz w:val="28"/>
          <w:szCs w:val="28"/>
        </w:rPr>
        <w:t>воспитанию</w:t>
      </w:r>
      <w:r w:rsidRPr="00EE37BC">
        <w:rPr>
          <w:color w:val="191919"/>
          <w:sz w:val="28"/>
          <w:szCs w:val="28"/>
        </w:rPr>
        <w:t xml:space="preserve"> патриотизма </w:t>
      </w:r>
      <w:r w:rsidR="003D2C1C" w:rsidRPr="00EE37BC">
        <w:rPr>
          <w:color w:val="191919"/>
          <w:sz w:val="28"/>
          <w:szCs w:val="28"/>
        </w:rPr>
        <w:t xml:space="preserve">у </w:t>
      </w:r>
      <w:r w:rsidRPr="00EE37BC">
        <w:rPr>
          <w:color w:val="191919"/>
          <w:sz w:val="28"/>
          <w:szCs w:val="28"/>
        </w:rPr>
        <w:t>детей старшего дошкольного возраста позволили улучшить качество знаний детей, расширить их кругозор, повысить активность, сделать процесс обучения более интересным и привлекательным.</w:t>
      </w:r>
    </w:p>
    <w:p w14:paraId="780D6D14" w14:textId="77777777" w:rsidR="009E1B2F" w:rsidRPr="00EE37BC" w:rsidRDefault="009E1B2F" w:rsidP="009E1B2F">
      <w:pPr>
        <w:spacing w:line="360" w:lineRule="auto"/>
        <w:ind w:firstLine="72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Реализация проекта «</w:t>
      </w:r>
      <w:r w:rsidR="00E45C16" w:rsidRPr="00EE37BC">
        <w:rPr>
          <w:color w:val="191919"/>
          <w:sz w:val="28"/>
          <w:szCs w:val="28"/>
        </w:rPr>
        <w:t>Я помню! Я горжусь!</w:t>
      </w:r>
      <w:r w:rsidRPr="00EE37BC">
        <w:rPr>
          <w:color w:val="191919"/>
          <w:sz w:val="28"/>
          <w:szCs w:val="28"/>
        </w:rPr>
        <w:t xml:space="preserve">» позволяет надеяться на успешное складывание предпосылок формирования подлинно гражданско-патриотической позиции у дошкольников, которые затем лягут в основу личности взрослого человека – гражданина своей страны.   </w:t>
      </w:r>
    </w:p>
    <w:p w14:paraId="361E9A6B" w14:textId="77777777" w:rsidR="009E1B2F" w:rsidRPr="00EE37BC" w:rsidRDefault="00EB4A9B" w:rsidP="009E1B2F">
      <w:pPr>
        <w:spacing w:line="360" w:lineRule="auto"/>
        <w:jc w:val="center"/>
        <w:rPr>
          <w:b/>
          <w:color w:val="191919"/>
          <w:sz w:val="28"/>
          <w:szCs w:val="28"/>
        </w:rPr>
      </w:pPr>
      <w:r w:rsidRPr="00EE37BC">
        <w:rPr>
          <w:b/>
          <w:color w:val="191919"/>
          <w:sz w:val="28"/>
          <w:szCs w:val="28"/>
        </w:rPr>
        <w:br w:type="page"/>
      </w:r>
      <w:r w:rsidR="00D97350" w:rsidRPr="00EE37BC">
        <w:rPr>
          <w:b/>
          <w:color w:val="191919"/>
          <w:sz w:val="28"/>
          <w:szCs w:val="28"/>
        </w:rPr>
        <w:lastRenderedPageBreak/>
        <w:t>Список литературы</w:t>
      </w:r>
    </w:p>
    <w:p w14:paraId="4F16C1FA" w14:textId="77777777" w:rsidR="009E1B2F" w:rsidRPr="00EE37BC" w:rsidRDefault="009E1B2F" w:rsidP="009E1B2F">
      <w:pPr>
        <w:spacing w:line="360" w:lineRule="auto"/>
        <w:jc w:val="center"/>
        <w:rPr>
          <w:b/>
          <w:color w:val="191919"/>
          <w:sz w:val="28"/>
          <w:szCs w:val="28"/>
        </w:rPr>
      </w:pPr>
    </w:p>
    <w:p w14:paraId="371C7C1F" w14:textId="77777777" w:rsidR="002A73E4" w:rsidRPr="00EE37BC" w:rsidRDefault="00681288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М.А. Васильева, Т.С. Комарова, Н.Е. </w:t>
      </w:r>
      <w:proofErr w:type="spellStart"/>
      <w:r w:rsidRPr="00EE37BC">
        <w:rPr>
          <w:color w:val="191919"/>
          <w:sz w:val="28"/>
          <w:szCs w:val="28"/>
        </w:rPr>
        <w:t>Веракса</w:t>
      </w:r>
      <w:proofErr w:type="spellEnd"/>
      <w:r w:rsidRPr="00EE37BC">
        <w:rPr>
          <w:color w:val="191919"/>
          <w:sz w:val="28"/>
          <w:szCs w:val="28"/>
        </w:rPr>
        <w:t xml:space="preserve">  Программа «От рождения до школы» - М.: Мозаика-Синтез, 2012г</w:t>
      </w:r>
    </w:p>
    <w:p w14:paraId="5AD2851B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Алёшина Н.В. Знакомим дошкольников с родным городом. – М.: Т.Ц. Сфера, 1999г.</w:t>
      </w:r>
    </w:p>
    <w:p w14:paraId="59494076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Андреева В. и др. Энциклопедия символов, знаков, эмблем. – М.: </w:t>
      </w:r>
      <w:proofErr w:type="spellStart"/>
      <w:r w:rsidRPr="00EE37BC">
        <w:rPr>
          <w:color w:val="191919"/>
          <w:sz w:val="28"/>
          <w:szCs w:val="28"/>
        </w:rPr>
        <w:t>Локид</w:t>
      </w:r>
      <w:proofErr w:type="spellEnd"/>
      <w:r w:rsidRPr="00EE37BC">
        <w:rPr>
          <w:color w:val="191919"/>
          <w:sz w:val="28"/>
          <w:szCs w:val="28"/>
        </w:rPr>
        <w:t>: МИФ, 2000г.</w:t>
      </w:r>
    </w:p>
    <w:p w14:paraId="6A3ADF08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Антонов Ю.Е., Левина Л.В., </w:t>
      </w:r>
      <w:r w:rsidR="00E45C16" w:rsidRPr="00EE37BC">
        <w:rPr>
          <w:color w:val="191919"/>
          <w:sz w:val="28"/>
          <w:szCs w:val="28"/>
        </w:rPr>
        <w:t>Р</w:t>
      </w:r>
      <w:r w:rsidRPr="00EE37BC">
        <w:rPr>
          <w:color w:val="191919"/>
          <w:sz w:val="28"/>
          <w:szCs w:val="28"/>
        </w:rPr>
        <w:t>озова О.В. – Как научить детей любить Родину: Руководство для воспитателей и учителей. – М.: АРКТН, 2003г.</w:t>
      </w:r>
    </w:p>
    <w:p w14:paraId="6F8B32E2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Вороненко И.С. Патриотическое воспитание в процессе составления родословной каждой семьи «Воспитание школьников» 2008, №1, с.15</w:t>
      </w:r>
    </w:p>
    <w:p w14:paraId="4A2C0768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Головин Н.Е. Моя первая русская история -., 1993.</w:t>
      </w:r>
    </w:p>
    <w:p w14:paraId="1624EBA3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proofErr w:type="spellStart"/>
      <w:r w:rsidRPr="00EE37BC">
        <w:rPr>
          <w:color w:val="191919"/>
          <w:sz w:val="28"/>
          <w:szCs w:val="28"/>
        </w:rPr>
        <w:t>Гризик</w:t>
      </w:r>
      <w:proofErr w:type="spellEnd"/>
      <w:r w:rsidRPr="00EE37BC">
        <w:rPr>
          <w:color w:val="191919"/>
          <w:sz w:val="28"/>
          <w:szCs w:val="28"/>
        </w:rPr>
        <w:t xml:space="preserve"> М.И. Познаю мир. – М.: </w:t>
      </w:r>
      <w:r w:rsidR="000B33CD" w:rsidRPr="00EE37BC">
        <w:rPr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>равоведение, 2000 (Знаки и символы).</w:t>
      </w:r>
    </w:p>
    <w:p w14:paraId="2170914D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Данилина Г.Н. </w:t>
      </w:r>
      <w:r w:rsidR="000B33CD" w:rsidRPr="00EE37BC">
        <w:rPr>
          <w:color w:val="191919"/>
          <w:sz w:val="28"/>
          <w:szCs w:val="28"/>
        </w:rPr>
        <w:t>До</w:t>
      </w:r>
      <w:r w:rsidRPr="00EE37BC">
        <w:rPr>
          <w:color w:val="191919"/>
          <w:sz w:val="28"/>
          <w:szCs w:val="28"/>
        </w:rPr>
        <w:t>школьнику – об истории и культуре России. Пособие для реализации государственной программы «Патриотическое воспитание граждан Российской Федерации на 2001-2005 годы». : М, издательство «Аркти», 2005г.</w:t>
      </w:r>
    </w:p>
    <w:p w14:paraId="7682FC94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Дегтерёв А.Я. </w:t>
      </w:r>
      <w:r w:rsidR="000B33CD" w:rsidRPr="00EE37BC">
        <w:rPr>
          <w:color w:val="191919"/>
          <w:sz w:val="28"/>
          <w:szCs w:val="28"/>
        </w:rPr>
        <w:t>И</w:t>
      </w:r>
      <w:r w:rsidRPr="00EE37BC">
        <w:rPr>
          <w:color w:val="191919"/>
          <w:sz w:val="28"/>
          <w:szCs w:val="28"/>
        </w:rPr>
        <w:t>стория Российского флага. – Париж.: музей Российского Флага // Редакция журнала «лазурный берег», 2000г.</w:t>
      </w:r>
    </w:p>
    <w:p w14:paraId="1A20B028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proofErr w:type="spellStart"/>
      <w:r w:rsidRPr="00EE37BC">
        <w:rPr>
          <w:color w:val="191919"/>
          <w:sz w:val="28"/>
          <w:szCs w:val="28"/>
        </w:rPr>
        <w:t>Золин</w:t>
      </w:r>
      <w:proofErr w:type="spellEnd"/>
      <w:r w:rsidRPr="00EE37BC">
        <w:rPr>
          <w:color w:val="191919"/>
          <w:sz w:val="28"/>
          <w:szCs w:val="28"/>
        </w:rPr>
        <w:t xml:space="preserve"> П.М. Герб, Гимн, Флаг и столица нашей Родины: книга для учащихся – М.: Правоведение, 2000г.</w:t>
      </w:r>
    </w:p>
    <w:p w14:paraId="7312A1B4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Иванов И.А. ориентация школьников на ценности гражданина и патриота России – Оренбург, 1999г.</w:t>
      </w:r>
    </w:p>
    <w:p w14:paraId="2CD278EB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proofErr w:type="spellStart"/>
      <w:r w:rsidRPr="00EE37BC">
        <w:rPr>
          <w:color w:val="191919"/>
          <w:sz w:val="28"/>
          <w:szCs w:val="28"/>
        </w:rPr>
        <w:t>Каменцева</w:t>
      </w:r>
      <w:proofErr w:type="spellEnd"/>
      <w:r w:rsidRPr="00EE37BC">
        <w:rPr>
          <w:color w:val="191919"/>
          <w:sz w:val="28"/>
          <w:szCs w:val="28"/>
        </w:rPr>
        <w:t xml:space="preserve"> Е.И. Символы России – герб, флаг, гимн. Учебное пособие, «Русское слово» - РС; 2002г. </w:t>
      </w:r>
    </w:p>
    <w:p w14:paraId="21759309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Ковалева Г.А. Воспитание маленького гражданина – М.: 2003г.</w:t>
      </w:r>
    </w:p>
    <w:p w14:paraId="36967492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Кончаловская И.Д. Наша Древняя столица – М.: </w:t>
      </w:r>
      <w:proofErr w:type="spellStart"/>
      <w:r w:rsidRPr="00EE37BC">
        <w:rPr>
          <w:color w:val="191919"/>
          <w:sz w:val="28"/>
          <w:szCs w:val="28"/>
        </w:rPr>
        <w:t>Воен</w:t>
      </w:r>
      <w:proofErr w:type="spellEnd"/>
      <w:r w:rsidRPr="00EE37BC">
        <w:rPr>
          <w:color w:val="191919"/>
          <w:sz w:val="28"/>
          <w:szCs w:val="28"/>
        </w:rPr>
        <w:t xml:space="preserve"> </w:t>
      </w:r>
      <w:proofErr w:type="spellStart"/>
      <w:r w:rsidRPr="00EE37BC">
        <w:rPr>
          <w:color w:val="191919"/>
          <w:sz w:val="28"/>
          <w:szCs w:val="28"/>
        </w:rPr>
        <w:t>издат</w:t>
      </w:r>
      <w:proofErr w:type="spellEnd"/>
      <w:r w:rsidRPr="00EE37BC">
        <w:rPr>
          <w:color w:val="191919"/>
          <w:sz w:val="28"/>
          <w:szCs w:val="28"/>
        </w:rPr>
        <w:t>, 2001г.</w:t>
      </w:r>
    </w:p>
    <w:p w14:paraId="4502D6A3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proofErr w:type="spellStart"/>
      <w:r w:rsidRPr="00EE37BC">
        <w:rPr>
          <w:color w:val="191919"/>
          <w:sz w:val="28"/>
          <w:szCs w:val="28"/>
        </w:rPr>
        <w:t>Лукамский</w:t>
      </w:r>
      <w:proofErr w:type="spellEnd"/>
      <w:r w:rsidRPr="00EE37BC">
        <w:rPr>
          <w:color w:val="191919"/>
          <w:sz w:val="28"/>
          <w:szCs w:val="28"/>
        </w:rPr>
        <w:t xml:space="preserve"> В.К., </w:t>
      </w:r>
      <w:proofErr w:type="spellStart"/>
      <w:r w:rsidRPr="00EE37BC">
        <w:rPr>
          <w:color w:val="191919"/>
          <w:sz w:val="28"/>
          <w:szCs w:val="28"/>
        </w:rPr>
        <w:t>Типольт</w:t>
      </w:r>
      <w:proofErr w:type="spellEnd"/>
      <w:r w:rsidRPr="00EE37BC">
        <w:rPr>
          <w:color w:val="191919"/>
          <w:sz w:val="28"/>
          <w:szCs w:val="28"/>
        </w:rPr>
        <w:t xml:space="preserve"> Н.А. Русская геральдика. Руководство к составлению и описанию гербов. – М.: ГПИБ России, 1996г.</w:t>
      </w:r>
    </w:p>
    <w:p w14:paraId="18F0FDA4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Маханева М.Д. Нравственно-патриотическое воспитание дошкольников // Справочник старшего воспитателя ДОУ-2007, №8, с .5. В.Г. Патриотизм: к определению.</w:t>
      </w:r>
    </w:p>
    <w:p w14:paraId="703F288F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lastRenderedPageBreak/>
        <w:t xml:space="preserve">Методическое пособие по патриотическому воспитанию в ДОУ «Дошкольникам о защитниках Отечества под редакцией Л.А. </w:t>
      </w:r>
      <w:proofErr w:type="spellStart"/>
      <w:r w:rsidRPr="00EE37BC">
        <w:rPr>
          <w:color w:val="191919"/>
          <w:sz w:val="28"/>
          <w:szCs w:val="28"/>
        </w:rPr>
        <w:t>Кондрыкинской</w:t>
      </w:r>
      <w:proofErr w:type="spellEnd"/>
      <w:r w:rsidRPr="00EE37BC">
        <w:rPr>
          <w:color w:val="191919"/>
          <w:sz w:val="28"/>
          <w:szCs w:val="28"/>
        </w:rPr>
        <w:t>. М; Творческий центр «Сфера», 2005г.</w:t>
      </w:r>
    </w:p>
    <w:p w14:paraId="4203E7B1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proofErr w:type="spellStart"/>
      <w:r w:rsidRPr="00EE37BC">
        <w:rPr>
          <w:color w:val="191919"/>
          <w:sz w:val="28"/>
          <w:szCs w:val="28"/>
        </w:rPr>
        <w:t>Микрюков</w:t>
      </w:r>
      <w:proofErr w:type="spellEnd"/>
      <w:r w:rsidRPr="00EE37BC">
        <w:rPr>
          <w:color w:val="191919"/>
          <w:sz w:val="28"/>
          <w:szCs w:val="28"/>
        </w:rPr>
        <w:t xml:space="preserve"> В.Г. Патриотизм: к определению понятия // Воспитание школьников – 2007, №1, с. 2.</w:t>
      </w:r>
    </w:p>
    <w:p w14:paraId="2ADC40F4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Натарова В.И., </w:t>
      </w:r>
      <w:proofErr w:type="spellStart"/>
      <w:r w:rsidRPr="00EE37BC">
        <w:rPr>
          <w:color w:val="191919"/>
          <w:sz w:val="28"/>
          <w:szCs w:val="28"/>
        </w:rPr>
        <w:t>Корпухина</w:t>
      </w:r>
      <w:proofErr w:type="spellEnd"/>
      <w:r w:rsidRPr="00EE37BC">
        <w:rPr>
          <w:color w:val="191919"/>
          <w:sz w:val="28"/>
          <w:szCs w:val="28"/>
        </w:rPr>
        <w:t xml:space="preserve"> Н.И. и др. «Моя страна». Практическое пособие. Воронеж, ТЦ «Учитель», 2005г.</w:t>
      </w:r>
    </w:p>
    <w:p w14:paraId="5EB48756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Осетров Е.Ж. Живая Русь – М.: Просвещение, 1995г.</w:t>
      </w:r>
    </w:p>
    <w:p w14:paraId="4EB8DF02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Педагогика для дошкольников. Воспитание начал патриотизма и гражданственности М.: 2006, с. 134.</w:t>
      </w:r>
    </w:p>
    <w:p w14:paraId="255037BB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Останец А.А. </w:t>
      </w:r>
      <w:r w:rsidR="00DD6156" w:rsidRPr="00EE37BC">
        <w:rPr>
          <w:color w:val="191919"/>
          <w:sz w:val="28"/>
          <w:szCs w:val="28"/>
        </w:rPr>
        <w:t>П</w:t>
      </w:r>
      <w:r w:rsidRPr="00EE37BC">
        <w:rPr>
          <w:color w:val="191919"/>
          <w:sz w:val="28"/>
          <w:szCs w:val="28"/>
        </w:rPr>
        <w:t>атриотическое воспитание дошкольников средствами краеведо - туристической деятельности: - М.: АГКТИ, 2003г.</w:t>
      </w:r>
    </w:p>
    <w:p w14:paraId="1176B8E8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 xml:space="preserve"> Ривина Е.Н. Герб и флаг России – </w:t>
      </w:r>
      <w:proofErr w:type="gramStart"/>
      <w:r w:rsidRPr="00EE37BC">
        <w:rPr>
          <w:color w:val="191919"/>
          <w:sz w:val="28"/>
          <w:szCs w:val="28"/>
        </w:rPr>
        <w:t>М.:,</w:t>
      </w:r>
      <w:proofErr w:type="gramEnd"/>
      <w:r w:rsidRPr="00EE37BC">
        <w:rPr>
          <w:color w:val="191919"/>
          <w:sz w:val="28"/>
          <w:szCs w:val="28"/>
        </w:rPr>
        <w:t xml:space="preserve"> 2003г.</w:t>
      </w:r>
    </w:p>
    <w:p w14:paraId="12A06A0F" w14:textId="77777777" w:rsidR="009E1B2F" w:rsidRPr="00EE37BC" w:rsidRDefault="009E1B2F" w:rsidP="009E1B2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jc w:val="both"/>
        <w:rPr>
          <w:color w:val="191919"/>
          <w:sz w:val="28"/>
          <w:szCs w:val="28"/>
        </w:rPr>
      </w:pPr>
      <w:r w:rsidRPr="00EE37BC">
        <w:rPr>
          <w:color w:val="191919"/>
          <w:sz w:val="28"/>
          <w:szCs w:val="28"/>
        </w:rPr>
        <w:t>Рыков С.П. Государственная и общественная символика и воспитание школьников // Воспитание школьников 2006, №8, с.8.</w:t>
      </w:r>
    </w:p>
    <w:p w14:paraId="2F1189C2" w14:textId="77777777" w:rsidR="009E1B2F" w:rsidRPr="00EE37BC" w:rsidRDefault="009E1B2F" w:rsidP="009E1B2F">
      <w:pPr>
        <w:tabs>
          <w:tab w:val="right" w:pos="1260"/>
          <w:tab w:val="right" w:pos="6480"/>
          <w:tab w:val="right" w:pos="7020"/>
          <w:tab w:val="right" w:pos="8460"/>
        </w:tabs>
        <w:spacing w:line="360" w:lineRule="auto"/>
        <w:jc w:val="both"/>
        <w:rPr>
          <w:color w:val="191919"/>
          <w:sz w:val="28"/>
          <w:szCs w:val="28"/>
        </w:rPr>
      </w:pPr>
    </w:p>
    <w:sectPr w:rsidR="009E1B2F" w:rsidRPr="00EE37BC" w:rsidSect="005145A4">
      <w:headerReference w:type="even" r:id="rId9"/>
      <w:footerReference w:type="even" r:id="rId10"/>
      <w:footerReference w:type="default" r:id="rId11"/>
      <w:pgSz w:w="11906" w:h="16838"/>
      <w:pgMar w:top="719" w:right="567" w:bottom="289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BABF" w14:textId="77777777" w:rsidR="004C07DA" w:rsidRDefault="004C07DA">
      <w:r>
        <w:separator/>
      </w:r>
    </w:p>
  </w:endnote>
  <w:endnote w:type="continuationSeparator" w:id="0">
    <w:p w14:paraId="2DF928BA" w14:textId="77777777" w:rsidR="004C07DA" w:rsidRDefault="004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3E41" w14:textId="77777777" w:rsidR="00BD5CE4" w:rsidRDefault="00BD5CE4" w:rsidP="00360AC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EF004F" w14:textId="77777777" w:rsidR="00BD5CE4" w:rsidRDefault="00BD5C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697B" w14:textId="77777777" w:rsidR="00BD5CE4" w:rsidRDefault="00BD5CE4" w:rsidP="00BD5CE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525E">
      <w:rPr>
        <w:rStyle w:val="ab"/>
        <w:noProof/>
      </w:rPr>
      <w:t>22</w:t>
    </w:r>
    <w:r>
      <w:rPr>
        <w:rStyle w:val="ab"/>
      </w:rPr>
      <w:fldChar w:fldCharType="end"/>
    </w:r>
  </w:p>
  <w:p w14:paraId="1E818FFE" w14:textId="77777777" w:rsidR="00BD5CE4" w:rsidRDefault="00BD5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5CC" w14:textId="77777777" w:rsidR="004C07DA" w:rsidRDefault="004C07DA">
      <w:r>
        <w:separator/>
      </w:r>
    </w:p>
  </w:footnote>
  <w:footnote w:type="continuationSeparator" w:id="0">
    <w:p w14:paraId="2184E6A4" w14:textId="77777777" w:rsidR="004C07DA" w:rsidRDefault="004C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C82" w14:textId="77777777" w:rsidR="00BD5CE4" w:rsidRDefault="00BD5CE4" w:rsidP="00B302D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19303D6" w14:textId="77777777" w:rsidR="00BD5CE4" w:rsidRDefault="00BD5C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D72DD"/>
    <w:multiLevelType w:val="hybridMultilevel"/>
    <w:tmpl w:val="93EEA658"/>
    <w:lvl w:ilvl="0" w:tplc="FFFFFFFF">
      <w:start w:val="1"/>
      <w:numFmt w:val="bullet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9595B"/>
    <w:multiLevelType w:val="hybridMultilevel"/>
    <w:tmpl w:val="60C8712A"/>
    <w:lvl w:ilvl="0" w:tplc="FFFFFFFF">
      <w:start w:val="1"/>
      <w:numFmt w:val="bullet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950C7"/>
    <w:multiLevelType w:val="hybridMultilevel"/>
    <w:tmpl w:val="CB3A0A08"/>
    <w:lvl w:ilvl="0" w:tplc="585A0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F41F3"/>
    <w:multiLevelType w:val="multilevel"/>
    <w:tmpl w:val="AA7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F588D"/>
    <w:multiLevelType w:val="hybridMultilevel"/>
    <w:tmpl w:val="A2F64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21D35"/>
    <w:multiLevelType w:val="hybridMultilevel"/>
    <w:tmpl w:val="8DA454AE"/>
    <w:lvl w:ilvl="0" w:tplc="9C40C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44692"/>
    <w:multiLevelType w:val="hybridMultilevel"/>
    <w:tmpl w:val="33F0F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96C02"/>
    <w:multiLevelType w:val="multilevel"/>
    <w:tmpl w:val="8A28C04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3E3000AB"/>
    <w:multiLevelType w:val="hybridMultilevel"/>
    <w:tmpl w:val="AD5C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F4ED9"/>
    <w:multiLevelType w:val="hybridMultilevel"/>
    <w:tmpl w:val="22C8BF62"/>
    <w:lvl w:ilvl="0" w:tplc="041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2407762"/>
    <w:multiLevelType w:val="hybridMultilevel"/>
    <w:tmpl w:val="5E2C4A1C"/>
    <w:lvl w:ilvl="0" w:tplc="66C645F2">
      <w:start w:val="1"/>
      <w:numFmt w:val="bullet"/>
      <w:lvlText w:val=""/>
      <w:lvlJc w:val="left"/>
      <w:pPr>
        <w:tabs>
          <w:tab w:val="num" w:pos="664"/>
        </w:tabs>
        <w:ind w:left="891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67F857A6"/>
    <w:multiLevelType w:val="multilevel"/>
    <w:tmpl w:val="C1AA2B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C8D2003"/>
    <w:multiLevelType w:val="multilevel"/>
    <w:tmpl w:val="A68CC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7A136FC5"/>
    <w:multiLevelType w:val="hybridMultilevel"/>
    <w:tmpl w:val="6FE05E66"/>
    <w:lvl w:ilvl="0" w:tplc="D6587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2F"/>
    <w:rsid w:val="000179D5"/>
    <w:rsid w:val="0002284A"/>
    <w:rsid w:val="00022CC4"/>
    <w:rsid w:val="00034B13"/>
    <w:rsid w:val="00036EF2"/>
    <w:rsid w:val="00037AC8"/>
    <w:rsid w:val="0004187E"/>
    <w:rsid w:val="0004220B"/>
    <w:rsid w:val="00047EBF"/>
    <w:rsid w:val="000655CA"/>
    <w:rsid w:val="000667DE"/>
    <w:rsid w:val="000B19CD"/>
    <w:rsid w:val="000B33CD"/>
    <w:rsid w:val="000B4E50"/>
    <w:rsid w:val="000B7E43"/>
    <w:rsid w:val="000C1F68"/>
    <w:rsid w:val="000D6045"/>
    <w:rsid w:val="000F6945"/>
    <w:rsid w:val="00102E35"/>
    <w:rsid w:val="00120F74"/>
    <w:rsid w:val="00150CBB"/>
    <w:rsid w:val="00155FA9"/>
    <w:rsid w:val="001731FA"/>
    <w:rsid w:val="00173604"/>
    <w:rsid w:val="00175012"/>
    <w:rsid w:val="001A0726"/>
    <w:rsid w:val="001A2DB8"/>
    <w:rsid w:val="001A3E58"/>
    <w:rsid w:val="001A66D4"/>
    <w:rsid w:val="001B530E"/>
    <w:rsid w:val="001C18BE"/>
    <w:rsid w:val="001D6A9E"/>
    <w:rsid w:val="001E638A"/>
    <w:rsid w:val="001F087F"/>
    <w:rsid w:val="0026340C"/>
    <w:rsid w:val="0027089A"/>
    <w:rsid w:val="00292D84"/>
    <w:rsid w:val="00293D6C"/>
    <w:rsid w:val="002A4FA5"/>
    <w:rsid w:val="002A73E4"/>
    <w:rsid w:val="002B466D"/>
    <w:rsid w:val="002B7A2B"/>
    <w:rsid w:val="002C782D"/>
    <w:rsid w:val="002D3790"/>
    <w:rsid w:val="002D4980"/>
    <w:rsid w:val="002E4A28"/>
    <w:rsid w:val="002F46ED"/>
    <w:rsid w:val="003004BB"/>
    <w:rsid w:val="0030111F"/>
    <w:rsid w:val="003305AA"/>
    <w:rsid w:val="00344C08"/>
    <w:rsid w:val="00345DDC"/>
    <w:rsid w:val="003552D7"/>
    <w:rsid w:val="003553B8"/>
    <w:rsid w:val="00357F12"/>
    <w:rsid w:val="00360AC2"/>
    <w:rsid w:val="0037501F"/>
    <w:rsid w:val="0039756C"/>
    <w:rsid w:val="003A23C8"/>
    <w:rsid w:val="003B0656"/>
    <w:rsid w:val="003B41CF"/>
    <w:rsid w:val="003C7FF4"/>
    <w:rsid w:val="003D2372"/>
    <w:rsid w:val="003D2C1C"/>
    <w:rsid w:val="003D45B4"/>
    <w:rsid w:val="003D5FC3"/>
    <w:rsid w:val="003F3B72"/>
    <w:rsid w:val="003F6AD8"/>
    <w:rsid w:val="0040445F"/>
    <w:rsid w:val="00404652"/>
    <w:rsid w:val="00412BFC"/>
    <w:rsid w:val="00437828"/>
    <w:rsid w:val="00442631"/>
    <w:rsid w:val="004432EF"/>
    <w:rsid w:val="004451B1"/>
    <w:rsid w:val="00450286"/>
    <w:rsid w:val="00460C43"/>
    <w:rsid w:val="00464C26"/>
    <w:rsid w:val="00475ADD"/>
    <w:rsid w:val="00476FE2"/>
    <w:rsid w:val="0048023C"/>
    <w:rsid w:val="00496391"/>
    <w:rsid w:val="004976E0"/>
    <w:rsid w:val="004A4B7C"/>
    <w:rsid w:val="004B0A56"/>
    <w:rsid w:val="004B18CA"/>
    <w:rsid w:val="004B57F4"/>
    <w:rsid w:val="004C07DA"/>
    <w:rsid w:val="004C27EC"/>
    <w:rsid w:val="004D4FBF"/>
    <w:rsid w:val="004E45DF"/>
    <w:rsid w:val="004E5081"/>
    <w:rsid w:val="004E5CBF"/>
    <w:rsid w:val="004F5590"/>
    <w:rsid w:val="005122DD"/>
    <w:rsid w:val="00513834"/>
    <w:rsid w:val="005145A4"/>
    <w:rsid w:val="00520C66"/>
    <w:rsid w:val="0052392B"/>
    <w:rsid w:val="00524B0E"/>
    <w:rsid w:val="005316F5"/>
    <w:rsid w:val="00531B35"/>
    <w:rsid w:val="00532823"/>
    <w:rsid w:val="00535390"/>
    <w:rsid w:val="005528AC"/>
    <w:rsid w:val="00565CDE"/>
    <w:rsid w:val="0056742C"/>
    <w:rsid w:val="005A34D1"/>
    <w:rsid w:val="005A64F7"/>
    <w:rsid w:val="005A68D4"/>
    <w:rsid w:val="005D7743"/>
    <w:rsid w:val="005E2124"/>
    <w:rsid w:val="005E4229"/>
    <w:rsid w:val="005F0B2B"/>
    <w:rsid w:val="00601A35"/>
    <w:rsid w:val="0061427E"/>
    <w:rsid w:val="00616F45"/>
    <w:rsid w:val="00675136"/>
    <w:rsid w:val="00681288"/>
    <w:rsid w:val="0068583C"/>
    <w:rsid w:val="00686793"/>
    <w:rsid w:val="006A2481"/>
    <w:rsid w:val="006B0A0E"/>
    <w:rsid w:val="006B6D5E"/>
    <w:rsid w:val="00716C7D"/>
    <w:rsid w:val="0072428E"/>
    <w:rsid w:val="00725FA0"/>
    <w:rsid w:val="00736868"/>
    <w:rsid w:val="00741816"/>
    <w:rsid w:val="00752E95"/>
    <w:rsid w:val="0075329C"/>
    <w:rsid w:val="00790D82"/>
    <w:rsid w:val="0079313E"/>
    <w:rsid w:val="0079416B"/>
    <w:rsid w:val="007A79FD"/>
    <w:rsid w:val="007B2355"/>
    <w:rsid w:val="007C1647"/>
    <w:rsid w:val="007D19D7"/>
    <w:rsid w:val="007D4A61"/>
    <w:rsid w:val="007F5307"/>
    <w:rsid w:val="007F757B"/>
    <w:rsid w:val="008038EB"/>
    <w:rsid w:val="008218C0"/>
    <w:rsid w:val="0082579C"/>
    <w:rsid w:val="00831623"/>
    <w:rsid w:val="00846293"/>
    <w:rsid w:val="00860FE5"/>
    <w:rsid w:val="00862D86"/>
    <w:rsid w:val="00893153"/>
    <w:rsid w:val="008C5588"/>
    <w:rsid w:val="00922922"/>
    <w:rsid w:val="00926266"/>
    <w:rsid w:val="00941AF2"/>
    <w:rsid w:val="009541F4"/>
    <w:rsid w:val="00963D4A"/>
    <w:rsid w:val="00967D76"/>
    <w:rsid w:val="00973AD6"/>
    <w:rsid w:val="009756CC"/>
    <w:rsid w:val="0098219B"/>
    <w:rsid w:val="00987DF5"/>
    <w:rsid w:val="00991CDD"/>
    <w:rsid w:val="009D4257"/>
    <w:rsid w:val="009E1B2F"/>
    <w:rsid w:val="009F3390"/>
    <w:rsid w:val="00A15739"/>
    <w:rsid w:val="00A27FDB"/>
    <w:rsid w:val="00A506AC"/>
    <w:rsid w:val="00A51AD1"/>
    <w:rsid w:val="00A63B39"/>
    <w:rsid w:val="00A749BE"/>
    <w:rsid w:val="00A9191A"/>
    <w:rsid w:val="00A92DA3"/>
    <w:rsid w:val="00AC48FF"/>
    <w:rsid w:val="00AE2F25"/>
    <w:rsid w:val="00AF54FC"/>
    <w:rsid w:val="00AF5562"/>
    <w:rsid w:val="00AF7A2A"/>
    <w:rsid w:val="00B06D73"/>
    <w:rsid w:val="00B076F1"/>
    <w:rsid w:val="00B154B8"/>
    <w:rsid w:val="00B159F4"/>
    <w:rsid w:val="00B22D7A"/>
    <w:rsid w:val="00B302D3"/>
    <w:rsid w:val="00B36375"/>
    <w:rsid w:val="00B41DBF"/>
    <w:rsid w:val="00B4435A"/>
    <w:rsid w:val="00B53051"/>
    <w:rsid w:val="00B55D8B"/>
    <w:rsid w:val="00B74045"/>
    <w:rsid w:val="00B7765B"/>
    <w:rsid w:val="00B86002"/>
    <w:rsid w:val="00B93FD2"/>
    <w:rsid w:val="00B95F96"/>
    <w:rsid w:val="00BB3DA3"/>
    <w:rsid w:val="00BC6F7A"/>
    <w:rsid w:val="00BD5CE4"/>
    <w:rsid w:val="00BE525E"/>
    <w:rsid w:val="00C01C8E"/>
    <w:rsid w:val="00C05B38"/>
    <w:rsid w:val="00C31609"/>
    <w:rsid w:val="00C317CC"/>
    <w:rsid w:val="00C42F70"/>
    <w:rsid w:val="00C54D20"/>
    <w:rsid w:val="00C551A2"/>
    <w:rsid w:val="00C704C2"/>
    <w:rsid w:val="00C85AF5"/>
    <w:rsid w:val="00C9641B"/>
    <w:rsid w:val="00CA1CDE"/>
    <w:rsid w:val="00CA7FEA"/>
    <w:rsid w:val="00CB1BC2"/>
    <w:rsid w:val="00CC2992"/>
    <w:rsid w:val="00CD21E7"/>
    <w:rsid w:val="00CD2533"/>
    <w:rsid w:val="00CE0131"/>
    <w:rsid w:val="00CE0BB0"/>
    <w:rsid w:val="00D07FA7"/>
    <w:rsid w:val="00D1511B"/>
    <w:rsid w:val="00D176B0"/>
    <w:rsid w:val="00D17A08"/>
    <w:rsid w:val="00D20FB3"/>
    <w:rsid w:val="00D22EEC"/>
    <w:rsid w:val="00D310AC"/>
    <w:rsid w:val="00D342DB"/>
    <w:rsid w:val="00D35855"/>
    <w:rsid w:val="00D45641"/>
    <w:rsid w:val="00D73ED5"/>
    <w:rsid w:val="00D74AEE"/>
    <w:rsid w:val="00D77DB9"/>
    <w:rsid w:val="00D823E2"/>
    <w:rsid w:val="00D97350"/>
    <w:rsid w:val="00DC6A36"/>
    <w:rsid w:val="00DD3A17"/>
    <w:rsid w:val="00DD6156"/>
    <w:rsid w:val="00DE02B1"/>
    <w:rsid w:val="00DE0CBF"/>
    <w:rsid w:val="00DF08A2"/>
    <w:rsid w:val="00DF151A"/>
    <w:rsid w:val="00DF37F9"/>
    <w:rsid w:val="00DF7734"/>
    <w:rsid w:val="00E0205B"/>
    <w:rsid w:val="00E205B5"/>
    <w:rsid w:val="00E2112F"/>
    <w:rsid w:val="00E26794"/>
    <w:rsid w:val="00E45C16"/>
    <w:rsid w:val="00E46143"/>
    <w:rsid w:val="00E521AF"/>
    <w:rsid w:val="00E5327C"/>
    <w:rsid w:val="00E56A28"/>
    <w:rsid w:val="00E64FBD"/>
    <w:rsid w:val="00E71FEC"/>
    <w:rsid w:val="00E83F01"/>
    <w:rsid w:val="00E91EC4"/>
    <w:rsid w:val="00EA1B0B"/>
    <w:rsid w:val="00EA3807"/>
    <w:rsid w:val="00EA4036"/>
    <w:rsid w:val="00EA7BE9"/>
    <w:rsid w:val="00EB4A9B"/>
    <w:rsid w:val="00EB5614"/>
    <w:rsid w:val="00EC19FB"/>
    <w:rsid w:val="00ED3D5D"/>
    <w:rsid w:val="00EE37BC"/>
    <w:rsid w:val="00EF632C"/>
    <w:rsid w:val="00F0236F"/>
    <w:rsid w:val="00F112AC"/>
    <w:rsid w:val="00F211B1"/>
    <w:rsid w:val="00F52C4B"/>
    <w:rsid w:val="00F53C73"/>
    <w:rsid w:val="00F56369"/>
    <w:rsid w:val="00F67F0F"/>
    <w:rsid w:val="00F743E5"/>
    <w:rsid w:val="00F76432"/>
    <w:rsid w:val="00F7762A"/>
    <w:rsid w:val="00F8303F"/>
    <w:rsid w:val="00F97C46"/>
    <w:rsid w:val="00FB6029"/>
    <w:rsid w:val="00FD24FD"/>
    <w:rsid w:val="00FD7936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A9C9"/>
  <w15:chartTrackingRefBased/>
  <w15:docId w15:val="{71F469C0-302C-4EDC-BC63-377DEF2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B2F"/>
    <w:rPr>
      <w:sz w:val="24"/>
      <w:szCs w:val="24"/>
    </w:rPr>
  </w:style>
  <w:style w:type="paragraph" w:styleId="1">
    <w:name w:val="heading 1"/>
    <w:basedOn w:val="a"/>
    <w:next w:val="a"/>
    <w:qFormat/>
    <w:rsid w:val="009E1B2F"/>
    <w:pPr>
      <w:suppressAutoHyphens/>
      <w:spacing w:line="336" w:lineRule="auto"/>
      <w:jc w:val="center"/>
      <w:outlineLvl w:val="0"/>
    </w:pPr>
    <w:rPr>
      <w:b/>
      <w:caps/>
      <w:kern w:val="28"/>
      <w:sz w:val="28"/>
      <w:szCs w:val="20"/>
      <w:lang w:val="uk-UA"/>
    </w:rPr>
  </w:style>
  <w:style w:type="paragraph" w:styleId="2">
    <w:name w:val="heading 2"/>
    <w:basedOn w:val="a"/>
    <w:next w:val="a"/>
    <w:qFormat/>
    <w:rsid w:val="009E1B2F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9E1B2F"/>
    <w:pPr>
      <w:suppressAutoHyphens/>
      <w:spacing w:line="336" w:lineRule="auto"/>
      <w:ind w:left="851"/>
      <w:jc w:val="both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qFormat/>
    <w:rsid w:val="009E1B2F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B2F"/>
    <w:pPr>
      <w:spacing w:before="100" w:beforeAutospacing="1" w:after="100" w:afterAutospacing="1"/>
    </w:pPr>
  </w:style>
  <w:style w:type="paragraph" w:styleId="a4">
    <w:name w:val="header"/>
    <w:basedOn w:val="a"/>
    <w:rsid w:val="009E1B2F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styleId="a5">
    <w:name w:val="footer"/>
    <w:basedOn w:val="a"/>
    <w:rsid w:val="009E1B2F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paragraph" w:styleId="a6">
    <w:name w:val="Body Text"/>
    <w:basedOn w:val="a"/>
    <w:rsid w:val="009E1B2F"/>
    <w:pPr>
      <w:spacing w:line="336" w:lineRule="auto"/>
      <w:ind w:firstLine="851"/>
      <w:jc w:val="both"/>
    </w:pPr>
    <w:rPr>
      <w:sz w:val="28"/>
      <w:szCs w:val="20"/>
      <w:lang w:val="uk-UA"/>
    </w:rPr>
  </w:style>
  <w:style w:type="paragraph" w:customStyle="1" w:styleId="a7">
    <w:name w:val="Переменные"/>
    <w:basedOn w:val="a6"/>
    <w:rsid w:val="009E1B2F"/>
    <w:pPr>
      <w:tabs>
        <w:tab w:val="left" w:pos="482"/>
      </w:tabs>
      <w:ind w:left="482" w:hanging="482"/>
    </w:pPr>
  </w:style>
  <w:style w:type="paragraph" w:customStyle="1" w:styleId="a8">
    <w:name w:val="Формула"/>
    <w:basedOn w:val="a6"/>
    <w:rsid w:val="009E1B2F"/>
    <w:pPr>
      <w:tabs>
        <w:tab w:val="center" w:pos="4536"/>
        <w:tab w:val="right" w:pos="9356"/>
      </w:tabs>
      <w:ind w:firstLine="0"/>
    </w:pPr>
  </w:style>
  <w:style w:type="paragraph" w:customStyle="1" w:styleId="a9">
    <w:name w:val="Чертежный"/>
    <w:rsid w:val="009E1B2F"/>
    <w:pPr>
      <w:jc w:val="both"/>
    </w:pPr>
    <w:rPr>
      <w:rFonts w:ascii="ISOCPEUR" w:hAnsi="ISOCPEUR"/>
      <w:i/>
      <w:sz w:val="28"/>
      <w:lang w:val="uk-UA"/>
    </w:rPr>
  </w:style>
  <w:style w:type="paragraph" w:customStyle="1" w:styleId="aa">
    <w:name w:val="Листинг программы"/>
    <w:rsid w:val="009E1B2F"/>
    <w:pPr>
      <w:suppressAutoHyphens/>
    </w:pPr>
    <w:rPr>
      <w:noProof/>
    </w:rPr>
  </w:style>
  <w:style w:type="paragraph" w:customStyle="1" w:styleId="rvps9">
    <w:name w:val="rvps9"/>
    <w:basedOn w:val="a"/>
    <w:rsid w:val="009E1B2F"/>
    <w:pPr>
      <w:spacing w:before="100" w:beforeAutospacing="1" w:after="100" w:afterAutospacing="1"/>
    </w:pPr>
  </w:style>
  <w:style w:type="character" w:styleId="ab">
    <w:name w:val="page number"/>
    <w:rsid w:val="009E1B2F"/>
    <w:rPr>
      <w:rFonts w:ascii="Times New Roman" w:hAnsi="Times New Roman" w:cs="Times New Roman" w:hint="default"/>
      <w:noProof w:val="0"/>
      <w:lang w:val="uk-UA"/>
    </w:rPr>
  </w:style>
  <w:style w:type="character" w:customStyle="1" w:styleId="rvts6">
    <w:name w:val="rvts6"/>
    <w:basedOn w:val="a0"/>
    <w:rsid w:val="009E1B2F"/>
  </w:style>
  <w:style w:type="character" w:customStyle="1" w:styleId="apple-converted-space">
    <w:name w:val="apple-converted-space"/>
    <w:basedOn w:val="a0"/>
    <w:rsid w:val="009E1B2F"/>
  </w:style>
  <w:style w:type="table" w:styleId="ac">
    <w:name w:val="Table Grid"/>
    <w:basedOn w:val="a1"/>
    <w:rsid w:val="009E1B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B30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5145A4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5145A4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6A248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6A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диагностики </a:t>
            </a:r>
          </a:p>
          <a:p>
            <a:pPr>
              <a:defRPr/>
            </a:pPr>
            <a:r>
              <a:rPr lang="ru-RU"/>
              <a:t>(первый год реализации проекта)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  нормативное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3896713615023476E-3"/>
                  <c:y val="-1.0050251256281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52-4C6D-8EC1-CD96E0854259}"/>
                </c:ext>
              </c:extLst>
            </c:dLbl>
            <c:dLbl>
              <c:idx val="1"/>
              <c:layout>
                <c:manualLayout>
                  <c:x val="2.5821596244131457E-2"/>
                  <c:y val="-1.675041876046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52-4C6D-8EC1-CD96E0854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0.42</c:v>
                </c:pt>
                <c:pt idx="1">
                  <c:v>0.68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2D52-4C6D-8EC1-CD96E0854259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 проблемное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084507042253521E-2"/>
                  <c:y val="-6.14174926216039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52-4C6D-8EC1-CD96E0854259}"/>
                </c:ext>
              </c:extLst>
            </c:dLbl>
            <c:dLbl>
              <c:idx val="1"/>
              <c:layout>
                <c:manualLayout>
                  <c:x val="2.816901408450713E-2"/>
                  <c:y val="-2.01005025125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52-4C6D-8EC1-CD96E0854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0.52</c:v>
                </c:pt>
                <c:pt idx="1">
                  <c:v>0.32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2D52-4C6D-8EC1-CD96E0854259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084507042253435E-2"/>
                  <c:y val="-1.00502512562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52-4C6D-8EC1-CD96E0854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Лист1!$B$3:$C$3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Лист1!$B$6:$C$6</c:f>
              <c:numCache>
                <c:formatCode>0%</c:formatCode>
                <c:ptCount val="2"/>
                <c:pt idx="0">
                  <c:v>0.05</c:v>
                </c:pt>
                <c:pt idx="1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2D52-4C6D-8EC1-CD96E0854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729968"/>
        <c:axId val="383361648"/>
        <c:axId val="0"/>
      </c:bar3DChart>
      <c:catAx>
        <c:axId val="2367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3361648"/>
        <c:crosses val="autoZero"/>
        <c:auto val="1"/>
        <c:lblAlgn val="ctr"/>
        <c:lblOffset val="100"/>
        <c:noMultiLvlLbl val="0"/>
      </c:catAx>
      <c:valAx>
        <c:axId val="38336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72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диагностики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(второй год реализации проекта)</a:t>
            </a:r>
          </a:p>
        </c:rich>
      </c:tx>
      <c:layout>
        <c:manualLayout>
          <c:xMode val="edge"/>
          <c:yMode val="edge"/>
          <c:x val="0.23103286384976526"/>
          <c:y val="2.327514546965918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3"/>
          <c:order val="0"/>
          <c:tx>
            <c:strRef>
              <c:f>Лист1!$A$10</c:f>
              <c:strCache>
                <c:ptCount val="1"/>
                <c:pt idx="0">
                  <c:v>  нормативное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947D-445E-82B2-FA3473D151C6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947D-445E-82B2-FA3473D151C6}"/>
              </c:ext>
            </c:extLst>
          </c:dPt>
          <c:dLbls>
            <c:dLbl>
              <c:idx val="0"/>
              <c:layout>
                <c:manualLayout>
                  <c:x val="1.5204675562061832E-2"/>
                  <c:y val="-9.975062344139713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514606526756634E-2"/>
                      <c:h val="3.49127182044887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47D-445E-82B2-FA3473D151C6}"/>
                </c:ext>
              </c:extLst>
            </c:dLbl>
            <c:dLbl>
              <c:idx val="1"/>
              <c:layout>
                <c:manualLayout>
                  <c:x val="1.4035085134210876E-2"/>
                  <c:y val="-3.04790050665815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7D-445E-82B2-FA3473D151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Лист1!$B$9:$C$9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Лист1!$B$10:$C$10</c:f>
              <c:numCache>
                <c:formatCode>0%</c:formatCode>
                <c:ptCount val="2"/>
                <c:pt idx="0">
                  <c:v>0.68</c:v>
                </c:pt>
                <c:pt idx="1">
                  <c:v>0.85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47D-445E-82B2-FA3473D151C6}"/>
            </c:ext>
          </c:extLst>
        </c:ser>
        <c:ser>
          <c:idx val="4"/>
          <c:order val="1"/>
          <c:tx>
            <c:strRef>
              <c:f>Лист1!$A$11</c:f>
              <c:strCache>
                <c:ptCount val="1"/>
                <c:pt idx="0">
                  <c:v> проблемное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8713354751880098E-2"/>
                  <c:y val="-1.662510390689941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853787382458459E-2"/>
                      <c:h val="4.4887780548628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47D-445E-82B2-FA3473D151C6}"/>
                </c:ext>
              </c:extLst>
            </c:dLbl>
            <c:dLbl>
              <c:idx val="1"/>
              <c:layout>
                <c:manualLayout>
                  <c:x val="1.6374265989912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7D-445E-82B2-FA3473D151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Лист1!$B$9:$C$9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Лист1!$B$11:$C$11</c:f>
              <c:numCache>
                <c:formatCode>0%</c:formatCode>
                <c:ptCount val="2"/>
                <c:pt idx="0">
                  <c:v>0.32</c:v>
                </c:pt>
                <c:pt idx="1">
                  <c:v>0.15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47D-445E-82B2-FA3473D151C6}"/>
            </c:ext>
          </c:extLst>
        </c:ser>
        <c:ser>
          <c:idx val="5"/>
          <c:order val="2"/>
          <c:tx>
            <c:strRef>
              <c:f>Лист1!$A$12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1052627701316357E-2"/>
                  <c:y val="-3.3250207813798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7D-445E-82B2-FA3473D151C6}"/>
                </c:ext>
              </c:extLst>
            </c:dLbl>
            <c:dLbl>
              <c:idx val="1"/>
              <c:layout>
                <c:manualLayout>
                  <c:x val="1.871344684561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7D-445E-82B2-FA3473D151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Лист1!$B$9:$C$9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Лист1!$B$12:$C$12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47D-445E-82B2-FA3473D15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729968"/>
        <c:axId val="383361648"/>
        <c:axId val="0"/>
      </c:bar3DChart>
      <c:catAx>
        <c:axId val="23672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3361648"/>
        <c:crosses val="autoZero"/>
        <c:auto val="1"/>
        <c:lblAlgn val="ctr"/>
        <c:lblOffset val="100"/>
        <c:noMultiLvlLbl val="0"/>
      </c:catAx>
      <c:valAx>
        <c:axId val="38336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6729968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Лена</cp:lastModifiedBy>
  <cp:revision>9</cp:revision>
  <cp:lastPrinted>2017-03-28T09:25:00Z</cp:lastPrinted>
  <dcterms:created xsi:type="dcterms:W3CDTF">2017-03-16T09:55:00Z</dcterms:created>
  <dcterms:modified xsi:type="dcterms:W3CDTF">2022-01-13T08:12:00Z</dcterms:modified>
</cp:coreProperties>
</file>