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5D2D">
        <w:rPr>
          <w:rFonts w:ascii="Times New Roman" w:hAnsi="Times New Roman" w:cs="Times New Roman"/>
          <w:b/>
          <w:bCs/>
          <w:sz w:val="28"/>
          <w:szCs w:val="28"/>
        </w:rPr>
        <w:t>Криотерапия - инновационная технология в логопедической практике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В коррекционной педаго</w:t>
      </w:r>
      <w:r>
        <w:rPr>
          <w:rFonts w:ascii="Times New Roman" w:hAnsi="Times New Roman" w:cs="Times New Roman"/>
          <w:sz w:val="28"/>
          <w:szCs w:val="28"/>
        </w:rPr>
        <w:t xml:space="preserve">гике и логопедии применяют </w:t>
      </w:r>
      <w:r w:rsidRPr="00F75D2D">
        <w:rPr>
          <w:rFonts w:ascii="Times New Roman" w:hAnsi="Times New Roman" w:cs="Times New Roman"/>
          <w:sz w:val="28"/>
          <w:szCs w:val="28"/>
        </w:rPr>
        <w:t xml:space="preserve"> много различных методик. Хочу представить инновационную метод</w:t>
      </w:r>
      <w:r>
        <w:rPr>
          <w:rFonts w:ascii="Times New Roman" w:hAnsi="Times New Roman" w:cs="Times New Roman"/>
          <w:sz w:val="28"/>
          <w:szCs w:val="28"/>
        </w:rPr>
        <w:t>ику, которую успешно применяю в</w:t>
      </w:r>
      <w:r w:rsidRPr="00F75D2D">
        <w:rPr>
          <w:rFonts w:ascii="Times New Roman" w:hAnsi="Times New Roman" w:cs="Times New Roman"/>
          <w:sz w:val="28"/>
          <w:szCs w:val="28"/>
        </w:rPr>
        <w:t xml:space="preserve"> своей практике. 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Криотерапия – это методика, при которой используют воздействие холодом («крио» − холод). В логопедических методиках для проведения терапии применяют лед. При воздействии холодом в области контакта с кожей (рук, ног) начинает активироваться рецепторный аппарат. На начальном этапе воздействия в коже и тканях сужаются сосуды. По </w:t>
      </w:r>
      <w:proofErr w:type="gramStart"/>
      <w:r w:rsidRPr="00F75D2D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F75D2D">
        <w:rPr>
          <w:rFonts w:ascii="Times New Roman" w:hAnsi="Times New Roman" w:cs="Times New Roman"/>
          <w:sz w:val="28"/>
          <w:szCs w:val="28"/>
        </w:rPr>
        <w:t xml:space="preserve"> времени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5D2D">
        <w:rPr>
          <w:rFonts w:ascii="Times New Roman" w:hAnsi="Times New Roman" w:cs="Times New Roman"/>
          <w:sz w:val="28"/>
          <w:szCs w:val="28"/>
        </w:rPr>
        <w:t xml:space="preserve"> стенки сосудистого русла расширяются, что повышает местный кровоток. Увеличение кровотока способствует стимуляции мелкой моторики. </w:t>
      </w:r>
      <w:r w:rsidRPr="001300F2">
        <w:rPr>
          <w:rFonts w:ascii="Times New Roman" w:hAnsi="Times New Roman" w:cs="Times New Roman"/>
          <w:sz w:val="28"/>
          <w:szCs w:val="28"/>
        </w:rPr>
        <w:t xml:space="preserve">Развивающаяся мелкая моторная деятельность кистей ребенка способствует активации областей мозга, отвечающих за речевые функции. </w:t>
      </w:r>
      <w:r w:rsidRPr="00F75D2D">
        <w:rPr>
          <w:rFonts w:ascii="Times New Roman" w:hAnsi="Times New Roman" w:cs="Times New Roman"/>
          <w:sz w:val="28"/>
          <w:szCs w:val="28"/>
        </w:rPr>
        <w:t>В речевом центре начинают образовываться новые нейронные связи, а также усиливается скорость проведения нервных импульсов по аксонам.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Такие процессы приводят к улучшению речи, повышению качества произношения. У ребенка помимо речевой функции повышается память, внимание, мышление, улучшается моторика рук. Методика помогает улучшить запоминание новой информации.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У детей с детским церебральным параличом криотерапия позволяет увеличить чувствительность кожи и нервных окончаний в конечностях. При регулярных занятиях у детей начинают активироваться спящие очаги в мозге. Дети начинают лучше держать ложку, ручку, крепче захватывают предметы. Если степень заболевания легкая, то начинают произносить слова. При наличии речевой задержки у пациентов с ДЦП методика позволяет улучшить произношение слов.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Метод криотерапии в логопедии используют не только в дошкольных учреждениях, но и в школах. Если у старшеклассников имеется нечеткое произношение слов, заикание, шепелявость, криотерапия помогает улучшить речевые функции. На фоне терапии дети начинают лучше запоминать </w:t>
      </w:r>
      <w:r w:rsidRPr="00F75D2D">
        <w:rPr>
          <w:rFonts w:ascii="Times New Roman" w:hAnsi="Times New Roman" w:cs="Times New Roman"/>
          <w:sz w:val="28"/>
          <w:szCs w:val="28"/>
        </w:rPr>
        <w:lastRenderedPageBreak/>
        <w:t>материал, повышается внимание. Криотерапия для детей школьного возраста способствует стимуляции работы головного мозга, помогает снизить агрессивность, купировать частые смены настроения, неврастенические состояния, симптомы вегетативной дисфункции.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В классическом своем исполнении криотерапия предполагает простые манипуляции с ледяными кубиками с постепенным увеличением времени воздействия от 10 до 60 секунд. 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7B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этап – чередование теплых и холодных процедур.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Данный этап включает в себя игры, которые можно разделить </w:t>
      </w:r>
      <w:proofErr w:type="gramStart"/>
      <w:r w:rsidRPr="00F75D2D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степени продолжительности на 4 категории: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37B33">
        <w:rPr>
          <w:rFonts w:ascii="Times New Roman" w:hAnsi="Times New Roman" w:cs="Times New Roman"/>
          <w:bCs/>
          <w:i/>
          <w:sz w:val="28"/>
          <w:szCs w:val="28"/>
        </w:rPr>
        <w:t>1 категория игр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5D2D">
        <w:rPr>
          <w:rFonts w:ascii="Times New Roman" w:hAnsi="Times New Roman" w:cs="Times New Roman"/>
          <w:sz w:val="28"/>
          <w:szCs w:val="28"/>
        </w:rPr>
        <w:t>Погружение пальцев в бассейн с ледяными шариками (игра «Достань</w:t>
      </w:r>
      <w:proofErr w:type="gramEnd"/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игрушку») на 5-8 секунд; «Тает льдинка»; «Пересчитай камешки»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37B33">
        <w:rPr>
          <w:rFonts w:ascii="Times New Roman" w:hAnsi="Times New Roman" w:cs="Times New Roman"/>
          <w:bCs/>
          <w:i/>
          <w:sz w:val="28"/>
          <w:szCs w:val="28"/>
        </w:rPr>
        <w:t>2 категория игр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Выкладывание по цвету разноцветных кубиков изо льда «Выложи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узор». Время взаимодействия со льдом увеличивается до 10-15 секунд.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37B33">
        <w:rPr>
          <w:rFonts w:ascii="Times New Roman" w:hAnsi="Times New Roman" w:cs="Times New Roman"/>
          <w:bCs/>
          <w:i/>
          <w:sz w:val="28"/>
          <w:szCs w:val="28"/>
        </w:rPr>
        <w:t>3 категория игр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Выкладывание мозаичного рисунка из ледяных кубиков. Время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взаимодействия со льдом и холодом до 25-30 секунд.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37B33">
        <w:rPr>
          <w:rFonts w:ascii="Times New Roman" w:hAnsi="Times New Roman" w:cs="Times New Roman"/>
          <w:bCs/>
          <w:i/>
          <w:sz w:val="28"/>
          <w:szCs w:val="28"/>
        </w:rPr>
        <w:t>4 категория игр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Выкладывание замков из ледяных кубиков. Наиболее продолжительное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взаимодействие и манипуляции со льдом от 30 до 60 секунд.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7B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этап – растяжка пальцев рук с </w:t>
      </w:r>
      <w:proofErr w:type="gramStart"/>
      <w:r w:rsidRPr="00837B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последующей</w:t>
      </w:r>
      <w:proofErr w:type="gramEnd"/>
      <w:r w:rsidRPr="00837B3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пальчиковой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7B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гимнастикой.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После растяжки следует любая пальчиковая гимнастика, соответствующая определенной лексической теме или звуку, с которым происходит работа на коррекционных занятиях педагога.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B33">
        <w:rPr>
          <w:rFonts w:ascii="Times New Roman" w:hAnsi="Times New Roman" w:cs="Times New Roman"/>
          <w:b/>
          <w:bCs/>
          <w:i/>
          <w:iCs/>
          <w:sz w:val="28"/>
          <w:szCs w:val="28"/>
        </w:rPr>
        <w:t>3 этап - развитие тактильной чувствительности</w:t>
      </w:r>
      <w:r w:rsidRPr="00837B33">
        <w:rPr>
          <w:rFonts w:ascii="Times New Roman" w:hAnsi="Times New Roman" w:cs="Times New Roman"/>
          <w:b/>
          <w:sz w:val="28"/>
          <w:szCs w:val="28"/>
        </w:rPr>
        <w:t>,</w:t>
      </w:r>
      <w:r w:rsidRPr="00F75D2D">
        <w:rPr>
          <w:rFonts w:ascii="Times New Roman" w:hAnsi="Times New Roman" w:cs="Times New Roman"/>
          <w:sz w:val="28"/>
          <w:szCs w:val="28"/>
        </w:rPr>
        <w:t xml:space="preserve"> включающая растирание в руках шишек, шариков, пробок от пластиковых бутылок; поглаживание карточек, обтянутых разным по качеству материалом (шёлк, </w:t>
      </w:r>
      <w:r w:rsidRPr="00F75D2D">
        <w:rPr>
          <w:rFonts w:ascii="Times New Roman" w:hAnsi="Times New Roman" w:cs="Times New Roman"/>
          <w:sz w:val="28"/>
          <w:szCs w:val="28"/>
        </w:rPr>
        <w:lastRenderedPageBreak/>
        <w:t>шерсть, ситец, буклированная ткань, крупный наждак); развитие тактильной чувствительности с помощью щётки с жёстким ворсом.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B33">
        <w:rPr>
          <w:rFonts w:ascii="Times New Roman" w:hAnsi="Times New Roman" w:cs="Times New Roman"/>
          <w:b/>
          <w:bCs/>
          <w:sz w:val="28"/>
          <w:szCs w:val="28"/>
        </w:rPr>
        <w:t>Правила проведения логопедической криотерапии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Перед использованием методики целесоо</w:t>
      </w:r>
      <w:r>
        <w:rPr>
          <w:rFonts w:ascii="Times New Roman" w:hAnsi="Times New Roman" w:cs="Times New Roman"/>
          <w:sz w:val="28"/>
          <w:szCs w:val="28"/>
        </w:rPr>
        <w:t>бразно поговорить с родителями: объ</w:t>
      </w:r>
      <w:r w:rsidRPr="00F75D2D">
        <w:rPr>
          <w:rFonts w:ascii="Times New Roman" w:hAnsi="Times New Roman" w:cs="Times New Roman"/>
          <w:sz w:val="28"/>
          <w:szCs w:val="28"/>
        </w:rPr>
        <w:t xml:space="preserve">яснить методику проведения, ожидаемый эффект. 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Чтобы приготовить различные форменные ледовые фигуры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5D2D">
        <w:rPr>
          <w:rFonts w:ascii="Times New Roman" w:hAnsi="Times New Roman" w:cs="Times New Roman"/>
          <w:sz w:val="28"/>
          <w:szCs w:val="28"/>
        </w:rPr>
        <w:t xml:space="preserve"> я  использую специальные формы для замораживания. В качестве формочек применяю  стандартные квадратные отсеки, формы из-под конфет, формочки для выпечки (зайчики, мишки, круги, цветочки, полумесяцы и другие). Для приготовления льда наливаю воду в формы. Перед замораживанием  наливаю немного краски, можно заморозить цветную бумажку или маленькую фигурку. Это повышает интерес к терапии. Занятия проводят в виде игры. Дошкольникам и детям школьного возраста предлагаю разные виды игр. </w:t>
      </w:r>
      <w:proofErr w:type="gramStart"/>
      <w:r w:rsidRPr="00F75D2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75D2D">
        <w:rPr>
          <w:rFonts w:ascii="Times New Roman" w:hAnsi="Times New Roman" w:cs="Times New Roman"/>
          <w:sz w:val="28"/>
          <w:szCs w:val="28"/>
        </w:rPr>
        <w:t xml:space="preserve"> основным из них относятся: «Тает льдинка», «Ледяные фигурки», выкладывание ледовых фигурок в т</w:t>
      </w:r>
      <w:r>
        <w:rPr>
          <w:rFonts w:ascii="Times New Roman" w:hAnsi="Times New Roman" w:cs="Times New Roman"/>
          <w:sz w:val="28"/>
          <w:szCs w:val="28"/>
        </w:rPr>
        <w:t>рафареты, подходящие по форме. Из</w:t>
      </w:r>
      <w:r w:rsidRPr="00F75D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цветных </w:t>
      </w:r>
      <w:r w:rsidRPr="00F75D2D">
        <w:rPr>
          <w:rFonts w:ascii="Times New Roman" w:hAnsi="Times New Roman" w:cs="Times New Roman"/>
          <w:sz w:val="28"/>
          <w:szCs w:val="28"/>
        </w:rPr>
        <w:t xml:space="preserve"> льдин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F75D2D">
        <w:rPr>
          <w:rFonts w:ascii="Times New Roman" w:hAnsi="Times New Roman" w:cs="Times New Roman"/>
          <w:sz w:val="28"/>
          <w:szCs w:val="28"/>
        </w:rPr>
        <w:t xml:space="preserve"> дети выкладывают различные фигурки или выстраивают цепочки по цветам.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75D2D">
        <w:rPr>
          <w:rFonts w:ascii="Times New Roman" w:hAnsi="Times New Roman" w:cs="Times New Roman"/>
          <w:sz w:val="28"/>
          <w:szCs w:val="28"/>
        </w:rPr>
        <w:t xml:space="preserve">При помощи льда осуществляю массаж пальцев рук. Сеанс массажа длится 7-20 секунд, после чего делаем перерыв. Таких подходов делаем 3-5 за процедуру в зависимости от реакции ребенка на холод. Руки опускаем в теплую воду, подносим к грелке. Занятие по криотерапии проводим через день. </w:t>
      </w:r>
    </w:p>
    <w:p w:rsidR="00E91CD3" w:rsidRPr="00837B33" w:rsidRDefault="00E91CD3" w:rsidP="00E91C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B33">
        <w:rPr>
          <w:rFonts w:ascii="Times New Roman" w:hAnsi="Times New Roman" w:cs="Times New Roman"/>
          <w:b/>
          <w:bCs/>
          <w:sz w:val="28"/>
          <w:szCs w:val="28"/>
        </w:rPr>
        <w:t>Показания и противопоказания для использования криотерапии у детей с задержкой развития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Методика показана при детском церебральном параличе, синдроме Дауна, аутизме, задержке речевого развития на фоне стрессовых ситуаций. Лечение применяют у пациентов с </w:t>
      </w:r>
      <w:proofErr w:type="spellStart"/>
      <w:r w:rsidRPr="00F75D2D">
        <w:rPr>
          <w:rFonts w:ascii="Times New Roman" w:hAnsi="Times New Roman" w:cs="Times New Roman"/>
          <w:sz w:val="28"/>
          <w:szCs w:val="28"/>
        </w:rPr>
        <w:t>гипоксическим</w:t>
      </w:r>
      <w:proofErr w:type="spellEnd"/>
      <w:r w:rsidRPr="00F75D2D">
        <w:rPr>
          <w:rFonts w:ascii="Times New Roman" w:hAnsi="Times New Roman" w:cs="Times New Roman"/>
          <w:sz w:val="28"/>
          <w:szCs w:val="28"/>
        </w:rPr>
        <w:t xml:space="preserve"> поражением головного мозга, синдромом </w:t>
      </w:r>
      <w:proofErr w:type="spellStart"/>
      <w:r w:rsidRPr="00F75D2D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F75D2D">
        <w:rPr>
          <w:rFonts w:ascii="Times New Roman" w:hAnsi="Times New Roman" w:cs="Times New Roman"/>
          <w:sz w:val="28"/>
          <w:szCs w:val="28"/>
        </w:rPr>
        <w:t xml:space="preserve">, сильной раздражительностью, </w:t>
      </w:r>
      <w:proofErr w:type="spellStart"/>
      <w:r w:rsidRPr="00F75D2D">
        <w:rPr>
          <w:rFonts w:ascii="Times New Roman" w:hAnsi="Times New Roman" w:cs="Times New Roman"/>
          <w:sz w:val="28"/>
          <w:szCs w:val="28"/>
        </w:rPr>
        <w:t>неврозоподобными</w:t>
      </w:r>
      <w:proofErr w:type="spellEnd"/>
      <w:r w:rsidRPr="00F75D2D">
        <w:rPr>
          <w:rFonts w:ascii="Times New Roman" w:hAnsi="Times New Roman" w:cs="Times New Roman"/>
          <w:sz w:val="28"/>
          <w:szCs w:val="28"/>
        </w:rPr>
        <w:t xml:space="preserve"> состояниями. </w:t>
      </w:r>
      <w:r>
        <w:rPr>
          <w:rFonts w:ascii="Times New Roman" w:hAnsi="Times New Roman" w:cs="Times New Roman"/>
          <w:sz w:val="28"/>
          <w:szCs w:val="28"/>
        </w:rPr>
        <w:t>Крио</w:t>
      </w:r>
      <w:r w:rsidRPr="00F75D2D">
        <w:rPr>
          <w:rFonts w:ascii="Times New Roman" w:hAnsi="Times New Roman" w:cs="Times New Roman"/>
          <w:sz w:val="28"/>
          <w:szCs w:val="28"/>
        </w:rPr>
        <w:t xml:space="preserve">терапию практикуют в детских садах и школах для общего развития детей.  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lastRenderedPageBreak/>
        <w:t>Ограничения к назначению криотерапии в логопедии: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- Наличие эпилептического синдрома.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- Миопатия. Непереносимость холода.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75D2D">
        <w:rPr>
          <w:rFonts w:ascii="Times New Roman" w:hAnsi="Times New Roman" w:cs="Times New Roman"/>
          <w:sz w:val="28"/>
          <w:szCs w:val="28"/>
        </w:rPr>
        <w:t>Гипертермическое</w:t>
      </w:r>
      <w:proofErr w:type="spellEnd"/>
      <w:r w:rsidRPr="00F75D2D">
        <w:rPr>
          <w:rFonts w:ascii="Times New Roman" w:hAnsi="Times New Roman" w:cs="Times New Roman"/>
          <w:sz w:val="28"/>
          <w:szCs w:val="28"/>
        </w:rPr>
        <w:t xml:space="preserve"> состояние (субфебрилитет, температура более 38°С).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- Обострение хронических патологий.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- Инфекционные болезни (вирусные, бактериальные).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Методику используют осторожно у часто болеющих детей, больных с тяжелым синдромом </w:t>
      </w:r>
      <w:proofErr w:type="spellStart"/>
      <w:r w:rsidRPr="00F75D2D">
        <w:rPr>
          <w:rFonts w:ascii="Times New Roman" w:hAnsi="Times New Roman" w:cs="Times New Roman"/>
          <w:sz w:val="28"/>
          <w:szCs w:val="28"/>
        </w:rPr>
        <w:t>гиперактивности</w:t>
      </w:r>
      <w:proofErr w:type="spellEnd"/>
      <w:r w:rsidRPr="00F75D2D">
        <w:rPr>
          <w:rFonts w:ascii="Times New Roman" w:hAnsi="Times New Roman" w:cs="Times New Roman"/>
          <w:sz w:val="28"/>
          <w:szCs w:val="28"/>
        </w:rPr>
        <w:t>.</w:t>
      </w:r>
    </w:p>
    <w:p w:rsidR="00E91CD3" w:rsidRDefault="00E91CD3" w:rsidP="00E91C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С целью повышения эффективности коррекции выраженных речедвигательных нарушений мы так же используем </w:t>
      </w:r>
      <w:r w:rsidRPr="00F75D2D">
        <w:rPr>
          <w:rFonts w:ascii="Times New Roman" w:hAnsi="Times New Roman" w:cs="Times New Roman"/>
          <w:bCs/>
          <w:sz w:val="28"/>
          <w:szCs w:val="28"/>
        </w:rPr>
        <w:t xml:space="preserve">элементы </w:t>
      </w:r>
      <w:r w:rsidRPr="00F75D2D">
        <w:rPr>
          <w:rFonts w:ascii="Times New Roman" w:hAnsi="Times New Roman" w:cs="Times New Roman"/>
          <w:bCs/>
          <w:i/>
          <w:iCs/>
          <w:sz w:val="28"/>
          <w:szCs w:val="28"/>
        </w:rPr>
        <w:t>методики искусственной локальной гипотермии (криотерапия)</w:t>
      </w:r>
      <w:r w:rsidRPr="00F75D2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F75D2D">
        <w:rPr>
          <w:rFonts w:ascii="Times New Roman" w:hAnsi="Times New Roman" w:cs="Times New Roman"/>
          <w:sz w:val="28"/>
          <w:szCs w:val="28"/>
        </w:rPr>
        <w:t xml:space="preserve">Метод заключается в следующем: прикладываем поочередно ледяные аппликации на мышцы </w:t>
      </w:r>
    </w:p>
    <w:p w:rsidR="00E91CD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речедвигательного аппарата – по контуру губ по 6-ти точкам: 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2644016</wp:posOffset>
            </wp:positionH>
            <wp:positionV relativeFrom="paragraph">
              <wp:posOffset>55629</wp:posOffset>
            </wp:positionV>
            <wp:extent cx="3196623" cy="1223159"/>
            <wp:effectExtent l="19050" t="0" r="3777" b="0"/>
            <wp:wrapNone/>
            <wp:docPr id="6" name="Рисунок 6" descr="C:\Users\Home\Desktop\фото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23" cy="12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1. верхняя губа – 2 точки;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2. нижняя губа – 2 точки;</w:t>
      </w:r>
    </w:p>
    <w:p w:rsidR="00E91CD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3. уголки губ – 2 точки.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 xml:space="preserve">Одномоментное наложение льда на одну из зон </w:t>
      </w:r>
      <w:proofErr w:type="spellStart"/>
      <w:r w:rsidRPr="00F75D2D">
        <w:rPr>
          <w:rFonts w:ascii="Times New Roman" w:hAnsi="Times New Roman" w:cs="Times New Roman"/>
          <w:sz w:val="28"/>
          <w:szCs w:val="28"/>
        </w:rPr>
        <w:t>криовоздействия</w:t>
      </w:r>
      <w:proofErr w:type="spellEnd"/>
      <w:r w:rsidRPr="00F75D2D">
        <w:rPr>
          <w:rFonts w:ascii="Times New Roman" w:hAnsi="Times New Roman" w:cs="Times New Roman"/>
          <w:sz w:val="28"/>
          <w:szCs w:val="28"/>
        </w:rPr>
        <w:t xml:space="preserve"> от 5</w:t>
      </w:r>
    </w:p>
    <w:p w:rsidR="00E91CD3" w:rsidRDefault="00E91CD3" w:rsidP="00E91C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t>до 30 сек. Искусственная локальная гипотермия создает функциональную базу для обеспечения перехода на более высокий уровень двигательной активности артикуляционных мышц и возможность для оптимальной целенаправленной коррекционной работы в развитии активной речи. Сразу же после сеанса криотерапии проводится занятие по выработке новых речедвигательных навыков. Игры со льдом вызывают у детей радостное нас</w:t>
      </w:r>
      <w:r>
        <w:rPr>
          <w:rFonts w:ascii="Times New Roman" w:hAnsi="Times New Roman" w:cs="Times New Roman"/>
          <w:sz w:val="28"/>
          <w:szCs w:val="28"/>
        </w:rPr>
        <w:t>троение, дают много эмоционально</w:t>
      </w:r>
      <w:r w:rsidRPr="00F75D2D">
        <w:rPr>
          <w:rFonts w:ascii="Times New Roman" w:hAnsi="Times New Roman" w:cs="Times New Roman"/>
          <w:sz w:val="28"/>
          <w:szCs w:val="28"/>
        </w:rPr>
        <w:t>-ярких впечатлений, у детей значительно улучшаются движения кисти руки и, как следствие, стимулируется развитие речи. Метод криотерапии способствует  развитию интеллектуальной сферы детей, а также происходит оздоровление организма.</w:t>
      </w:r>
    </w:p>
    <w:p w:rsidR="00E91CD3" w:rsidRPr="00F75D2D" w:rsidRDefault="00E91CD3" w:rsidP="00E91CD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учитель-логопед ГБУ РЦ г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елорецка РБ Мифтахова А. М.</w:t>
      </w:r>
    </w:p>
    <w:p w:rsidR="00E91CD3" w:rsidRPr="00F75D2D" w:rsidRDefault="00E91CD3" w:rsidP="00E91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D2D">
        <w:rPr>
          <w:rFonts w:ascii="Times New Roman" w:hAnsi="Times New Roman" w:cs="Times New Roman"/>
          <w:sz w:val="28"/>
          <w:szCs w:val="28"/>
        </w:rPr>
        <w:object w:dxaOrig="95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262.75pt" o:ole="">
            <v:imagedata r:id="rId5" o:title=""/>
          </v:shape>
          <o:OLEObject Type="Embed" ProgID="PowerPoint.Show.12" ShapeID="_x0000_i1025" DrawAspect="Content" ObjectID="_1705407719" r:id="rId6"/>
        </w:object>
      </w:r>
    </w:p>
    <w:p w:rsidR="00E91CD3" w:rsidRPr="00F75D2D" w:rsidRDefault="00E91CD3" w:rsidP="00E91C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599" w:rsidRDefault="00E76599"/>
    <w:sectPr w:rsidR="00E76599" w:rsidSect="00E76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91CD3"/>
    <w:rsid w:val="00000D99"/>
    <w:rsid w:val="000034E3"/>
    <w:rsid w:val="00003F8F"/>
    <w:rsid w:val="000107FC"/>
    <w:rsid w:val="00014181"/>
    <w:rsid w:val="00016ED6"/>
    <w:rsid w:val="00031D98"/>
    <w:rsid w:val="00034649"/>
    <w:rsid w:val="0004424E"/>
    <w:rsid w:val="0004681D"/>
    <w:rsid w:val="00046C66"/>
    <w:rsid w:val="00047A37"/>
    <w:rsid w:val="00053750"/>
    <w:rsid w:val="0005766E"/>
    <w:rsid w:val="00063542"/>
    <w:rsid w:val="0006411D"/>
    <w:rsid w:val="0007082D"/>
    <w:rsid w:val="00072F88"/>
    <w:rsid w:val="0007437E"/>
    <w:rsid w:val="000848CF"/>
    <w:rsid w:val="00085CC0"/>
    <w:rsid w:val="000872C9"/>
    <w:rsid w:val="00091E7E"/>
    <w:rsid w:val="00094DC8"/>
    <w:rsid w:val="00095712"/>
    <w:rsid w:val="00097529"/>
    <w:rsid w:val="000A3287"/>
    <w:rsid w:val="000A3948"/>
    <w:rsid w:val="000A4CEA"/>
    <w:rsid w:val="000A543A"/>
    <w:rsid w:val="000B388E"/>
    <w:rsid w:val="000B7B5D"/>
    <w:rsid w:val="000D0EB9"/>
    <w:rsid w:val="000D3084"/>
    <w:rsid w:val="000D459F"/>
    <w:rsid w:val="000D5617"/>
    <w:rsid w:val="000D702E"/>
    <w:rsid w:val="000E13F4"/>
    <w:rsid w:val="000E5322"/>
    <w:rsid w:val="000F062F"/>
    <w:rsid w:val="000F25C0"/>
    <w:rsid w:val="000F5BC2"/>
    <w:rsid w:val="000F654F"/>
    <w:rsid w:val="000F68B2"/>
    <w:rsid w:val="00107D6D"/>
    <w:rsid w:val="00112F7D"/>
    <w:rsid w:val="001158CC"/>
    <w:rsid w:val="00115E1B"/>
    <w:rsid w:val="001167FB"/>
    <w:rsid w:val="0013009E"/>
    <w:rsid w:val="00130407"/>
    <w:rsid w:val="00135478"/>
    <w:rsid w:val="00135701"/>
    <w:rsid w:val="00137B10"/>
    <w:rsid w:val="00144028"/>
    <w:rsid w:val="00144E09"/>
    <w:rsid w:val="00151206"/>
    <w:rsid w:val="00152EEC"/>
    <w:rsid w:val="00153E99"/>
    <w:rsid w:val="00157D29"/>
    <w:rsid w:val="001602D8"/>
    <w:rsid w:val="00163E64"/>
    <w:rsid w:val="00163FFA"/>
    <w:rsid w:val="00164BAA"/>
    <w:rsid w:val="00164F2F"/>
    <w:rsid w:val="00173098"/>
    <w:rsid w:val="0017503F"/>
    <w:rsid w:val="00175924"/>
    <w:rsid w:val="00176614"/>
    <w:rsid w:val="00187F19"/>
    <w:rsid w:val="001944A2"/>
    <w:rsid w:val="001A0B5A"/>
    <w:rsid w:val="001A2416"/>
    <w:rsid w:val="001A2D39"/>
    <w:rsid w:val="001A3FDD"/>
    <w:rsid w:val="001A5CCC"/>
    <w:rsid w:val="001B3F15"/>
    <w:rsid w:val="001B5383"/>
    <w:rsid w:val="001C23FE"/>
    <w:rsid w:val="001C24F5"/>
    <w:rsid w:val="001C2E0E"/>
    <w:rsid w:val="001D21AD"/>
    <w:rsid w:val="001D2FD1"/>
    <w:rsid w:val="001D377A"/>
    <w:rsid w:val="001E1A41"/>
    <w:rsid w:val="001E6E59"/>
    <w:rsid w:val="001E70EB"/>
    <w:rsid w:val="001E7451"/>
    <w:rsid w:val="001E7AD2"/>
    <w:rsid w:val="001F08C9"/>
    <w:rsid w:val="001F4C7F"/>
    <w:rsid w:val="00201F9E"/>
    <w:rsid w:val="00203AF7"/>
    <w:rsid w:val="00205688"/>
    <w:rsid w:val="002118DF"/>
    <w:rsid w:val="002203DD"/>
    <w:rsid w:val="002313CA"/>
    <w:rsid w:val="0023644D"/>
    <w:rsid w:val="0024109C"/>
    <w:rsid w:val="00245608"/>
    <w:rsid w:val="00247099"/>
    <w:rsid w:val="0024765C"/>
    <w:rsid w:val="00247FAD"/>
    <w:rsid w:val="00255F5D"/>
    <w:rsid w:val="00256659"/>
    <w:rsid w:val="002617BE"/>
    <w:rsid w:val="00273507"/>
    <w:rsid w:val="002756DC"/>
    <w:rsid w:val="0027719D"/>
    <w:rsid w:val="00281359"/>
    <w:rsid w:val="0028534B"/>
    <w:rsid w:val="002A2812"/>
    <w:rsid w:val="002B572C"/>
    <w:rsid w:val="002C018B"/>
    <w:rsid w:val="002C107C"/>
    <w:rsid w:val="002C72C4"/>
    <w:rsid w:val="002E178C"/>
    <w:rsid w:val="002E74F2"/>
    <w:rsid w:val="002F0B63"/>
    <w:rsid w:val="002F5B71"/>
    <w:rsid w:val="003055E9"/>
    <w:rsid w:val="003102C1"/>
    <w:rsid w:val="00320809"/>
    <w:rsid w:val="003278C5"/>
    <w:rsid w:val="00336A49"/>
    <w:rsid w:val="003434BB"/>
    <w:rsid w:val="003476C1"/>
    <w:rsid w:val="003638F7"/>
    <w:rsid w:val="00372480"/>
    <w:rsid w:val="00373210"/>
    <w:rsid w:val="00376A71"/>
    <w:rsid w:val="0037765B"/>
    <w:rsid w:val="0038217D"/>
    <w:rsid w:val="00383030"/>
    <w:rsid w:val="00387530"/>
    <w:rsid w:val="00391C6B"/>
    <w:rsid w:val="00393DC6"/>
    <w:rsid w:val="003A4CD9"/>
    <w:rsid w:val="003A70E8"/>
    <w:rsid w:val="003B25D1"/>
    <w:rsid w:val="003B36B0"/>
    <w:rsid w:val="003B5E2D"/>
    <w:rsid w:val="003C0602"/>
    <w:rsid w:val="003C7F0F"/>
    <w:rsid w:val="003D056E"/>
    <w:rsid w:val="003D1ECE"/>
    <w:rsid w:val="003D3D49"/>
    <w:rsid w:val="003D6E0C"/>
    <w:rsid w:val="003E108E"/>
    <w:rsid w:val="003E4960"/>
    <w:rsid w:val="003F07F5"/>
    <w:rsid w:val="003F2EAC"/>
    <w:rsid w:val="003F35B1"/>
    <w:rsid w:val="00406E28"/>
    <w:rsid w:val="00413F04"/>
    <w:rsid w:val="004257EE"/>
    <w:rsid w:val="004262F0"/>
    <w:rsid w:val="004265B6"/>
    <w:rsid w:val="00435C65"/>
    <w:rsid w:val="0045024A"/>
    <w:rsid w:val="00455041"/>
    <w:rsid w:val="004644D1"/>
    <w:rsid w:val="004660D5"/>
    <w:rsid w:val="004714B5"/>
    <w:rsid w:val="00476062"/>
    <w:rsid w:val="0047715F"/>
    <w:rsid w:val="004A0417"/>
    <w:rsid w:val="004B5546"/>
    <w:rsid w:val="004B6742"/>
    <w:rsid w:val="004B70D2"/>
    <w:rsid w:val="004C2152"/>
    <w:rsid w:val="004C6518"/>
    <w:rsid w:val="004D3F07"/>
    <w:rsid w:val="004D499E"/>
    <w:rsid w:val="004D4B01"/>
    <w:rsid w:val="004E3C7B"/>
    <w:rsid w:val="004E7F5B"/>
    <w:rsid w:val="004F0A0D"/>
    <w:rsid w:val="004F5AFB"/>
    <w:rsid w:val="0050219C"/>
    <w:rsid w:val="00512EAB"/>
    <w:rsid w:val="005241F3"/>
    <w:rsid w:val="005258A2"/>
    <w:rsid w:val="00526A14"/>
    <w:rsid w:val="005346F0"/>
    <w:rsid w:val="00534DA5"/>
    <w:rsid w:val="0054054A"/>
    <w:rsid w:val="00545600"/>
    <w:rsid w:val="00547977"/>
    <w:rsid w:val="00551515"/>
    <w:rsid w:val="00551D84"/>
    <w:rsid w:val="00561499"/>
    <w:rsid w:val="00561D02"/>
    <w:rsid w:val="0057428D"/>
    <w:rsid w:val="00577B41"/>
    <w:rsid w:val="00580469"/>
    <w:rsid w:val="00584016"/>
    <w:rsid w:val="00594560"/>
    <w:rsid w:val="005B1B84"/>
    <w:rsid w:val="005B77CF"/>
    <w:rsid w:val="005C4C96"/>
    <w:rsid w:val="005C5D02"/>
    <w:rsid w:val="005C7F71"/>
    <w:rsid w:val="005D14FA"/>
    <w:rsid w:val="005D5817"/>
    <w:rsid w:val="005D7135"/>
    <w:rsid w:val="005E6491"/>
    <w:rsid w:val="005F25A0"/>
    <w:rsid w:val="005F423E"/>
    <w:rsid w:val="005F5040"/>
    <w:rsid w:val="005F5147"/>
    <w:rsid w:val="006037BD"/>
    <w:rsid w:val="00607EDC"/>
    <w:rsid w:val="006103F8"/>
    <w:rsid w:val="00610BE0"/>
    <w:rsid w:val="00620604"/>
    <w:rsid w:val="006206B1"/>
    <w:rsid w:val="00634128"/>
    <w:rsid w:val="00644E1B"/>
    <w:rsid w:val="00651ED0"/>
    <w:rsid w:val="006606C8"/>
    <w:rsid w:val="0066105A"/>
    <w:rsid w:val="0068143F"/>
    <w:rsid w:val="00694500"/>
    <w:rsid w:val="006A2B09"/>
    <w:rsid w:val="006A3B12"/>
    <w:rsid w:val="006B1EE6"/>
    <w:rsid w:val="006B4428"/>
    <w:rsid w:val="006B4DBE"/>
    <w:rsid w:val="006B5F87"/>
    <w:rsid w:val="006C22E8"/>
    <w:rsid w:val="006C4A59"/>
    <w:rsid w:val="006C4B64"/>
    <w:rsid w:val="006D5629"/>
    <w:rsid w:val="006D7F3F"/>
    <w:rsid w:val="006E6485"/>
    <w:rsid w:val="006E76D9"/>
    <w:rsid w:val="006F20DF"/>
    <w:rsid w:val="006F42AA"/>
    <w:rsid w:val="006F5C9E"/>
    <w:rsid w:val="007059C9"/>
    <w:rsid w:val="0071549C"/>
    <w:rsid w:val="00726345"/>
    <w:rsid w:val="0073351B"/>
    <w:rsid w:val="00743D12"/>
    <w:rsid w:val="00744754"/>
    <w:rsid w:val="007476AA"/>
    <w:rsid w:val="0075439D"/>
    <w:rsid w:val="007574E0"/>
    <w:rsid w:val="0076002B"/>
    <w:rsid w:val="00767F36"/>
    <w:rsid w:val="007743FF"/>
    <w:rsid w:val="00781537"/>
    <w:rsid w:val="00781817"/>
    <w:rsid w:val="00781F65"/>
    <w:rsid w:val="00782265"/>
    <w:rsid w:val="00783017"/>
    <w:rsid w:val="00784BC3"/>
    <w:rsid w:val="00784F87"/>
    <w:rsid w:val="00793BC4"/>
    <w:rsid w:val="00793F94"/>
    <w:rsid w:val="007A1EDB"/>
    <w:rsid w:val="007A2A02"/>
    <w:rsid w:val="007A3EF5"/>
    <w:rsid w:val="007B2681"/>
    <w:rsid w:val="007B5DF9"/>
    <w:rsid w:val="007C3E75"/>
    <w:rsid w:val="007D6AAD"/>
    <w:rsid w:val="007D701D"/>
    <w:rsid w:val="007F405C"/>
    <w:rsid w:val="008033B1"/>
    <w:rsid w:val="00804B2B"/>
    <w:rsid w:val="00805CBA"/>
    <w:rsid w:val="008127AE"/>
    <w:rsid w:val="00812992"/>
    <w:rsid w:val="0082114D"/>
    <w:rsid w:val="008229EE"/>
    <w:rsid w:val="00824870"/>
    <w:rsid w:val="00824BE6"/>
    <w:rsid w:val="008277C8"/>
    <w:rsid w:val="008367AA"/>
    <w:rsid w:val="00836DD3"/>
    <w:rsid w:val="00836FB6"/>
    <w:rsid w:val="0084703C"/>
    <w:rsid w:val="0085125E"/>
    <w:rsid w:val="00851E39"/>
    <w:rsid w:val="00855C43"/>
    <w:rsid w:val="00856235"/>
    <w:rsid w:val="00857A32"/>
    <w:rsid w:val="00863903"/>
    <w:rsid w:val="008655B8"/>
    <w:rsid w:val="00866377"/>
    <w:rsid w:val="008669C1"/>
    <w:rsid w:val="00867170"/>
    <w:rsid w:val="00870114"/>
    <w:rsid w:val="008703ED"/>
    <w:rsid w:val="008706B5"/>
    <w:rsid w:val="00872BD0"/>
    <w:rsid w:val="00875625"/>
    <w:rsid w:val="00875E39"/>
    <w:rsid w:val="008766D0"/>
    <w:rsid w:val="008810CD"/>
    <w:rsid w:val="00891FAD"/>
    <w:rsid w:val="008971EF"/>
    <w:rsid w:val="008A202A"/>
    <w:rsid w:val="008B6C67"/>
    <w:rsid w:val="008B7CC2"/>
    <w:rsid w:val="008C7439"/>
    <w:rsid w:val="008D09E9"/>
    <w:rsid w:val="008D0B19"/>
    <w:rsid w:val="008D0BD1"/>
    <w:rsid w:val="008D1F7A"/>
    <w:rsid w:val="008D3357"/>
    <w:rsid w:val="008D4F65"/>
    <w:rsid w:val="008E16C9"/>
    <w:rsid w:val="008E185E"/>
    <w:rsid w:val="008E2AA3"/>
    <w:rsid w:val="008F1535"/>
    <w:rsid w:val="008F16AB"/>
    <w:rsid w:val="008F3D59"/>
    <w:rsid w:val="008F580D"/>
    <w:rsid w:val="009020BF"/>
    <w:rsid w:val="00902274"/>
    <w:rsid w:val="009073E9"/>
    <w:rsid w:val="00912ED1"/>
    <w:rsid w:val="009131FC"/>
    <w:rsid w:val="00920386"/>
    <w:rsid w:val="00937616"/>
    <w:rsid w:val="0094343C"/>
    <w:rsid w:val="00945464"/>
    <w:rsid w:val="00946FB2"/>
    <w:rsid w:val="00960523"/>
    <w:rsid w:val="009634EE"/>
    <w:rsid w:val="00965F63"/>
    <w:rsid w:val="00973D35"/>
    <w:rsid w:val="009830A6"/>
    <w:rsid w:val="0098594A"/>
    <w:rsid w:val="00991FB0"/>
    <w:rsid w:val="009A027F"/>
    <w:rsid w:val="009A1002"/>
    <w:rsid w:val="009A3DBD"/>
    <w:rsid w:val="009A4237"/>
    <w:rsid w:val="009A770B"/>
    <w:rsid w:val="009B016D"/>
    <w:rsid w:val="009C228D"/>
    <w:rsid w:val="009C5156"/>
    <w:rsid w:val="009C7F50"/>
    <w:rsid w:val="009D23E7"/>
    <w:rsid w:val="009D50FB"/>
    <w:rsid w:val="009E049E"/>
    <w:rsid w:val="009E65B1"/>
    <w:rsid w:val="009E68EA"/>
    <w:rsid w:val="009F33E4"/>
    <w:rsid w:val="009F3FA0"/>
    <w:rsid w:val="00A046B3"/>
    <w:rsid w:val="00A111FD"/>
    <w:rsid w:val="00A13D88"/>
    <w:rsid w:val="00A31D9D"/>
    <w:rsid w:val="00A34A13"/>
    <w:rsid w:val="00A415B7"/>
    <w:rsid w:val="00A44008"/>
    <w:rsid w:val="00A45A69"/>
    <w:rsid w:val="00A46E4F"/>
    <w:rsid w:val="00A51B37"/>
    <w:rsid w:val="00A51FF4"/>
    <w:rsid w:val="00A5216B"/>
    <w:rsid w:val="00A54775"/>
    <w:rsid w:val="00A54B93"/>
    <w:rsid w:val="00A61537"/>
    <w:rsid w:val="00A615A5"/>
    <w:rsid w:val="00A6268D"/>
    <w:rsid w:val="00A630D3"/>
    <w:rsid w:val="00A72D8A"/>
    <w:rsid w:val="00A75C90"/>
    <w:rsid w:val="00A76516"/>
    <w:rsid w:val="00A81969"/>
    <w:rsid w:val="00A8282D"/>
    <w:rsid w:val="00A84C77"/>
    <w:rsid w:val="00AB0B92"/>
    <w:rsid w:val="00AD1AF1"/>
    <w:rsid w:val="00AD7B46"/>
    <w:rsid w:val="00AF05B5"/>
    <w:rsid w:val="00AF20EB"/>
    <w:rsid w:val="00AF3C2D"/>
    <w:rsid w:val="00B01E18"/>
    <w:rsid w:val="00B03023"/>
    <w:rsid w:val="00B047D2"/>
    <w:rsid w:val="00B139EF"/>
    <w:rsid w:val="00B13D8E"/>
    <w:rsid w:val="00B15E91"/>
    <w:rsid w:val="00B213FC"/>
    <w:rsid w:val="00B33C49"/>
    <w:rsid w:val="00B347D0"/>
    <w:rsid w:val="00B3689A"/>
    <w:rsid w:val="00B412D3"/>
    <w:rsid w:val="00B41C2B"/>
    <w:rsid w:val="00B44FC7"/>
    <w:rsid w:val="00B5027E"/>
    <w:rsid w:val="00B558E0"/>
    <w:rsid w:val="00B5645F"/>
    <w:rsid w:val="00B646FF"/>
    <w:rsid w:val="00B65071"/>
    <w:rsid w:val="00B74363"/>
    <w:rsid w:val="00B90837"/>
    <w:rsid w:val="00B9504E"/>
    <w:rsid w:val="00B956DC"/>
    <w:rsid w:val="00BA0E4D"/>
    <w:rsid w:val="00BA1E2B"/>
    <w:rsid w:val="00BA59DC"/>
    <w:rsid w:val="00BB3A76"/>
    <w:rsid w:val="00BC3975"/>
    <w:rsid w:val="00BC5F11"/>
    <w:rsid w:val="00BD5FE6"/>
    <w:rsid w:val="00BE2A22"/>
    <w:rsid w:val="00BE5664"/>
    <w:rsid w:val="00BE5FBA"/>
    <w:rsid w:val="00BF2724"/>
    <w:rsid w:val="00BF4FD1"/>
    <w:rsid w:val="00C07BF8"/>
    <w:rsid w:val="00C10044"/>
    <w:rsid w:val="00C118E7"/>
    <w:rsid w:val="00C149C5"/>
    <w:rsid w:val="00C242E4"/>
    <w:rsid w:val="00C3292F"/>
    <w:rsid w:val="00C36FDB"/>
    <w:rsid w:val="00C4556E"/>
    <w:rsid w:val="00C46323"/>
    <w:rsid w:val="00C5076B"/>
    <w:rsid w:val="00C6043F"/>
    <w:rsid w:val="00C71527"/>
    <w:rsid w:val="00C777D5"/>
    <w:rsid w:val="00C834EA"/>
    <w:rsid w:val="00C8412E"/>
    <w:rsid w:val="00C87704"/>
    <w:rsid w:val="00C914C7"/>
    <w:rsid w:val="00C91A6E"/>
    <w:rsid w:val="00C9240F"/>
    <w:rsid w:val="00CA51AF"/>
    <w:rsid w:val="00CB05B4"/>
    <w:rsid w:val="00CB0A13"/>
    <w:rsid w:val="00CB27CE"/>
    <w:rsid w:val="00CB64C2"/>
    <w:rsid w:val="00CB6C1C"/>
    <w:rsid w:val="00CB7972"/>
    <w:rsid w:val="00CC2177"/>
    <w:rsid w:val="00CC7B81"/>
    <w:rsid w:val="00CD409A"/>
    <w:rsid w:val="00CD6271"/>
    <w:rsid w:val="00CE4BE7"/>
    <w:rsid w:val="00CF0399"/>
    <w:rsid w:val="00CF23C5"/>
    <w:rsid w:val="00CF30CA"/>
    <w:rsid w:val="00D02878"/>
    <w:rsid w:val="00D11EE1"/>
    <w:rsid w:val="00D152FD"/>
    <w:rsid w:val="00D3796B"/>
    <w:rsid w:val="00D42593"/>
    <w:rsid w:val="00D43B78"/>
    <w:rsid w:val="00D61A76"/>
    <w:rsid w:val="00D61D2D"/>
    <w:rsid w:val="00D673D7"/>
    <w:rsid w:val="00D70C76"/>
    <w:rsid w:val="00D77DDC"/>
    <w:rsid w:val="00D80B02"/>
    <w:rsid w:val="00D81A29"/>
    <w:rsid w:val="00D828AC"/>
    <w:rsid w:val="00D91A52"/>
    <w:rsid w:val="00D9275F"/>
    <w:rsid w:val="00D94031"/>
    <w:rsid w:val="00DA1C49"/>
    <w:rsid w:val="00DA204B"/>
    <w:rsid w:val="00DA3E5A"/>
    <w:rsid w:val="00DA3E81"/>
    <w:rsid w:val="00DA565A"/>
    <w:rsid w:val="00DB4BD4"/>
    <w:rsid w:val="00DC06F8"/>
    <w:rsid w:val="00DC1304"/>
    <w:rsid w:val="00DC4B84"/>
    <w:rsid w:val="00DC64D2"/>
    <w:rsid w:val="00DC664F"/>
    <w:rsid w:val="00DD1FA0"/>
    <w:rsid w:val="00DE3016"/>
    <w:rsid w:val="00DE305E"/>
    <w:rsid w:val="00DE416A"/>
    <w:rsid w:val="00DE46C7"/>
    <w:rsid w:val="00DF6FF2"/>
    <w:rsid w:val="00E025D5"/>
    <w:rsid w:val="00E159B9"/>
    <w:rsid w:val="00E16696"/>
    <w:rsid w:val="00E17DBB"/>
    <w:rsid w:val="00E17FD1"/>
    <w:rsid w:val="00E2146F"/>
    <w:rsid w:val="00E2437B"/>
    <w:rsid w:val="00E538E3"/>
    <w:rsid w:val="00E60109"/>
    <w:rsid w:val="00E637C5"/>
    <w:rsid w:val="00E7202B"/>
    <w:rsid w:val="00E75BF9"/>
    <w:rsid w:val="00E76599"/>
    <w:rsid w:val="00E76A05"/>
    <w:rsid w:val="00E76DCE"/>
    <w:rsid w:val="00E84A29"/>
    <w:rsid w:val="00E858FE"/>
    <w:rsid w:val="00E85B1B"/>
    <w:rsid w:val="00E86D6A"/>
    <w:rsid w:val="00E871C1"/>
    <w:rsid w:val="00E90784"/>
    <w:rsid w:val="00E91CD3"/>
    <w:rsid w:val="00E93E86"/>
    <w:rsid w:val="00EB22D1"/>
    <w:rsid w:val="00EB6044"/>
    <w:rsid w:val="00EC3AE9"/>
    <w:rsid w:val="00EC518D"/>
    <w:rsid w:val="00EC5477"/>
    <w:rsid w:val="00EC5EBD"/>
    <w:rsid w:val="00EC7854"/>
    <w:rsid w:val="00ED0909"/>
    <w:rsid w:val="00ED1C40"/>
    <w:rsid w:val="00ED742F"/>
    <w:rsid w:val="00EF0C35"/>
    <w:rsid w:val="00EF2D84"/>
    <w:rsid w:val="00EF2F21"/>
    <w:rsid w:val="00EF7BE1"/>
    <w:rsid w:val="00F00E2E"/>
    <w:rsid w:val="00F15E9C"/>
    <w:rsid w:val="00F20262"/>
    <w:rsid w:val="00F22DF6"/>
    <w:rsid w:val="00F23421"/>
    <w:rsid w:val="00F327DA"/>
    <w:rsid w:val="00F338B1"/>
    <w:rsid w:val="00F35079"/>
    <w:rsid w:val="00F3562B"/>
    <w:rsid w:val="00F421D8"/>
    <w:rsid w:val="00F44335"/>
    <w:rsid w:val="00F452D8"/>
    <w:rsid w:val="00F50C02"/>
    <w:rsid w:val="00F53365"/>
    <w:rsid w:val="00F60577"/>
    <w:rsid w:val="00F61571"/>
    <w:rsid w:val="00F62B67"/>
    <w:rsid w:val="00F63FBF"/>
    <w:rsid w:val="00F70392"/>
    <w:rsid w:val="00F70995"/>
    <w:rsid w:val="00F71D75"/>
    <w:rsid w:val="00F76317"/>
    <w:rsid w:val="00F8278C"/>
    <w:rsid w:val="00F86468"/>
    <w:rsid w:val="00FB18DA"/>
    <w:rsid w:val="00FB2D4D"/>
    <w:rsid w:val="00FC0F61"/>
    <w:rsid w:val="00FC5710"/>
    <w:rsid w:val="00FD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CD3"/>
    <w:pPr>
      <w:spacing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05B4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1022</Words>
  <Characters>5826</Characters>
  <Application>Microsoft Office Word</Application>
  <DocSecurity>0</DocSecurity>
  <Lines>48</Lines>
  <Paragraphs>13</Paragraphs>
  <ScaleCrop>false</ScaleCrop>
  <Company>RePack by SPecialiST</Company>
  <LinksUpToDate>false</LinksUpToDate>
  <CharactersWithSpaces>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2022-02-03T10:35:00Z</dcterms:created>
  <dcterms:modified xsi:type="dcterms:W3CDTF">2022-02-03T10:36:00Z</dcterms:modified>
</cp:coreProperties>
</file>