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8B9B" w14:textId="77777777" w:rsidR="00E1420C" w:rsidRDefault="00865B7F" w:rsidP="00B45588">
      <w:pPr>
        <w:tabs>
          <w:tab w:val="left" w:pos="1985"/>
        </w:tabs>
        <w:spacing w:after="0" w:line="360" w:lineRule="auto"/>
        <w:ind w:hanging="142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420C">
        <w:rPr>
          <w:rFonts w:ascii="Times New Roman" w:hAnsi="Times New Roman" w:cs="Times New Roman"/>
          <w:b/>
          <w:sz w:val="28"/>
          <w:szCs w:val="28"/>
        </w:rPr>
        <w:t>Сценарий мероприятия «Мы наследники Победы»</w:t>
      </w:r>
      <w:r w:rsidR="00E1420C" w:rsidRPr="00E1420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BCA9ED" w14:textId="77777777" w:rsidR="00865B7F" w:rsidRPr="00E1420C" w:rsidRDefault="00E1420C" w:rsidP="00E1420C">
      <w:pPr>
        <w:tabs>
          <w:tab w:val="left" w:pos="19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296AB6" wp14:editId="64EF9A3D">
            <wp:extent cx="1547314" cy="1170940"/>
            <wp:effectExtent l="0" t="0" r="0" b="0"/>
            <wp:docPr id="1" name="Рисунок 1" descr="C:\Users\User\Desktop\70GvTLuut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GvTLuut3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72" cy="11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C32A" w14:textId="77777777" w:rsidR="001B281E" w:rsidRPr="00E1420C" w:rsidRDefault="001B281E" w:rsidP="00E1420C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20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14:paraId="027EE27A" w14:textId="77777777" w:rsidR="001B281E" w:rsidRPr="00E1420C" w:rsidRDefault="001B281E" w:rsidP="00E1420C">
      <w:pPr>
        <w:tabs>
          <w:tab w:val="left" w:pos="1985"/>
        </w:tabs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20C">
        <w:rPr>
          <w:rFonts w:ascii="Times New Roman" w:hAnsi="Times New Roman" w:cs="Times New Roman"/>
          <w:sz w:val="28"/>
          <w:szCs w:val="28"/>
        </w:rPr>
        <w:t>Добрый день всем, кто пришел на нашу встречу!</w:t>
      </w:r>
      <w:r w:rsidR="009E58AC" w:rsidRPr="00E1420C">
        <w:rPr>
          <w:rFonts w:ascii="Times New Roman" w:hAnsi="Times New Roman" w:cs="Times New Roman"/>
          <w:sz w:val="28"/>
          <w:szCs w:val="28"/>
        </w:rPr>
        <w:t xml:space="preserve"> Наше музыкальное мероприятие носит название «Мы наследники Победы, Славу Родины храним!»</w:t>
      </w:r>
    </w:p>
    <w:p w14:paraId="58C308FB" w14:textId="77777777" w:rsidR="0074518D" w:rsidRPr="00E1420C" w:rsidRDefault="00BB2AB9" w:rsidP="00E1420C">
      <w:pPr>
        <w:shd w:val="clear" w:color="auto" w:fill="FFFFFF"/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0C">
        <w:rPr>
          <w:rFonts w:ascii="Times New Roman" w:hAnsi="Times New Roman" w:cs="Times New Roman"/>
          <w:color w:val="333333"/>
          <w:sz w:val="28"/>
          <w:szCs w:val="28"/>
        </w:rPr>
        <w:t xml:space="preserve">Мы - наследники Победы! </w:t>
      </w:r>
      <w:r w:rsidR="009E58AC" w:rsidRPr="00E1420C">
        <w:rPr>
          <w:rFonts w:ascii="Times New Roman" w:hAnsi="Times New Roman" w:cs="Times New Roman"/>
          <w:color w:val="333333"/>
          <w:sz w:val="28"/>
          <w:szCs w:val="28"/>
        </w:rPr>
        <w:t>Я убеждена</w:t>
      </w:r>
      <w:r w:rsidRPr="00E1420C">
        <w:rPr>
          <w:rFonts w:ascii="Times New Roman" w:hAnsi="Times New Roman" w:cs="Times New Roman"/>
          <w:color w:val="333333"/>
          <w:sz w:val="28"/>
          <w:szCs w:val="28"/>
        </w:rPr>
        <w:t xml:space="preserve"> в том, что все мы - наследники Великой победы должны сохранить для последующих поколений святую правду о нашей великой истории, о подвиге, совершенном народами Советского Союза. Мы</w:t>
      </w:r>
      <w:r w:rsidR="009E58AC" w:rsidRPr="00E1420C">
        <w:rPr>
          <w:rFonts w:ascii="Times New Roman" w:hAnsi="Times New Roman" w:cs="Times New Roman"/>
          <w:color w:val="333333"/>
          <w:sz w:val="28"/>
          <w:szCs w:val="28"/>
        </w:rPr>
        <w:t xml:space="preserve"> своими делами, мыслями и песнями должны </w:t>
      </w:r>
      <w:r w:rsidRPr="00E1420C">
        <w:rPr>
          <w:rFonts w:ascii="Times New Roman" w:hAnsi="Times New Roman" w:cs="Times New Roman"/>
          <w:color w:val="333333"/>
          <w:sz w:val="28"/>
          <w:szCs w:val="28"/>
        </w:rPr>
        <w:t>активно бороться за мир, всемерно укреплять международную безопасность, наращивать совместные усилия в борьбе с новыми вызовами и угрозами 21 века</w:t>
      </w:r>
      <w:r w:rsidR="00C22322" w:rsidRPr="00E14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3C7AE6" w14:textId="77777777" w:rsidR="0074518D" w:rsidRPr="00E1420C" w:rsidRDefault="0074518D" w:rsidP="00E1420C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  <w:r w:rsidRPr="00E1420C">
        <w:rPr>
          <w:sz w:val="28"/>
          <w:szCs w:val="28"/>
          <w:bdr w:val="none" w:sz="0" w:space="0" w:color="auto" w:frame="1"/>
        </w:rPr>
        <w:t>Люблю тебя страна моя большая,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Люблю за то, что есть ты на земле.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За то, что пред врагом колен не преклоняя,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Ты выстояла в страшной той войне.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Горжусь тобой, страна, горжусь своим народом,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И подвигом его горжусь, как никогда,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Который будущему подарил свободу,</w:t>
      </w:r>
      <w:r w:rsidRPr="00E1420C">
        <w:rPr>
          <w:sz w:val="28"/>
          <w:szCs w:val="28"/>
        </w:rPr>
        <w:br/>
      </w:r>
      <w:r w:rsidRPr="00E1420C">
        <w:rPr>
          <w:sz w:val="28"/>
          <w:szCs w:val="28"/>
          <w:bdr w:val="none" w:sz="0" w:space="0" w:color="auto" w:frame="1"/>
        </w:rPr>
        <w:t>Избавил от фашизма навсегда</w:t>
      </w:r>
    </w:p>
    <w:p w14:paraId="2443A1BF" w14:textId="77777777" w:rsidR="00C45052" w:rsidRPr="00E1420C" w:rsidRDefault="0074518D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было человека в России, кого не </w:t>
      </w:r>
      <w:r w:rsidR="009E58AC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коснулась </w:t>
      </w:r>
      <w:r w:rsidR="00E1420C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 война</w:t>
      </w: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Все, от малых детей до стариков, кто еще не мог или уже не мог пойти на фронт по возрасту, - и они как могли, приближали Победу. Дети и старики стояли у станков, работали ночами, сутками. Война она возраста не спрашивает. Вот так, плечом к плечу – старый да малый – приближали они Победу.</w:t>
      </w:r>
    </w:p>
    <w:p w14:paraId="51A0EE35" w14:textId="77777777" w:rsidR="006741F0" w:rsidRDefault="006741F0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14:paraId="25DF4E95" w14:textId="77777777" w:rsidR="00E4264A" w:rsidRPr="00E1420C" w:rsidRDefault="00E4264A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Ведущий: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</w:p>
    <w:p w14:paraId="02D6701E" w14:textId="77777777" w:rsidR="00E4264A" w:rsidRPr="00E1420C" w:rsidRDefault="006A7AE8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Сегодня мы с вами вспомним песни военных лет.</w:t>
      </w:r>
      <w:r w:rsidR="00E4264A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Сколько их, прекрасных и незабываемых. И есть в них все: горечь отступлений в первые </w:t>
      </w:r>
      <w:proofErr w:type="gramStart"/>
      <w:r w:rsidR="00E4264A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месяцы </w:t>
      </w:r>
      <w:r w:rsidR="00E4264A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E4264A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войны</w:t>
      </w:r>
      <w:proofErr w:type="gramEnd"/>
      <w:r w:rsidR="00E4264A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E4264A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и радость возвращения к своим, картины жизни сол</w:t>
      </w:r>
      <w:r w:rsidR="006D1960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дат, рассказы о боевых подвигах….</w:t>
      </w:r>
    </w:p>
    <w:p w14:paraId="7797D509" w14:textId="77777777" w:rsidR="00E4264A" w:rsidRPr="00E1420C" w:rsidRDefault="006D1960" w:rsidP="00E1420C">
      <w:pPr>
        <w:tabs>
          <w:tab w:val="left" w:pos="1985"/>
          <w:tab w:val="left" w:pos="632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lastRenderedPageBreak/>
        <w:t>Ведущий</w:t>
      </w:r>
      <w:r w:rsidR="00E4264A"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:</w:t>
      </w:r>
      <w:r w:rsidR="0038534A"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ab/>
      </w:r>
    </w:p>
    <w:p w14:paraId="16D4A592" w14:textId="77777777" w:rsidR="00E4264A" w:rsidRPr="00E1420C" w:rsidRDefault="00E4264A" w:rsidP="006741F0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left="2124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>Кто сказал, что надо бросить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br/>
        <w:t>Песню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>на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>войне?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br/>
        <w:t>После боя сердце просит</w:t>
      </w:r>
      <w:r w:rsidRPr="00E1420C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br/>
        <w:t>Музыку вдвойне!</w:t>
      </w:r>
    </w:p>
    <w:p w14:paraId="76E0A0C9" w14:textId="77777777" w:rsidR="00E4264A" w:rsidRPr="00E1420C" w:rsidRDefault="00E4264A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Ведущий: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Эти слова </w:t>
      </w:r>
      <w:r w:rsidRPr="00E1420C">
        <w:rPr>
          <w:rFonts w:ascii="Times New Roman" w:eastAsia="Calibri" w:hAnsi="Times New Roman" w:cs="Times New Roman"/>
          <w:iCs/>
          <w:color w:val="000000"/>
          <w:sz w:val="28"/>
          <w:szCs w:val="28"/>
          <w:highlight w:val="white"/>
        </w:rPr>
        <w:t>песни</w:t>
      </w:r>
      <w:r w:rsidRPr="00E1420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полно выразили ту тягу </w:t>
      </w:r>
      <w:proofErr w:type="gramStart"/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к 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песне</w:t>
      </w:r>
      <w:proofErr w:type="gramEnd"/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которую испытывали в грозные годы советские люди, особенно фронтовики. Было написано великое множество боевых, призывных, суровых, лирических, </w:t>
      </w:r>
      <w:proofErr w:type="gramStart"/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шуточных 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песен</w:t>
      </w:r>
      <w:proofErr w:type="gramEnd"/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.</w:t>
      </w:r>
    </w:p>
    <w:p w14:paraId="22853B8D" w14:textId="77777777" w:rsidR="0038049B" w:rsidRPr="00E1420C" w:rsidRDefault="00E4264A" w:rsidP="00E1420C">
      <w:pPr>
        <w:pStyle w:val="2"/>
        <w:shd w:val="clear" w:color="auto" w:fill="FFFFFF"/>
        <w:tabs>
          <w:tab w:val="left" w:pos="198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1420C">
        <w:rPr>
          <w:rFonts w:eastAsia="Calibri"/>
          <w:sz w:val="28"/>
          <w:szCs w:val="28"/>
          <w:highlight w:val="white"/>
        </w:rPr>
        <w:t>Ведущий</w:t>
      </w:r>
      <w:proofErr w:type="gramStart"/>
      <w:r w:rsidRPr="00E1420C">
        <w:rPr>
          <w:rFonts w:eastAsia="Calibri"/>
          <w:sz w:val="28"/>
          <w:szCs w:val="28"/>
          <w:highlight w:val="white"/>
        </w:rPr>
        <w:t xml:space="preserve">: </w:t>
      </w:r>
      <w:r w:rsidR="006A7AE8" w:rsidRPr="00E1420C">
        <w:rPr>
          <w:rFonts w:eastAsia="Calibri"/>
          <w:b w:val="0"/>
          <w:bCs w:val="0"/>
          <w:sz w:val="28"/>
          <w:szCs w:val="28"/>
          <w:highlight w:val="white"/>
        </w:rPr>
        <w:t>Сегодня</w:t>
      </w:r>
      <w:proofErr w:type="gramEnd"/>
      <w:r w:rsidR="006A7AE8" w:rsidRPr="00E1420C">
        <w:rPr>
          <w:rFonts w:eastAsia="Calibri"/>
          <w:b w:val="0"/>
          <w:bCs w:val="0"/>
          <w:sz w:val="28"/>
          <w:szCs w:val="28"/>
          <w:highlight w:val="white"/>
        </w:rPr>
        <w:t xml:space="preserve"> на нашем мероприятии присутствуют ученики начальных классов 3Б, 4А и 4 В класс</w:t>
      </w:r>
      <w:r w:rsidR="00BC5282" w:rsidRPr="00E1420C">
        <w:rPr>
          <w:rFonts w:eastAsia="Calibri"/>
          <w:b w:val="0"/>
          <w:bCs w:val="0"/>
          <w:sz w:val="28"/>
          <w:szCs w:val="28"/>
          <w:highlight w:val="white"/>
        </w:rPr>
        <w:t>а</w:t>
      </w:r>
      <w:r w:rsidR="006A7AE8" w:rsidRPr="00E1420C">
        <w:rPr>
          <w:rFonts w:eastAsia="Calibri"/>
          <w:b w:val="0"/>
          <w:bCs w:val="0"/>
          <w:sz w:val="28"/>
          <w:szCs w:val="28"/>
          <w:highlight w:val="white"/>
        </w:rPr>
        <w:t xml:space="preserve">. А </w:t>
      </w:r>
      <w:proofErr w:type="gramStart"/>
      <w:r w:rsidR="006A7AE8" w:rsidRPr="00E1420C">
        <w:rPr>
          <w:rFonts w:eastAsia="Calibri"/>
          <w:b w:val="0"/>
          <w:bCs w:val="0"/>
          <w:sz w:val="28"/>
          <w:szCs w:val="28"/>
          <w:highlight w:val="white"/>
        </w:rPr>
        <w:t>также  учащиеся</w:t>
      </w:r>
      <w:proofErr w:type="gramEnd"/>
      <w:r w:rsidR="006A7AE8" w:rsidRPr="00E1420C">
        <w:rPr>
          <w:rFonts w:eastAsia="Calibri"/>
          <w:b w:val="0"/>
          <w:bCs w:val="0"/>
          <w:sz w:val="28"/>
          <w:szCs w:val="28"/>
          <w:highlight w:val="white"/>
        </w:rPr>
        <w:t xml:space="preserve">  среднего звена с 5по 7 классы., классные руководители. Мы рады приветствовать директора нашей школы Хамидуллину Л.Н. и нашего почетного гостя – маму </w:t>
      </w:r>
      <w:r w:rsidR="0038049B" w:rsidRPr="00E1420C">
        <w:rPr>
          <w:rFonts w:eastAsia="Calibri"/>
          <w:b w:val="0"/>
          <w:bCs w:val="0"/>
          <w:sz w:val="28"/>
          <w:szCs w:val="28"/>
          <w:highlight w:val="white"/>
        </w:rPr>
        <w:t xml:space="preserve">выпускника нашей школы, погибшего в локальных войнах </w:t>
      </w:r>
      <w:r w:rsidR="006A7AE8" w:rsidRPr="00E1420C">
        <w:rPr>
          <w:rFonts w:eastAsia="Calibri"/>
          <w:b w:val="0"/>
          <w:bCs w:val="0"/>
          <w:sz w:val="28"/>
          <w:szCs w:val="28"/>
          <w:highlight w:val="white"/>
        </w:rPr>
        <w:t xml:space="preserve">  Минеева Руслана – Галину Александровну.</w:t>
      </w:r>
      <w:r w:rsidR="0038049B" w:rsidRPr="00E1420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C4A65DD" w14:textId="77777777" w:rsidR="0038049B" w:rsidRPr="00E1420C" w:rsidRDefault="0038049B" w:rsidP="00E1420C">
      <w:pPr>
        <w:pStyle w:val="2"/>
        <w:shd w:val="clear" w:color="auto" w:fill="FFFFFF"/>
        <w:tabs>
          <w:tab w:val="left" w:pos="1985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1420C">
        <w:rPr>
          <w:color w:val="000000"/>
          <w:sz w:val="28"/>
          <w:szCs w:val="28"/>
          <w:bdr w:val="none" w:sz="0" w:space="0" w:color="auto" w:frame="1"/>
        </w:rPr>
        <w:t>Есть слова, словно раны, слова, словно суд,</w:t>
      </w:r>
      <w:r w:rsidRPr="00E1420C">
        <w:rPr>
          <w:color w:val="000000"/>
          <w:sz w:val="28"/>
          <w:szCs w:val="28"/>
        </w:rPr>
        <w:br/>
      </w:r>
      <w:r w:rsidRPr="00E1420C">
        <w:rPr>
          <w:color w:val="000000"/>
          <w:sz w:val="28"/>
          <w:szCs w:val="28"/>
          <w:bdr w:val="none" w:sz="0" w:space="0" w:color="auto" w:frame="1"/>
        </w:rPr>
        <w:t>С ними в плен не сдаются, и в плен не берут.</w:t>
      </w:r>
      <w:r w:rsidRPr="00E1420C">
        <w:rPr>
          <w:color w:val="000000"/>
          <w:sz w:val="28"/>
          <w:szCs w:val="28"/>
        </w:rPr>
        <w:br/>
      </w:r>
      <w:r w:rsidRPr="00E1420C">
        <w:rPr>
          <w:color w:val="000000"/>
          <w:sz w:val="28"/>
          <w:szCs w:val="28"/>
          <w:bdr w:val="none" w:sz="0" w:space="0" w:color="auto" w:frame="1"/>
        </w:rPr>
        <w:t>Словом можно убить, словом можно спасти,</w:t>
      </w:r>
      <w:r w:rsidRPr="00E1420C">
        <w:rPr>
          <w:color w:val="000000"/>
          <w:sz w:val="28"/>
          <w:szCs w:val="28"/>
        </w:rPr>
        <w:br/>
      </w:r>
      <w:r w:rsidRPr="00E1420C">
        <w:rPr>
          <w:color w:val="000000"/>
          <w:sz w:val="28"/>
          <w:szCs w:val="28"/>
          <w:bdr w:val="none" w:sz="0" w:space="0" w:color="auto" w:frame="1"/>
        </w:rPr>
        <w:t>Словом можно полки за собой повести.</w:t>
      </w:r>
      <w:r w:rsidRPr="00E1420C">
        <w:rPr>
          <w:color w:val="000000"/>
          <w:sz w:val="28"/>
          <w:szCs w:val="28"/>
        </w:rPr>
        <w:br/>
      </w:r>
      <w:r w:rsidRPr="00E1420C">
        <w:rPr>
          <w:color w:val="000000"/>
          <w:sz w:val="28"/>
          <w:szCs w:val="28"/>
          <w:bdr w:val="none" w:sz="0" w:space="0" w:color="auto" w:frame="1"/>
        </w:rPr>
        <w:t>Но слова всем словам в языке у вас есть:</w:t>
      </w:r>
      <w:r w:rsidRPr="00E1420C">
        <w:rPr>
          <w:color w:val="000000"/>
          <w:sz w:val="28"/>
          <w:szCs w:val="28"/>
        </w:rPr>
        <w:br/>
        <w:t>СЛАВА, РОДИНА, ВЕРНОСТЬ, СВОБОДА И ЧЕСТЬ!</w:t>
      </w:r>
    </w:p>
    <w:p w14:paraId="7D32C0B9" w14:textId="77777777" w:rsidR="00E4264A" w:rsidRPr="00E1420C" w:rsidRDefault="00026725" w:rsidP="00E1420C">
      <w:pPr>
        <w:pStyle w:val="2"/>
        <w:shd w:val="clear" w:color="auto" w:fill="FFFFFF"/>
        <w:tabs>
          <w:tab w:val="left" w:pos="198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1420C">
        <w:rPr>
          <w:rFonts w:eastAsia="Calibri"/>
          <w:b w:val="0"/>
          <w:bCs w:val="0"/>
          <w:color w:val="333333"/>
          <w:sz w:val="28"/>
          <w:szCs w:val="28"/>
          <w:highlight w:val="white"/>
        </w:rPr>
        <w:t xml:space="preserve">. </w:t>
      </w:r>
      <w:r w:rsidRPr="00E1420C">
        <w:rPr>
          <w:rFonts w:eastAsia="Calibri"/>
          <w:sz w:val="28"/>
          <w:szCs w:val="28"/>
          <w:highlight w:val="white"/>
        </w:rPr>
        <w:t>Уважаемые гости, участники, наше мероприятие можно считать открытым.</w:t>
      </w:r>
      <w:r w:rsidRPr="00E1420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F1879B6" w14:textId="77777777" w:rsidR="00026725" w:rsidRPr="00E1420C" w:rsidRDefault="00E4264A" w:rsidP="00E1420C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</w:t>
      </w:r>
      <w:proofErr w:type="gramStart"/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: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026725"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>И</w:t>
      </w:r>
      <w:proofErr w:type="gramEnd"/>
      <w:r w:rsidR="00026725"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открывает его __7А___ класс с песней</w:t>
      </w:r>
      <w:r w:rsidR="00026725" w:rsidRPr="00E1420C">
        <w:rPr>
          <w:rFonts w:ascii="Times New Roman" w:eastAsia="Calibri" w:hAnsi="Times New Roman" w:cs="Times New Roman"/>
          <w:sz w:val="28"/>
          <w:szCs w:val="28"/>
        </w:rPr>
        <w:t xml:space="preserve">   __</w:t>
      </w:r>
      <w:r w:rsidR="00026725" w:rsidRPr="00E1420C">
        <w:rPr>
          <w:rFonts w:ascii="Times New Roman" w:hAnsi="Times New Roman" w:cs="Times New Roman"/>
          <w:b/>
          <w:color w:val="242F33"/>
          <w:spacing w:val="2"/>
          <w:sz w:val="28"/>
          <w:szCs w:val="28"/>
          <w:u w:val="single"/>
          <w:shd w:val="clear" w:color="auto" w:fill="FFFFFF"/>
        </w:rPr>
        <w:t>Смуглянка»</w:t>
      </w:r>
      <w:r w:rsidR="00026725" w:rsidRPr="00E1420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</w:p>
    <w:p w14:paraId="09020261" w14:textId="77777777" w:rsidR="00E4264A" w:rsidRPr="00E1420C" w:rsidRDefault="00026725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E1420C">
        <w:rPr>
          <w:rFonts w:ascii="Times New Roman" w:hAnsi="Times New Roman" w:cs="Times New Roman"/>
          <w:b/>
          <w:color w:val="242F33"/>
          <w:spacing w:val="2"/>
          <w:sz w:val="28"/>
          <w:szCs w:val="28"/>
          <w:u w:val="single"/>
          <w:shd w:val="clear" w:color="auto" w:fill="FFFFFF"/>
        </w:rPr>
        <w:t xml:space="preserve"> «Смуглянка»</w:t>
      </w:r>
      <w:r w:rsidRPr="00E1420C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– песня о девушке-партизанке. Написанная на основе молдавского фольклора, она была по своему складу лирической, игровой.  В результате поэт Яков Захарович Шведов и композитор Анатолий Григорьевич Новиков написали сюиту, посвящённую Григорию Котовскому как герою Гражданской войны.</w:t>
      </w: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E4264A"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</w:p>
    <w:p w14:paraId="2D21ECC0" w14:textId="77777777" w:rsidR="00E4264A" w:rsidRPr="00E1420C" w:rsidRDefault="00E4264A" w:rsidP="00E1420C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844D5B" w14:textId="77777777" w:rsidR="00E4264A" w:rsidRPr="00E1420C" w:rsidRDefault="00E4264A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 2:</w:t>
      </w:r>
      <w:r w:rsidRPr="00E1420C">
        <w:rPr>
          <w:rFonts w:ascii="Times New Roman" w:eastAsia="Calibri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Песня вдохновляла и сплачивала людей в борьбе с врагом, и могучую силу её не раз сравнивали с силой боевого оружия. </w:t>
      </w:r>
    </w:p>
    <w:p w14:paraId="33985A1A" w14:textId="77777777" w:rsidR="00026725" w:rsidRPr="00E1420C" w:rsidRDefault="00026725" w:rsidP="00E1420C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Знаменитая </w:t>
      </w:r>
      <w:r w:rsidRPr="00E1420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«Катюша»</w:t>
      </w:r>
      <w:r w:rsidRPr="00E1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появилась на свет за несколько лет до Великой Отечественной войны в 1938 году. Усилиями поэта Михаила Исаковского и композитора Матвея Блантера был создан хит на века. Первой исполнительницей песни стала солистка джаз-оркестра Валентина Батищева. Впоследствии ее пели такие легенды российской песни, как Лидия Русланова, Вера Красовицкая, Георгий Виноградов.</w:t>
      </w:r>
      <w:r w:rsidRPr="00E14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6C55A34" w14:textId="77777777" w:rsidR="00026725" w:rsidRPr="00E1420C" w:rsidRDefault="00026725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Легкая и запоминающаяся мелодия быстро стала популярной и ушла в народ. Через несколько лет с этим ласковым женским именем стали прочно ассоциировать</w:t>
      </w:r>
      <w:r w:rsidRPr="00E142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hyperlink r:id="rId9" w:tgtFrame="_blank" w:history="1">
        <w:r w:rsidRPr="00E142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боевые</w:t>
        </w:r>
      </w:hyperlink>
      <w:r w:rsidRPr="00E142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установки времен Великой Отечественной войны, наводившие ужас на гитлеровские войска. </w:t>
      </w:r>
    </w:p>
    <w:p w14:paraId="0C227707" w14:textId="77777777" w:rsidR="006D1960" w:rsidRPr="00E1420C" w:rsidRDefault="00026725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Ведущий</w:t>
      </w:r>
      <w:proofErr w:type="gramStart"/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 xml:space="preserve">: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>Приглашаем</w:t>
      </w:r>
      <w:proofErr w:type="gramEnd"/>
      <w:r w:rsidRPr="00E1420C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 xml:space="preserve"> на сцену 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5Б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 xml:space="preserve"> класс с песней </w:t>
      </w:r>
      <w:r w:rsidRPr="00E1420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Катюша</w:t>
      </w:r>
    </w:p>
    <w:p w14:paraId="213CFE05" w14:textId="77777777" w:rsidR="00BC5282" w:rsidRPr="00E1420C" w:rsidRDefault="00E4264A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 2:</w:t>
      </w:r>
      <w:r w:rsidRPr="00E1420C">
        <w:rPr>
          <w:rFonts w:ascii="Times New Roman" w:eastAsia="Calibri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BC5282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военные годы миллионы солдат оказывались оторванными от родного дома, от семьи. В разлуке обострялось чувство любви к своим родным и близким. Родной дом, мать, любимая девушка, жена – все это свято для солдата. Это стало частицей родины, которую он защищал.</w:t>
      </w:r>
    </w:p>
    <w:p w14:paraId="3BE9BB51" w14:textId="77777777" w:rsidR="00026725" w:rsidRPr="00E1420C" w:rsidRDefault="00026725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63565F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sz w:val="28"/>
          <w:szCs w:val="28"/>
        </w:rPr>
        <w:t>Песня "</w:t>
      </w: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 плачь девчонка</w:t>
      </w:r>
      <w:r w:rsidRPr="00E1420C">
        <w:rPr>
          <w:rFonts w:ascii="Times New Roman" w:eastAsia="Times New Roman" w:hAnsi="Times New Roman" w:cs="Times New Roman"/>
          <w:color w:val="63565F"/>
          <w:sz w:val="28"/>
          <w:szCs w:val="28"/>
        </w:rPr>
        <w:t>"</w:t>
      </w:r>
    </w:p>
    <w:p w14:paraId="10C3E06E" w14:textId="77777777" w:rsidR="00026725" w:rsidRPr="00E1420C" w:rsidRDefault="00026725" w:rsidP="00E1420C">
      <w:pPr>
        <w:shd w:val="clear" w:color="auto" w:fill="FFFFFF"/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sz w:val="28"/>
          <w:szCs w:val="28"/>
        </w:rPr>
        <w:t xml:space="preserve">Она маршевая, лирическая, про любовь и верность. </w:t>
      </w:r>
      <w:r w:rsidRPr="00E142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120 ударов в минуту</w:t>
      </w:r>
      <w:r w:rsidRPr="00E1420C">
        <w:rPr>
          <w:rFonts w:ascii="Times New Roman" w:eastAsia="Times New Roman" w:hAnsi="Times New Roman" w:cs="Times New Roman"/>
          <w:i/>
          <w:iCs/>
          <w:sz w:val="28"/>
          <w:szCs w:val="28"/>
        </w:rPr>
        <w:t> - так </w:t>
      </w:r>
      <w:r w:rsidRPr="00E142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бьется сердце</w:t>
      </w:r>
      <w:r w:rsidRPr="00E1420C">
        <w:rPr>
          <w:rFonts w:ascii="Times New Roman" w:eastAsia="Times New Roman" w:hAnsi="Times New Roman" w:cs="Times New Roman"/>
          <w:i/>
          <w:iCs/>
          <w:sz w:val="28"/>
          <w:szCs w:val="28"/>
        </w:rPr>
        <w:t> здорового полного сил парня, когда он шагает и поет</w:t>
      </w:r>
      <w:r w:rsidRPr="00E1420C">
        <w:rPr>
          <w:rFonts w:ascii="Times New Roman" w:eastAsia="Times New Roman" w:hAnsi="Times New Roman" w:cs="Times New Roman"/>
          <w:sz w:val="28"/>
          <w:szCs w:val="28"/>
        </w:rPr>
        <w:t>. Когда шагает и поет целый взвод парней - им легко и радостно, они ничего и никого не боятся, потому что их сердца бьются в одном ритме.</w:t>
      </w:r>
    </w:p>
    <w:p w14:paraId="458592CF" w14:textId="77777777" w:rsidR="00026725" w:rsidRPr="00E1420C" w:rsidRDefault="00026725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</w:t>
      </w:r>
      <w:proofErr w:type="gramStart"/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: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>Приглашаем</w:t>
      </w:r>
      <w:proofErr w:type="gramEnd"/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 xml:space="preserve">сцену 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6А к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>ласс с песней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 плачь девчонка</w:t>
      </w:r>
      <w:r w:rsidRPr="00E1420C">
        <w:rPr>
          <w:rFonts w:ascii="Times New Roman" w:eastAsia="Times New Roman" w:hAnsi="Times New Roman" w:cs="Times New Roman"/>
          <w:color w:val="63565F"/>
          <w:sz w:val="28"/>
          <w:szCs w:val="28"/>
        </w:rPr>
        <w:t>"</w:t>
      </w:r>
    </w:p>
    <w:p w14:paraId="305DE78A" w14:textId="74839A38" w:rsidR="00E4264A" w:rsidRPr="00E1420C" w:rsidRDefault="00E4264A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 xml:space="preserve">Ведущий </w:t>
      </w:r>
      <w:r w:rsidR="00E1420C" w:rsidRPr="00E142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2:</w:t>
      </w:r>
      <w:r w:rsid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E1420C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Песни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военных</w:t>
      </w:r>
      <w:proofErr w:type="gramEnd"/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лет!.. Для тех, кто прошел и </w:t>
      </w:r>
      <w:r w:rsidR="00E1420C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пережил </w:t>
      </w:r>
      <w:r w:rsidR="00B45588" w:rsidRPr="002A5BF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войну</w:t>
      </w:r>
      <w:r w:rsidR="00B45588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gramStart"/>
      <w:r w:rsidR="00B45588"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песни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сродни</w:t>
      </w:r>
      <w:proofErr w:type="gramEnd"/>
      <w:r w:rsidRPr="00E1420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позывным из той незабываемой далекой поры. Стоит раздаться звукам одной из них, и распрямляются плечи, исчезают морщины на лицах людей, загораются задорным блеском или наполняются глубоким раздумьем глаза.</w:t>
      </w:r>
    </w:p>
    <w:p w14:paraId="1D8878E5" w14:textId="77777777" w:rsidR="001B281E" w:rsidRPr="00E1420C" w:rsidRDefault="0074518D" w:rsidP="00E1420C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281E" w:rsidRPr="00E1420C">
        <w:rPr>
          <w:rFonts w:ascii="Times New Roman" w:eastAsia="Times New Roman" w:hAnsi="Times New Roman" w:cs="Times New Roman"/>
          <w:color w:val="2F2F2F"/>
          <w:sz w:val="28"/>
          <w:szCs w:val="28"/>
        </w:rPr>
        <w:t>Позитивная </w:t>
      </w:r>
      <w:r w:rsidR="001B281E" w:rsidRPr="00E142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«Песенка фронтового шофера»</w:t>
      </w:r>
      <w:r w:rsidR="001B281E" w:rsidRPr="00E1420C">
        <w:rPr>
          <w:rFonts w:ascii="Times New Roman" w:eastAsia="Times New Roman" w:hAnsi="Times New Roman" w:cs="Times New Roman"/>
          <w:color w:val="2F2F2F"/>
          <w:sz w:val="28"/>
          <w:szCs w:val="28"/>
        </w:rPr>
        <w:t> появилась в 1947 году в программе «Клуб веселых артистов». Авторы слов – Борис Ласкин и Наум Лабковский, музыка – Борис Мокроусов. Песня была написана как своего рода дополнение к знаменитому киногерою Минутке, из картины «Великий перелом». Несмотря на то, что роль Минутки была эпизодической, его героический подвиг – соединение проводов для восстановления телефонной связи с командным полком – запомнили все. Оптимистичного, смешного Минутку играл Марк Бернес, он же великолепно спел «Песенку Фронтового шофера»</w:t>
      </w:r>
    </w:p>
    <w:p w14:paraId="1792A1EA" w14:textId="10DCB682" w:rsidR="00BC5282" w:rsidRPr="00E1420C" w:rsidRDefault="00852167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</w:t>
      </w:r>
      <w:r w:rsidR="00B45588"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: </w:t>
      </w:r>
      <w:r w:rsidR="00B45588"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>приглашаем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сцену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 xml:space="preserve"> </w:t>
      </w:r>
      <w:r w:rsidR="00026725"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3Б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класс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 песней </w:t>
      </w:r>
      <w:r w:rsidR="00026725" w:rsidRPr="00E142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Песенка фронтового шофера</w:t>
      </w:r>
      <w:r w:rsidR="0074518D" w:rsidRPr="00E142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5282" w:rsidRPr="00E1420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BC5282" w:rsidRPr="00E142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"Три танкиста</w:t>
      </w:r>
      <w:r w:rsidR="00BC5282" w:rsidRPr="00E1420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BC5282" w:rsidRPr="00E1420C">
        <w:rPr>
          <w:rFonts w:ascii="Times New Roman" w:hAnsi="Times New Roman" w:cs="Times New Roman"/>
          <w:sz w:val="28"/>
          <w:szCs w:val="28"/>
        </w:rPr>
        <w:t xml:space="preserve">впервые прозвучала в фильме «Трактористы» в 1939 году. В картине поднимались большие темы: любви, патриотизма, честного и ударного труда. Вместе с тем через весь фильм проходила мысль о необходимости быть бдительным и готовым к предстоящим боям с врагами Родины. Раскрытие темы начиналось буквально </w:t>
      </w:r>
      <w:r w:rsidR="00BC5282" w:rsidRPr="00E1420C">
        <w:rPr>
          <w:rFonts w:ascii="Times New Roman" w:hAnsi="Times New Roman" w:cs="Times New Roman"/>
          <w:sz w:val="28"/>
          <w:szCs w:val="28"/>
        </w:rPr>
        <w:lastRenderedPageBreak/>
        <w:t>с самых первых кадров, которые сопровождались песней про трех танкистов — “Экипаж машины боевой”.</w:t>
      </w:r>
      <w:r w:rsidR="00BC5282"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14:paraId="6F5A54BD" w14:textId="77777777" w:rsidR="00BC5282" w:rsidRPr="00E1420C" w:rsidRDefault="00BC5282" w:rsidP="00E1420C">
      <w:pPr>
        <w:shd w:val="clear" w:color="auto" w:fill="FFFFFF"/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</w:rPr>
        <w:t>Задорная, зажигательная и очень мелодичная она стала лейтмотивом картины. Инициатором создания такой именно песни, по свидетельству ее авторов — поэта Бориса Ласкина и композиторов </w:t>
      </w:r>
      <w:r w:rsidRPr="00E1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Дмитрия и Даниила Покрасс</w:t>
      </w: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</w:rPr>
        <w:t>, был режиссер-постановщик “Трактористов” </w:t>
      </w:r>
      <w:r w:rsidRPr="00E1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Александрович Пырьев.</w:t>
      </w:r>
    </w:p>
    <w:p w14:paraId="7771C27B" w14:textId="77777777" w:rsidR="00BC5282" w:rsidRPr="00E1420C" w:rsidRDefault="00BC5282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Ведущий: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Приглашаем на 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сцену 6</w:t>
      </w:r>
      <w:proofErr w:type="gramStart"/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Б  класс</w:t>
      </w:r>
      <w:proofErr w:type="gramEnd"/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 xml:space="preserve"> с песней </w:t>
      </w:r>
      <w:r w:rsidRPr="00E142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"Три танкиста</w:t>
      </w:r>
      <w:r w:rsidRPr="00E1420C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623ED135" w14:textId="77777777" w:rsidR="00026725" w:rsidRPr="00E1420C" w:rsidRDefault="00BC5282" w:rsidP="00E1420C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4518D" w:rsidRPr="00E1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едущий: </w:t>
      </w:r>
      <w:r w:rsidR="0074518D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сколько же было создано в военные годы песен о любви, о разлуке, о верности. Они пелись бойцами в землянках, в лесу. У костра, от них становилось теплее, от них утихала боль разлуки.</w:t>
      </w:r>
    </w:p>
    <w:p w14:paraId="1EECC715" w14:textId="77777777" w:rsidR="00026725" w:rsidRPr="00E1420C" w:rsidRDefault="00026725" w:rsidP="00E1420C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землянке»,</w:t>
      </w:r>
      <w:r w:rsidRPr="00E1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по справедливому утверждению ее автора, </w:t>
      </w:r>
      <w:r w:rsidRPr="00E142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поэта Алексея Александровича Суркова</w:t>
      </w:r>
      <w:r w:rsidRPr="00E1420C">
        <w:rPr>
          <w:rFonts w:ascii="Times New Roman" w:hAnsi="Times New Roman" w:cs="Times New Roman"/>
          <w:sz w:val="28"/>
          <w:szCs w:val="28"/>
          <w:shd w:val="clear" w:color="auto" w:fill="FFFFFF"/>
        </w:rPr>
        <w:t> (1899—1983), суждено было стать первой лирической песней из созданных во время Великой Отечественной войны, «безоговорочно принятой и сердцем воюющего солдата, и сердцем тех, кто ждал его с войны».</w:t>
      </w:r>
      <w:r w:rsidR="00E1420C">
        <w:rPr>
          <w:rFonts w:ascii="Times New Roman" w:hAnsi="Times New Roman" w:cs="Times New Roman"/>
          <w:sz w:val="28"/>
          <w:szCs w:val="28"/>
        </w:rPr>
        <w:t xml:space="preserve"> </w:t>
      </w:r>
      <w:r w:rsidRPr="00E1420C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Проникновенный, искренний, тоскующий голос поэта слился в ту трудную, суровую пору с голосами всех разлученных войной.</w:t>
      </w:r>
      <w:r w:rsidRPr="00E1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C9E2886" w14:textId="77777777" w:rsidR="007B2A6E" w:rsidRPr="00E1420C" w:rsidRDefault="00026725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</w:t>
      </w:r>
      <w:proofErr w:type="gramStart"/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: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>Приглашаем</w:t>
      </w:r>
      <w:proofErr w:type="gramEnd"/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  <w:u w:val="single"/>
        </w:rPr>
        <w:t>сцену 4А класс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 песней </w:t>
      </w:r>
      <w:r w:rsidRPr="00E1420C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«В землянке</w:t>
      </w:r>
    </w:p>
    <w:p w14:paraId="5A8589D9" w14:textId="77777777" w:rsidR="00C45052" w:rsidRDefault="001B281E" w:rsidP="00E1420C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1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 </w:t>
      </w:r>
      <w:r w:rsid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еугасима память поколений и память тех, кого так свято чтим, давайте, люди, встанем на мгновенье и в скорби постоим и помолчим.</w:t>
      </w:r>
    </w:p>
    <w:p w14:paraId="50063CB2" w14:textId="77777777" w:rsidR="00E1420C" w:rsidRPr="00E1420C" w:rsidRDefault="00E1420C" w:rsidP="00E1420C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Минута молчания.</w:t>
      </w:r>
    </w:p>
    <w:p w14:paraId="1A5363F7" w14:textId="77777777" w:rsidR="00E1420C" w:rsidRDefault="00E1420C" w:rsidP="00E1420C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2EB268" w14:textId="77777777" w:rsidR="00BB2AB9" w:rsidRPr="00E1420C" w:rsidRDefault="00E1420C" w:rsidP="00E1420C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Эта к</w:t>
      </w:r>
      <w:r w:rsidR="00C45052" w:rsidRPr="00E142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омпозиция была создана в далеком 1976 году. В ее тексте рассказывается о буднях солдат. Они, шагая по улице, порождают улыбки на лицах девушек. Для них самым главным в жизни стало ожидание любимой.</w:t>
      </w:r>
      <w:r w:rsidR="00C45052" w:rsidRPr="00E1420C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45052" w:rsidRPr="00E142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C45052" w:rsidRPr="00E1420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Идет солдат по городу</w:t>
      </w:r>
      <w:r w:rsidR="00C45052" w:rsidRPr="00E142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" была создана двумя великими творческими личностями, В. Шаинским и М. Таничем. Вместе они воплотили в реальность мысли солдат-соотечественников, что мечтали иметь гимн для своей службы.</w:t>
      </w:r>
      <w:r w:rsidR="00C45052" w:rsidRPr="00E1420C">
        <w:rPr>
          <w:rStyle w:val="a4"/>
          <w:rFonts w:ascii="Times New Roman" w:hAnsi="Times New Roman" w:cs="Times New Roman"/>
          <w:b w:val="0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67EF1AE" w14:textId="77777777" w:rsidR="00C45052" w:rsidRPr="00E1420C" w:rsidRDefault="00C45052" w:rsidP="00E1420C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A9F5C" w14:textId="77777777" w:rsidR="007B2A6E" w:rsidRPr="00E1420C" w:rsidRDefault="00852167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Ведущий: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Приглашаем на 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сцену</w:t>
      </w:r>
      <w:r w:rsidR="007B2A6E"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5</w:t>
      </w:r>
      <w:proofErr w:type="gramStart"/>
      <w:r w:rsidR="007B2A6E"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А</w:t>
      </w:r>
      <w:r w:rsidR="007B2A6E"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класс</w:t>
      </w:r>
      <w:proofErr w:type="gramEnd"/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 песней </w:t>
      </w:r>
      <w:r w:rsidR="00E1420C">
        <w:rPr>
          <w:rFonts w:ascii="Times New Roman" w:eastAsia="Calibri" w:hAnsi="Times New Roman" w:cs="Times New Roman"/>
          <w:sz w:val="28"/>
          <w:szCs w:val="28"/>
        </w:rPr>
        <w:t>«</w:t>
      </w:r>
      <w:r w:rsidR="007B2A6E" w:rsidRPr="00E1420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Идет солдат по городу</w:t>
      </w:r>
      <w:r w:rsidR="007B2A6E" w:rsidRPr="00E142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846CDA" w:rsidRPr="00E1420C">
        <w:rPr>
          <w:rFonts w:ascii="Times New Roman" w:hAnsi="Times New Roman" w:cs="Times New Roman"/>
          <w:sz w:val="28"/>
          <w:szCs w:val="28"/>
        </w:rPr>
        <w:tab/>
      </w:r>
    </w:p>
    <w:p w14:paraId="55909610" w14:textId="77777777" w:rsidR="00E1420C" w:rsidRDefault="00E1420C" w:rsidP="00E1420C">
      <w:pPr>
        <w:tabs>
          <w:tab w:val="left" w:pos="1690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 Спасибо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выступление! Мы продолжаем.</w:t>
      </w:r>
    </w:p>
    <w:p w14:paraId="26D9D794" w14:textId="77777777" w:rsidR="00846CDA" w:rsidRPr="00E1420C" w:rsidRDefault="009E58AC" w:rsidP="00E1420C">
      <w:pPr>
        <w:tabs>
          <w:tab w:val="left" w:pos="1690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420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«Баллада о солдате» </w:t>
      </w:r>
      <w:r w:rsidR="00846CDA" w:rsidRPr="00E1420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Эта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песня впервые прозвучала в</w:t>
      </w:r>
      <w:r w:rsidR="00846CDA" w:rsidRPr="00E142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46CDA" w:rsidRPr="00E1420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кинофильме “В трудный час”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посвященном трагическим дням 1941 года.  В фильме, сценарий которого написан известным </w:t>
      </w:r>
      <w:proofErr w:type="gramStart"/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кинодраматургом</w:t>
      </w:r>
      <w:r w:rsidR="00846CDA" w:rsidRPr="00E142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46CDA" w:rsidRPr="00E1420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6CDA" w:rsidRPr="00E1420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Е.</w:t>
      </w:r>
      <w:proofErr w:type="gramEnd"/>
      <w:r w:rsidR="00846CDA" w:rsidRPr="00E1420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Габриловичем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рассказывается о судьбах простых 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советских людей, героически оборонявших Москву. Музыку к фильму писал композитор</w:t>
      </w:r>
      <w:r w:rsidR="00846CDA" w:rsidRPr="00E142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46CDA" w:rsidRPr="00E1420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В. П. Соловьев-Седой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46CDA" w:rsidRPr="00E142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же вместе с поэтом</w:t>
      </w:r>
      <w:r w:rsidR="00846CDA" w:rsidRPr="00E142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46CDA" w:rsidRPr="00E1420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М. Л. Матусовским</w:t>
      </w:r>
      <w:r w:rsidR="00852167" w:rsidRPr="00E1420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6CDA" w:rsidRPr="00E14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написана и песня, мелодия которой звучит уже в увертюре к картине, а затем проходит по всему фильму, пока, наконец, не обретает слова в финале, чтобы прозвучать гимном солдатскому подвигу.</w:t>
      </w:r>
    </w:p>
    <w:p w14:paraId="0E301499" w14:textId="77777777" w:rsidR="00E1420C" w:rsidRDefault="009E58AC" w:rsidP="00E1420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Ведущий</w:t>
      </w:r>
      <w:proofErr w:type="gramStart"/>
      <w:r w:rsidRPr="00E1420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: 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>Приглашаем</w:t>
      </w:r>
      <w:proofErr w:type="gramEnd"/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</w:t>
      </w:r>
      <w:r w:rsidR="00E1420C"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>сцену 7</w:t>
      </w:r>
      <w:r w:rsidRPr="00E142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Бкл</w:t>
      </w:r>
      <w:r w:rsidRPr="00E142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асс с песней </w:t>
      </w:r>
      <w:r w:rsidR="00E1420C">
        <w:rPr>
          <w:rFonts w:ascii="Times New Roman" w:eastAsia="Calibri" w:hAnsi="Times New Roman" w:cs="Times New Roman"/>
          <w:sz w:val="28"/>
          <w:szCs w:val="28"/>
        </w:rPr>
        <w:t>«</w:t>
      </w:r>
      <w:r w:rsidRPr="00E1420C">
        <w:rPr>
          <w:rFonts w:ascii="Times New Roman" w:hAnsi="Times New Roman" w:cs="Times New Roman"/>
          <w:b/>
          <w:sz w:val="28"/>
          <w:szCs w:val="28"/>
          <w:u w:val="single"/>
        </w:rPr>
        <w:t>Баллада о солдате»</w:t>
      </w:r>
    </w:p>
    <w:p w14:paraId="6592DE2A" w14:textId="77777777" w:rsidR="003026E1" w:rsidRPr="002A5BF1" w:rsidRDefault="00E1420C" w:rsidP="002A5BF1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BC5282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Закончилась</w:t>
      </w:r>
      <w:proofErr w:type="gramEnd"/>
      <w:r w:rsidR="00BC5282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наша программа, и мы хотим поблагодарить всех зрителей и участников за сегодняшний праздник. А </w:t>
      </w:r>
      <w:r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</w:t>
      </w:r>
      <w:r w:rsidR="00BC5282" w:rsidRPr="00E14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пожелать всем вам доброго здоровья, счастья и мирного неба над </w:t>
      </w:r>
      <w:r w:rsidR="00BC5282" w:rsidRPr="00E14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головой!</w:t>
      </w:r>
    </w:p>
    <w:p w14:paraId="4E61CE05" w14:textId="77777777" w:rsidR="003026E1" w:rsidRPr="006741F0" w:rsidRDefault="003026E1" w:rsidP="006741F0">
      <w:pPr>
        <w:tabs>
          <w:tab w:val="left" w:pos="45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0C">
        <w:rPr>
          <w:rFonts w:ascii="Times New Roman" w:hAnsi="Times New Roman" w:cs="Times New Roman"/>
          <w:sz w:val="28"/>
          <w:szCs w:val="28"/>
        </w:rPr>
        <w:tab/>
      </w:r>
    </w:p>
    <w:sectPr w:rsidR="003026E1" w:rsidRPr="006741F0" w:rsidSect="00B45588">
      <w:pgSz w:w="11906" w:h="16838"/>
      <w:pgMar w:top="709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6E1A" w14:textId="77777777" w:rsidR="0057742F" w:rsidRDefault="0057742F" w:rsidP="001B281E">
      <w:pPr>
        <w:spacing w:after="0" w:line="240" w:lineRule="auto"/>
      </w:pPr>
      <w:r>
        <w:separator/>
      </w:r>
    </w:p>
  </w:endnote>
  <w:endnote w:type="continuationSeparator" w:id="0">
    <w:p w14:paraId="2F53A979" w14:textId="77777777" w:rsidR="0057742F" w:rsidRDefault="0057742F" w:rsidP="001B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E337" w14:textId="77777777" w:rsidR="0057742F" w:rsidRDefault="0057742F" w:rsidP="001B281E">
      <w:pPr>
        <w:spacing w:after="0" w:line="240" w:lineRule="auto"/>
      </w:pPr>
      <w:r>
        <w:separator/>
      </w:r>
    </w:p>
  </w:footnote>
  <w:footnote w:type="continuationSeparator" w:id="0">
    <w:p w14:paraId="4A91024A" w14:textId="77777777" w:rsidR="0057742F" w:rsidRDefault="0057742F" w:rsidP="001B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B9"/>
    <w:rsid w:val="00026725"/>
    <w:rsid w:val="0004487A"/>
    <w:rsid w:val="001B281E"/>
    <w:rsid w:val="002A5BF1"/>
    <w:rsid w:val="002F5A15"/>
    <w:rsid w:val="003026E1"/>
    <w:rsid w:val="0038049B"/>
    <w:rsid w:val="0038534A"/>
    <w:rsid w:val="0039607F"/>
    <w:rsid w:val="003D23E8"/>
    <w:rsid w:val="004116C0"/>
    <w:rsid w:val="0056054A"/>
    <w:rsid w:val="0057742F"/>
    <w:rsid w:val="005F3054"/>
    <w:rsid w:val="006741F0"/>
    <w:rsid w:val="006A7AE8"/>
    <w:rsid w:val="006B0961"/>
    <w:rsid w:val="006D1960"/>
    <w:rsid w:val="0074518D"/>
    <w:rsid w:val="007B2A6E"/>
    <w:rsid w:val="00846CDA"/>
    <w:rsid w:val="00852167"/>
    <w:rsid w:val="00865B7F"/>
    <w:rsid w:val="00945725"/>
    <w:rsid w:val="009E58AC"/>
    <w:rsid w:val="00A92850"/>
    <w:rsid w:val="00B45588"/>
    <w:rsid w:val="00BB2AB9"/>
    <w:rsid w:val="00BC5282"/>
    <w:rsid w:val="00BE2108"/>
    <w:rsid w:val="00C1060A"/>
    <w:rsid w:val="00C15FAE"/>
    <w:rsid w:val="00C22322"/>
    <w:rsid w:val="00C44BCB"/>
    <w:rsid w:val="00C45052"/>
    <w:rsid w:val="00CA1667"/>
    <w:rsid w:val="00E00239"/>
    <w:rsid w:val="00E1420C"/>
    <w:rsid w:val="00E4264A"/>
    <w:rsid w:val="00EF3449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BD5C"/>
  <w15:docId w15:val="{FE6C2B09-E5D6-42AD-B228-FCF7C26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25"/>
  </w:style>
  <w:style w:type="paragraph" w:styleId="2">
    <w:name w:val="heading 2"/>
    <w:basedOn w:val="a"/>
    <w:link w:val="20"/>
    <w:uiPriority w:val="9"/>
    <w:qFormat/>
    <w:rsid w:val="009E5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B2AB9"/>
    <w:rPr>
      <w:b/>
      <w:bCs/>
    </w:rPr>
  </w:style>
  <w:style w:type="character" w:styleId="a5">
    <w:name w:val="Emphasis"/>
    <w:basedOn w:val="a0"/>
    <w:uiPriority w:val="20"/>
    <w:qFormat/>
    <w:rsid w:val="00BB2AB9"/>
    <w:rPr>
      <w:i/>
      <w:iCs/>
    </w:rPr>
  </w:style>
  <w:style w:type="character" w:customStyle="1" w:styleId="apple-converted-space">
    <w:name w:val="apple-converted-space"/>
    <w:basedOn w:val="a0"/>
    <w:rsid w:val="00BB2AB9"/>
  </w:style>
  <w:style w:type="paragraph" w:styleId="a6">
    <w:name w:val="header"/>
    <w:basedOn w:val="a"/>
    <w:link w:val="a7"/>
    <w:uiPriority w:val="99"/>
    <w:semiHidden/>
    <w:unhideWhenUsed/>
    <w:rsid w:val="001B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81E"/>
  </w:style>
  <w:style w:type="paragraph" w:styleId="a8">
    <w:name w:val="footer"/>
    <w:basedOn w:val="a"/>
    <w:link w:val="a9"/>
    <w:uiPriority w:val="99"/>
    <w:semiHidden/>
    <w:unhideWhenUsed/>
    <w:rsid w:val="001B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81E"/>
  </w:style>
  <w:style w:type="paragraph" w:customStyle="1" w:styleId="b-articletext">
    <w:name w:val="b-article__text"/>
    <w:basedOn w:val="a"/>
    <w:rsid w:val="00C4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46CDA"/>
    <w:rPr>
      <w:color w:val="0000FF"/>
      <w:u w:val="single"/>
    </w:rPr>
  </w:style>
  <w:style w:type="character" w:customStyle="1" w:styleId="incut-body">
    <w:name w:val="incut-body"/>
    <w:basedOn w:val="a0"/>
    <w:rsid w:val="00846CDA"/>
  </w:style>
  <w:style w:type="character" w:customStyle="1" w:styleId="20">
    <w:name w:val="Заголовок 2 Знак"/>
    <w:basedOn w:val="a0"/>
    <w:link w:val="2"/>
    <w:uiPriority w:val="9"/>
    <w:rsid w:val="009E58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102810-kak-nayti-vladelca-ordena-po-nom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EB4E-6618-4C88-A8CF-7A20C43C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Ерошкина</cp:lastModifiedBy>
  <cp:revision>11</cp:revision>
  <cp:lastPrinted>2018-04-02T12:58:00Z</cp:lastPrinted>
  <dcterms:created xsi:type="dcterms:W3CDTF">2018-02-16T14:32:00Z</dcterms:created>
  <dcterms:modified xsi:type="dcterms:W3CDTF">2022-02-26T17:08:00Z</dcterms:modified>
</cp:coreProperties>
</file>