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66" w:rsidRPr="00153366" w:rsidRDefault="00153366" w:rsidP="00153366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Cs w:val="0"/>
          <w:color w:val="371D10"/>
          <w:sz w:val="32"/>
          <w:szCs w:val="32"/>
          <w:u w:val="single"/>
        </w:rPr>
      </w:pPr>
      <w:r w:rsidRPr="00153366">
        <w:rPr>
          <w:bCs w:val="0"/>
          <w:color w:val="371D10"/>
          <w:sz w:val="32"/>
          <w:szCs w:val="32"/>
          <w:u w:val="single"/>
        </w:rPr>
        <w:t>Конспект физк</w:t>
      </w:r>
      <w:r w:rsidR="002D7F4B">
        <w:rPr>
          <w:bCs w:val="0"/>
          <w:color w:val="371D10"/>
          <w:sz w:val="32"/>
          <w:szCs w:val="32"/>
          <w:u w:val="single"/>
        </w:rPr>
        <w:t>ультурного развлечения в средней группе</w:t>
      </w:r>
      <w:r w:rsidRPr="00153366">
        <w:rPr>
          <w:bCs w:val="0"/>
          <w:color w:val="371D10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rStyle w:val="a4"/>
          <w:color w:val="000000"/>
          <w:sz w:val="26"/>
          <w:szCs w:val="26"/>
          <w:bdr w:val="none" w:sz="0" w:space="0" w:color="auto" w:frame="1"/>
        </w:rPr>
        <w:t>Цель: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Формирование у детей потребности в здоровом образе жизни.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rStyle w:val="a4"/>
          <w:color w:val="000000"/>
          <w:sz w:val="26"/>
          <w:szCs w:val="26"/>
          <w:bdr w:val="none" w:sz="0" w:space="0" w:color="auto" w:frame="1"/>
        </w:rPr>
        <w:t>Задачи: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Закреплять навыки выполнения различного вида прыжков;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Воспитывать ловкость, быстроту реакции.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Создавать условия для проявления положительных эмоций.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rStyle w:val="a4"/>
          <w:color w:val="000000"/>
          <w:sz w:val="26"/>
          <w:szCs w:val="26"/>
          <w:bdr w:val="none" w:sz="0" w:space="0" w:color="auto" w:frame="1"/>
        </w:rPr>
        <w:t>ЗУНКи: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Совершенствуют навыки выполнения прыжков.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Совершенствуют навыки действий в команде.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rStyle w:val="a4"/>
          <w:color w:val="000000"/>
          <w:sz w:val="26"/>
          <w:szCs w:val="26"/>
          <w:bdr w:val="none" w:sz="0" w:space="0" w:color="auto" w:frame="1"/>
        </w:rPr>
        <w:t>Оборудование:</w:t>
      </w:r>
    </w:p>
    <w:p w:rsid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  <w:r w:rsidRPr="00153366">
        <w:rPr>
          <w:color w:val="000000"/>
          <w:sz w:val="26"/>
          <w:szCs w:val="26"/>
        </w:rPr>
        <w:t>2 скакалки, 6 обручей, 2 флажка, 2 стойки, веревка (бечевка), 6 кеглей, 4 мягких мяча.</w:t>
      </w:r>
    </w:p>
    <w:p w:rsidR="00153366" w:rsidRPr="00153366" w:rsidRDefault="00153366" w:rsidP="00153366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6"/>
          <w:szCs w:val="26"/>
        </w:rPr>
      </w:pPr>
    </w:p>
    <w:p w:rsidR="00153366" w:rsidRPr="00153366" w:rsidRDefault="00153366" w:rsidP="001533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366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tbl>
      <w:tblPr>
        <w:tblStyle w:val="a5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6237"/>
      </w:tblGrid>
      <w:tr w:rsidR="00153366" w:rsidRPr="00153366" w:rsidTr="00153366">
        <w:trPr>
          <w:trHeight w:val="497"/>
        </w:trPr>
        <w:tc>
          <w:tcPr>
            <w:tcW w:w="1809" w:type="dxa"/>
          </w:tcPr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2268" w:type="dxa"/>
          </w:tcPr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Дидактические моменты</w:t>
            </w:r>
          </w:p>
        </w:tc>
        <w:tc>
          <w:tcPr>
            <w:tcW w:w="6237" w:type="dxa"/>
          </w:tcPr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</w:tr>
      <w:tr w:rsidR="00153366" w:rsidRPr="00153366" w:rsidTr="003B27D6">
        <w:trPr>
          <w:trHeight w:val="70"/>
        </w:trPr>
        <w:tc>
          <w:tcPr>
            <w:tcW w:w="1809" w:type="dxa"/>
          </w:tcPr>
          <w:p w:rsidR="00153366" w:rsidRPr="00153366" w:rsidRDefault="00153366" w:rsidP="0015336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1533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II.</w:t>
            </w:r>
          </w:p>
        </w:tc>
        <w:tc>
          <w:tcPr>
            <w:tcW w:w="2268" w:type="dxa"/>
          </w:tcPr>
          <w:p w:rsidR="00153366" w:rsidRPr="00153366" w:rsidRDefault="00153366" w:rsidP="005071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момент</w:t>
            </w: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</w:t>
            </w: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50718F">
            <w:pPr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4"/>
              <w:spacing w:before="150" w:after="30"/>
              <w:jc w:val="center"/>
              <w:outlineLvl w:val="3"/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  <w:t>Игровое упражнение «Перепрыгни ручеек» (две скакалки)</w:t>
            </w: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4"/>
              <w:spacing w:before="150" w:after="30"/>
              <w:jc w:val="center"/>
              <w:outlineLvl w:val="3"/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  <w:t>Эстафета «Попрыгунчики»</w:t>
            </w: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4"/>
              <w:spacing w:before="150" w:after="30"/>
              <w:jc w:val="center"/>
              <w:outlineLvl w:val="3"/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  <w:t>Эстафета  «Мы – спортсмены»</w:t>
            </w: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4"/>
              <w:spacing w:before="150" w:after="30"/>
              <w:jc w:val="center"/>
              <w:outlineLvl w:val="3"/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</w:pPr>
            <w:r w:rsidRPr="00153366">
              <w:rPr>
                <w:rFonts w:ascii="Times New Roman" w:hAnsi="Times New Roman" w:cs="Times New Roman"/>
                <w:i w:val="0"/>
                <w:color w:val="005300"/>
                <w:sz w:val="26"/>
                <w:szCs w:val="26"/>
              </w:rPr>
              <w:t>Эстафета «Кенгуру»</w:t>
            </w:r>
          </w:p>
          <w:p w:rsidR="00153366" w:rsidRPr="00153366" w:rsidRDefault="00153366" w:rsidP="001533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-</w:t>
            </w:r>
            <w:r w:rsidRPr="00153366">
              <w:rPr>
                <w:rStyle w:val="a4"/>
                <w:color w:val="000000"/>
                <w:sz w:val="26"/>
                <w:szCs w:val="26"/>
                <w:bdr w:val="none" w:sz="0" w:space="0" w:color="auto" w:frame="1"/>
              </w:rPr>
              <w:t>Воспитатель приветствует детей: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На спортивную площадку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Приглашаю, дети, вас.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Праздник спорта и здоровья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Начинается у нас.</w:t>
            </w:r>
          </w:p>
          <w:p w:rsid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(Дети проходят маршем по кругу и останавливаются)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</w:t>
            </w:r>
            <w:r w:rsidRPr="00153366">
              <w:rPr>
                <w:color w:val="000000"/>
                <w:sz w:val="26"/>
                <w:szCs w:val="26"/>
              </w:rPr>
              <w:t>: Сегодня у нас «День прыгуна». Как вы думаете, что мы  сегодня будем делать? Мы будем прыгать самыми разными способами. Готовы?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Рано утром не ленитесь,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На разминку становитесь.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(Разминка в кругу – прыжки на месте с поворотом вокруг себя, прыжки ноги вместе - врозь, вперед в круг – назад из круга,  по кругу друг за другом произвольные прыжки)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-Воспитатель:</w:t>
            </w:r>
            <w:r w:rsidRPr="00153366">
              <w:rPr>
                <w:color w:val="000000"/>
                <w:sz w:val="26"/>
                <w:szCs w:val="26"/>
              </w:rPr>
              <w:t> Размялись, ребята? Не устали? Хотите продолжать?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Мы гуляем и играем.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Греет солнышко нас всех.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Физкультурниками стали –</w:t>
            </w:r>
          </w:p>
          <w:p w:rsid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Впереди нас ждет успех!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(выполняется поточным методом, вариант – использовать дополнительные скакалки – «ручейки» разной ширины, у детей выбор – через какой «ручеек» прыгать)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</w:t>
            </w:r>
            <w:r w:rsidRPr="00153366">
              <w:rPr>
                <w:b/>
                <w:color w:val="000000"/>
                <w:sz w:val="26"/>
                <w:szCs w:val="26"/>
              </w:rPr>
              <w:t>:</w:t>
            </w:r>
            <w:r w:rsidRPr="00153366">
              <w:rPr>
                <w:color w:val="000000"/>
                <w:sz w:val="26"/>
                <w:szCs w:val="26"/>
              </w:rPr>
              <w:t xml:space="preserve"> Молодцы, ребята, все перепрыгнули через ручей. Никто не замочил ног?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lastRenderedPageBreak/>
              <w:t>Хотите продолжать? Тогда вас ждет следующее задание. Но для его выполнения нам нужно разделиться на две команды  (деление может проводиться разными способами).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Прыгай побыстрей вперед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И команда приз возьмет.</w:t>
            </w:r>
          </w:p>
          <w:p w:rsidR="00153366" w:rsidRPr="00153366" w:rsidRDefault="002D7F4B" w:rsidP="0015336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="00153366" w:rsidRPr="00153366">
              <w:rPr>
                <w:color w:val="000000"/>
                <w:sz w:val="26"/>
                <w:szCs w:val="26"/>
              </w:rPr>
              <w:t>прыжки из обруча в обруч, назад к команде – бегом, передача эстафеты – хлопок ладошки передающего по ладошке принимающего)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</w:t>
            </w:r>
            <w:r w:rsidRPr="00153366">
              <w:rPr>
                <w:color w:val="000000"/>
                <w:sz w:val="26"/>
                <w:szCs w:val="26"/>
              </w:rPr>
              <w:t>: Молодцы, обе команды справились отлично. Не устали: Ждем следующее задание?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Еще не чемпионы мы,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Еще мы дошколята.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Растем мы все спортсменами,</w:t>
            </w:r>
          </w:p>
          <w:p w:rsid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Мы – дружные ребята!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(прыжки в высоту с места – перепрыгивание веревочки, обратно к команде – бегом, передача эстафеты - хлопок)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</w:t>
            </w:r>
            <w:r w:rsidRPr="00153366">
              <w:rPr>
                <w:b/>
                <w:color w:val="000000"/>
                <w:sz w:val="26"/>
                <w:szCs w:val="26"/>
              </w:rPr>
              <w:t>:</w:t>
            </w:r>
            <w:r w:rsidRPr="00153366">
              <w:rPr>
                <w:color w:val="000000"/>
                <w:sz w:val="26"/>
                <w:szCs w:val="26"/>
              </w:rPr>
              <w:t xml:space="preserve"> отлично, все – молодцы. Но это еще не все. Приступаем к следующему заданию?  Команды готовы?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Вот, ребята, вам мячи,-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Тренируйтесь ловкачи.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Кто быстрее  донесет,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Приз команде принесет.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(Мяч прячется под одежду на животе. Придерживая мяч руками, нужно прыгать вперед, огибая кегли, назад к команде – бегом, передача эстафеты – хлопок)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</w:t>
            </w:r>
            <w:r w:rsidRPr="00153366">
              <w:rPr>
                <w:color w:val="000000"/>
                <w:sz w:val="26"/>
                <w:szCs w:val="26"/>
              </w:rPr>
              <w:t>: Молодцы, ребята, обе команды справились с задание быстро.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А теперь пришла пора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Поиграть нам, детвора.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Предлагаю поиграть в игру, которую вы сами выберете.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Подвижная игра по выбору детей.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4"/>
                <w:b w:val="0"/>
                <w:color w:val="000000"/>
                <w:sz w:val="26"/>
                <w:szCs w:val="26"/>
                <w:bdr w:val="none" w:sz="0" w:space="0" w:color="auto" w:frame="1"/>
              </w:rPr>
              <w:t>-Воспитатель: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Вы сегодня все, ребята.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Были ловки и смелы,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И себя вы показали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С самой лучшей стороны.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А поэтому сейчас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Получаете призы.</w:t>
            </w:r>
          </w:p>
          <w:p w:rsidR="00153366" w:rsidRPr="00153366" w:rsidRDefault="00153366" w:rsidP="00153366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rStyle w:val="a6"/>
                <w:rFonts w:eastAsiaTheme="majorEastAsia"/>
                <w:color w:val="000000"/>
                <w:sz w:val="26"/>
                <w:szCs w:val="26"/>
                <w:bdr w:val="none" w:sz="0" w:space="0" w:color="auto" w:frame="1"/>
              </w:rPr>
              <w:t>(вручение призов всем участникам)</w:t>
            </w:r>
          </w:p>
          <w:p w:rsidR="00153366" w:rsidRPr="0095115D" w:rsidRDefault="00153366" w:rsidP="0095115D">
            <w:pPr>
              <w:pStyle w:val="a3"/>
              <w:spacing w:before="0" w:beforeAutospacing="0" w:after="0" w:afterAutospacing="0"/>
              <w:ind w:firstLine="300"/>
              <w:jc w:val="both"/>
              <w:rPr>
                <w:color w:val="000000"/>
                <w:sz w:val="26"/>
                <w:szCs w:val="26"/>
              </w:rPr>
            </w:pPr>
            <w:r w:rsidRPr="00153366">
              <w:rPr>
                <w:color w:val="000000"/>
                <w:sz w:val="26"/>
                <w:szCs w:val="26"/>
              </w:rPr>
              <w:t>Под веселую музыку дети проходят «круг почета» и покидают площадку.</w:t>
            </w:r>
          </w:p>
        </w:tc>
      </w:tr>
    </w:tbl>
    <w:p w:rsidR="00153366" w:rsidRPr="00153366" w:rsidRDefault="00153366" w:rsidP="009511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53366" w:rsidRPr="0015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55" w:rsidRDefault="00110B55" w:rsidP="0095115D">
      <w:pPr>
        <w:spacing w:after="0" w:line="240" w:lineRule="auto"/>
      </w:pPr>
      <w:r>
        <w:separator/>
      </w:r>
    </w:p>
  </w:endnote>
  <w:endnote w:type="continuationSeparator" w:id="0">
    <w:p w:rsidR="00110B55" w:rsidRDefault="00110B55" w:rsidP="0095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55" w:rsidRDefault="00110B55" w:rsidP="0095115D">
      <w:pPr>
        <w:spacing w:after="0" w:line="240" w:lineRule="auto"/>
      </w:pPr>
      <w:r>
        <w:separator/>
      </w:r>
    </w:p>
  </w:footnote>
  <w:footnote w:type="continuationSeparator" w:id="0">
    <w:p w:rsidR="00110B55" w:rsidRDefault="00110B55" w:rsidP="0095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9C1"/>
    <w:multiLevelType w:val="hybridMultilevel"/>
    <w:tmpl w:val="E880F63A"/>
    <w:lvl w:ilvl="0" w:tplc="937EDA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4E"/>
    <w:rsid w:val="00110B55"/>
    <w:rsid w:val="00153366"/>
    <w:rsid w:val="0019770A"/>
    <w:rsid w:val="002D7F4B"/>
    <w:rsid w:val="003B27D6"/>
    <w:rsid w:val="00601750"/>
    <w:rsid w:val="0095115D"/>
    <w:rsid w:val="0096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85B4F-4E08-41EF-BD04-C4D5B133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366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366"/>
    <w:rPr>
      <w:b/>
      <w:bCs/>
    </w:rPr>
  </w:style>
  <w:style w:type="table" w:styleId="a5">
    <w:name w:val="Table Grid"/>
    <w:basedOn w:val="a1"/>
    <w:uiPriority w:val="59"/>
    <w:rsid w:val="00153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336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6">
    <w:name w:val="Emphasis"/>
    <w:basedOn w:val="a0"/>
    <w:uiPriority w:val="20"/>
    <w:qFormat/>
    <w:rsid w:val="00153366"/>
    <w:rPr>
      <w:i/>
      <w:iCs/>
    </w:rPr>
  </w:style>
  <w:style w:type="paragraph" w:styleId="a7">
    <w:name w:val="header"/>
    <w:basedOn w:val="a"/>
    <w:link w:val="a8"/>
    <w:uiPriority w:val="99"/>
    <w:unhideWhenUsed/>
    <w:rsid w:val="0095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15D"/>
  </w:style>
  <w:style w:type="paragraph" w:styleId="a9">
    <w:name w:val="footer"/>
    <w:basedOn w:val="a"/>
    <w:link w:val="aa"/>
    <w:uiPriority w:val="99"/>
    <w:unhideWhenUsed/>
    <w:rsid w:val="0095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2017-10-04T14:11:00Z</dcterms:created>
  <dcterms:modified xsi:type="dcterms:W3CDTF">2022-03-13T08:32:00Z</dcterms:modified>
</cp:coreProperties>
</file>