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0DAED" w14:textId="77777777" w:rsidR="007A4D0A" w:rsidRPr="00C10B50" w:rsidRDefault="007A4D0A" w:rsidP="007A4D0A">
      <w:pPr>
        <w:pStyle w:val="aa"/>
        <w:rPr>
          <w:b/>
          <w:szCs w:val="28"/>
        </w:rPr>
      </w:pPr>
      <w:r w:rsidRPr="00C10B50">
        <w:rPr>
          <w:b/>
          <w:szCs w:val="28"/>
        </w:rPr>
        <w:t xml:space="preserve">Муниципальное бюджетное образовательное учреждение дополнительного образования </w:t>
      </w:r>
    </w:p>
    <w:p w14:paraId="017B8B25" w14:textId="77777777" w:rsidR="007A4D0A" w:rsidRPr="00C10B50" w:rsidRDefault="007A4D0A" w:rsidP="007A4D0A">
      <w:pPr>
        <w:pStyle w:val="aa"/>
        <w:rPr>
          <w:b/>
          <w:szCs w:val="28"/>
        </w:rPr>
      </w:pPr>
      <w:r w:rsidRPr="00C10B50">
        <w:rPr>
          <w:b/>
          <w:szCs w:val="28"/>
        </w:rPr>
        <w:t>«Центр дополнительного образования детей»</w:t>
      </w:r>
    </w:p>
    <w:p w14:paraId="7B95C422" w14:textId="77777777" w:rsidR="007A4D0A" w:rsidRPr="00C10B50" w:rsidRDefault="007A4D0A" w:rsidP="007A4D0A">
      <w:pPr>
        <w:pStyle w:val="aa"/>
        <w:rPr>
          <w:b/>
          <w:szCs w:val="28"/>
        </w:rPr>
      </w:pPr>
      <w:r>
        <w:rPr>
          <w:b/>
          <w:szCs w:val="28"/>
        </w:rPr>
        <w:t>(МБОУДО</w:t>
      </w:r>
      <w:r w:rsidRPr="00C10B50">
        <w:rPr>
          <w:b/>
          <w:szCs w:val="28"/>
        </w:rPr>
        <w:t xml:space="preserve"> ЦДОД)</w:t>
      </w:r>
    </w:p>
    <w:p w14:paraId="3B924750" w14:textId="77777777" w:rsidR="007A4D0A" w:rsidRDefault="007A4D0A" w:rsidP="007A4D0A">
      <w:pPr>
        <w:pStyle w:val="a6"/>
        <w:tabs>
          <w:tab w:val="center" w:pos="4536"/>
          <w:tab w:val="right" w:pos="9072"/>
        </w:tabs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_________________________________________________________________________________</w:t>
      </w:r>
    </w:p>
    <w:p w14:paraId="75C689EC" w14:textId="77777777" w:rsidR="007A4D0A" w:rsidRPr="0037669F" w:rsidRDefault="007A4D0A" w:rsidP="007A4D0A">
      <w:pPr>
        <w:pStyle w:val="a6"/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</w:rPr>
      </w:pPr>
      <w:r w:rsidRPr="0037669F">
        <w:rPr>
          <w:rFonts w:ascii="Times New Roman" w:hAnsi="Times New Roman" w:cs="Times New Roman"/>
          <w:sz w:val="20"/>
          <w:szCs w:val="20"/>
        </w:rPr>
        <w:t xml:space="preserve">653047,  Россия,  г. Прокопьевск,  ул. Обручева,  65.  </w:t>
      </w:r>
      <w:r w:rsidRPr="0037669F">
        <w:rPr>
          <w:rFonts w:ascii="Times New Roman" w:hAnsi="Times New Roman" w:cs="Times New Roman"/>
        </w:rPr>
        <w:t xml:space="preserve">телефон/факс  </w:t>
      </w:r>
      <w:r w:rsidRPr="0037669F">
        <w:rPr>
          <w:rFonts w:ascii="Times New Roman" w:hAnsi="Times New Roman" w:cs="Times New Roman"/>
          <w:b/>
        </w:rPr>
        <w:t>(3846)</w:t>
      </w:r>
      <w:r w:rsidRPr="0037669F">
        <w:rPr>
          <w:rFonts w:ascii="Times New Roman" w:hAnsi="Times New Roman" w:cs="Times New Roman"/>
          <w:b/>
          <w:i/>
        </w:rPr>
        <w:t xml:space="preserve"> </w:t>
      </w:r>
      <w:r w:rsidRPr="0037669F">
        <w:rPr>
          <w:rFonts w:ascii="Times New Roman" w:hAnsi="Times New Roman" w:cs="Times New Roman"/>
          <w:b/>
        </w:rPr>
        <w:t>69-48-74</w:t>
      </w:r>
      <w:r w:rsidRPr="0037669F">
        <w:rPr>
          <w:rFonts w:ascii="Times New Roman" w:hAnsi="Times New Roman" w:cs="Times New Roman"/>
        </w:rPr>
        <w:t xml:space="preserve">, </w:t>
      </w:r>
      <w:r w:rsidRPr="0037669F">
        <w:rPr>
          <w:rFonts w:ascii="Times New Roman" w:hAnsi="Times New Roman" w:cs="Times New Roman"/>
          <w:lang w:val="en-US"/>
        </w:rPr>
        <w:t>zdodprk</w:t>
      </w:r>
      <w:r w:rsidRPr="0037669F">
        <w:rPr>
          <w:rFonts w:ascii="Times New Roman" w:hAnsi="Times New Roman" w:cs="Times New Roman"/>
        </w:rPr>
        <w:t>@</w:t>
      </w:r>
      <w:r w:rsidRPr="0037669F">
        <w:rPr>
          <w:rFonts w:ascii="Times New Roman" w:hAnsi="Times New Roman" w:cs="Times New Roman"/>
          <w:lang w:val="en-US"/>
        </w:rPr>
        <w:t>mail</w:t>
      </w:r>
      <w:r w:rsidRPr="0037669F">
        <w:rPr>
          <w:rFonts w:ascii="Times New Roman" w:hAnsi="Times New Roman" w:cs="Times New Roman"/>
        </w:rPr>
        <w:t>.</w:t>
      </w:r>
      <w:r w:rsidRPr="0037669F">
        <w:rPr>
          <w:rFonts w:ascii="Times New Roman" w:hAnsi="Times New Roman" w:cs="Times New Roman"/>
          <w:lang w:val="en-US"/>
        </w:rPr>
        <w:t>ru</w:t>
      </w:r>
    </w:p>
    <w:p w14:paraId="5CA615F9" w14:textId="77777777" w:rsidR="007A4D0A" w:rsidRPr="000E0284" w:rsidRDefault="007A4D0A" w:rsidP="007A4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A5D961" w14:textId="77777777" w:rsidR="007A4D0A" w:rsidRPr="000E0284" w:rsidRDefault="007A4D0A" w:rsidP="007A4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915BF7" w14:textId="77777777" w:rsidR="007A4D0A" w:rsidRDefault="007A4D0A" w:rsidP="007A4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820AFE" w14:textId="77777777" w:rsidR="007A4D0A" w:rsidRDefault="007A4D0A" w:rsidP="007A4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EC7A47" w14:textId="77777777" w:rsidR="007A4D0A" w:rsidRDefault="007A4D0A" w:rsidP="007A4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1BE4FC" w14:textId="77777777" w:rsidR="007A4D0A" w:rsidRDefault="007A4D0A" w:rsidP="007A4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2C86AA" w14:textId="77777777" w:rsidR="007A4D0A" w:rsidRDefault="007A4D0A" w:rsidP="007A4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370FFB" w14:textId="77777777" w:rsidR="007A4D0A" w:rsidRPr="00F1070E" w:rsidRDefault="007A4D0A" w:rsidP="007A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Программирование мини-робота Bee-bot «Умная пчёлка»</w:t>
      </w:r>
    </w:p>
    <w:p w14:paraId="3B6D0380" w14:textId="3D2BB617" w:rsidR="007A4D0A" w:rsidRPr="00F1070E" w:rsidRDefault="007A4D0A" w:rsidP="007A4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использованием коврика </w:t>
      </w:r>
      <w:r w:rsidRPr="00F107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Овощи и фрукты</w:t>
      </w:r>
      <w:r w:rsidRPr="00F10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14:paraId="602C0DE1" w14:textId="77777777" w:rsidR="007A4D0A" w:rsidRPr="00F1070E" w:rsidRDefault="007A4D0A" w:rsidP="007A4D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1070E">
        <w:rPr>
          <w:rFonts w:ascii="Times New Roman" w:hAnsi="Times New Roman"/>
          <w:b/>
          <w:sz w:val="28"/>
          <w:szCs w:val="28"/>
        </w:rPr>
        <w:t>Мастер-класс</w:t>
      </w:r>
    </w:p>
    <w:p w14:paraId="151D5C6A" w14:textId="77777777" w:rsidR="007A4D0A" w:rsidRDefault="007A4D0A" w:rsidP="007A4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6F02A9" w14:textId="77777777" w:rsidR="007A4D0A" w:rsidRPr="0010458D" w:rsidRDefault="007A4D0A" w:rsidP="007A4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C5D10F" w14:textId="77777777" w:rsidR="007A4D0A" w:rsidRDefault="007A4D0A" w:rsidP="007A4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BF1">
        <w:rPr>
          <w:rFonts w:ascii="Arial" w:eastAsia="Times New Roman" w:hAnsi="Arial" w:cs="Arial"/>
          <w:noProof/>
          <w:color w:val="874191"/>
          <w:sz w:val="20"/>
          <w:szCs w:val="20"/>
          <w:lang w:eastAsia="ru-RU"/>
        </w:rPr>
        <w:drawing>
          <wp:inline distT="0" distB="0" distL="0" distR="0" wp14:anchorId="5440028B" wp14:editId="36AE68A3">
            <wp:extent cx="3052445" cy="2035175"/>
            <wp:effectExtent l="0" t="0" r="0" b="3175"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1E0C0" w14:textId="77777777" w:rsidR="007A4D0A" w:rsidRDefault="007A4D0A" w:rsidP="007A4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47F759" w14:textId="77777777" w:rsidR="007A4D0A" w:rsidRDefault="007A4D0A" w:rsidP="007A4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7FE8E3C0" w14:textId="77777777" w:rsidR="007A4D0A" w:rsidRDefault="007A4D0A" w:rsidP="007A4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763576" w14:textId="77777777" w:rsidR="007A4D0A" w:rsidRPr="00F1070E" w:rsidRDefault="007A4D0A" w:rsidP="007A4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Составитель</w:t>
      </w:r>
      <w:r w:rsidRPr="000E0284">
        <w:rPr>
          <w:rFonts w:ascii="Times New Roman" w:hAnsi="Times New Roman"/>
          <w:b/>
          <w:sz w:val="28"/>
          <w:szCs w:val="28"/>
        </w:rPr>
        <w:t xml:space="preserve">: </w:t>
      </w:r>
    </w:p>
    <w:p w14:paraId="65EDBB51" w14:textId="0EBC6E96" w:rsidR="007A4D0A" w:rsidRPr="000E0284" w:rsidRDefault="007A4D0A" w:rsidP="007A4D0A">
      <w:pPr>
        <w:spacing w:after="0" w:line="240" w:lineRule="auto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97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Шлинк Ольга Алексеевна</w:t>
      </w:r>
      <w:r w:rsidRPr="000E0284">
        <w:rPr>
          <w:rFonts w:ascii="Times New Roman" w:hAnsi="Times New Roman"/>
          <w:sz w:val="28"/>
          <w:szCs w:val="28"/>
        </w:rPr>
        <w:t>,</w:t>
      </w:r>
    </w:p>
    <w:p w14:paraId="6C380F41" w14:textId="2C172392" w:rsidR="007A4D0A" w:rsidRPr="000E0284" w:rsidRDefault="007A4D0A" w:rsidP="007A4D0A">
      <w:pPr>
        <w:spacing w:after="0" w:line="240" w:lineRule="auto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97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284"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14:paraId="5B22036B" w14:textId="768195F8" w:rsidR="00DE1AB1" w:rsidRPr="000E0284" w:rsidRDefault="007A4D0A" w:rsidP="00DE1AB1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МБОУДО </w:t>
      </w:r>
      <w:r w:rsidRPr="000E0284">
        <w:rPr>
          <w:rFonts w:ascii="Times New Roman" w:hAnsi="Times New Roman"/>
          <w:sz w:val="28"/>
          <w:szCs w:val="28"/>
        </w:rPr>
        <w:t xml:space="preserve">«Центр </w:t>
      </w:r>
      <w:r>
        <w:rPr>
          <w:rFonts w:ascii="Times New Roman" w:hAnsi="Times New Roman"/>
          <w:sz w:val="28"/>
          <w:szCs w:val="28"/>
        </w:rPr>
        <w:t xml:space="preserve">дополнительного   </w:t>
      </w:r>
      <w:r w:rsidRPr="000E0284">
        <w:rPr>
          <w:rFonts w:ascii="Times New Roman" w:hAnsi="Times New Roman"/>
          <w:sz w:val="28"/>
          <w:szCs w:val="28"/>
        </w:rPr>
        <w:t>образования детей»</w:t>
      </w:r>
      <w:r w:rsidR="00DE1AB1">
        <w:rPr>
          <w:rFonts w:ascii="Times New Roman" w:hAnsi="Times New Roman"/>
          <w:sz w:val="28"/>
          <w:szCs w:val="28"/>
        </w:rPr>
        <w:t>,</w:t>
      </w:r>
      <w:r w:rsidRPr="000E0284">
        <w:rPr>
          <w:rFonts w:ascii="Times New Roman" w:hAnsi="Times New Roman"/>
          <w:sz w:val="28"/>
          <w:szCs w:val="28"/>
        </w:rPr>
        <w:t xml:space="preserve"> </w:t>
      </w:r>
      <w:r w:rsidR="00DE1AB1">
        <w:rPr>
          <w:rFonts w:ascii="Times New Roman" w:hAnsi="Times New Roman"/>
          <w:sz w:val="28"/>
          <w:szCs w:val="28"/>
        </w:rPr>
        <w:t>с/п «Ровесник»</w:t>
      </w:r>
    </w:p>
    <w:p w14:paraId="5C5A6D47" w14:textId="6DEB1C19" w:rsidR="007A4D0A" w:rsidRPr="000E0284" w:rsidRDefault="007A4D0A" w:rsidP="007A4D0A">
      <w:pPr>
        <w:spacing w:after="0"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97F59">
        <w:rPr>
          <w:rFonts w:ascii="Times New Roman" w:hAnsi="Times New Roman"/>
          <w:sz w:val="28"/>
          <w:szCs w:val="28"/>
        </w:rPr>
        <w:t xml:space="preserve"> </w:t>
      </w:r>
      <w:r w:rsidRPr="000E0284">
        <w:rPr>
          <w:rFonts w:ascii="Times New Roman" w:hAnsi="Times New Roman"/>
          <w:sz w:val="28"/>
          <w:szCs w:val="28"/>
        </w:rPr>
        <w:t>Прокопьевского городского округа</w:t>
      </w:r>
    </w:p>
    <w:p w14:paraId="141F277E" w14:textId="77777777" w:rsidR="007A4D0A" w:rsidRPr="000E0284" w:rsidRDefault="007A4D0A" w:rsidP="007A4D0A">
      <w:pPr>
        <w:spacing w:after="0"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0A3AD96E" w14:textId="77777777" w:rsidR="007A4D0A" w:rsidRPr="000E0284" w:rsidRDefault="007A4D0A" w:rsidP="007A4D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EB3FD79" w14:textId="77777777" w:rsidR="007A4D0A" w:rsidRPr="000E0284" w:rsidRDefault="007A4D0A" w:rsidP="007A4D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A0FBA63" w14:textId="77777777" w:rsidR="007A4D0A" w:rsidRPr="000E0284" w:rsidRDefault="007A4D0A" w:rsidP="007A4D0A">
      <w:pPr>
        <w:spacing w:after="0" w:line="240" w:lineRule="auto"/>
        <w:ind w:firstLine="3686"/>
        <w:jc w:val="both"/>
        <w:rPr>
          <w:rFonts w:ascii="Times New Roman" w:hAnsi="Times New Roman"/>
          <w:sz w:val="28"/>
          <w:szCs w:val="28"/>
        </w:rPr>
      </w:pPr>
    </w:p>
    <w:p w14:paraId="386E40FB" w14:textId="77777777" w:rsidR="007A4D0A" w:rsidRPr="000E0284" w:rsidRDefault="007A4D0A" w:rsidP="007A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FAEED" w14:textId="77777777" w:rsidR="007A4D0A" w:rsidRPr="000E0284" w:rsidRDefault="007A4D0A" w:rsidP="007A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A6C0D1" w14:textId="77777777" w:rsidR="007A4D0A" w:rsidRDefault="007A4D0A" w:rsidP="007A4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Прокопьевск 2022</w:t>
      </w:r>
    </w:p>
    <w:p w14:paraId="4DB4CA4A" w14:textId="77777777" w:rsidR="007A4D0A" w:rsidRDefault="007A4D0A" w:rsidP="00415CA2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BC14A68" w14:textId="77777777" w:rsidR="007A4D0A" w:rsidRDefault="007A4D0A" w:rsidP="00415CA2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097A240" w14:textId="3E18B787" w:rsidR="00415CA2" w:rsidRPr="00415CA2" w:rsidRDefault="00415CA2" w:rsidP="00415CA2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5C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Мастер-класс «Программирование пчёлки </w:t>
      </w:r>
      <w:r w:rsidRPr="00415CA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Bee</w:t>
      </w:r>
      <w:r w:rsidRPr="00415C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415CA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bot</w:t>
      </w:r>
      <w:r w:rsidRPr="00415C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043856EF" w14:textId="77777777" w:rsidR="00415CA2" w:rsidRPr="00415CA2" w:rsidRDefault="00415CA2" w:rsidP="00415CA2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5C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Коврик «Овощи и фрукты»</w:t>
      </w:r>
    </w:p>
    <w:p w14:paraId="6403BF71" w14:textId="554594FA" w:rsidR="00992C31" w:rsidRDefault="00992C31" w:rsidP="00415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5C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0AD0666" w14:textId="77777777" w:rsidR="005125C4" w:rsidRPr="005125C4" w:rsidRDefault="005125C4" w:rsidP="00992C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AFF06" w14:textId="0434433A" w:rsidR="00992C31" w:rsidRDefault="00992C31" w:rsidP="0009445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игры с «умной пчелой», у детей происходит развитие логического мышления, мелкой моторики, коммуникативных навыков, умения работать в группе, умения составлять алгоритмы, пространственной ориентации, словарного запаса, умения считать. Создавая программы для робота «Bee-Bot», выполняя игровые задания, ребенок учится ориентироваться в окружающем его пространстве, тем самым развивается пространственная ориентация дошкольника.</w:t>
      </w:r>
    </w:p>
    <w:p w14:paraId="118F275A" w14:textId="77777777" w:rsidR="00DE1AB1" w:rsidRDefault="00992C31" w:rsidP="00DE1AB1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Создавая программы для робота, выполняя игровые задания, ребенок учится ориентироваться в окружающем его пространстве, ребёнок достигнет поставленной цели, если правильно направит Умную пчелу «вперед», «назад», «направо» или «налево». Можно уверенно говорить о том, что игры с мини-роботом развивают пространственную ориентацию дошкольника. «Ориентировка в пространстве» — один из разделов «Программы» по развитию у детей математических представлений. Но это не означает, что данная тема сугубо математическая. Проблема ориентации человека в пространстве широка и многогранна. Она включает как представление о величине и форме, так и пространственное различение, и восприятие пространства, и понимание различных пространственных отношении (определение положения предмета в пространстве между другими предметами и др.). В более же узком значении выражение «пространственная ориентация» имеет в виду ориентировку на местности. В понятие ориентировка в пространстве входит оценка расстояний, размеров, формы, взаимного положения предметов и их положения относительно тела ориентирующегося.</w:t>
      </w:r>
    </w:p>
    <w:p w14:paraId="3B421480" w14:textId="77777777" w:rsidR="00DE1AB1" w:rsidRDefault="00DE1AB1" w:rsidP="00DE1AB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2C31">
        <w:rPr>
          <w:sz w:val="28"/>
          <w:szCs w:val="28"/>
        </w:rPr>
        <w:t xml:space="preserve">Пространственная ориентация необходима и при передвижении. Только при этом условии человек может успешно осуществить передвижение из одного пункта местности в другой. Ориентировка </w:t>
      </w:r>
      <w:r w:rsidR="007A4D0A">
        <w:rPr>
          <w:sz w:val="28"/>
          <w:szCs w:val="28"/>
        </w:rPr>
        <w:t xml:space="preserve">эта требует всегда решения трех </w:t>
      </w:r>
      <w:r w:rsidR="00992C31">
        <w:rPr>
          <w:sz w:val="28"/>
          <w:szCs w:val="28"/>
        </w:rPr>
        <w:t>задач:</w:t>
      </w:r>
    </w:p>
    <w:p w14:paraId="1A4B0996" w14:textId="77777777" w:rsidR="00DE1AB1" w:rsidRDefault="00992C31" w:rsidP="00DE1AB1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постановки цели и выбора маршрута движения (выб</w:t>
      </w:r>
      <w:r w:rsidR="00DE1AB1">
        <w:rPr>
          <w:sz w:val="28"/>
          <w:szCs w:val="28"/>
        </w:rPr>
        <w:t>ор направления);</w:t>
      </w:r>
    </w:p>
    <w:p w14:paraId="7FA371D1" w14:textId="77777777" w:rsidR="00DE1AB1" w:rsidRDefault="00992C31" w:rsidP="00DE1AB1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сох</w:t>
      </w:r>
      <w:r w:rsidR="00DE1AB1">
        <w:rPr>
          <w:sz w:val="28"/>
          <w:szCs w:val="28"/>
        </w:rPr>
        <w:t>ранения направления в движении</w:t>
      </w:r>
    </w:p>
    <w:p w14:paraId="6014AA92" w14:textId="3C525131" w:rsidR="00992C31" w:rsidRDefault="00992C31" w:rsidP="00DE1AB1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достижения цели.</w:t>
      </w:r>
    </w:p>
    <w:p w14:paraId="13E09EAC" w14:textId="77777777" w:rsidR="00992C31" w:rsidRDefault="00992C31" w:rsidP="0009445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Дошкольник в игровой, увлекательной форме лучше сможет уяснить такие ориентировки, как «посередине» и «между», «направо – налево» («справа – слева») и понять пространственные отношения, определяемые словами рядом, посередине, между, сбоку или с краю.  </w:t>
      </w:r>
    </w:p>
    <w:p w14:paraId="2B33FB16" w14:textId="77777777" w:rsidR="00992C31" w:rsidRDefault="00992C31" w:rsidP="00094457">
      <w:pPr>
        <w:pStyle w:val="a4"/>
        <w:shd w:val="clear" w:color="auto" w:fill="FFFFFF"/>
        <w:spacing w:before="33" w:beforeAutospacing="0" w:after="33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следует понимать, что качество использования ИКТ должно быть уместным и целесообразным, чтобы воздействие технологий имело не развлекательный, а развивающий эффект. </w:t>
      </w:r>
    </w:p>
    <w:p w14:paraId="0BE63200" w14:textId="77777777" w:rsidR="00992C31" w:rsidRDefault="00992C31" w:rsidP="00094457">
      <w:pPr>
        <w:shd w:val="clear" w:color="auto" w:fill="FFFFFF"/>
        <w:spacing w:after="0" w:line="360" w:lineRule="auto"/>
        <w:ind w:left="567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2EF64F1" w14:textId="77777777" w:rsidR="00A12F7E" w:rsidRDefault="00A12F7E" w:rsidP="000944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A24F21C" w14:textId="77777777" w:rsidR="00094457" w:rsidRDefault="00094457" w:rsidP="000944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8D4AB" w14:textId="77777777" w:rsidR="00094457" w:rsidRDefault="00094457" w:rsidP="000944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B37C50" w14:textId="77777777" w:rsidR="00094457" w:rsidRDefault="00094457" w:rsidP="000944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B4DAE3" w14:textId="77777777" w:rsidR="00094457" w:rsidRDefault="00094457" w:rsidP="000944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3DF76D" w14:textId="77777777" w:rsidR="00094457" w:rsidRDefault="00094457" w:rsidP="000944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49FCF1" w14:textId="77777777" w:rsidR="00094457" w:rsidRDefault="00094457" w:rsidP="000944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799C6B" w14:textId="77777777" w:rsidR="00094457" w:rsidRDefault="00094457" w:rsidP="000944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7279CF" w14:textId="77777777" w:rsidR="00094457" w:rsidRDefault="00094457" w:rsidP="000944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B7B1E0" w14:textId="77777777" w:rsidR="00094457" w:rsidRDefault="00094457" w:rsidP="000944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2F9047" w14:textId="77777777" w:rsidR="00094457" w:rsidRDefault="00094457" w:rsidP="000944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BECC95" w14:textId="77777777" w:rsidR="00094457" w:rsidRDefault="00094457" w:rsidP="000944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BB5355" w14:textId="77777777" w:rsidR="00094457" w:rsidRDefault="00094457" w:rsidP="000944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78D09A" w14:textId="77777777" w:rsidR="00094457" w:rsidRDefault="00094457" w:rsidP="000944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E76D00" w14:textId="77777777" w:rsidR="00094457" w:rsidRDefault="00094457" w:rsidP="000944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4D76AA" w14:textId="77777777" w:rsidR="00094457" w:rsidRDefault="00094457" w:rsidP="000944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CE0D2E" w14:textId="77777777" w:rsidR="00094457" w:rsidRDefault="00094457" w:rsidP="000944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DC8B1B" w14:textId="77777777" w:rsidR="00094457" w:rsidRDefault="00094457" w:rsidP="000944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DB6" w14:textId="77777777" w:rsidR="00501A13" w:rsidRDefault="00501A13" w:rsidP="000944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BAF4F" w14:textId="15006970" w:rsidR="00A5591D" w:rsidRPr="005125C4" w:rsidRDefault="00A5591D" w:rsidP="000944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Мастер-класс </w:t>
      </w:r>
      <w:r w:rsidR="005125C4" w:rsidRPr="0051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«Программирование</w:t>
      </w:r>
      <w:r w:rsidRPr="0051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пчёлки </w:t>
      </w:r>
      <w:r w:rsidRPr="005125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Bee</w:t>
      </w:r>
      <w:r w:rsidRPr="0051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125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bot</w:t>
      </w:r>
      <w:r w:rsidRPr="0051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EFB1BB3" w14:textId="78B16BFF" w:rsidR="00992C31" w:rsidRPr="005125C4" w:rsidRDefault="00992C31" w:rsidP="00094457">
      <w:pPr>
        <w:shd w:val="clear" w:color="auto" w:fill="FFFFFF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Коврик «Овощи и фрукты»</w:t>
      </w:r>
    </w:p>
    <w:p w14:paraId="72627BA4" w14:textId="77777777" w:rsidR="00992C31" w:rsidRPr="005125C4" w:rsidRDefault="00992C31" w:rsidP="00094457">
      <w:pPr>
        <w:shd w:val="clear" w:color="auto" w:fill="FFFFFF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«Сбор урожая»</w:t>
      </w:r>
    </w:p>
    <w:p w14:paraId="749D9432" w14:textId="26434E24" w:rsidR="00A5591D" w:rsidRPr="005125C4" w:rsidRDefault="00992C31" w:rsidP="000944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A5591D" w:rsidRPr="0035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Программирование</w:t>
      </w:r>
      <w:r w:rsidR="00A5591D" w:rsidRPr="0051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мини-робота Bee-bot «Умная пчёлка» с использованием коврика «Овощи и фрукты».</w:t>
      </w:r>
    </w:p>
    <w:p w14:paraId="5C4B3088" w14:textId="77777777" w:rsidR="00A5591D" w:rsidRPr="005125C4" w:rsidRDefault="00A5591D" w:rsidP="000944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4B91C0AD" w14:textId="40BC3EBC" w:rsidR="00A5591D" w:rsidRPr="005125C4" w:rsidRDefault="00A5591D" w:rsidP="00094457">
      <w:pPr>
        <w:pStyle w:val="a3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совершенствовать умения работать и программировать мини-робота Bee-bot «Умная пчёлка» с использованием коврика «Овощи и фрукты».</w:t>
      </w:r>
    </w:p>
    <w:p w14:paraId="31997C93" w14:textId="77777777" w:rsidR="00A5591D" w:rsidRPr="005125C4" w:rsidRDefault="00A5591D" w:rsidP="00094457">
      <w:pPr>
        <w:pStyle w:val="a3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воображение, логическое мышления (анализ, синтез, абстрагирование) для построения маршрутов и ориентировке в пространстве.</w:t>
      </w:r>
    </w:p>
    <w:p w14:paraId="684CD111" w14:textId="10BF9BF3" w:rsidR="00A5591D" w:rsidRPr="005125C4" w:rsidRDefault="00A5591D" w:rsidP="00094457">
      <w:pPr>
        <w:pStyle w:val="a3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благоприятные эмоциональные отношения сотрудничества среди детей и взрослых.</w:t>
      </w:r>
    </w:p>
    <w:p w14:paraId="65FD65D2" w14:textId="77777777" w:rsidR="00A5591D" w:rsidRPr="005125C4" w:rsidRDefault="00A5591D" w:rsidP="000944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оборудование:</w:t>
      </w:r>
      <w:r w:rsidRPr="0051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E7BD5C8" w14:textId="77777777" w:rsidR="00A5591D" w:rsidRPr="005125C4" w:rsidRDefault="00A5591D" w:rsidP="007A4D0A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мини-робот «Bee-Bot», </w:t>
      </w:r>
    </w:p>
    <w:p w14:paraId="3430DE82" w14:textId="77777777" w:rsidR="00A5591D" w:rsidRPr="005125C4" w:rsidRDefault="00A5591D" w:rsidP="007A4D0A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тематический коврик «Овощи и фрукты», </w:t>
      </w:r>
    </w:p>
    <w:p w14:paraId="6EC559FB" w14:textId="77777777" w:rsidR="00A5591D" w:rsidRPr="005125C4" w:rsidRDefault="00A5591D" w:rsidP="007A4D0A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корзинка, </w:t>
      </w:r>
    </w:p>
    <w:p w14:paraId="14AD8842" w14:textId="2419DE62" w:rsidR="00A5591D" w:rsidRPr="005125C4" w:rsidRDefault="00A5591D" w:rsidP="007A4D0A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овощей и фруктов.</w:t>
      </w:r>
    </w:p>
    <w:p w14:paraId="55F359AB" w14:textId="77777777" w:rsidR="00A5591D" w:rsidRPr="005125C4" w:rsidRDefault="00992C31" w:rsidP="00094457">
      <w:pPr>
        <w:shd w:val="clear" w:color="auto" w:fill="FFFFFF"/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A5591D" w:rsidRPr="0051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 - класса</w:t>
      </w:r>
      <w:r w:rsidRPr="0051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D4804" w:rsidRPr="0051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DE7BD32" w14:textId="73C3EBBB" w:rsidR="002D4804" w:rsidRPr="005125C4" w:rsidRDefault="002D4804" w:rsidP="00094457">
      <w:pPr>
        <w:shd w:val="clear" w:color="auto" w:fill="FFFFFF"/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992C31" w:rsidRPr="00512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 детей, говорит, что пригласила гостей и</w:t>
      </w:r>
      <w:r w:rsidRPr="0051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C31" w:rsidRPr="00512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отгадать, кто это.</w:t>
      </w:r>
    </w:p>
    <w:p w14:paraId="4E7D3116" w14:textId="6E521C6D" w:rsidR="00992C31" w:rsidRPr="005125C4" w:rsidRDefault="00992C31" w:rsidP="00094457">
      <w:pPr>
        <w:shd w:val="clear" w:color="auto" w:fill="FFFFFF"/>
        <w:spacing w:after="0" w:line="36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Загадка:</w:t>
      </w:r>
    </w:p>
    <w:p w14:paraId="33D0F7B4" w14:textId="77777777" w:rsidR="00992C31" w:rsidRPr="005125C4" w:rsidRDefault="00992C31" w:rsidP="00094457">
      <w:pPr>
        <w:shd w:val="clear" w:color="auto" w:fill="FFFFFF"/>
        <w:spacing w:after="0" w:line="36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C4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Чёрно-жёлты, полосаты, в домике живут, ребята.</w:t>
      </w:r>
    </w:p>
    <w:p w14:paraId="16D5F2F8" w14:textId="77777777" w:rsidR="00A5591D" w:rsidRPr="005125C4" w:rsidRDefault="00992C31" w:rsidP="00692F34">
      <w:pPr>
        <w:shd w:val="clear" w:color="auto" w:fill="FFFFFF"/>
        <w:tabs>
          <w:tab w:val="left" w:pos="142"/>
        </w:tabs>
        <w:spacing w:after="0" w:line="360" w:lineRule="auto"/>
        <w:ind w:left="567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они и жалят больно, их работой все довольны? (Пчелы).</w:t>
      </w:r>
    </w:p>
    <w:p w14:paraId="53D52AA9" w14:textId="7BBA5C9B" w:rsidR="002D4804" w:rsidRPr="005125C4" w:rsidRDefault="00A5591D" w:rsidP="00692F34">
      <w:pPr>
        <w:shd w:val="clear" w:color="auto" w:fill="FFFFFF"/>
        <w:tabs>
          <w:tab w:val="left" w:pos="142"/>
        </w:tabs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D4804" w:rsidRPr="00512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992C31" w:rsidRPr="0051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придумать Пчелкам имена, подружиться и поиграть с ними.</w:t>
      </w:r>
    </w:p>
    <w:p w14:paraId="7EBD3FB3" w14:textId="77777777" w:rsidR="005125C4" w:rsidRPr="005125C4" w:rsidRDefault="00992C31" w:rsidP="00692F34">
      <w:pPr>
        <w:tabs>
          <w:tab w:val="left" w:pos="142"/>
        </w:tabs>
        <w:spacing w:after="8" w:line="360" w:lineRule="auto"/>
        <w:ind w:right="5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Вместе с </w:t>
      </w:r>
      <w:r w:rsidR="002D4804" w:rsidRPr="00512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Pr="0051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рассматривают тематический коврик «Овощи и фрукты» и размещенные на</w:t>
      </w:r>
      <w:r w:rsidR="002D4804" w:rsidRPr="0051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 картинками с изображением овощей и фруктов. </w:t>
      </w:r>
    </w:p>
    <w:p w14:paraId="6ED9FBA5" w14:textId="02358AFF" w:rsidR="002D4804" w:rsidRDefault="002D4804" w:rsidP="00094457">
      <w:pPr>
        <w:spacing w:after="8" w:line="360" w:lineRule="auto"/>
        <w:ind w:right="5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992C31" w:rsidRPr="0051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 о том, что</w:t>
      </w:r>
      <w:r w:rsidR="000B0DDE" w:rsidRPr="0051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C31" w:rsidRPr="0051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звери в лесу готовятся к празднику осени и решили собрать урожай. </w:t>
      </w:r>
      <w:r w:rsidRPr="0051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педагогом рассматривают и</w:t>
      </w:r>
      <w:r w:rsidR="00DE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гровое поле с размещенными на нё</w:t>
      </w:r>
      <w:r w:rsidRPr="0051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карточками. </w:t>
      </w:r>
    </w:p>
    <w:p w14:paraId="6F1A9358" w14:textId="77777777" w:rsidR="00D32F8A" w:rsidRPr="00D32F8A" w:rsidRDefault="00D32F8A" w:rsidP="00094457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 об овощах</w:t>
      </w:r>
    </w:p>
    <w:p w14:paraId="7D0CD081" w14:textId="02F3B062" w:rsidR="00D32F8A" w:rsidRDefault="00501A13" w:rsidP="000944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1.</w:t>
      </w:r>
      <w:r w:rsidR="00D32F8A" w:rsidRPr="00D32F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Что за скрип? Что за хруст?</w:t>
      </w:r>
      <w:r w:rsidR="00D32F8A" w:rsidRPr="00D32F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br/>
        <w:t>Это что еще за куст?</w:t>
      </w:r>
      <w:r w:rsidR="00D32F8A" w:rsidRPr="00D32F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br/>
        <w:t>Как же быть без хруста,</w:t>
      </w:r>
      <w:r w:rsidR="00D32F8A" w:rsidRPr="00D32F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br/>
        <w:t>Если я … ! (Капуста)</w:t>
      </w:r>
    </w:p>
    <w:p w14:paraId="171A2EC6" w14:textId="59C25B18" w:rsidR="00D32F8A" w:rsidRPr="00D32F8A" w:rsidRDefault="00501A13" w:rsidP="000944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2. </w:t>
      </w:r>
      <w:r w:rsidR="00D32F8A" w:rsidRPr="00D32F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И зелен, и густ</w:t>
      </w:r>
      <w:r w:rsidR="00D32F8A" w:rsidRPr="00D32F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br/>
        <w:t>На грядке вырос куст.</w:t>
      </w:r>
      <w:r w:rsidR="00D32F8A" w:rsidRPr="00D32F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br/>
        <w:t>П</w:t>
      </w:r>
      <w:r w:rsidR="00D32F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окопай немножко:</w:t>
      </w:r>
      <w:r w:rsidR="00D32F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br/>
        <w:t xml:space="preserve">Под кустом … </w:t>
      </w:r>
      <w:r w:rsidR="00D32F8A" w:rsidRPr="00D32F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(Картошка)</w:t>
      </w:r>
    </w:p>
    <w:p w14:paraId="0CA92DC2" w14:textId="102D8A1B" w:rsidR="00D32F8A" w:rsidRPr="00D32F8A" w:rsidRDefault="00501A13" w:rsidP="000944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 </w:t>
      </w:r>
      <w:r w:rsidR="00D32F8A" w:rsidRPr="00D32F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Кругла да гладка,</w:t>
      </w:r>
      <w:r w:rsidR="00D32F8A" w:rsidRPr="00D32F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br/>
        <w:t>Откусишь – слад</w:t>
      </w:r>
      <w:r w:rsidR="00D32F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ка.</w:t>
      </w:r>
      <w:r w:rsidR="00D32F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br/>
        <w:t>Засела крепко</w:t>
      </w:r>
      <w:r w:rsidR="00D32F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br/>
        <w:t xml:space="preserve">На грядке … </w:t>
      </w:r>
      <w:r w:rsidR="00D32F8A" w:rsidRPr="00D32F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(Репка)</w:t>
      </w:r>
    </w:p>
    <w:p w14:paraId="18EB0E52" w14:textId="3E17E4E2" w:rsidR="00D32F8A" w:rsidRDefault="00501A13" w:rsidP="000944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4. </w:t>
      </w:r>
      <w:r w:rsidR="00D32F8A" w:rsidRPr="00D32F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Подставив солн</w:t>
      </w:r>
      <w:r w:rsidR="00D32F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ышку бочок,</w:t>
      </w:r>
      <w:r w:rsidR="00D32F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br/>
        <w:t xml:space="preserve">Лежит на грядке … </w:t>
      </w:r>
      <w:r w:rsidR="00D32F8A" w:rsidRPr="00D32F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(Кабачок)</w:t>
      </w:r>
    </w:p>
    <w:p w14:paraId="6D902D31" w14:textId="2B19844F" w:rsidR="00D32F8A" w:rsidRDefault="00501A13" w:rsidP="000944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5. </w:t>
      </w:r>
      <w:r w:rsidR="00D32F8A" w:rsidRPr="00D32F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Он на солнце греет бок,</w:t>
      </w:r>
      <w:r w:rsidR="00D32F8A" w:rsidRPr="00D32F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br/>
        <w:t>Дарит нам томатный сок.</w:t>
      </w:r>
      <w:r w:rsidR="00D32F8A" w:rsidRPr="00D32F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br/>
        <w:t>Любят люди с давних пор</w:t>
      </w:r>
      <w:r w:rsidR="00D32F8A" w:rsidRPr="00D32F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br/>
        <w:t>Красный, сп</w:t>
      </w:r>
      <w:r w:rsidR="00D32F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елый … </w:t>
      </w:r>
      <w:r w:rsidR="00D32F8A" w:rsidRPr="00D32F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(Помидор)</w:t>
      </w:r>
    </w:p>
    <w:p w14:paraId="7FB3F347" w14:textId="28BC8C9A" w:rsidR="00D32F8A" w:rsidRPr="00D32F8A" w:rsidRDefault="00501A13" w:rsidP="000944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6. </w:t>
      </w:r>
      <w:r w:rsidR="00D32F8A" w:rsidRPr="00D32F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Над землей трава,</w:t>
      </w:r>
      <w:r w:rsidR="00D32F8A" w:rsidRPr="00D32F8A">
        <w:rPr>
          <w:rFonts w:ascii="Times New Roman" w:hAnsi="Times New Roman" w:cs="Times New Roman"/>
          <w:iCs/>
          <w:sz w:val="28"/>
          <w:szCs w:val="28"/>
        </w:rPr>
        <w:br/>
      </w:r>
      <w:r w:rsidR="00D32F8A" w:rsidRPr="00D32F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Под землей бордовая голова.</w:t>
      </w:r>
      <w:r w:rsidR="00D32F8A" w:rsidRPr="00D32F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32F8A" w:rsidRPr="00D32F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(Свёкла)</w:t>
      </w:r>
    </w:p>
    <w:p w14:paraId="371466F7" w14:textId="77777777" w:rsidR="00D32F8A" w:rsidRPr="00D32F8A" w:rsidRDefault="00D32F8A" w:rsidP="000944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1052673" w14:textId="646AC729" w:rsidR="00D32F8A" w:rsidRDefault="00501A13" w:rsidP="000944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7. </w:t>
      </w:r>
      <w:r w:rsidR="00D32F8A" w:rsidRPr="00D32F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Заставит плакать всех вок</w:t>
      </w:r>
      <w:r w:rsidR="00D32F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руг,</w:t>
      </w:r>
      <w:r w:rsidR="00D32F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Хоть он и не драчун, а … </w:t>
      </w:r>
      <w:r w:rsidR="00D32F8A" w:rsidRPr="00D32F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(Лук)</w:t>
      </w:r>
    </w:p>
    <w:p w14:paraId="3764849C" w14:textId="6F675A37" w:rsidR="00A12F7E" w:rsidRDefault="00501A13" w:rsidP="00094457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 </w:t>
      </w:r>
      <w:r w:rsidR="00D32F8A" w:rsidRPr="00D32F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огороде жёлтый мяч,</w:t>
      </w:r>
      <w:r w:rsidR="00D32F8A" w:rsidRPr="00D32F8A">
        <w:rPr>
          <w:rFonts w:ascii="Times New Roman" w:hAnsi="Times New Roman" w:cs="Times New Roman"/>
          <w:iCs/>
          <w:sz w:val="28"/>
          <w:szCs w:val="28"/>
        </w:rPr>
        <w:br/>
      </w:r>
      <w:r w:rsidR="00D32F8A" w:rsidRPr="00D32F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Только не бежит он вскачь,</w:t>
      </w:r>
      <w:r w:rsidR="00D32F8A" w:rsidRPr="00D32F8A">
        <w:rPr>
          <w:rFonts w:ascii="Times New Roman" w:hAnsi="Times New Roman" w:cs="Times New Roman"/>
          <w:iCs/>
          <w:sz w:val="28"/>
          <w:szCs w:val="28"/>
        </w:rPr>
        <w:br/>
      </w:r>
      <w:r w:rsidR="00D32F8A" w:rsidRPr="00D32F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Он как полная луна,</w:t>
      </w:r>
      <w:r w:rsidR="00D32F8A" w:rsidRPr="00D32F8A">
        <w:rPr>
          <w:rFonts w:ascii="Times New Roman" w:hAnsi="Times New Roman" w:cs="Times New Roman"/>
          <w:iCs/>
          <w:sz w:val="28"/>
          <w:szCs w:val="28"/>
        </w:rPr>
        <w:br/>
      </w:r>
      <w:r w:rsidR="00D32F8A" w:rsidRPr="00D32F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Вкусные в нём семена.</w:t>
      </w:r>
      <w:r w:rsidR="00D32F8A" w:rsidRPr="00D32F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32F8A" w:rsidRPr="00D32F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(Тыква)</w:t>
      </w:r>
    </w:p>
    <w:p w14:paraId="19DDC8E1" w14:textId="205B38B3" w:rsidR="00A12F7E" w:rsidRDefault="00501A13" w:rsidP="00094457">
      <w:pPr>
        <w:pStyle w:val="a4"/>
        <w:shd w:val="clear" w:color="auto" w:fill="FFFFFF"/>
        <w:spacing w:before="0" w:beforeAutospacing="0" w:after="0" w:afterAutospacing="0" w:line="360" w:lineRule="auto"/>
        <w:rPr>
          <w:iCs/>
          <w:sz w:val="29"/>
          <w:szCs w:val="29"/>
        </w:rPr>
      </w:pPr>
      <w:r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9. </w:t>
      </w:r>
      <w:r w:rsidR="00A12F7E" w:rsidRPr="00A12F7E">
        <w:rPr>
          <w:iCs/>
          <w:sz w:val="29"/>
          <w:szCs w:val="29"/>
        </w:rPr>
        <w:t>Он бывает, дети, разный –</w:t>
      </w:r>
      <w:r w:rsidR="00A12F7E" w:rsidRPr="00A12F7E">
        <w:rPr>
          <w:iCs/>
          <w:sz w:val="29"/>
          <w:szCs w:val="29"/>
        </w:rPr>
        <w:br/>
        <w:t>Жёлтый, травяной и красный.</w:t>
      </w:r>
      <w:r w:rsidR="00A12F7E" w:rsidRPr="00A12F7E">
        <w:rPr>
          <w:iCs/>
          <w:sz w:val="29"/>
          <w:szCs w:val="29"/>
        </w:rPr>
        <w:br/>
        <w:t>То он жгучий, то он сладкий,</w:t>
      </w:r>
      <w:r w:rsidR="00A12F7E" w:rsidRPr="00A12F7E">
        <w:rPr>
          <w:iCs/>
          <w:sz w:val="29"/>
          <w:szCs w:val="29"/>
        </w:rPr>
        <w:br/>
        <w:t>Надо знать его повадки.</w:t>
      </w:r>
      <w:r w:rsidR="00A12F7E" w:rsidRPr="00A12F7E">
        <w:rPr>
          <w:iCs/>
          <w:sz w:val="29"/>
          <w:szCs w:val="29"/>
        </w:rPr>
        <w:br/>
        <w:t>А на кухне – глава специй!</w:t>
      </w:r>
      <w:r w:rsidR="00A12F7E" w:rsidRPr="00A12F7E">
        <w:rPr>
          <w:iCs/>
          <w:sz w:val="29"/>
          <w:szCs w:val="29"/>
        </w:rPr>
        <w:br/>
        <w:t>Угадали? Это … (Перец)</w:t>
      </w:r>
    </w:p>
    <w:p w14:paraId="166919A7" w14:textId="669AEE03" w:rsidR="00A12F7E" w:rsidRDefault="00501A13" w:rsidP="00094457">
      <w:pPr>
        <w:pStyle w:val="a4"/>
        <w:shd w:val="clear" w:color="auto" w:fill="FFFFFF"/>
        <w:spacing w:before="0" w:beforeAutospacing="0" w:after="0" w:afterAutospacing="0" w:line="360" w:lineRule="auto"/>
        <w:rPr>
          <w:iCs/>
          <w:sz w:val="29"/>
          <w:szCs w:val="29"/>
        </w:rPr>
      </w:pPr>
      <w:r>
        <w:rPr>
          <w:iCs/>
          <w:sz w:val="29"/>
          <w:szCs w:val="29"/>
        </w:rPr>
        <w:t xml:space="preserve">10. </w:t>
      </w:r>
      <w:r w:rsidR="00A12F7E" w:rsidRPr="00A12F7E">
        <w:rPr>
          <w:iCs/>
          <w:sz w:val="29"/>
          <w:szCs w:val="29"/>
        </w:rPr>
        <w:t>В этих желтых пирамидках</w:t>
      </w:r>
      <w:r w:rsidR="00A12F7E" w:rsidRPr="00A12F7E">
        <w:rPr>
          <w:iCs/>
          <w:sz w:val="29"/>
          <w:szCs w:val="29"/>
        </w:rPr>
        <w:br/>
        <w:t>Сотни зёрен аппетитных.</w:t>
      </w:r>
      <w:r w:rsidR="00A12F7E">
        <w:rPr>
          <w:iCs/>
          <w:sz w:val="29"/>
          <w:szCs w:val="29"/>
        </w:rPr>
        <w:t xml:space="preserve"> </w:t>
      </w:r>
      <w:r w:rsidR="00A12F7E" w:rsidRPr="00A12F7E">
        <w:rPr>
          <w:iCs/>
          <w:sz w:val="29"/>
          <w:szCs w:val="29"/>
        </w:rPr>
        <w:t>(Кукуруза)</w:t>
      </w:r>
    </w:p>
    <w:p w14:paraId="5C33FB87" w14:textId="2E813287" w:rsidR="00A12F7E" w:rsidRDefault="00501A13" w:rsidP="00094457">
      <w:pPr>
        <w:pStyle w:val="a4"/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  <w:shd w:val="clear" w:color="auto" w:fill="FFFFFF"/>
        </w:rPr>
      </w:pPr>
      <w:r>
        <w:rPr>
          <w:iCs/>
          <w:sz w:val="29"/>
          <w:szCs w:val="29"/>
        </w:rPr>
        <w:t xml:space="preserve">11. </w:t>
      </w:r>
      <w:r w:rsidR="00A12F7E" w:rsidRPr="00A12F7E">
        <w:rPr>
          <w:iCs/>
          <w:sz w:val="28"/>
          <w:szCs w:val="28"/>
          <w:shd w:val="clear" w:color="auto" w:fill="FFFFFF"/>
        </w:rPr>
        <w:t>Щеки розовые, нос белый,</w:t>
      </w:r>
      <w:r w:rsidR="00A12F7E" w:rsidRPr="00A12F7E">
        <w:rPr>
          <w:iCs/>
          <w:sz w:val="28"/>
          <w:szCs w:val="28"/>
        </w:rPr>
        <w:br/>
      </w:r>
      <w:r w:rsidR="00A12F7E" w:rsidRPr="00A12F7E">
        <w:rPr>
          <w:iCs/>
          <w:sz w:val="28"/>
          <w:szCs w:val="28"/>
          <w:shd w:val="clear" w:color="auto" w:fill="FFFFFF"/>
        </w:rPr>
        <w:t>В темноте сижу день целый.</w:t>
      </w:r>
      <w:r w:rsidR="00A12F7E" w:rsidRPr="00A12F7E">
        <w:rPr>
          <w:iCs/>
          <w:sz w:val="28"/>
          <w:szCs w:val="28"/>
        </w:rPr>
        <w:br/>
      </w:r>
      <w:r w:rsidR="00A12F7E" w:rsidRPr="00A12F7E">
        <w:rPr>
          <w:iCs/>
          <w:sz w:val="28"/>
          <w:szCs w:val="28"/>
          <w:shd w:val="clear" w:color="auto" w:fill="FFFFFF"/>
        </w:rPr>
        <w:t>А рубашка зелена,</w:t>
      </w:r>
      <w:r w:rsidR="00A12F7E" w:rsidRPr="00A12F7E">
        <w:rPr>
          <w:iCs/>
          <w:sz w:val="28"/>
          <w:szCs w:val="28"/>
        </w:rPr>
        <w:br/>
      </w:r>
      <w:r w:rsidR="00A12F7E" w:rsidRPr="00A12F7E">
        <w:rPr>
          <w:iCs/>
          <w:sz w:val="28"/>
          <w:szCs w:val="28"/>
          <w:shd w:val="clear" w:color="auto" w:fill="FFFFFF"/>
        </w:rPr>
        <w:t>Вся на солнышке она.</w:t>
      </w:r>
      <w:r w:rsidR="00A12F7E">
        <w:rPr>
          <w:iCs/>
          <w:sz w:val="28"/>
          <w:szCs w:val="28"/>
        </w:rPr>
        <w:t xml:space="preserve"> </w:t>
      </w:r>
      <w:r w:rsidR="00A12F7E" w:rsidRPr="00A12F7E">
        <w:rPr>
          <w:iCs/>
          <w:sz w:val="28"/>
          <w:szCs w:val="28"/>
          <w:shd w:val="clear" w:color="auto" w:fill="FFFFFF"/>
        </w:rPr>
        <w:t>(Редиска)</w:t>
      </w:r>
    </w:p>
    <w:p w14:paraId="4F9CE945" w14:textId="2D7C30CC" w:rsidR="00094457" w:rsidRDefault="00501A13" w:rsidP="00094457">
      <w:pPr>
        <w:pStyle w:val="a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i/>
          <w:iCs/>
          <w:color w:val="000000"/>
          <w:sz w:val="29"/>
          <w:szCs w:val="29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12. </w:t>
      </w:r>
      <w:r w:rsidR="00A12F7E" w:rsidRPr="00A12F7E">
        <w:rPr>
          <w:iCs/>
          <w:sz w:val="28"/>
          <w:szCs w:val="28"/>
          <w:shd w:val="clear" w:color="auto" w:fill="FFFFFF"/>
        </w:rPr>
        <w:t>Сразу этот овощ по цвету узнают,</w:t>
      </w:r>
      <w:r w:rsidR="00A12F7E" w:rsidRPr="00A12F7E">
        <w:rPr>
          <w:iCs/>
          <w:sz w:val="28"/>
          <w:szCs w:val="28"/>
        </w:rPr>
        <w:br/>
      </w:r>
      <w:r w:rsidR="00A12F7E" w:rsidRPr="00A12F7E">
        <w:rPr>
          <w:iCs/>
          <w:sz w:val="28"/>
          <w:szCs w:val="28"/>
          <w:shd w:val="clear" w:color="auto" w:fill="FFFFFF"/>
        </w:rPr>
        <w:t>Синим господином все его зовут.</w:t>
      </w:r>
      <w:r w:rsidR="00A12F7E" w:rsidRPr="00A12F7E">
        <w:rPr>
          <w:iCs/>
          <w:sz w:val="28"/>
          <w:szCs w:val="28"/>
        </w:rPr>
        <w:br/>
      </w:r>
      <w:r w:rsidR="00A12F7E" w:rsidRPr="00A12F7E">
        <w:rPr>
          <w:iCs/>
          <w:sz w:val="28"/>
          <w:szCs w:val="28"/>
          <w:shd w:val="clear" w:color="auto" w:fill="FFFFFF"/>
        </w:rPr>
        <w:t>С кожурой блестящей и продолговат,</w:t>
      </w:r>
      <w:r w:rsidR="00A12F7E" w:rsidRPr="00A12F7E">
        <w:rPr>
          <w:iCs/>
          <w:sz w:val="28"/>
          <w:szCs w:val="28"/>
        </w:rPr>
        <w:br/>
      </w:r>
      <w:r w:rsidR="00A12F7E" w:rsidRPr="00A12F7E">
        <w:rPr>
          <w:iCs/>
          <w:sz w:val="28"/>
          <w:szCs w:val="28"/>
          <w:shd w:val="clear" w:color="auto" w:fill="FFFFFF"/>
        </w:rPr>
        <w:t>Угостить он взрослых и детишек рад.</w:t>
      </w:r>
      <w:r w:rsidR="00A12F7E" w:rsidRPr="00A12F7E">
        <w:rPr>
          <w:iCs/>
          <w:sz w:val="28"/>
          <w:szCs w:val="28"/>
        </w:rPr>
        <w:br/>
      </w:r>
      <w:r w:rsidR="00A12F7E" w:rsidRPr="00A12F7E">
        <w:rPr>
          <w:iCs/>
          <w:sz w:val="28"/>
          <w:szCs w:val="28"/>
          <w:shd w:val="clear" w:color="auto" w:fill="FFFFFF"/>
        </w:rPr>
        <w:t>(Баклажан)</w:t>
      </w:r>
    </w:p>
    <w:p w14:paraId="2AD9F738" w14:textId="50F57462" w:rsidR="002D4804" w:rsidRPr="00094457" w:rsidRDefault="00094457" w:rsidP="00094457">
      <w:pPr>
        <w:pStyle w:val="a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i/>
          <w:iCs/>
          <w:color w:val="23828B"/>
          <w:sz w:val="29"/>
          <w:szCs w:val="29"/>
        </w:rPr>
      </w:pPr>
      <w:r>
        <w:rPr>
          <w:rFonts w:ascii="Calibri" w:hAnsi="Calibri" w:cs="Calibri"/>
          <w:i/>
          <w:iCs/>
          <w:color w:val="000000"/>
          <w:sz w:val="29"/>
          <w:szCs w:val="29"/>
          <w:shd w:val="clear" w:color="auto" w:fill="FFFFFF"/>
        </w:rPr>
        <w:t xml:space="preserve">            </w:t>
      </w:r>
      <w:r w:rsidR="002D4804" w:rsidRPr="005125C4">
        <w:rPr>
          <w:b/>
          <w:color w:val="000000"/>
          <w:sz w:val="28"/>
          <w:szCs w:val="28"/>
        </w:rPr>
        <w:t>Игровая задача</w:t>
      </w:r>
      <w:r w:rsidR="002D4804" w:rsidRPr="005125C4">
        <w:rPr>
          <w:color w:val="000000"/>
          <w:sz w:val="28"/>
          <w:szCs w:val="28"/>
        </w:rPr>
        <w:t xml:space="preserve"> – собрать овощи или фрукты. Дети </w:t>
      </w:r>
      <w:r w:rsidR="007A4D0A">
        <w:rPr>
          <w:color w:val="000000"/>
          <w:sz w:val="28"/>
          <w:szCs w:val="28"/>
        </w:rPr>
        <w:t xml:space="preserve">отгадывают загадку и </w:t>
      </w:r>
      <w:r w:rsidR="002D4804" w:rsidRPr="005125C4">
        <w:rPr>
          <w:color w:val="000000"/>
          <w:sz w:val="28"/>
          <w:szCs w:val="28"/>
        </w:rPr>
        <w:t xml:space="preserve">выполняют задания, самостоятельно выбирая и программируя маршрут. Работа может выполняться как индивидуально, так и группой детей. Доведя «Умную пчелу» до нужной клетки, ребенок называет, что изображено на карточке. Задания могут усложняться с учетом формы, цвета овощей и фруктов и т.п.  </w:t>
      </w:r>
    </w:p>
    <w:p w14:paraId="06EDE0E9" w14:textId="6CA352D1" w:rsidR="002D4804" w:rsidRPr="005125C4" w:rsidRDefault="005125C4" w:rsidP="00094457">
      <w:pPr>
        <w:spacing w:after="8" w:line="360" w:lineRule="auto"/>
        <w:ind w:right="5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 наблюдает</w:t>
      </w:r>
      <w:r w:rsidR="002D4804" w:rsidRPr="0051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действиями детей, при необходимости корректирует их работу. </w:t>
      </w:r>
    </w:p>
    <w:p w14:paraId="1DF65A02" w14:textId="74156162" w:rsidR="00992C31" w:rsidRPr="005125C4" w:rsidRDefault="00992C31" w:rsidP="00094457">
      <w:pPr>
        <w:shd w:val="clear" w:color="auto" w:fill="FFFFFF"/>
        <w:spacing w:after="0" w:line="36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FE9D9" w14:textId="77777777" w:rsidR="002D4804" w:rsidRPr="00501A13" w:rsidRDefault="00992C31" w:rsidP="00094457">
      <w:pPr>
        <w:shd w:val="clear" w:color="auto" w:fill="FFFFFF"/>
        <w:spacing w:after="0" w:line="36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заданий:</w:t>
      </w:r>
    </w:p>
    <w:p w14:paraId="6B9AB051" w14:textId="471FCB1D" w:rsidR="00992C31" w:rsidRPr="00501A13" w:rsidRDefault="00992C31" w:rsidP="007A4D0A">
      <w:pPr>
        <w:pStyle w:val="a3"/>
        <w:numPr>
          <w:ilvl w:val="1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1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только овощи.</w:t>
      </w:r>
    </w:p>
    <w:p w14:paraId="2C0E3991" w14:textId="19F90A93" w:rsidR="00992C31" w:rsidRDefault="00501A13" w:rsidP="007A4D0A">
      <w:pPr>
        <w:pStyle w:val="a3"/>
        <w:numPr>
          <w:ilvl w:val="1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2C31" w:rsidRPr="0050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обрать урожай только красного цвета (зеленого, желтого и т.д.) или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</w:t>
      </w:r>
      <w:r w:rsidR="00992C31" w:rsidRPr="0050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определенного цвета, определенной формы и т.п.</w:t>
      </w:r>
    </w:p>
    <w:p w14:paraId="76A28EA4" w14:textId="77777777" w:rsidR="00CB480B" w:rsidRPr="000C7D34" w:rsidRDefault="00CB480B" w:rsidP="00CB480B">
      <w:pPr>
        <w:rPr>
          <w:rFonts w:ascii="Times New Roman" w:hAnsi="Times New Roman" w:cs="Times New Roman"/>
          <w:sz w:val="28"/>
          <w:szCs w:val="28"/>
        </w:rPr>
      </w:pPr>
      <w:r w:rsidRPr="000C7D34">
        <w:rPr>
          <w:rFonts w:ascii="Times New Roman" w:hAnsi="Times New Roman" w:cs="Times New Roman"/>
          <w:sz w:val="28"/>
          <w:szCs w:val="28"/>
        </w:rPr>
        <w:t>Молодцы ребята. Все овощи собрали.</w:t>
      </w:r>
    </w:p>
    <w:p w14:paraId="400E79BB" w14:textId="55472EF3" w:rsidR="00CB480B" w:rsidRPr="000C7D34" w:rsidRDefault="00CB480B" w:rsidP="00CB480B">
      <w:pPr>
        <w:rPr>
          <w:rFonts w:ascii="Times New Roman" w:hAnsi="Times New Roman" w:cs="Times New Roman"/>
          <w:sz w:val="28"/>
          <w:szCs w:val="28"/>
        </w:rPr>
      </w:pPr>
      <w:r w:rsidRPr="000C7D34">
        <w:rPr>
          <w:rFonts w:ascii="Times New Roman" w:hAnsi="Times New Roman" w:cs="Times New Roman"/>
          <w:sz w:val="28"/>
          <w:szCs w:val="28"/>
        </w:rPr>
        <w:t xml:space="preserve">Подведение итогов. Обсуждение. </w:t>
      </w:r>
    </w:p>
    <w:p w14:paraId="0660C318" w14:textId="77777777" w:rsidR="00CB480B" w:rsidRPr="000C7D34" w:rsidRDefault="00CB480B" w:rsidP="00CB480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C7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Рефлексия по итогам работы.</w:t>
      </w:r>
    </w:p>
    <w:p w14:paraId="4929201F" w14:textId="77777777" w:rsidR="00CB480B" w:rsidRPr="000C7D34" w:rsidRDefault="00CB480B" w:rsidP="00CB480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C7D3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 предлагаю вам оценить </w:t>
      </w:r>
      <w:r w:rsidRPr="000C7D3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мастер-класс</w:t>
      </w:r>
      <w:r w:rsidRPr="000C7D3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в котором вы только что приняли участие. Что было для вас новым, необычным? Что понравилось? Что вызвало определенные трудности?</w:t>
      </w:r>
    </w:p>
    <w:p w14:paraId="49C22C23" w14:textId="77777777" w:rsidR="00CB480B" w:rsidRPr="000C7D34" w:rsidRDefault="00CB480B" w:rsidP="00CB480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C7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за участие!</w:t>
      </w:r>
    </w:p>
    <w:p w14:paraId="22A83D81" w14:textId="77777777" w:rsidR="00CB480B" w:rsidRPr="00CB480B" w:rsidRDefault="00CB480B" w:rsidP="00CB480B">
      <w:p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45054" w14:textId="77777777" w:rsidR="00415CA2" w:rsidRDefault="00415CA2" w:rsidP="005125C4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A8514" w14:textId="77777777" w:rsidR="00415CA2" w:rsidRDefault="00415CA2" w:rsidP="005125C4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00CBB" w14:textId="77777777" w:rsidR="00415CA2" w:rsidRDefault="00415CA2" w:rsidP="005125C4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5522F" w14:textId="77777777" w:rsidR="00415CA2" w:rsidRDefault="00415CA2" w:rsidP="005125C4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E7CEF" w14:textId="77777777" w:rsidR="00415CA2" w:rsidRDefault="00415CA2" w:rsidP="005125C4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BCEF0" w14:textId="77777777" w:rsidR="00415CA2" w:rsidRDefault="00415CA2" w:rsidP="005125C4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EBF87" w14:textId="77777777" w:rsidR="00415CA2" w:rsidRDefault="00415CA2" w:rsidP="005125C4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67EEC" w14:textId="77777777" w:rsidR="00415CA2" w:rsidRDefault="00415CA2" w:rsidP="005125C4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01E9F" w14:textId="77777777" w:rsidR="00415CA2" w:rsidRDefault="00415CA2" w:rsidP="005125C4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3690A" w14:textId="77777777" w:rsidR="00415CA2" w:rsidRDefault="00415CA2" w:rsidP="005125C4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19613" w14:textId="77777777" w:rsidR="00415CA2" w:rsidRDefault="00415CA2" w:rsidP="005125C4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730E5" w14:textId="77777777" w:rsidR="00415CA2" w:rsidRDefault="00415CA2" w:rsidP="005125C4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62762" w14:textId="77777777" w:rsidR="00094457" w:rsidRDefault="00094457" w:rsidP="000944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1BE41" w14:textId="77777777" w:rsidR="00094457" w:rsidRDefault="00094457" w:rsidP="000944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CB3C7" w14:textId="77777777" w:rsidR="00094457" w:rsidRDefault="00094457" w:rsidP="000944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9D647" w14:textId="77777777" w:rsidR="00094457" w:rsidRDefault="00094457" w:rsidP="000944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75E28" w14:textId="77777777" w:rsidR="00501A13" w:rsidRDefault="00501A13" w:rsidP="000944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3D336" w14:textId="77777777" w:rsidR="00501A13" w:rsidRDefault="00501A13" w:rsidP="000944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A9EAE" w14:textId="77777777" w:rsidR="00501A13" w:rsidRDefault="00501A13" w:rsidP="000944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CBB91" w14:textId="77777777" w:rsidR="000C7D34" w:rsidRDefault="000C7D34" w:rsidP="000C7D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CD483" w14:textId="132F5DDC" w:rsidR="00415CA2" w:rsidRDefault="00415CA2" w:rsidP="000C7D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1B3076F3" w14:textId="77777777" w:rsidR="00415CA2" w:rsidRDefault="00415CA2" w:rsidP="00415CA2">
      <w:pPr>
        <w:shd w:val="clear" w:color="auto" w:fill="FFFFFF"/>
        <w:spacing w:after="0" w:line="240" w:lineRule="auto"/>
        <w:ind w:left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FFA55" w14:textId="77777777" w:rsidR="00415CA2" w:rsidRPr="005125C4" w:rsidRDefault="00415CA2" w:rsidP="00415CA2">
      <w:pPr>
        <w:shd w:val="clear" w:color="auto" w:fill="FFFFFF"/>
        <w:spacing w:after="0" w:line="240" w:lineRule="auto"/>
        <w:ind w:left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CA559" w14:textId="77777777" w:rsidR="00992C31" w:rsidRPr="005125C4" w:rsidRDefault="00992C31" w:rsidP="005125C4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5520C" w14:textId="746190AB" w:rsidR="00992C31" w:rsidRPr="005125C4" w:rsidRDefault="00992C31" w:rsidP="005125C4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93A60B" w14:textId="615DA607" w:rsidR="003562F1" w:rsidRDefault="00EC5747" w:rsidP="00EC5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74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4699C2" wp14:editId="00595737">
            <wp:extent cx="5940425" cy="4455319"/>
            <wp:effectExtent l="0" t="0" r="3175" b="2540"/>
            <wp:docPr id="1" name="Рисунок 1" descr="C:\Users\Lenovo\Desktop\IMG_20220211_102004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20211_102004 —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5AF90" w14:textId="77777777" w:rsidR="003562F1" w:rsidRDefault="003562F1" w:rsidP="003562F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3D10A9" w14:textId="77777777" w:rsidR="003562F1" w:rsidRDefault="003562F1" w:rsidP="003562F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B50C12" w14:textId="77777777" w:rsidR="003562F1" w:rsidRDefault="003562F1" w:rsidP="003562F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9CDEDC" w14:textId="77777777" w:rsidR="003562F1" w:rsidRDefault="003562F1" w:rsidP="003562F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1E9356" w14:textId="77777777" w:rsidR="003562F1" w:rsidRDefault="003562F1" w:rsidP="003562F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0715FF" w14:textId="77777777" w:rsidR="003562F1" w:rsidRDefault="003562F1" w:rsidP="003562F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E3A39E" w14:textId="77777777" w:rsidR="003562F1" w:rsidRDefault="003562F1" w:rsidP="003562F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089EEB" w14:textId="77777777" w:rsidR="003562F1" w:rsidRDefault="003562F1" w:rsidP="003562F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C571E5" w14:textId="77777777" w:rsidR="003562F1" w:rsidRDefault="003562F1" w:rsidP="003562F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AF0D79" w14:textId="77777777" w:rsidR="003562F1" w:rsidRDefault="003562F1" w:rsidP="003562F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A4A609" w14:textId="77777777" w:rsidR="003562F1" w:rsidRDefault="003562F1" w:rsidP="003562F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828143" w14:textId="77777777" w:rsidR="003562F1" w:rsidRDefault="003562F1" w:rsidP="003562F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A5A096" w14:textId="77777777" w:rsidR="003562F1" w:rsidRDefault="003562F1" w:rsidP="003562F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0E6BA3" w14:textId="77777777" w:rsidR="003562F1" w:rsidRDefault="003562F1" w:rsidP="003562F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44418D" w14:textId="77777777" w:rsidR="003562F1" w:rsidRDefault="003562F1" w:rsidP="003562F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93A973" w14:textId="77777777" w:rsidR="003562F1" w:rsidRDefault="003562F1" w:rsidP="003562F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D8517B" w14:textId="77777777" w:rsidR="003562F1" w:rsidRDefault="003562F1" w:rsidP="003562F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695EE7" w14:textId="77777777" w:rsidR="00EC5747" w:rsidRDefault="00EC5747" w:rsidP="00EC5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A77305" w14:textId="24541D3D" w:rsidR="00992C31" w:rsidRDefault="00992C31" w:rsidP="007A4D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14:paraId="49F27384" w14:textId="77777777" w:rsidR="003562F1" w:rsidRPr="005125C4" w:rsidRDefault="003562F1" w:rsidP="007A4D0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F436FE" w14:textId="4407DB86" w:rsidR="00992C31" w:rsidRPr="005125C4" w:rsidRDefault="007A4D0A" w:rsidP="007A4D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2C31" w:rsidRPr="005125C4">
        <w:rPr>
          <w:rFonts w:ascii="Times New Roman" w:hAnsi="Times New Roman" w:cs="Times New Roman"/>
          <w:sz w:val="28"/>
          <w:szCs w:val="28"/>
        </w:rPr>
        <w:t>недрение мультимедийных технологий сегодня является новой ступенью в образовательном процессе, позволяя оптимизировать и индивидуализировать обучение детей, создавать в процессе обучения необходимую «ситуацию успеха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2C31" w:rsidRPr="005125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92C31" w:rsidRPr="005125C4">
        <w:rPr>
          <w:rFonts w:ascii="Times New Roman" w:hAnsi="Times New Roman" w:cs="Times New Roman"/>
          <w:sz w:val="28"/>
          <w:szCs w:val="28"/>
        </w:rPr>
        <w:t>аинтересовав их программируемым мини-роботом «Умная пчела», в дальнейшем мы увидим специалистов, способных воплощать в жизнь смелые и сложные инженерные идеи.</w:t>
      </w:r>
    </w:p>
    <w:p w14:paraId="6FEEA69C" w14:textId="31EFADC3" w:rsidR="00992C31" w:rsidRPr="005125C4" w:rsidRDefault="00415CA2" w:rsidP="007A4D0A">
      <w:pPr>
        <w:shd w:val="clear" w:color="auto" w:fill="FFFFFF"/>
        <w:spacing w:after="135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2C31" w:rsidRPr="00512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рограммируемый мини-робот «Умная пчела» может выступать одним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приобщения</w:t>
      </w:r>
      <w:r w:rsidR="00992C31" w:rsidRPr="0051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основам информационно-коммуникативных технологий.</w:t>
      </w:r>
    </w:p>
    <w:p w14:paraId="317A94A7" w14:textId="2D75BA01" w:rsidR="00992C31" w:rsidRPr="005125C4" w:rsidRDefault="00992C31" w:rsidP="007A4D0A">
      <w:pPr>
        <w:shd w:val="clear" w:color="auto" w:fill="FFFFFF"/>
        <w:spacing w:after="135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</w:t>
      </w:r>
      <w:r w:rsidR="00415CA2" w:rsidRPr="0051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мини-робот «Умная пчела» </w:t>
      </w:r>
      <w:r w:rsidRPr="00512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значительным педагогическим потенциалом. При грамотной организации детской деятельности и соблюдении методических рекомендаций при помощи «Умной пчелы» возможно решить некоторые задачи:</w:t>
      </w:r>
    </w:p>
    <w:p w14:paraId="46A58663" w14:textId="77777777" w:rsidR="00992C31" w:rsidRPr="007A4D0A" w:rsidRDefault="00992C31" w:rsidP="007A4D0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мышления у дошкольников;</w:t>
      </w:r>
    </w:p>
    <w:p w14:paraId="06278A7E" w14:textId="77777777" w:rsidR="00415CA2" w:rsidRPr="007A4D0A" w:rsidRDefault="00415CA2" w:rsidP="007A4D0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пространственной ориентации дошкольников;</w:t>
      </w:r>
    </w:p>
    <w:p w14:paraId="572154E3" w14:textId="77777777" w:rsidR="00992C31" w:rsidRPr="007A4D0A" w:rsidRDefault="00992C31" w:rsidP="007A4D0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составлять алгоритмы;</w:t>
      </w:r>
    </w:p>
    <w:p w14:paraId="59FA77EA" w14:textId="77777777" w:rsidR="00415CA2" w:rsidRPr="007A4D0A" w:rsidRDefault="00415CA2" w:rsidP="007A4D0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моторики;</w:t>
      </w:r>
    </w:p>
    <w:p w14:paraId="0B4BA8F8" w14:textId="77777777" w:rsidR="00992C31" w:rsidRPr="007A4D0A" w:rsidRDefault="00992C31" w:rsidP="007A4D0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речи детей;</w:t>
      </w:r>
    </w:p>
    <w:p w14:paraId="77AD3EFB" w14:textId="77777777" w:rsidR="00992C31" w:rsidRPr="005125C4" w:rsidRDefault="00992C31" w:rsidP="007A4D0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 детей, создание дружеских взаимоотношений в группе.</w:t>
      </w:r>
    </w:p>
    <w:p w14:paraId="4C560F9B" w14:textId="77777777" w:rsidR="00992C31" w:rsidRPr="00415CA2" w:rsidRDefault="00992C31" w:rsidP="007A4D0A">
      <w:pPr>
        <w:shd w:val="clear" w:color="auto" w:fill="FFFFFF"/>
        <w:spacing w:after="135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определения эффективности занятий </w:t>
      </w:r>
      <w:r w:rsidRPr="00415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 исходя из того, насколько ребёнок успешно освоил тот практический материал, который должен был освоить. В связи с этим, два раза в год проводится диагностика уровня развития способностей.</w:t>
      </w:r>
    </w:p>
    <w:p w14:paraId="75467E4B" w14:textId="77777777" w:rsidR="003562F1" w:rsidRDefault="003562F1" w:rsidP="005125C4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ED5454B" w14:textId="77777777" w:rsidR="00DE1AB1" w:rsidRDefault="00DE1AB1" w:rsidP="00DE1AB1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8F77BE1" w14:textId="77777777" w:rsidR="00326878" w:rsidRPr="005125C4" w:rsidRDefault="00326878" w:rsidP="00DE1AB1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Литература</w:t>
      </w:r>
    </w:p>
    <w:p w14:paraId="59584645" w14:textId="77777777" w:rsidR="00326878" w:rsidRPr="005125C4" w:rsidRDefault="00326878" w:rsidP="00706076">
      <w:pPr>
        <w:pStyle w:val="a3"/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Баранникова Н. А. Программируемый мини-робот «Умная пчела». Методическое пособие для педагогов дошкольных образовательных организаций Москва, 2014</w:t>
      </w:r>
    </w:p>
    <w:p w14:paraId="731FF4C4" w14:textId="30092F32" w:rsidR="00326878" w:rsidRPr="00415CA2" w:rsidRDefault="00326878" w:rsidP="00415CA2">
      <w:pPr>
        <w:pStyle w:val="a3"/>
        <w:numPr>
          <w:ilvl w:val="0"/>
          <w:numId w:val="17"/>
        </w:numPr>
        <w:shd w:val="clear" w:color="auto" w:fill="FFFFFF"/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C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Звонкин А.К. </w:t>
      </w:r>
      <w:r w:rsidRPr="00512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Малыши и математика. Домашний кружок для дошкольников.</w:t>
      </w:r>
      <w:r w:rsidR="00356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12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/М.: МЦНМО, МИОО, 2006.</w:t>
      </w:r>
    </w:p>
    <w:p w14:paraId="2BFDEDE7" w14:textId="1BD79F53" w:rsidR="00326878" w:rsidRPr="00706076" w:rsidRDefault="00326878" w:rsidP="00706076">
      <w:pPr>
        <w:pStyle w:val="a3"/>
        <w:numPr>
          <w:ilvl w:val="0"/>
          <w:numId w:val="17"/>
        </w:numPr>
        <w:shd w:val="clear" w:color="auto" w:fill="FFFFFF"/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Коростелёва Е.А. </w:t>
      </w:r>
      <w:r w:rsidRPr="0070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Логомиры. Учебно-методическое пособие. Хабаровск МБОУ ЛИТ 2013. – 64 с.</w:t>
      </w:r>
    </w:p>
    <w:p w14:paraId="479C8392" w14:textId="07739E4A" w:rsidR="00326878" w:rsidRDefault="00326878" w:rsidP="00706076">
      <w:pPr>
        <w:pStyle w:val="a3"/>
        <w:numPr>
          <w:ilvl w:val="0"/>
          <w:numId w:val="17"/>
        </w:numPr>
        <w:shd w:val="clear" w:color="auto" w:fill="FFFFFF"/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Методическое письмо МО РФ от 17.05.95 № 61/19-12 «О психолого-педагогических требова</w:t>
      </w:r>
      <w:r w:rsidRPr="0070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ниях к играм и игрушкам в современных условиях».</w:t>
      </w:r>
    </w:p>
    <w:p w14:paraId="6F907EC6" w14:textId="155C549D" w:rsidR="00A12F7E" w:rsidRPr="00A12F7E" w:rsidRDefault="00A65344" w:rsidP="00706076">
      <w:pPr>
        <w:pStyle w:val="a3"/>
        <w:numPr>
          <w:ilvl w:val="0"/>
          <w:numId w:val="17"/>
        </w:numPr>
        <w:shd w:val="clear" w:color="auto" w:fill="FFFFFF"/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A12F7E" w:rsidRPr="00A12F7E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https://irinazaytseva.ru/zagadki-pro-ovoshhi-i-frukty.html</w:t>
        </w:r>
      </w:hyperlink>
    </w:p>
    <w:p w14:paraId="1B43148F" w14:textId="77777777" w:rsidR="00992C31" w:rsidRDefault="00992C31" w:rsidP="005125C4"/>
    <w:sectPr w:rsidR="00992C31" w:rsidSect="00ED1D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CB4E5" w14:textId="77777777" w:rsidR="00A65344" w:rsidRDefault="00A65344" w:rsidP="00692F34">
      <w:pPr>
        <w:spacing w:after="0" w:line="240" w:lineRule="auto"/>
      </w:pPr>
      <w:r>
        <w:separator/>
      </w:r>
    </w:p>
  </w:endnote>
  <w:endnote w:type="continuationSeparator" w:id="0">
    <w:p w14:paraId="274ABA5E" w14:textId="77777777" w:rsidR="00A65344" w:rsidRDefault="00A65344" w:rsidP="0069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CD640" w14:textId="77777777" w:rsidR="00A65344" w:rsidRDefault="00A65344" w:rsidP="00692F34">
      <w:pPr>
        <w:spacing w:after="0" w:line="240" w:lineRule="auto"/>
      </w:pPr>
      <w:r>
        <w:separator/>
      </w:r>
    </w:p>
  </w:footnote>
  <w:footnote w:type="continuationSeparator" w:id="0">
    <w:p w14:paraId="227C87B6" w14:textId="77777777" w:rsidR="00A65344" w:rsidRDefault="00A65344" w:rsidP="0069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578"/>
    <w:multiLevelType w:val="hybridMultilevel"/>
    <w:tmpl w:val="8A8ED362"/>
    <w:lvl w:ilvl="0" w:tplc="B226D0EC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4477B9"/>
    <w:multiLevelType w:val="hybridMultilevel"/>
    <w:tmpl w:val="850482D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C710C8"/>
    <w:multiLevelType w:val="hybridMultilevel"/>
    <w:tmpl w:val="D40C5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7734"/>
    <w:multiLevelType w:val="hybridMultilevel"/>
    <w:tmpl w:val="C9206248"/>
    <w:lvl w:ilvl="0" w:tplc="BE9C04C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A88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7457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46A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9840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B081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6B6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7015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DC0E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C707E0"/>
    <w:multiLevelType w:val="hybridMultilevel"/>
    <w:tmpl w:val="82B4AAD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F741993"/>
    <w:multiLevelType w:val="hybridMultilevel"/>
    <w:tmpl w:val="961A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51487"/>
    <w:multiLevelType w:val="multilevel"/>
    <w:tmpl w:val="C126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A26033"/>
    <w:multiLevelType w:val="hybridMultilevel"/>
    <w:tmpl w:val="96A02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D7F26"/>
    <w:multiLevelType w:val="hybridMultilevel"/>
    <w:tmpl w:val="3C7E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682D"/>
    <w:multiLevelType w:val="hybridMultilevel"/>
    <w:tmpl w:val="B218C50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563C43"/>
    <w:multiLevelType w:val="hybridMultilevel"/>
    <w:tmpl w:val="3DA4194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EBB7AED"/>
    <w:multiLevelType w:val="hybridMultilevel"/>
    <w:tmpl w:val="52E82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20143"/>
    <w:multiLevelType w:val="multilevel"/>
    <w:tmpl w:val="C126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C304C"/>
    <w:multiLevelType w:val="hybridMultilevel"/>
    <w:tmpl w:val="3EDE2A2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0067675"/>
    <w:multiLevelType w:val="hybridMultilevel"/>
    <w:tmpl w:val="8D78A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92A71"/>
    <w:multiLevelType w:val="hybridMultilevel"/>
    <w:tmpl w:val="E9F8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F2185"/>
    <w:multiLevelType w:val="hybridMultilevel"/>
    <w:tmpl w:val="4C9C5E7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7D7282"/>
    <w:multiLevelType w:val="multilevel"/>
    <w:tmpl w:val="89924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C145245"/>
    <w:multiLevelType w:val="hybridMultilevel"/>
    <w:tmpl w:val="CB04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A7CF5"/>
    <w:multiLevelType w:val="hybridMultilevel"/>
    <w:tmpl w:val="5F02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45A80"/>
    <w:multiLevelType w:val="hybridMultilevel"/>
    <w:tmpl w:val="2F9CCA5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4FF752C"/>
    <w:multiLevelType w:val="hybridMultilevel"/>
    <w:tmpl w:val="2BE4201A"/>
    <w:lvl w:ilvl="0" w:tplc="655ABD84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0618B8"/>
    <w:multiLevelType w:val="hybridMultilevel"/>
    <w:tmpl w:val="EE84001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D240A8D"/>
    <w:multiLevelType w:val="hybridMultilevel"/>
    <w:tmpl w:val="C5BE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B2941"/>
    <w:multiLevelType w:val="hybridMultilevel"/>
    <w:tmpl w:val="A3CA2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92BF1"/>
    <w:multiLevelType w:val="hybridMultilevel"/>
    <w:tmpl w:val="7FB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F0CAC"/>
    <w:multiLevelType w:val="hybridMultilevel"/>
    <w:tmpl w:val="C3CE6D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1C3269"/>
    <w:multiLevelType w:val="hybridMultilevel"/>
    <w:tmpl w:val="741236E4"/>
    <w:lvl w:ilvl="0" w:tplc="79B69F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0E0305"/>
    <w:multiLevelType w:val="hybridMultilevel"/>
    <w:tmpl w:val="23E6A1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F4DE1"/>
    <w:multiLevelType w:val="hybridMultilevel"/>
    <w:tmpl w:val="CDC4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22723"/>
    <w:multiLevelType w:val="hybridMultilevel"/>
    <w:tmpl w:val="260E3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E73A08"/>
    <w:multiLevelType w:val="multilevel"/>
    <w:tmpl w:val="157EC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0"/>
  </w:num>
  <w:num w:numId="9">
    <w:abstractNumId w:val="5"/>
  </w:num>
  <w:num w:numId="10">
    <w:abstractNumId w:val="14"/>
  </w:num>
  <w:num w:numId="11">
    <w:abstractNumId w:val="15"/>
  </w:num>
  <w:num w:numId="12">
    <w:abstractNumId w:val="8"/>
  </w:num>
  <w:num w:numId="13">
    <w:abstractNumId w:val="11"/>
  </w:num>
  <w:num w:numId="14">
    <w:abstractNumId w:val="29"/>
  </w:num>
  <w:num w:numId="15">
    <w:abstractNumId w:val="25"/>
  </w:num>
  <w:num w:numId="16">
    <w:abstractNumId w:val="24"/>
  </w:num>
  <w:num w:numId="17">
    <w:abstractNumId w:val="2"/>
  </w:num>
  <w:num w:numId="18">
    <w:abstractNumId w:val="21"/>
  </w:num>
  <w:num w:numId="19">
    <w:abstractNumId w:val="4"/>
  </w:num>
  <w:num w:numId="20">
    <w:abstractNumId w:val="31"/>
  </w:num>
  <w:num w:numId="21">
    <w:abstractNumId w:val="23"/>
  </w:num>
  <w:num w:numId="22">
    <w:abstractNumId w:val="28"/>
  </w:num>
  <w:num w:numId="23">
    <w:abstractNumId w:val="13"/>
  </w:num>
  <w:num w:numId="24">
    <w:abstractNumId w:val="10"/>
  </w:num>
  <w:num w:numId="25">
    <w:abstractNumId w:val="1"/>
  </w:num>
  <w:num w:numId="26">
    <w:abstractNumId w:val="16"/>
  </w:num>
  <w:num w:numId="27">
    <w:abstractNumId w:val="22"/>
  </w:num>
  <w:num w:numId="28">
    <w:abstractNumId w:val="20"/>
  </w:num>
  <w:num w:numId="29">
    <w:abstractNumId w:val="7"/>
  </w:num>
  <w:num w:numId="30">
    <w:abstractNumId w:val="6"/>
  </w:num>
  <w:num w:numId="31">
    <w:abstractNumId w:val="30"/>
  </w:num>
  <w:num w:numId="32">
    <w:abstractNumId w:val="2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31"/>
    <w:rsid w:val="00094457"/>
    <w:rsid w:val="000B0DDE"/>
    <w:rsid w:val="000C7D34"/>
    <w:rsid w:val="000F7032"/>
    <w:rsid w:val="002D4804"/>
    <w:rsid w:val="00326878"/>
    <w:rsid w:val="003562F1"/>
    <w:rsid w:val="00415CA2"/>
    <w:rsid w:val="004A1F1C"/>
    <w:rsid w:val="00501A13"/>
    <w:rsid w:val="005125C4"/>
    <w:rsid w:val="00692F34"/>
    <w:rsid w:val="00706076"/>
    <w:rsid w:val="007A4D0A"/>
    <w:rsid w:val="00992C31"/>
    <w:rsid w:val="00A12F7E"/>
    <w:rsid w:val="00A5591D"/>
    <w:rsid w:val="00A65344"/>
    <w:rsid w:val="00B87E84"/>
    <w:rsid w:val="00B97F59"/>
    <w:rsid w:val="00CB480B"/>
    <w:rsid w:val="00D32F8A"/>
    <w:rsid w:val="00DE1AB1"/>
    <w:rsid w:val="00EC5747"/>
    <w:rsid w:val="00ED1D05"/>
    <w:rsid w:val="00F9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A69B"/>
  <w15:chartTrackingRefBased/>
  <w15:docId w15:val="{A547E152-0C1B-4E31-926F-2C496B7F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C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2F8A"/>
    <w:rPr>
      <w:color w:val="0000FF"/>
      <w:u w:val="single"/>
    </w:rPr>
  </w:style>
  <w:style w:type="paragraph" w:styleId="a6">
    <w:name w:val="header"/>
    <w:basedOn w:val="a"/>
    <w:link w:val="a7"/>
    <w:unhideWhenUsed/>
    <w:rsid w:val="0069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92F34"/>
  </w:style>
  <w:style w:type="paragraph" w:styleId="a8">
    <w:name w:val="footer"/>
    <w:basedOn w:val="a"/>
    <w:link w:val="a9"/>
    <w:uiPriority w:val="99"/>
    <w:unhideWhenUsed/>
    <w:rsid w:val="0069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2F34"/>
  </w:style>
  <w:style w:type="paragraph" w:styleId="aa">
    <w:name w:val="Title"/>
    <w:basedOn w:val="a"/>
    <w:link w:val="ab"/>
    <w:qFormat/>
    <w:rsid w:val="007A4D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7A4D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1.bp.blogspot.com/-eqXcAv-1aRU/WuDAL3jpmKI/AAAAAAAABiY/l_sohlUVPR4t5v9lSkTJO9og8nhAZ9v5QCLcBGAs/s1600/Bee_bot_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rinazaytseva.ru/zagadki-pro-ovoshhi-i-frukt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Шлинк</dc:creator>
  <cp:keywords/>
  <dc:description/>
  <cp:lastModifiedBy>Учетная запись Майкрософт</cp:lastModifiedBy>
  <cp:revision>6</cp:revision>
  <dcterms:created xsi:type="dcterms:W3CDTF">2022-02-11T09:16:00Z</dcterms:created>
  <dcterms:modified xsi:type="dcterms:W3CDTF">2022-03-19T05:14:00Z</dcterms:modified>
</cp:coreProperties>
</file>