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BE7" w:rsidRPr="000D25D0" w:rsidRDefault="00580BE7" w:rsidP="00580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</w:t>
      </w:r>
      <w:r w:rsidRPr="000D25D0">
        <w:rPr>
          <w:rFonts w:ascii="Times New Roman" w:eastAsia="Times New Roman" w:hAnsi="Times New Roman" w:cs="Times New Roman"/>
          <w:b/>
          <w:sz w:val="28"/>
        </w:rPr>
        <w:t xml:space="preserve">Баттл по теме: «Друзья». </w:t>
      </w:r>
    </w:p>
    <w:p w:rsidR="00580BE7" w:rsidRDefault="00580BE7" w:rsidP="00580BE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</w:t>
      </w:r>
    </w:p>
    <w:p w:rsidR="00580BE7" w:rsidRDefault="00580BE7" w:rsidP="00580B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80BE7" w:rsidRDefault="00580BE7" w:rsidP="0058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Цель:  Развитие навыков публичного выступления у детей. </w:t>
      </w:r>
    </w:p>
    <w:p w:rsidR="00580BE7" w:rsidRDefault="00580BE7" w:rsidP="0058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Задачи:</w:t>
      </w:r>
    </w:p>
    <w:p w:rsidR="00580BE7" w:rsidRPr="000D25D0" w:rsidRDefault="00580BE7" w:rsidP="00580B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D25D0">
        <w:rPr>
          <w:rFonts w:ascii="Times New Roman" w:eastAsia="Times New Roman" w:hAnsi="Times New Roman" w:cs="Times New Roman"/>
          <w:sz w:val="28"/>
        </w:rPr>
        <w:t>Совершенствовать умение высказывать и аргументировать свою точку зрения</w:t>
      </w:r>
      <w:r w:rsidRPr="000D25D0">
        <w:rPr>
          <w:rFonts w:ascii="Times New Roman" w:eastAsia="Times New Roman" w:hAnsi="Times New Roman" w:cs="Times New Roman"/>
          <w:sz w:val="24"/>
        </w:rPr>
        <w:t xml:space="preserve">. </w:t>
      </w:r>
    </w:p>
    <w:p w:rsidR="00580BE7" w:rsidRDefault="00580BE7" w:rsidP="00580BE7">
      <w:pPr>
        <w:numPr>
          <w:ilvl w:val="0"/>
          <w:numId w:val="1"/>
        </w:numPr>
        <w:spacing w:after="0" w:line="240" w:lineRule="auto"/>
        <w:ind w:left="928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Развивать умение согласовывать свои действия с партнёрами по команде.</w:t>
      </w:r>
    </w:p>
    <w:p w:rsidR="00580BE7" w:rsidRDefault="00580BE7" w:rsidP="00580BE7">
      <w:pPr>
        <w:numPr>
          <w:ilvl w:val="0"/>
          <w:numId w:val="1"/>
        </w:numPr>
        <w:spacing w:after="0" w:line="240" w:lineRule="auto"/>
        <w:ind w:left="928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Активизировать в речи слова, относящиеся к теме.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80BE7" w:rsidRDefault="00580BE7" w:rsidP="00580BE7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580BE7" w:rsidRPr="000D25D0" w:rsidRDefault="00580BE7" w:rsidP="00580BE7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 w:rsidRPr="000D25D0">
        <w:rPr>
          <w:rFonts w:ascii="Times New Roman" w:eastAsia="Times New Roman" w:hAnsi="Times New Roman" w:cs="Times New Roman"/>
          <w:sz w:val="28"/>
        </w:rPr>
        <w:t>Предварительная работа:</w:t>
      </w:r>
    </w:p>
    <w:p w:rsidR="00580BE7" w:rsidRDefault="00580BE7" w:rsidP="00580BE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Разучивание пословиц и поговорок о дружбе;</w:t>
      </w:r>
    </w:p>
    <w:p w:rsidR="00580BE7" w:rsidRDefault="00580BE7" w:rsidP="00580BE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Беседы: «Кого можно назвать другом?», «Что такое дружба?»;</w:t>
      </w:r>
    </w:p>
    <w:p w:rsidR="00580BE7" w:rsidRDefault="00580BE7" w:rsidP="00580BE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Чтение сказок о дружбе; просмотр мультфильмов: «Крокодил Гена», «Снежная королева», чтение рассказов Осеевой;</w:t>
      </w:r>
    </w:p>
    <w:p w:rsidR="00580BE7" w:rsidRDefault="00580BE7" w:rsidP="00580BE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Обсуждение проблемных ситуаций, разногласий, возникающих между детьми в группе.</w:t>
      </w:r>
    </w:p>
    <w:p w:rsidR="00580BE7" w:rsidRDefault="00580BE7" w:rsidP="0058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80BE7" w:rsidRDefault="00580BE7" w:rsidP="00580BE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80BE7" w:rsidRDefault="00580BE7" w:rsidP="00580BE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80BE7" w:rsidRDefault="00580BE7" w:rsidP="00580BE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Конспе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кт встр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ечи</w:t>
      </w:r>
    </w:p>
    <w:p w:rsidR="00580BE7" w:rsidRDefault="00580BE7" w:rsidP="00580BE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441"/>
        <w:gridCol w:w="5223"/>
        <w:gridCol w:w="2416"/>
      </w:tblGrid>
      <w:tr w:rsidR="00580BE7" w:rsidTr="00EB2D8C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Этап образовательной деятельности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Предполагаемый результат</w:t>
            </w:r>
          </w:p>
        </w:tc>
      </w:tr>
      <w:tr w:rsidR="00580BE7" w:rsidTr="00EB2D8C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Разделить детей на команды с помощью игры «Чудесный мешочек» (в мешочке фишки двух цветов). Представление команд и жюри. Жеребьёвка.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Дети представляют свою команду. Название, девиз.</w:t>
            </w:r>
          </w:p>
        </w:tc>
      </w:tr>
      <w:tr w:rsidR="00580BE7" w:rsidTr="00EB2D8C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Основной этап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Pr="000D25D0" w:rsidRDefault="00580BE7" w:rsidP="00EB2D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я вчера перечитала </w:t>
            </w:r>
            <w:proofErr w:type="gramStart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сказку «Про крокодила</w:t>
            </w:r>
            <w:proofErr w:type="gramEnd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Гену и </w:t>
            </w:r>
            <w:proofErr w:type="spellStart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Чебурашку</w:t>
            </w:r>
            <w:proofErr w:type="spellEnd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И там, как вы знаете, есть герой, у которого нет друзей.  И мне ее </w:t>
            </w:r>
            <w:proofErr w:type="gramStart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стало как-то жаль</w:t>
            </w:r>
            <w:proofErr w:type="gramEnd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…ведь она не умеет дружить. </w:t>
            </w:r>
            <w:proofErr w:type="gramStart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поможем ей найти друзей? Ответы детей.</w:t>
            </w:r>
          </w:p>
          <w:p w:rsidR="00580BE7" w:rsidRPr="000D25D0" w:rsidRDefault="00580BE7" w:rsidP="00EB2D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нашего </w:t>
            </w:r>
            <w:proofErr w:type="spellStart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баттла</w:t>
            </w:r>
            <w:proofErr w:type="spellEnd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«Дружба»</w:t>
            </w:r>
          </w:p>
          <w:p w:rsidR="00580BE7" w:rsidRPr="0023470A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Pr="000D25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Давайте </w:t>
            </w:r>
            <w:proofErr w:type="spellStart"/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порассуждаем</w:t>
            </w:r>
            <w:proofErr w:type="spellEnd"/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что такое дружба, вспомнив   пословицы о дружбе. Нужно дополнить предложения. Речевая игра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34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«Я начну, а вы продолжите пословицу, поговорку».</w:t>
            </w:r>
            <w:r w:rsidRPr="00234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Старый друг, (лучше новых двух)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-Друга ищи, а (найдёшь </w:t>
            </w:r>
            <w:proofErr w:type="gramStart"/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–б</w:t>
            </w:r>
            <w:proofErr w:type="gramEnd"/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ереги)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Дружба дружбой, а … (служба службой)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Друзья познаются … (в беде)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Крепкую дружбу и … (топором не разрубишь</w:t>
            </w:r>
            <w:proofErr w:type="gramEnd"/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-Сам погибай, (а товарища выручай)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-Друг за дружку держаться….(ничего не бояться)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-Не имей сто рублей, (а имей сто друзей)</w:t>
            </w:r>
          </w:p>
          <w:p w:rsidR="00580BE7" w:rsidRPr="000D25D0" w:rsidRDefault="00580BE7" w:rsidP="00EB2D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2.Игра «Найди пару. Кто с кем дружит в сказках»</w:t>
            </w:r>
          </w:p>
          <w:p w:rsidR="00580BE7" w:rsidRPr="000D25D0" w:rsidRDefault="00580BE7" w:rsidP="00EB2D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Командам предлагаются картинки нужно </w:t>
            </w:r>
            <w:proofErr w:type="gramStart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определить</w:t>
            </w:r>
            <w:proofErr w:type="gramEnd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кто с кем дружит из сказочных героев. Кто больше составит пар?</w:t>
            </w:r>
          </w:p>
          <w:p w:rsidR="00580BE7" w:rsidRPr="000D25D0" w:rsidRDefault="00580BE7" w:rsidP="00EB2D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вместе подумаем, как можно научиться дружить, поговорим с вами о своих друзьях, без которых на свете жилось бы грустно. Какого человека можно назвать своим другом?</w:t>
            </w:r>
          </w:p>
          <w:p w:rsidR="00580BE7" w:rsidRPr="000D25D0" w:rsidRDefault="00580BE7" w:rsidP="00EB2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Речевая игра «Скажи </w:t>
            </w:r>
            <w:proofErr w:type="gramStart"/>
            <w:r w:rsidRPr="000D25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какой</w:t>
            </w:r>
            <w:proofErr w:type="gramEnd"/>
            <w:r w:rsidRPr="000D25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?»</w:t>
            </w:r>
          </w:p>
          <w:p w:rsidR="00580BE7" w:rsidRPr="000D25D0" w:rsidRDefault="00580BE7" w:rsidP="00EB2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80BE7" w:rsidRPr="000D25D0" w:rsidRDefault="00580BE7" w:rsidP="00EB2D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бывает ли такое, что вы иногда ссоритесь? Как помирить друзей, сделать так, чтобы ссоры не было? В этом помогут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мирилки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. Кто больше назовёт?</w:t>
            </w:r>
          </w:p>
          <w:p w:rsidR="00580BE7" w:rsidRPr="000D25D0" w:rsidRDefault="00580BE7" w:rsidP="00EB2D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0BE7" w:rsidRPr="000D25D0" w:rsidRDefault="00580BE7" w:rsidP="00EB2D8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5. Чтобы дружба была крепкой, нужно соблюдать правила дружбы.</w:t>
            </w:r>
          </w:p>
          <w:p w:rsidR="00580BE7" w:rsidRPr="000D25D0" w:rsidRDefault="00580BE7" w:rsidP="00EB2D8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Команды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очереди говорят правила дружбы, воспитатель вывешивает правила дружбы в картинках.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ссориться;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Уступать;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бояться просить прощения, если обидел друга;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Быть вежливым;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злиться;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жадничать;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Помогать другу;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Быть честным;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0BE7" w:rsidRPr="000D25D0" w:rsidRDefault="00580BE7" w:rsidP="00EB2D8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D25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Быть внимательным.</w:t>
            </w:r>
          </w:p>
          <w:p w:rsidR="00580BE7" w:rsidRPr="000D25D0" w:rsidRDefault="00580BE7" w:rsidP="00EB2D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0BE7" w:rsidRDefault="00580BE7" w:rsidP="00EB2D8C">
            <w:pPr>
              <w:spacing w:after="0" w:line="240" w:lineRule="auto"/>
            </w:pPr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Предлагаю, отправить Шапокляк картинки с правилами дружбы</w:t>
            </w:r>
            <w:proofErr w:type="gramStart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D25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она сможет найти себе друзей.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Дети пополняют активный словарь по заданным темам. Узнают о правилах дружбы, о поговорках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пословицах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о дружбе.</w:t>
            </w:r>
          </w:p>
        </w:tc>
      </w:tr>
      <w:tr w:rsidR="00580BE7" w:rsidTr="00EB2D8C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Заключительная часть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Определение команды-победителя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BE7" w:rsidRDefault="00580BE7" w:rsidP="00EB2D8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Опыт участия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баттле</w:t>
            </w:r>
            <w:proofErr w:type="spellEnd"/>
          </w:p>
        </w:tc>
      </w:tr>
    </w:tbl>
    <w:p w:rsidR="00580BE7" w:rsidRDefault="00580BE7" w:rsidP="0058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80BE7" w:rsidRDefault="00580BE7" w:rsidP="00580BE7">
      <w:pPr>
        <w:spacing w:line="240" w:lineRule="auto"/>
        <w:rPr>
          <w:rFonts w:ascii="Calibri" w:eastAsia="Calibri" w:hAnsi="Calibri" w:cs="Calibri"/>
        </w:rPr>
      </w:pPr>
    </w:p>
    <w:p w:rsidR="00580BE7" w:rsidRDefault="00580BE7" w:rsidP="00580BE7">
      <w:pPr>
        <w:spacing w:after="16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580BE7" w:rsidRDefault="00580BE7" w:rsidP="00580BE7">
      <w:pPr>
        <w:spacing w:after="160" w:line="240" w:lineRule="auto"/>
        <w:rPr>
          <w:rFonts w:ascii="Calibri" w:eastAsia="Calibri" w:hAnsi="Calibri" w:cs="Calibri"/>
        </w:rPr>
      </w:pPr>
    </w:p>
    <w:p w:rsidR="00580BE7" w:rsidRPr="000D25D0" w:rsidRDefault="00580BE7" w:rsidP="00580BE7">
      <w:pPr>
        <w:spacing w:line="240" w:lineRule="auto"/>
        <w:rPr>
          <w:rFonts w:ascii="Times New Roman" w:eastAsia="Times New Roman" w:hAnsi="Times New Roman" w:cs="Times New Roman"/>
          <w:sz w:val="32"/>
        </w:rPr>
      </w:pPr>
      <w:r w:rsidRPr="000D25D0">
        <w:rPr>
          <w:rFonts w:ascii="Times New Roman" w:eastAsia="Times New Roman" w:hAnsi="Times New Roman" w:cs="Times New Roman"/>
          <w:sz w:val="32"/>
        </w:rPr>
        <w:t>Приложение.</w:t>
      </w:r>
    </w:p>
    <w:p w:rsidR="00580BE7" w:rsidRDefault="00580BE7" w:rsidP="00580BE7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580BE7" w:rsidRDefault="00580BE7" w:rsidP="00580BE7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Игра «Найди пару. Кто с кем дружит в сказках».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  <w:r>
        <w:rPr>
          <w:rFonts w:ascii="Times New Roman" w:eastAsia="Times New Roman" w:hAnsi="Times New Roman" w:cs="Times New Roman"/>
          <w:sz w:val="28"/>
        </w:rPr>
        <w:t xml:space="preserve"> Развитие связной речи; внимания, памяти, сообразительности.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Закрепление знаний о литературных героях.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Правила</w:t>
      </w:r>
      <w:r>
        <w:rPr>
          <w:rFonts w:ascii="Times New Roman" w:eastAsia="Times New Roman" w:hAnsi="Times New Roman" w:cs="Times New Roman"/>
          <w:sz w:val="28"/>
        </w:rPr>
        <w:t xml:space="preserve"> игры: правильно назвать героев сказок, соединив их в пары.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Игровые действия:</w:t>
      </w:r>
      <w:r>
        <w:rPr>
          <w:rFonts w:ascii="Times New Roman" w:eastAsia="Times New Roman" w:hAnsi="Times New Roman" w:cs="Times New Roman"/>
          <w:sz w:val="28"/>
        </w:rPr>
        <w:t xml:space="preserve"> подбор пар.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Ход игры:</w:t>
      </w:r>
      <w:r>
        <w:rPr>
          <w:rFonts w:ascii="Times New Roman" w:eastAsia="Times New Roman" w:hAnsi="Times New Roman" w:cs="Times New Roman"/>
          <w:sz w:val="28"/>
        </w:rPr>
        <w:t xml:space="preserve"> на столе лежат карточки; дети рассматривают их и называют героев, название сказки; затем подбирают пары: (пример: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Чебурашка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крокодил Гена)</w:t>
      </w:r>
      <w:proofErr w:type="gramEnd"/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Карточки для игры (разрезать)</w:t>
      </w:r>
    </w:p>
    <w:p w:rsidR="00580BE7" w:rsidRDefault="00580BE7" w:rsidP="00580BE7">
      <w:pPr>
        <w:spacing w:line="240" w:lineRule="auto"/>
        <w:rPr>
          <w:rFonts w:ascii="Calibri" w:eastAsia="Calibri" w:hAnsi="Calibri" w:cs="Calibri"/>
        </w:rPr>
      </w:pPr>
      <w:r>
        <w:object w:dxaOrig="1539" w:dyaOrig="1640">
          <v:rect id="rectole0000000035" o:spid="_x0000_i1025" style="width:77.25pt;height:81.75pt" o:ole="" o:preferrelative="t" stroked="f">
            <v:imagedata r:id="rId5" o:title=""/>
          </v:rect>
          <o:OLEObject Type="Embed" ProgID="StaticMetafile" ShapeID="rectole0000000035" DrawAspect="Content" ObjectID="_1706164524" r:id="rId6"/>
        </w:object>
      </w:r>
      <w:r>
        <w:object w:dxaOrig="4453" w:dyaOrig="3139">
          <v:rect id="rectole0000000036" o:spid="_x0000_i1026" style="width:222.75pt;height:156.75pt" o:ole="" o:preferrelative="t" stroked="f">
            <v:imagedata r:id="rId7" o:title=""/>
          </v:rect>
          <o:OLEObject Type="Embed" ProgID="StaticMetafile" ShapeID="rectole0000000036" DrawAspect="Content" ObjectID="_1706164525" r:id="rId8"/>
        </w:object>
      </w:r>
      <w:r>
        <w:object w:dxaOrig="4069" w:dyaOrig="2916">
          <v:rect id="rectole0000000037" o:spid="_x0000_i1027" style="width:203.25pt;height:145.5pt" o:ole="" o:preferrelative="t" stroked="f">
            <v:imagedata r:id="rId9" o:title=""/>
          </v:rect>
          <o:OLEObject Type="Embed" ProgID="StaticMetafile" ShapeID="rectole0000000037" DrawAspect="Content" ObjectID="_1706164526" r:id="rId10"/>
        </w:object>
      </w:r>
      <w:r>
        <w:object w:dxaOrig="1458" w:dyaOrig="3381">
          <v:rect id="rectole0000000038" o:spid="_x0000_i1028" style="width:72.75pt;height:168.75pt" o:ole="" o:preferrelative="t" stroked="f">
            <v:imagedata r:id="rId11" o:title=""/>
          </v:rect>
          <o:OLEObject Type="Embed" ProgID="StaticMetafile" ShapeID="rectole0000000038" DrawAspect="Content" ObjectID="_1706164527" r:id="rId12"/>
        </w:object>
      </w:r>
    </w:p>
    <w:p w:rsidR="00580BE7" w:rsidRDefault="00580BE7" w:rsidP="00580BE7">
      <w:pPr>
        <w:spacing w:after="160" w:line="240" w:lineRule="auto"/>
        <w:rPr>
          <w:rFonts w:ascii="Calibri" w:eastAsia="Calibri" w:hAnsi="Calibri" w:cs="Calibri"/>
        </w:rPr>
      </w:pPr>
      <w:r>
        <w:object w:dxaOrig="1357" w:dyaOrig="1497">
          <v:rect id="rectole0000000039" o:spid="_x0000_i1029" style="width:67.5pt;height:75pt" o:ole="" o:preferrelative="t" stroked="f">
            <v:imagedata r:id="rId13" o:title=""/>
          </v:rect>
          <o:OLEObject Type="Embed" ProgID="StaticMetafile" ShapeID="rectole0000000039" DrawAspect="Content" ObjectID="_1706164528" r:id="rId14"/>
        </w:object>
      </w:r>
      <w:r>
        <w:object w:dxaOrig="4433" w:dyaOrig="3118">
          <v:rect id="rectole0000000040" o:spid="_x0000_i1030" style="width:222pt;height:156pt" o:ole="" o:preferrelative="t" stroked="f">
            <v:imagedata r:id="rId15" o:title=""/>
          </v:rect>
          <o:OLEObject Type="Embed" ProgID="StaticMetafile" ShapeID="rectole0000000040" DrawAspect="Content" ObjectID="_1706164529" r:id="rId16"/>
        </w:object>
      </w:r>
      <w:r>
        <w:object w:dxaOrig="4190" w:dyaOrig="2975">
          <v:rect id="rectole0000000041" o:spid="_x0000_i1031" style="width:209.25pt;height:148.5pt" o:ole="" o:preferrelative="t" stroked="f">
            <v:imagedata r:id="rId17" o:title=""/>
          </v:rect>
          <o:OLEObject Type="Embed" ProgID="StaticMetafile" ShapeID="rectole0000000041" DrawAspect="Content" ObjectID="_1706164530" r:id="rId18"/>
        </w:object>
      </w:r>
      <w:r>
        <w:object w:dxaOrig="2733" w:dyaOrig="2874">
          <v:rect id="rectole0000000042" o:spid="_x0000_i1032" style="width:136.5pt;height:2in" o:ole="" o:preferrelative="t" stroked="f">
            <v:imagedata r:id="rId19" o:title=""/>
          </v:rect>
          <o:OLEObject Type="Embed" ProgID="StaticMetafile" ShapeID="rectole0000000042" DrawAspect="Content" ObjectID="_1706164531" r:id="rId20"/>
        </w:object>
      </w:r>
      <w:r>
        <w:rPr>
          <w:rFonts w:ascii="Calibri" w:eastAsia="Calibri" w:hAnsi="Calibri" w:cs="Calibri"/>
        </w:rPr>
        <w:t xml:space="preserve"> </w:t>
      </w:r>
    </w:p>
    <w:p w:rsidR="00580BE7" w:rsidRDefault="00580BE7" w:rsidP="00580BE7">
      <w:pPr>
        <w:spacing w:after="160" w:line="240" w:lineRule="auto"/>
        <w:rPr>
          <w:rFonts w:ascii="Calibri" w:eastAsia="Calibri" w:hAnsi="Calibri" w:cs="Calibri"/>
        </w:rPr>
      </w:pPr>
    </w:p>
    <w:p w:rsidR="00580BE7" w:rsidRDefault="00580BE7" w:rsidP="00580BE7">
      <w:pPr>
        <w:spacing w:line="240" w:lineRule="auto"/>
        <w:rPr>
          <w:rFonts w:ascii="Calibri" w:eastAsia="Calibri" w:hAnsi="Calibri" w:cs="Calibri"/>
        </w:rPr>
      </w:pP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Речевая игра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«Я начну, а вы продолжите пословицу, поговорку».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Задачи: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Расширять знания о пословицах и поговорках, пополнять словарный запас.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Развивать быстроту реакции, сообразительность, внимание, память;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Воспитывать интерес к русскому фольклору.</w:t>
      </w:r>
    </w:p>
    <w:p w:rsidR="00580BE7" w:rsidRDefault="00580BE7" w:rsidP="00580BE7">
      <w:pPr>
        <w:spacing w:after="0" w:line="240" w:lineRule="auto"/>
        <w:rPr>
          <w:rFonts w:ascii="Calibri" w:eastAsia="Calibri" w:hAnsi="Calibri" w:cs="Calibri"/>
        </w:rPr>
      </w:pP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Речевая игра «Скажи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какой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»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Задачи: </w:t>
      </w:r>
      <w:r>
        <w:rPr>
          <w:rFonts w:ascii="Times New Roman" w:eastAsia="Times New Roman" w:hAnsi="Times New Roman" w:cs="Times New Roman"/>
          <w:sz w:val="28"/>
        </w:rPr>
        <w:t>Развивать умение подбирать прилагательные, обозначающие качества человека; активизировать словарь детей прилагательными.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Правила игры: </w:t>
      </w:r>
      <w:r>
        <w:rPr>
          <w:rFonts w:ascii="Times New Roman" w:eastAsia="Times New Roman" w:hAnsi="Times New Roman" w:cs="Times New Roman"/>
          <w:sz w:val="28"/>
        </w:rPr>
        <w:t>называть прилагательные по очереди.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Игровые действия:</w:t>
      </w:r>
      <w:r>
        <w:rPr>
          <w:rFonts w:ascii="Times New Roman" w:eastAsia="Times New Roman" w:hAnsi="Times New Roman" w:cs="Times New Roman"/>
          <w:sz w:val="28"/>
        </w:rPr>
        <w:t xml:space="preserve"> Передача мяча (или другого предмета) друг другу, называя прилагательные. Если игрок не называет прилагательное, передаёт мяч </w:t>
      </w:r>
      <w:proofErr w:type="gramStart"/>
      <w:r>
        <w:rPr>
          <w:rFonts w:ascii="Times New Roman" w:eastAsia="Times New Roman" w:hAnsi="Times New Roman" w:cs="Times New Roman"/>
          <w:sz w:val="28"/>
        </w:rPr>
        <w:t>другому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Словарная работа: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Активизация в речи детей прилагательных: добрый, справедливый, честный, отзывчивый, храбрый, верный, внимательный, сообразительный, доброжелательный.</w:t>
      </w:r>
      <w:proofErr w:type="gramEnd"/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80BE7" w:rsidRDefault="00580BE7" w:rsidP="00580BE7">
      <w:pPr>
        <w:spacing w:after="0" w:line="240" w:lineRule="auto"/>
        <w:rPr>
          <w:rFonts w:ascii="Calibri" w:eastAsia="Calibri" w:hAnsi="Calibri" w:cs="Calibri"/>
        </w:rPr>
      </w:pP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Мирилки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ab/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Мирись, мирись,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Больше не дерись.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Если будешь драться,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Я буду кусаться.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 xml:space="preserve">- А кусаться – ни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при чем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Будем драться кирпичом.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Нам кирпич не нужен,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Давай с тобой подружим!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***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Хватит нам уже сердиться,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Веселятся все вокруг!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Поскорей давай мириться: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Ты мне друг!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-И ты мне друг!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Мы обиды все забудем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дружить как прежде будем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***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Чтобы солнце улыбалось,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Нас с тобой согреть старалось,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Нужно просто стать добрей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мириться нам скорей!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***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Пальчик за пальчик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Крепко возьмем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аньше дрались,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А теперь ни по чем.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***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Чем ругаться и дразниться,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Лучше нам с тобой мириться!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Будем вместе улыбаться,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Песни петь и танцевать,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Летом в озере купаться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клубнику собирать,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На коньках зимой кататься,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Баб лепить, в снежки играть,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На двоих делить конфеты,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Все проблемы и секреты.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Очень скучно в ссоре жить,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Потому давай дружить!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Давай с тобой мириться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во всем делиться.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А кто не будет мириться,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С тем не будем водиться.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***</w:t>
      </w:r>
    </w:p>
    <w:p w:rsidR="00580BE7" w:rsidRDefault="00580BE7" w:rsidP="00580B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Я мирюсь, мирюсь, мирюсь.</w:t>
      </w:r>
    </w:p>
    <w:p w:rsidR="00580BE7" w:rsidRDefault="00580BE7" w:rsidP="00580BE7">
      <w:pPr>
        <w:tabs>
          <w:tab w:val="left" w:pos="4710"/>
        </w:tabs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 я больше не дерусь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Ну, а если подерусь,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грязной луже окажусь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***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Чем ругаться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дразниться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Лучше нам с тобой мириться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Очень скучно в ссоре жить,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Потому – давай дружить! 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***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Солнце выйдет из-за тучек,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 согреет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тёплый лучик.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А ругаться нам нельзя,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Потому что мы друзья!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***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Давайте все мириться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Игрушками делиться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 кто не станет мириться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 тем не будем водиться!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***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Хватит нам уже сердиться,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Поскорей давай мириться: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Ты мой друг!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И я твой друг!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Мы обиды все забудем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 дружить с тобою будем!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***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Раз – мирись! Два – мирись!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 со мною не дерись!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Три – прощенья попросили!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 четыре – всё забыли!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Пять! – надутым быть нельзя: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Мы теперь опять друзья!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***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Мячик прыгает по кругу!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Мы прощаем всё друг другу!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Между нами уговор: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Дружим мы без драк и ссор!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Дай скорей мизинчик свой,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Зацепи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мой.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Раз-два-три-четыре-пять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Мы друзья с тобой опять!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***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 нам с тобой подкралась ссора.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Надо нам её прогнать.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Мы за пальчики возьмёмся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Раз, два, три, четыре, пять,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Подружились мы опять.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***</w:t>
      </w:r>
    </w:p>
    <w:p w:rsidR="00580BE7" w:rsidRDefault="00580BE7" w:rsidP="00580BE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Больше драться мы не будем!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 обиды все – забудем!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Ты меня сейчас прости!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Улыбнись и не грусти!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Мир – любовь – конфета!</w:t>
      </w:r>
    </w:p>
    <w:p w:rsidR="00580BE7" w:rsidRDefault="00580BE7" w:rsidP="00580BE7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Больше ссоры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нету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!</w:t>
      </w:r>
    </w:p>
    <w:p w:rsidR="00580BE7" w:rsidRDefault="00580BE7" w:rsidP="00580BE7">
      <w:pPr>
        <w:tabs>
          <w:tab w:val="left" w:pos="1168"/>
        </w:tabs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580BE7" w:rsidRDefault="00580BE7" w:rsidP="00580BE7">
      <w:pPr>
        <w:spacing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0BE7" w:rsidRDefault="00580BE7" w:rsidP="00580BE7">
      <w:pPr>
        <w:spacing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580BE7" w:rsidRDefault="00580BE7" w:rsidP="00580BE7">
      <w:pPr>
        <w:spacing w:line="240" w:lineRule="auto"/>
        <w:rPr>
          <w:rFonts w:ascii="Calibri" w:eastAsia="Calibri" w:hAnsi="Calibri" w:cs="Calibri"/>
        </w:rPr>
      </w:pPr>
    </w:p>
    <w:p w:rsidR="00580BE7" w:rsidRDefault="00580BE7" w:rsidP="00580BE7">
      <w:pPr>
        <w:spacing w:line="240" w:lineRule="auto"/>
        <w:rPr>
          <w:rFonts w:ascii="Calibri" w:eastAsia="Calibri" w:hAnsi="Calibri" w:cs="Calibri"/>
        </w:rPr>
      </w:pPr>
    </w:p>
    <w:p w:rsidR="00580BE7" w:rsidRDefault="00580BE7" w:rsidP="00580BE7">
      <w:pPr>
        <w:spacing w:line="240" w:lineRule="auto"/>
        <w:rPr>
          <w:rFonts w:ascii="Calibri" w:eastAsia="Calibri" w:hAnsi="Calibri" w:cs="Calibri"/>
          <w:sz w:val="32"/>
        </w:rPr>
      </w:pPr>
    </w:p>
    <w:p w:rsidR="004B75CA" w:rsidRDefault="004B75CA"/>
    <w:sectPr w:rsidR="004B75CA" w:rsidSect="00A82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FA3B9F"/>
    <w:multiLevelType w:val="multilevel"/>
    <w:tmpl w:val="823CDB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0BE7"/>
    <w:rsid w:val="004B75CA"/>
    <w:rsid w:val="00580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B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B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955</Words>
  <Characters>5447</Characters>
  <Application>Microsoft Office Word</Application>
  <DocSecurity>0</DocSecurity>
  <Lines>45</Lines>
  <Paragraphs>12</Paragraphs>
  <ScaleCrop>false</ScaleCrop>
  <Company/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2022-02-12T04:47:00Z</dcterms:created>
  <dcterms:modified xsi:type="dcterms:W3CDTF">2022-02-12T04:47:00Z</dcterms:modified>
</cp:coreProperties>
</file>