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2A" w:rsidRPr="00380A79" w:rsidRDefault="004C6D2A" w:rsidP="00380A7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bCs/>
          <w:color w:val="000000"/>
          <w:kern w:val="36"/>
        </w:rPr>
      </w:pPr>
      <w:bookmarkStart w:id="0" w:name="_GoBack"/>
      <w:r w:rsidRPr="00380A79">
        <w:rPr>
          <w:rFonts w:ascii="PT Astra Serif" w:hAnsi="PT Astra Serif"/>
          <w:b/>
          <w:bCs/>
          <w:color w:val="000000"/>
          <w:kern w:val="36"/>
        </w:rPr>
        <w:t>«</w:t>
      </w:r>
      <w:r w:rsidR="00111BA6">
        <w:rPr>
          <w:rFonts w:ascii="PT Astra Serif" w:hAnsi="PT Astra Serif"/>
          <w:b/>
          <w:bCs/>
          <w:color w:val="000000"/>
          <w:kern w:val="36"/>
        </w:rPr>
        <w:t>Формирование духовно-нравственных ценностей через сотрудничество</w:t>
      </w:r>
      <w:r w:rsidR="00D45745">
        <w:rPr>
          <w:rFonts w:ascii="PT Astra Serif" w:hAnsi="PT Astra Serif"/>
          <w:b/>
          <w:bCs/>
          <w:color w:val="000000"/>
          <w:kern w:val="36"/>
        </w:rPr>
        <w:t xml:space="preserve"> ДОУ </w:t>
      </w:r>
      <w:r w:rsidR="00111BA6">
        <w:rPr>
          <w:rFonts w:ascii="PT Astra Serif" w:hAnsi="PT Astra Serif"/>
          <w:b/>
          <w:bCs/>
          <w:color w:val="000000"/>
          <w:kern w:val="36"/>
        </w:rPr>
        <w:t xml:space="preserve"> с семьей</w:t>
      </w:r>
      <w:r w:rsidRPr="00380A79">
        <w:rPr>
          <w:rFonts w:ascii="PT Astra Serif" w:hAnsi="PT Astra Serif"/>
          <w:b/>
          <w:bCs/>
          <w:color w:val="000000"/>
          <w:kern w:val="36"/>
        </w:rPr>
        <w:t>».</w:t>
      </w:r>
    </w:p>
    <w:bookmarkEnd w:id="0"/>
    <w:p w:rsidR="00380A79" w:rsidRDefault="00380A79" w:rsidP="00380A79">
      <w:pPr>
        <w:pStyle w:val="a3"/>
        <w:shd w:val="clear" w:color="auto" w:fill="FFFFFF"/>
        <w:spacing w:before="0" w:beforeAutospacing="0" w:after="0" w:afterAutospacing="0"/>
        <w:ind w:left="4962"/>
        <w:jc w:val="both"/>
        <w:rPr>
          <w:rFonts w:ascii="PT Astra Serif" w:hAnsi="PT Astra Serif"/>
          <w:b/>
          <w:bCs/>
          <w:color w:val="000000"/>
          <w:kern w:val="36"/>
        </w:rPr>
      </w:pPr>
    </w:p>
    <w:p w:rsidR="00B95BDC" w:rsidRDefault="00B95BDC" w:rsidP="00380A79">
      <w:pPr>
        <w:pStyle w:val="a3"/>
        <w:shd w:val="clear" w:color="auto" w:fill="FFFFFF"/>
        <w:spacing w:before="0" w:beforeAutospacing="0" w:after="0" w:afterAutospacing="0"/>
        <w:ind w:left="4962"/>
        <w:jc w:val="both"/>
        <w:rPr>
          <w:rFonts w:ascii="PT Astra Serif" w:hAnsi="PT Astra Serif"/>
          <w:b/>
          <w:bCs/>
          <w:color w:val="000000"/>
          <w:kern w:val="36"/>
        </w:rPr>
      </w:pPr>
      <w:r w:rsidRPr="00380A79">
        <w:rPr>
          <w:rFonts w:ascii="PT Astra Serif" w:hAnsi="PT Astra Serif"/>
          <w:b/>
          <w:bCs/>
          <w:color w:val="000000"/>
          <w:kern w:val="36"/>
        </w:rPr>
        <w:t>Подготовила: Шамрюкова Гульнара Хайдяровна,</w:t>
      </w:r>
      <w:r w:rsidR="00380A79">
        <w:rPr>
          <w:rFonts w:ascii="PT Astra Serif" w:hAnsi="PT Astra Serif"/>
          <w:b/>
          <w:bCs/>
          <w:color w:val="000000"/>
          <w:kern w:val="36"/>
        </w:rPr>
        <w:t xml:space="preserve"> </w:t>
      </w:r>
      <w:r w:rsidRPr="00380A79">
        <w:rPr>
          <w:rFonts w:ascii="PT Astra Serif" w:hAnsi="PT Astra Serif"/>
          <w:b/>
          <w:bCs/>
          <w:color w:val="000000"/>
          <w:kern w:val="36"/>
        </w:rPr>
        <w:t>воспитатель</w:t>
      </w:r>
    </w:p>
    <w:p w:rsidR="00380A79" w:rsidRPr="00380A79" w:rsidRDefault="00380A79" w:rsidP="00380A79">
      <w:pPr>
        <w:pStyle w:val="a3"/>
        <w:shd w:val="clear" w:color="auto" w:fill="FFFFFF"/>
        <w:spacing w:before="0" w:beforeAutospacing="0" w:after="0" w:afterAutospacing="0"/>
        <w:ind w:left="4962"/>
        <w:jc w:val="both"/>
        <w:rPr>
          <w:rFonts w:ascii="PT Astra Serif" w:hAnsi="PT Astra Serif"/>
          <w:b/>
          <w:bCs/>
          <w:color w:val="000000"/>
          <w:kern w:val="36"/>
        </w:rPr>
      </w:pPr>
    </w:p>
    <w:p w:rsidR="004C6D2A" w:rsidRPr="00380A79" w:rsidRDefault="004C6D2A" w:rsidP="00380A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111111"/>
        </w:rPr>
      </w:pPr>
      <w:r w:rsidRPr="00380A79">
        <w:rPr>
          <w:rFonts w:ascii="PT Astra Serif" w:hAnsi="PT Astra Serif"/>
          <w:color w:val="111111"/>
        </w:rPr>
        <w:t xml:space="preserve">Д. С. Лихачев писал «Любовь к родному краю, родной культуре, родной речи начинается с </w:t>
      </w:r>
      <w:r w:rsidR="00380A79">
        <w:rPr>
          <w:rFonts w:ascii="PT Astra Serif" w:hAnsi="PT Astra Serif"/>
          <w:color w:val="111111"/>
        </w:rPr>
        <w:t xml:space="preserve">малого – с любви к своей </w:t>
      </w:r>
      <w:r w:rsidRPr="00380A7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семье</w:t>
      </w:r>
      <w:r w:rsidRPr="00380A79">
        <w:rPr>
          <w:rFonts w:ascii="PT Astra Serif" w:hAnsi="PT Astra Serif"/>
          <w:color w:val="111111"/>
        </w:rPr>
        <w:t>, жилищу, к своему детскому саду, постепенно расширяясь, эта любовь переходит в любовь к Родине, ее истории, прошлому и нас</w:t>
      </w:r>
      <w:r w:rsidR="00A00869" w:rsidRPr="00380A79">
        <w:rPr>
          <w:rFonts w:ascii="PT Astra Serif" w:hAnsi="PT Astra Serif"/>
          <w:color w:val="111111"/>
        </w:rPr>
        <w:t>тоящему, ко всему человеческому».</w:t>
      </w:r>
    </w:p>
    <w:p w:rsidR="004C6D2A" w:rsidRPr="00380A79" w:rsidRDefault="004C6D2A" w:rsidP="00380A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111111"/>
        </w:rPr>
      </w:pPr>
      <w:r w:rsidRPr="00380A79">
        <w:rPr>
          <w:rFonts w:ascii="PT Astra Serif" w:hAnsi="PT Astra Serif"/>
          <w:color w:val="111111"/>
        </w:rPr>
        <w:t>В настоящее время современное российское общество остро переживает кр</w:t>
      </w:r>
      <w:r w:rsidR="00380A79">
        <w:rPr>
          <w:rFonts w:ascii="PT Astra Serif" w:hAnsi="PT Astra Serif"/>
          <w:color w:val="111111"/>
        </w:rPr>
        <w:t xml:space="preserve">изис </w:t>
      </w:r>
      <w:r w:rsidRPr="00380A7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духовн</w:t>
      </w:r>
      <w:r w:rsidR="00380A79">
        <w:rPr>
          <w:rFonts w:ascii="PT Astra Serif" w:hAnsi="PT Astra Serif"/>
          <w:color w:val="111111"/>
        </w:rPr>
        <w:t>о-</w:t>
      </w:r>
      <w:r w:rsidRPr="00380A79">
        <w:rPr>
          <w:rFonts w:ascii="PT Astra Serif" w:hAnsi="PT Astra Serif"/>
          <w:color w:val="111111"/>
        </w:rPr>
        <w:t>нравственных идеалов и самая большая опасность, подстерегающая наше общество сегодня – в разрушении личности. На сегодняшний день матер</w:t>
      </w:r>
      <w:r w:rsidR="00380A79">
        <w:rPr>
          <w:rFonts w:ascii="PT Astra Serif" w:hAnsi="PT Astra Serif"/>
          <w:color w:val="111111"/>
        </w:rPr>
        <w:t xml:space="preserve">иальные ценности доминируют над </w:t>
      </w:r>
      <w:r w:rsidRPr="00380A7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духовными</w:t>
      </w:r>
      <w:r w:rsidR="00380A79">
        <w:rPr>
          <w:rFonts w:ascii="PT Astra Serif" w:hAnsi="PT Astra Serif"/>
          <w:color w:val="111111"/>
        </w:rPr>
        <w:t xml:space="preserve">, поэтому у </w:t>
      </w:r>
      <w:r w:rsidRPr="00380A7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детей</w:t>
      </w:r>
      <w:r w:rsidR="00380A79">
        <w:rPr>
          <w:rFonts w:ascii="PT Astra Serif" w:hAnsi="PT Astra Serif"/>
          <w:color w:val="111111"/>
        </w:rPr>
        <w:t xml:space="preserve"> </w:t>
      </w:r>
      <w:r w:rsidRPr="00380A79">
        <w:rPr>
          <w:rFonts w:ascii="PT Astra Serif" w:hAnsi="PT Astra Serif"/>
          <w:color w:val="111111"/>
        </w:rPr>
        <w:t>искажены представления о доброте, милосердии, великодушии, справедливости, гра</w:t>
      </w:r>
      <w:r w:rsidR="00380A79">
        <w:rPr>
          <w:rFonts w:ascii="PT Astra Serif" w:hAnsi="PT Astra Serif"/>
          <w:color w:val="111111"/>
        </w:rPr>
        <w:t xml:space="preserve">жданственности и патриотизме. В </w:t>
      </w:r>
      <w:r w:rsidRPr="00380A7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семьях вопросы духовно</w:t>
      </w:r>
      <w:r w:rsidR="00380A7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-</w:t>
      </w:r>
      <w:r w:rsidRPr="00380A7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 xml:space="preserve"> нравственного воспитания зачастую</w:t>
      </w:r>
      <w:r w:rsidR="00380A79">
        <w:rPr>
          <w:rFonts w:ascii="PT Astra Serif" w:hAnsi="PT Astra Serif"/>
          <w:color w:val="111111"/>
        </w:rPr>
        <w:t xml:space="preserve"> не считаются важными</w:t>
      </w:r>
      <w:r w:rsidRPr="00380A79">
        <w:rPr>
          <w:rFonts w:ascii="PT Astra Serif" w:hAnsi="PT Astra Serif"/>
          <w:color w:val="111111"/>
        </w:rPr>
        <w:t xml:space="preserve"> и поэтому растет агрессивность и жестокость в обществе.</w:t>
      </w:r>
    </w:p>
    <w:p w:rsidR="004C6D2A" w:rsidRPr="00380A79" w:rsidRDefault="00380A79" w:rsidP="00380A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111111"/>
        </w:rPr>
      </w:pPr>
      <w:r>
        <w:rPr>
          <w:rFonts w:ascii="PT Astra Serif" w:hAnsi="PT Astra Serif"/>
          <w:color w:val="111111"/>
        </w:rPr>
        <w:t xml:space="preserve">Целью работы по </w:t>
      </w:r>
      <w:r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духовно-</w:t>
      </w:r>
      <w:r w:rsidR="004C6D2A" w:rsidRPr="00380A7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нравственному воспитанию</w:t>
      </w:r>
      <w:r>
        <w:rPr>
          <w:rFonts w:ascii="PT Astra Serif" w:hAnsi="PT Astra Serif"/>
          <w:color w:val="111111"/>
        </w:rPr>
        <w:t xml:space="preserve"> </w:t>
      </w:r>
      <w:r w:rsidR="004C6D2A" w:rsidRPr="00380A79">
        <w:rPr>
          <w:rFonts w:ascii="PT Astra Serif" w:hAnsi="PT Astra Serif"/>
          <w:color w:val="111111"/>
        </w:rPr>
        <w:t>являе</w:t>
      </w:r>
      <w:r>
        <w:rPr>
          <w:rFonts w:ascii="PT Astra Serif" w:hAnsi="PT Astra Serif"/>
          <w:color w:val="111111"/>
        </w:rPr>
        <w:t xml:space="preserve">тся гармоничное, </w:t>
      </w:r>
      <w:r w:rsidR="004C6D2A" w:rsidRPr="00380A7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духовное развитие личности дошкольника</w:t>
      </w:r>
      <w:r>
        <w:rPr>
          <w:rFonts w:ascii="PT Astra Serif" w:hAnsi="PT Astra Serif"/>
          <w:color w:val="111111"/>
        </w:rPr>
        <w:t xml:space="preserve"> </w:t>
      </w:r>
      <w:r w:rsidR="004C6D2A" w:rsidRPr="00380A79">
        <w:rPr>
          <w:rFonts w:ascii="PT Astra Serif" w:hAnsi="PT Astra Serif"/>
          <w:color w:val="111111"/>
        </w:rPr>
        <w:t>и привитие ему основополагающи</w:t>
      </w:r>
      <w:r w:rsidR="007B5AF6" w:rsidRPr="00380A79">
        <w:rPr>
          <w:rFonts w:ascii="PT Astra Serif" w:hAnsi="PT Astra Serif"/>
          <w:color w:val="111111"/>
        </w:rPr>
        <w:t>х</w:t>
      </w:r>
      <w:r w:rsidR="004C6D2A" w:rsidRPr="00380A79">
        <w:rPr>
          <w:rFonts w:ascii="PT Astra Serif" w:hAnsi="PT Astra Serif"/>
          <w:color w:val="111111"/>
        </w:rPr>
        <w:t xml:space="preserve"> принципов нравственности на основе православ</w:t>
      </w:r>
      <w:r>
        <w:rPr>
          <w:rFonts w:ascii="PT Astra Serif" w:hAnsi="PT Astra Serif"/>
          <w:color w:val="111111"/>
        </w:rPr>
        <w:t>ных, патриотических, культурно-</w:t>
      </w:r>
      <w:r w:rsidR="004C6D2A" w:rsidRPr="00380A79">
        <w:rPr>
          <w:rFonts w:ascii="PT Astra Serif" w:hAnsi="PT Astra Serif"/>
          <w:color w:val="111111"/>
        </w:rPr>
        <w:t>историческ</w:t>
      </w:r>
      <w:r>
        <w:rPr>
          <w:rFonts w:ascii="PT Astra Serif" w:hAnsi="PT Astra Serif"/>
          <w:color w:val="111111"/>
        </w:rPr>
        <w:t xml:space="preserve">их традиций России, опираясь на </w:t>
      </w:r>
      <w:r w:rsidR="004C6D2A" w:rsidRPr="00380A7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взаимодействие с семей</w:t>
      </w:r>
      <w:r w:rsidR="004C6D2A" w:rsidRPr="00380A79">
        <w:rPr>
          <w:rFonts w:ascii="PT Astra Serif" w:hAnsi="PT Astra Serif"/>
          <w:color w:val="111111"/>
        </w:rPr>
        <w:t>.</w:t>
      </w:r>
    </w:p>
    <w:p w:rsidR="004C6D2A" w:rsidRPr="00380A79" w:rsidRDefault="005613A7" w:rsidP="00380A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111111"/>
        </w:rPr>
      </w:pPr>
      <w:r w:rsidRPr="00380A7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Духовно</w:t>
      </w:r>
      <w:r w:rsidR="00380A7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-</w:t>
      </w:r>
      <w:r w:rsidR="004C6D2A" w:rsidRPr="00380A7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нравственное воспитание дошкольников</w:t>
      </w:r>
      <w:r w:rsidR="00380A79">
        <w:rPr>
          <w:rFonts w:ascii="PT Astra Serif" w:hAnsi="PT Astra Serif"/>
          <w:color w:val="111111"/>
        </w:rPr>
        <w:t xml:space="preserve"> </w:t>
      </w:r>
      <w:r w:rsidR="004C6D2A" w:rsidRPr="00380A79">
        <w:rPr>
          <w:rFonts w:ascii="PT Astra Serif" w:hAnsi="PT Astra Serif"/>
          <w:color w:val="111111"/>
          <w:bdr w:val="none" w:sz="0" w:space="0" w:color="auto" w:frame="1"/>
        </w:rPr>
        <w:t>включает в себя целый комплекс задач</w:t>
      </w:r>
      <w:r w:rsidR="004C6D2A" w:rsidRPr="00380A79">
        <w:rPr>
          <w:rFonts w:ascii="PT Astra Serif" w:hAnsi="PT Astra Serif"/>
          <w:color w:val="111111"/>
        </w:rPr>
        <w:t>:</w:t>
      </w:r>
    </w:p>
    <w:p w:rsidR="006E6A10" w:rsidRPr="00380A79" w:rsidRDefault="00380A79" w:rsidP="00380A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111111"/>
        </w:rPr>
      </w:pPr>
      <w:r>
        <w:rPr>
          <w:rFonts w:ascii="PT Astra Serif" w:hAnsi="PT Astra Serif"/>
          <w:color w:val="111111"/>
        </w:rPr>
        <w:t xml:space="preserve">- </w:t>
      </w:r>
      <w:r w:rsidR="004C6D2A" w:rsidRPr="00380A7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воспитание</w:t>
      </w:r>
      <w:r>
        <w:rPr>
          <w:rFonts w:ascii="PT Astra Serif" w:hAnsi="PT Astra Serif"/>
          <w:color w:val="111111"/>
        </w:rPr>
        <w:t xml:space="preserve"> </w:t>
      </w:r>
      <w:r w:rsidR="004C6D2A" w:rsidRPr="00380A79">
        <w:rPr>
          <w:rFonts w:ascii="PT Astra Serif" w:hAnsi="PT Astra Serif"/>
          <w:color w:val="111111"/>
        </w:rPr>
        <w:t>у ребенка любви и пр</w:t>
      </w:r>
      <w:r>
        <w:rPr>
          <w:rFonts w:ascii="PT Astra Serif" w:hAnsi="PT Astra Serif"/>
          <w:color w:val="111111"/>
        </w:rPr>
        <w:t xml:space="preserve">ивязанности к своей </w:t>
      </w:r>
      <w:r w:rsidR="004C6D2A" w:rsidRPr="00380A7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семье</w:t>
      </w:r>
      <w:r w:rsidR="004C6D2A" w:rsidRPr="00380A79">
        <w:rPr>
          <w:rFonts w:ascii="PT Astra Serif" w:hAnsi="PT Astra Serif"/>
          <w:color w:val="111111"/>
        </w:rPr>
        <w:t>, дому, детскому саду, улице, городу;</w:t>
      </w:r>
    </w:p>
    <w:p w:rsidR="004C6D2A" w:rsidRPr="00380A79" w:rsidRDefault="004C6D2A" w:rsidP="00380A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111111"/>
        </w:rPr>
      </w:pPr>
      <w:r w:rsidRPr="00380A79">
        <w:rPr>
          <w:rFonts w:ascii="PT Astra Serif" w:hAnsi="PT Astra Serif"/>
          <w:color w:val="111111"/>
        </w:rPr>
        <w:t>- формирование бережного отношения к природе и всему живому;</w:t>
      </w:r>
    </w:p>
    <w:p w:rsidR="004C6D2A" w:rsidRPr="00380A79" w:rsidRDefault="00380A79" w:rsidP="00380A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111111"/>
        </w:rPr>
      </w:pPr>
      <w:r>
        <w:rPr>
          <w:rFonts w:ascii="PT Astra Serif" w:hAnsi="PT Astra Serif"/>
          <w:color w:val="111111"/>
        </w:rPr>
        <w:t xml:space="preserve">- </w:t>
      </w:r>
      <w:r w:rsidR="004C6D2A" w:rsidRPr="00380A7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воспитание уважения к труду</w:t>
      </w:r>
      <w:r w:rsidR="004C6D2A" w:rsidRPr="00380A79">
        <w:rPr>
          <w:rFonts w:ascii="PT Astra Serif" w:hAnsi="PT Astra Serif"/>
          <w:color w:val="111111"/>
        </w:rPr>
        <w:t>;</w:t>
      </w:r>
    </w:p>
    <w:p w:rsidR="006E6A10" w:rsidRPr="00380A79" w:rsidRDefault="00380A79" w:rsidP="00380A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111111"/>
        </w:rPr>
      </w:pPr>
      <w:r>
        <w:rPr>
          <w:rFonts w:ascii="PT Astra Serif" w:hAnsi="PT Astra Serif"/>
          <w:color w:val="111111"/>
        </w:rPr>
        <w:t xml:space="preserve">- знакомство </w:t>
      </w:r>
      <w:r w:rsidR="004C6D2A" w:rsidRPr="00380A79">
        <w:rPr>
          <w:rStyle w:val="a4"/>
          <w:rFonts w:ascii="PT Astra Serif" w:hAnsi="PT Astra Serif"/>
          <w:b w:val="0"/>
          <w:color w:val="111111"/>
          <w:bdr w:val="none" w:sz="0" w:space="0" w:color="auto" w:frame="1"/>
        </w:rPr>
        <w:t>детей</w:t>
      </w:r>
      <w:r>
        <w:rPr>
          <w:rFonts w:ascii="PT Astra Serif" w:hAnsi="PT Astra Serif"/>
          <w:color w:val="111111"/>
        </w:rPr>
        <w:t xml:space="preserve"> с символами государства </w:t>
      </w:r>
      <w:r w:rsidR="004C6D2A" w:rsidRPr="00380A79">
        <w:rPr>
          <w:rFonts w:ascii="PT Astra Serif" w:hAnsi="PT Astra Serif"/>
          <w:i/>
          <w:iCs/>
          <w:color w:val="111111"/>
          <w:bdr w:val="none" w:sz="0" w:space="0" w:color="auto" w:frame="1"/>
        </w:rPr>
        <w:t>(герб, флаг, гимн)</w:t>
      </w:r>
      <w:r w:rsidR="004C6D2A" w:rsidRPr="00380A79">
        <w:rPr>
          <w:rFonts w:ascii="PT Astra Serif" w:hAnsi="PT Astra Serif"/>
          <w:color w:val="111111"/>
        </w:rPr>
        <w:t>;</w:t>
      </w:r>
    </w:p>
    <w:p w:rsidR="006E6A10" w:rsidRPr="00380A79" w:rsidRDefault="004C6D2A" w:rsidP="00380A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111111"/>
        </w:rPr>
      </w:pPr>
      <w:r w:rsidRPr="00380A79">
        <w:rPr>
          <w:rFonts w:ascii="PT Astra Serif" w:hAnsi="PT Astra Serif"/>
          <w:color w:val="111111"/>
        </w:rPr>
        <w:t>- расширение представлений о городах России;</w:t>
      </w:r>
    </w:p>
    <w:p w:rsidR="006E6A10" w:rsidRPr="00380A79" w:rsidRDefault="004C6D2A" w:rsidP="00380A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111111"/>
        </w:rPr>
      </w:pPr>
      <w:r w:rsidRPr="00380A79">
        <w:rPr>
          <w:rFonts w:ascii="PT Astra Serif" w:hAnsi="PT Astra Serif"/>
          <w:color w:val="111111"/>
        </w:rPr>
        <w:t>- развитие интереса к русским традициям и промыслам;</w:t>
      </w:r>
    </w:p>
    <w:p w:rsidR="006E6A10" w:rsidRPr="00380A79" w:rsidRDefault="004C6D2A" w:rsidP="00380A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111111"/>
        </w:rPr>
      </w:pPr>
      <w:r w:rsidRPr="00380A79">
        <w:rPr>
          <w:rFonts w:ascii="PT Astra Serif" w:hAnsi="PT Astra Serif"/>
          <w:color w:val="111111"/>
        </w:rPr>
        <w:t>- формирование элементарных знаний о правах человека;</w:t>
      </w:r>
    </w:p>
    <w:p w:rsidR="006E6A10" w:rsidRPr="00380A79" w:rsidRDefault="004C6D2A" w:rsidP="00380A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111111"/>
        </w:rPr>
      </w:pPr>
      <w:r w:rsidRPr="00380A79">
        <w:rPr>
          <w:rFonts w:ascii="PT Astra Serif" w:hAnsi="PT Astra Serif"/>
          <w:color w:val="111111"/>
        </w:rPr>
        <w:t>- развитие чувства ответственности и гордости за достижения страны;</w:t>
      </w:r>
    </w:p>
    <w:p w:rsidR="004C6D2A" w:rsidRPr="00380A79" w:rsidRDefault="004C6D2A" w:rsidP="00380A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111111"/>
        </w:rPr>
      </w:pPr>
      <w:r w:rsidRPr="00380A79">
        <w:rPr>
          <w:rFonts w:ascii="PT Astra Serif" w:hAnsi="PT Astra Serif"/>
          <w:color w:val="111111"/>
        </w:rPr>
        <w:t>- формирование толерантности, чувства уважения к другим народам,</w:t>
      </w:r>
      <w:r w:rsidR="006E6A10" w:rsidRPr="00380A79">
        <w:rPr>
          <w:rFonts w:ascii="PT Astra Serif" w:hAnsi="PT Astra Serif"/>
          <w:color w:val="111111"/>
        </w:rPr>
        <w:t xml:space="preserve"> </w:t>
      </w:r>
      <w:r w:rsidRPr="00380A79">
        <w:rPr>
          <w:rFonts w:ascii="PT Astra Serif" w:hAnsi="PT Astra Serif"/>
          <w:color w:val="111111"/>
        </w:rPr>
        <w:t>их традициям.</w:t>
      </w:r>
    </w:p>
    <w:p w:rsidR="006E6A10" w:rsidRPr="00380A79" w:rsidRDefault="00380A79" w:rsidP="00380A79">
      <w:pPr>
        <w:spacing w:after="0" w:line="240" w:lineRule="auto"/>
        <w:ind w:left="-851" w:right="-284" w:firstLine="709"/>
        <w:jc w:val="both"/>
        <w:rPr>
          <w:rFonts w:ascii="PT Astra Serif" w:hAnsi="PT Astra Serif"/>
          <w:color w:val="111111"/>
          <w:sz w:val="24"/>
          <w:szCs w:val="24"/>
        </w:rPr>
      </w:pPr>
      <w:r>
        <w:rPr>
          <w:rFonts w:ascii="PT Astra Serif" w:hAnsi="PT Astra Serif" w:cs="Times New Roman"/>
          <w:color w:val="111111"/>
          <w:sz w:val="24"/>
          <w:szCs w:val="24"/>
        </w:rPr>
        <w:t xml:space="preserve">Методы, приемы и средства </w:t>
      </w:r>
      <w:r w:rsidR="005613A7" w:rsidRPr="00380A79">
        <w:rPr>
          <w:rStyle w:val="a4"/>
          <w:rFonts w:ascii="PT Astra Serif" w:hAnsi="PT Astra Serif"/>
          <w:b w:val="0"/>
          <w:color w:val="111111"/>
          <w:sz w:val="24"/>
          <w:szCs w:val="24"/>
          <w:bdr w:val="none" w:sz="0" w:space="0" w:color="auto" w:frame="1"/>
        </w:rPr>
        <w:t>духовно</w:t>
      </w:r>
      <w:r>
        <w:rPr>
          <w:rStyle w:val="a4"/>
          <w:rFonts w:ascii="PT Astra Serif" w:hAnsi="PT Astra Serif"/>
          <w:b w:val="0"/>
          <w:color w:val="111111"/>
          <w:sz w:val="24"/>
          <w:szCs w:val="24"/>
          <w:bdr w:val="none" w:sz="0" w:space="0" w:color="auto" w:frame="1"/>
        </w:rPr>
        <w:t>-</w:t>
      </w:r>
      <w:r w:rsidR="004C6D2A" w:rsidRPr="00380A79">
        <w:rPr>
          <w:rStyle w:val="a4"/>
          <w:rFonts w:ascii="PT Astra Serif" w:hAnsi="PT Astra Serif" w:cs="Times New Roman"/>
          <w:b w:val="0"/>
          <w:color w:val="111111"/>
          <w:sz w:val="24"/>
          <w:szCs w:val="24"/>
          <w:bdr w:val="none" w:sz="0" w:space="0" w:color="auto" w:frame="1"/>
        </w:rPr>
        <w:t>нравственного воспитания разнообразны</w:t>
      </w:r>
      <w:r>
        <w:rPr>
          <w:rFonts w:ascii="PT Astra Serif" w:hAnsi="PT Astra Serif" w:cs="Times New Roman"/>
          <w:color w:val="111111"/>
          <w:sz w:val="24"/>
          <w:szCs w:val="24"/>
        </w:rPr>
        <w:t xml:space="preserve"> и определяются педагогом</w:t>
      </w:r>
      <w:r w:rsidR="004C6D2A" w:rsidRPr="00380A79">
        <w:rPr>
          <w:rFonts w:ascii="PT Astra Serif" w:hAnsi="PT Astra Serif" w:cs="Times New Roman"/>
          <w:color w:val="111111"/>
          <w:sz w:val="24"/>
          <w:szCs w:val="24"/>
        </w:rPr>
        <w:t xml:space="preserve"> с учетом индивидуальных особенностей каждого ребенка, оп</w:t>
      </w:r>
      <w:r>
        <w:rPr>
          <w:rFonts w:ascii="PT Astra Serif" w:hAnsi="PT Astra Serif" w:cs="Times New Roman"/>
          <w:color w:val="111111"/>
          <w:sz w:val="24"/>
          <w:szCs w:val="24"/>
        </w:rPr>
        <w:t xml:space="preserve">ыта родителей, специфики каждой </w:t>
      </w:r>
      <w:r w:rsidR="004C6D2A" w:rsidRPr="00380A79">
        <w:rPr>
          <w:rStyle w:val="a4"/>
          <w:rFonts w:ascii="PT Astra Serif" w:hAnsi="PT Astra Serif" w:cs="Times New Roman"/>
          <w:b w:val="0"/>
          <w:color w:val="111111"/>
          <w:sz w:val="24"/>
          <w:szCs w:val="24"/>
          <w:bdr w:val="none" w:sz="0" w:space="0" w:color="auto" w:frame="1"/>
        </w:rPr>
        <w:t>семьи</w:t>
      </w:r>
      <w:r>
        <w:rPr>
          <w:rFonts w:ascii="PT Astra Serif" w:hAnsi="PT Astra Serif" w:cs="Times New Roman"/>
          <w:color w:val="111111"/>
          <w:sz w:val="24"/>
          <w:szCs w:val="24"/>
        </w:rPr>
        <w:t xml:space="preserve"> </w:t>
      </w:r>
      <w:r w:rsidR="004C6D2A" w:rsidRPr="00380A79">
        <w:rPr>
          <w:rFonts w:ascii="PT Astra Serif" w:hAnsi="PT Astra Serif" w:cs="Times New Roman"/>
          <w:color w:val="111111"/>
          <w:sz w:val="24"/>
          <w:szCs w:val="24"/>
        </w:rPr>
        <w:t>в атмосфере доброжелательности и открытости.</w:t>
      </w:r>
      <w:r w:rsidR="002849F9" w:rsidRPr="00380A79">
        <w:rPr>
          <w:rFonts w:ascii="PT Astra Serif" w:hAnsi="PT Astra Serif"/>
          <w:color w:val="111111"/>
          <w:sz w:val="24"/>
          <w:szCs w:val="24"/>
        </w:rPr>
        <w:t xml:space="preserve"> </w:t>
      </w:r>
      <w:r w:rsidR="006E6A10" w:rsidRPr="00380A79">
        <w:rPr>
          <w:rFonts w:ascii="PT Astra Serif" w:hAnsi="PT Astra Serif"/>
          <w:color w:val="111111"/>
          <w:sz w:val="24"/>
          <w:szCs w:val="24"/>
        </w:rPr>
        <w:t xml:space="preserve"> </w:t>
      </w:r>
    </w:p>
    <w:p w:rsidR="004C6D2A" w:rsidRPr="00380A79" w:rsidRDefault="004C6D2A" w:rsidP="00380A79">
      <w:pPr>
        <w:spacing w:after="0" w:line="240" w:lineRule="auto"/>
        <w:ind w:left="-851" w:right="-284" w:firstLine="709"/>
        <w:jc w:val="both"/>
        <w:rPr>
          <w:rFonts w:ascii="PT Astra Serif" w:hAnsi="PT Astra Serif"/>
          <w:color w:val="111111"/>
          <w:sz w:val="24"/>
          <w:szCs w:val="24"/>
        </w:rPr>
      </w:pPr>
      <w:r w:rsidRPr="00380A79">
        <w:rPr>
          <w:rFonts w:ascii="PT Astra Serif" w:hAnsi="PT Astra Serif"/>
          <w:color w:val="111111"/>
          <w:sz w:val="24"/>
          <w:szCs w:val="24"/>
          <w:bdr w:val="none" w:sz="0" w:space="0" w:color="auto" w:frame="1"/>
        </w:rPr>
        <w:t xml:space="preserve">В рамках </w:t>
      </w:r>
      <w:r w:rsidR="002849F9" w:rsidRPr="00380A79">
        <w:rPr>
          <w:rFonts w:ascii="PT Astra Serif" w:hAnsi="PT Astra Serif"/>
          <w:color w:val="111111"/>
          <w:sz w:val="24"/>
          <w:szCs w:val="24"/>
          <w:bdr w:val="none" w:sz="0" w:space="0" w:color="auto" w:frame="1"/>
        </w:rPr>
        <w:t>сотрудничества детского сада и семьи в духовно</w:t>
      </w:r>
      <w:r w:rsidR="00380A79">
        <w:rPr>
          <w:rFonts w:ascii="PT Astra Serif" w:hAnsi="PT Astra Serif"/>
          <w:color w:val="111111"/>
          <w:sz w:val="24"/>
          <w:szCs w:val="24"/>
          <w:bdr w:val="none" w:sz="0" w:space="0" w:color="auto" w:frame="1"/>
        </w:rPr>
        <w:t>-</w:t>
      </w:r>
      <w:r w:rsidR="002849F9" w:rsidRPr="00380A79">
        <w:rPr>
          <w:rFonts w:ascii="PT Astra Serif" w:hAnsi="PT Astra Serif"/>
          <w:color w:val="111111"/>
          <w:sz w:val="24"/>
          <w:szCs w:val="24"/>
          <w:bdr w:val="none" w:sz="0" w:space="0" w:color="auto" w:frame="1"/>
        </w:rPr>
        <w:t xml:space="preserve">нравственном воспитании </w:t>
      </w:r>
      <w:r w:rsidRPr="00380A79">
        <w:rPr>
          <w:rFonts w:ascii="PT Astra Serif" w:hAnsi="PT Astra Serif"/>
          <w:color w:val="111111"/>
          <w:sz w:val="24"/>
          <w:szCs w:val="24"/>
          <w:bdr w:val="none" w:sz="0" w:space="0" w:color="auto" w:frame="1"/>
        </w:rPr>
        <w:t>я использую следующие формы деятельности</w:t>
      </w:r>
      <w:r w:rsidRPr="00380A79">
        <w:rPr>
          <w:rFonts w:ascii="PT Astra Serif" w:hAnsi="PT Astra Serif"/>
          <w:color w:val="111111"/>
          <w:sz w:val="24"/>
          <w:szCs w:val="24"/>
        </w:rPr>
        <w:t>: родительские собрания и круглые столы, организация фотовыставок и выставок, совместных с детьми творческих работ, участие родителей в проектной деятельности, проведение и организация совместных экскурсий в музеи, библиотеку, к памятным местам, на природу; беседы и викторины, анкетирование и тестирование; организация совместных с детьми праздников, развлечений, театральных представлений; консультации, р</w:t>
      </w:r>
      <w:r w:rsidR="002849F9" w:rsidRPr="00380A79">
        <w:rPr>
          <w:rFonts w:ascii="PT Astra Serif" w:hAnsi="PT Astra Serif"/>
          <w:color w:val="111111"/>
          <w:sz w:val="24"/>
          <w:szCs w:val="24"/>
        </w:rPr>
        <w:t>екомендации, наглядная агитация</w:t>
      </w:r>
      <w:r w:rsidRPr="00380A79">
        <w:rPr>
          <w:rFonts w:ascii="PT Astra Serif" w:hAnsi="PT Astra Serif"/>
          <w:color w:val="111111"/>
          <w:sz w:val="24"/>
          <w:szCs w:val="24"/>
        </w:rPr>
        <w:t>.</w:t>
      </w:r>
    </w:p>
    <w:p w:rsidR="00F7447D" w:rsidRPr="00380A79" w:rsidRDefault="005613A7" w:rsidP="00380A79">
      <w:pPr>
        <w:spacing w:after="0" w:line="240" w:lineRule="auto"/>
        <w:ind w:left="-851" w:right="-284" w:firstLine="709"/>
        <w:jc w:val="both"/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</w:pPr>
      <w:r w:rsidRP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>Акцент во взаимодействии с родителями ставится на проведение досуговых форм, поскольку они способствуют установлению доверительного контакта между всеми участн</w:t>
      </w:r>
      <w:r w:rsid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>иками педагогического процесса.</w:t>
      </w:r>
      <w:r w:rsidR="00F7447D" w:rsidRP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 xml:space="preserve"> </w:t>
      </w:r>
      <w:r w:rsidR="004C6D2A" w:rsidRPr="00380A79">
        <w:rPr>
          <w:rFonts w:ascii="PT Astra Serif" w:hAnsi="PT Astra Serif" w:cs="Times New Roman"/>
          <w:color w:val="111111"/>
          <w:sz w:val="24"/>
          <w:szCs w:val="24"/>
        </w:rPr>
        <w:t>Партнерские от</w:t>
      </w:r>
      <w:r w:rsidR="00380A79">
        <w:rPr>
          <w:rFonts w:ascii="PT Astra Serif" w:hAnsi="PT Astra Serif" w:cs="Times New Roman"/>
          <w:color w:val="111111"/>
          <w:sz w:val="24"/>
          <w:szCs w:val="24"/>
        </w:rPr>
        <w:t xml:space="preserve">ношения строятся на доверии и </w:t>
      </w:r>
      <w:r w:rsidR="004C6D2A" w:rsidRPr="00380A79">
        <w:rPr>
          <w:rStyle w:val="a4"/>
          <w:rFonts w:ascii="PT Astra Serif" w:hAnsi="PT Astra Serif" w:cs="Times New Roman"/>
          <w:b w:val="0"/>
          <w:color w:val="111111"/>
          <w:sz w:val="24"/>
          <w:szCs w:val="24"/>
          <w:bdr w:val="none" w:sz="0" w:space="0" w:color="auto" w:frame="1"/>
        </w:rPr>
        <w:t>взаимопонимании</w:t>
      </w:r>
      <w:r w:rsidR="004C6D2A" w:rsidRPr="00380A79">
        <w:rPr>
          <w:rFonts w:ascii="PT Astra Serif" w:hAnsi="PT Astra Serif" w:cs="Times New Roman"/>
          <w:color w:val="111111"/>
          <w:sz w:val="24"/>
          <w:szCs w:val="24"/>
        </w:rPr>
        <w:t>. Родительские собрания, диспуты, мастер</w:t>
      </w:r>
      <w:r w:rsidR="00380A79">
        <w:rPr>
          <w:rFonts w:ascii="PT Astra Serif" w:hAnsi="PT Astra Serif" w:cs="Times New Roman"/>
          <w:color w:val="111111"/>
          <w:sz w:val="24"/>
          <w:szCs w:val="24"/>
        </w:rPr>
        <w:t>-</w:t>
      </w:r>
      <w:r w:rsidR="004C6D2A" w:rsidRPr="00380A79">
        <w:rPr>
          <w:rFonts w:ascii="PT Astra Serif" w:hAnsi="PT Astra Serif" w:cs="Times New Roman"/>
          <w:color w:val="111111"/>
          <w:sz w:val="24"/>
          <w:szCs w:val="24"/>
        </w:rPr>
        <w:t>классы для родителей являются эффект</w:t>
      </w:r>
      <w:r w:rsidR="00380A79">
        <w:rPr>
          <w:rFonts w:ascii="PT Astra Serif" w:hAnsi="PT Astra Serif" w:cs="Times New Roman"/>
          <w:color w:val="111111"/>
          <w:sz w:val="24"/>
          <w:szCs w:val="24"/>
        </w:rPr>
        <w:t>ивной формой общения и обучения</w:t>
      </w:r>
      <w:r w:rsidR="004C6D2A" w:rsidRPr="00380A79">
        <w:rPr>
          <w:rFonts w:ascii="PT Astra Serif" w:hAnsi="PT Astra Serif" w:cs="Times New Roman"/>
          <w:color w:val="111111"/>
          <w:sz w:val="24"/>
          <w:szCs w:val="24"/>
        </w:rPr>
        <w:t xml:space="preserve"> и </w:t>
      </w:r>
      <w:r w:rsidR="002849F9" w:rsidRPr="00380A79">
        <w:rPr>
          <w:rFonts w:ascii="PT Astra Serif" w:hAnsi="PT Astra Serif" w:cs="Times New Roman"/>
          <w:color w:val="111111"/>
          <w:sz w:val="24"/>
          <w:szCs w:val="24"/>
        </w:rPr>
        <w:t>проходят в дружеской обстановке</w:t>
      </w:r>
      <w:r w:rsidR="00F7447D" w:rsidRPr="00380A79">
        <w:rPr>
          <w:rFonts w:ascii="PT Astra Serif" w:hAnsi="PT Astra Serif" w:cs="Times New Roman"/>
          <w:color w:val="111111"/>
          <w:sz w:val="24"/>
          <w:szCs w:val="24"/>
        </w:rPr>
        <w:t xml:space="preserve">. </w:t>
      </w:r>
      <w:r w:rsidR="00F7447D" w:rsidRP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>На наших праздниках родители не просто гости и зрители, они полноправные участники. В ходе подготовки к праздникам родители вместе с педагогами и детьми делают декорации и атрибуты, маски, шьют костюмы. Также родители участвуют в совместных театральных постановках. Выполняют разного рода задания.</w:t>
      </w:r>
    </w:p>
    <w:p w:rsidR="00A00869" w:rsidRPr="00380A79" w:rsidRDefault="00A00869" w:rsidP="00380A79">
      <w:pPr>
        <w:spacing w:after="0" w:line="240" w:lineRule="auto"/>
        <w:ind w:left="-851" w:right="-284" w:firstLine="709"/>
        <w:jc w:val="both"/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</w:pPr>
      <w:r w:rsidRP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lastRenderedPageBreak/>
        <w:t xml:space="preserve">Уже стали традицией проведение </w:t>
      </w:r>
      <w:r w:rsid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 xml:space="preserve">различных совместных выставок, </w:t>
      </w:r>
      <w:r w:rsidRP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>в которых активное участие принимают родители совместно с детьми. Сезонные выставки: «Дары осени», «Мастерская Деда Мороза», «Золотые руки мам</w:t>
      </w:r>
      <w:r w:rsid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 xml:space="preserve">ы», </w:t>
      </w:r>
      <w:r w:rsidR="006E6A10" w:rsidRP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 xml:space="preserve">«Космонавтом быть хочу». </w:t>
      </w:r>
      <w:r w:rsidRP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 xml:space="preserve">Лучшие работы отмечаются грамотами. </w:t>
      </w:r>
    </w:p>
    <w:p w:rsidR="004C6D2A" w:rsidRPr="00380A79" w:rsidRDefault="00A00869" w:rsidP="00380A79">
      <w:pPr>
        <w:spacing w:after="0" w:line="240" w:lineRule="auto"/>
        <w:ind w:left="-851" w:right="-284" w:firstLine="709"/>
        <w:jc w:val="both"/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</w:pPr>
      <w:r w:rsidRP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>Все это формирует у дошкольников чувство заинтересованности в выполнении общего дела, радость от достигнутого результата</w:t>
      </w:r>
      <w:r w:rsidR="002849F9" w:rsidRP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>.</w:t>
      </w:r>
    </w:p>
    <w:p w:rsidR="002849F9" w:rsidRPr="00380A79" w:rsidRDefault="002849F9" w:rsidP="00380A79">
      <w:pPr>
        <w:spacing w:after="0" w:line="240" w:lineRule="auto"/>
        <w:ind w:left="-851" w:right="-284" w:firstLine="709"/>
        <w:jc w:val="both"/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</w:pPr>
      <w:r w:rsidRP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>Замечательной практикой в группе стала организация досуговой деятельности на тему «День Защитника Отечества». Традиционно в преддверии этого праздник</w:t>
      </w:r>
      <w:r w:rsidR="006E6A10" w:rsidRP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 xml:space="preserve">а </w:t>
      </w:r>
      <w:r w:rsid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>в группе проводятся спортивно-</w:t>
      </w:r>
      <w:r w:rsidRP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>развлекательные мероприятия, посвященные нашим папам</w:t>
      </w:r>
      <w:r w:rsidR="006E6A10" w:rsidRP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 xml:space="preserve"> – </w:t>
      </w:r>
      <w:r w:rsidRP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>солдатам и будущим защитникам Отечества. Дети и родители с удовольствием становятся непосредственными участниками спортивных состязаний.</w:t>
      </w:r>
    </w:p>
    <w:p w:rsidR="00C07375" w:rsidRPr="00380A79" w:rsidRDefault="00C07375" w:rsidP="00380A79">
      <w:pPr>
        <w:spacing w:after="0" w:line="240" w:lineRule="auto"/>
        <w:ind w:left="-851" w:right="-284" w:firstLine="709"/>
        <w:jc w:val="both"/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</w:pPr>
      <w:r w:rsidRP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>Особое внимание уделяется организации мероприятий, посвященных Дню Победы, так как на этих меропри</w:t>
      </w:r>
      <w:r w:rsid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 xml:space="preserve">ятиях традиционно присутствуют </w:t>
      </w:r>
      <w:r w:rsidRP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>ветераны и участники ВОВ. Такие формы работы позволяют сформировать у детей чувство гордости за свою страну, прививают желание защищать Родину.</w:t>
      </w:r>
    </w:p>
    <w:p w:rsidR="006E6A10" w:rsidRPr="00380A79" w:rsidRDefault="00C07375" w:rsidP="00380A79">
      <w:pPr>
        <w:spacing w:after="0" w:line="240" w:lineRule="auto"/>
        <w:ind w:left="-851" w:right="-284" w:firstLine="709"/>
        <w:jc w:val="both"/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</w:pPr>
      <w:r w:rsidRP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>В группе так же созда</w:t>
      </w:r>
      <w:r w:rsidR="006E6A10" w:rsidRP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>ется</w:t>
      </w:r>
      <w:r w:rsid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 xml:space="preserve"> предметно-</w:t>
      </w:r>
      <w:r w:rsidRP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>раз</w:t>
      </w:r>
      <w:r w:rsid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>вивающая среда по нравственно-</w:t>
      </w:r>
      <w:r w:rsidRP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>патриотическому воспитанию, отвечающая принципам доступности, вариативности и информативности. Дети могут самостоятельно найти нужную им информацию.</w:t>
      </w:r>
      <w:r w:rsidR="006E6A10" w:rsidRP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 xml:space="preserve"> </w:t>
      </w:r>
    </w:p>
    <w:p w:rsidR="006E6A10" w:rsidRPr="00380A79" w:rsidRDefault="006E6A10" w:rsidP="00380A79">
      <w:pPr>
        <w:spacing w:after="0" w:line="240" w:lineRule="auto"/>
        <w:ind w:left="-851" w:right="-284" w:firstLine="709"/>
        <w:jc w:val="both"/>
        <w:rPr>
          <w:rFonts w:ascii="PT Astra Serif" w:hAnsi="PT Astra Serif"/>
          <w:sz w:val="24"/>
          <w:szCs w:val="24"/>
        </w:rPr>
      </w:pPr>
      <w:r w:rsidRP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>О</w:t>
      </w:r>
      <w:r w:rsidR="00C07375" w:rsidRPr="00380A79">
        <w:rPr>
          <w:rFonts w:ascii="PT Astra Serif" w:hAnsi="PT Astra Serif"/>
          <w:sz w:val="24"/>
          <w:szCs w:val="24"/>
        </w:rPr>
        <w:t>чень увлекательным и полезным</w:t>
      </w:r>
      <w:r w:rsidR="00380A79">
        <w:rPr>
          <w:rFonts w:ascii="PT Astra Serif" w:hAnsi="PT Astra Serif"/>
          <w:sz w:val="24"/>
          <w:szCs w:val="24"/>
        </w:rPr>
        <w:t xml:space="preserve"> в </w:t>
      </w:r>
      <w:r w:rsidR="00C07375" w:rsidRPr="00380A79">
        <w:rPr>
          <w:rStyle w:val="a4"/>
          <w:rFonts w:ascii="PT Astra Serif" w:hAnsi="PT Astra Serif" w:cs="Arial"/>
          <w:b w:val="0"/>
          <w:color w:val="111111"/>
          <w:sz w:val="24"/>
          <w:szCs w:val="24"/>
          <w:bdr w:val="none" w:sz="0" w:space="0" w:color="auto" w:frame="1"/>
        </w:rPr>
        <w:t>духовно</w:t>
      </w:r>
      <w:r w:rsidR="00380A79">
        <w:rPr>
          <w:rStyle w:val="a4"/>
          <w:rFonts w:ascii="PT Astra Serif" w:hAnsi="PT Astra Serif" w:cs="Arial"/>
          <w:b w:val="0"/>
          <w:color w:val="111111"/>
          <w:sz w:val="24"/>
          <w:szCs w:val="24"/>
          <w:bdr w:val="none" w:sz="0" w:space="0" w:color="auto" w:frame="1"/>
        </w:rPr>
        <w:t>-</w:t>
      </w:r>
      <w:r w:rsidR="00C07375" w:rsidRPr="00380A79">
        <w:rPr>
          <w:rStyle w:val="a4"/>
          <w:rFonts w:ascii="PT Astra Serif" w:hAnsi="PT Astra Serif" w:cs="Arial"/>
          <w:b w:val="0"/>
          <w:color w:val="111111"/>
          <w:sz w:val="24"/>
          <w:szCs w:val="24"/>
          <w:bdr w:val="none" w:sz="0" w:space="0" w:color="auto" w:frame="1"/>
        </w:rPr>
        <w:t>нравственном воспитании оказался проект</w:t>
      </w:r>
      <w:r w:rsidR="00380A79">
        <w:rPr>
          <w:rStyle w:val="a4"/>
          <w:rFonts w:ascii="PT Astra Serif" w:hAnsi="PT Astra Serif" w:cs="Arial"/>
          <w:color w:val="111111"/>
          <w:sz w:val="24"/>
          <w:szCs w:val="24"/>
          <w:bdr w:val="none" w:sz="0" w:space="0" w:color="auto" w:frame="1"/>
        </w:rPr>
        <w:t xml:space="preserve"> </w:t>
      </w:r>
      <w:r w:rsidR="00C07375" w:rsidRPr="00380A79">
        <w:rPr>
          <w:rFonts w:ascii="PT Astra Serif" w:hAnsi="PT Astra Serif"/>
          <w:iCs/>
          <w:sz w:val="24"/>
          <w:szCs w:val="24"/>
          <w:bdr w:val="none" w:sz="0" w:space="0" w:color="auto" w:frame="1"/>
        </w:rPr>
        <w:t>«Генеалогическое древо»</w:t>
      </w:r>
      <w:r w:rsidR="00C07375" w:rsidRPr="00380A79">
        <w:rPr>
          <w:rFonts w:ascii="PT Astra Serif" w:hAnsi="PT Astra Serif"/>
          <w:sz w:val="24"/>
          <w:szCs w:val="24"/>
        </w:rPr>
        <w:t>. После консультации о сос</w:t>
      </w:r>
      <w:r w:rsidR="00380A79">
        <w:rPr>
          <w:rFonts w:ascii="PT Astra Serif" w:hAnsi="PT Astra Serif"/>
          <w:sz w:val="24"/>
          <w:szCs w:val="24"/>
        </w:rPr>
        <w:t xml:space="preserve">тавлении генеалогического древа </w:t>
      </w:r>
      <w:r w:rsidR="00C07375" w:rsidRPr="00380A79">
        <w:rPr>
          <w:rStyle w:val="a4"/>
          <w:rFonts w:ascii="PT Astra Serif" w:hAnsi="PT Astra Serif" w:cs="Arial"/>
          <w:b w:val="0"/>
          <w:color w:val="111111"/>
          <w:sz w:val="24"/>
          <w:szCs w:val="24"/>
          <w:bdr w:val="none" w:sz="0" w:space="0" w:color="auto" w:frame="1"/>
        </w:rPr>
        <w:t>семьи</w:t>
      </w:r>
      <w:r w:rsidR="00380A79">
        <w:rPr>
          <w:rFonts w:ascii="PT Astra Serif" w:hAnsi="PT Astra Serif"/>
          <w:sz w:val="24"/>
          <w:szCs w:val="24"/>
        </w:rPr>
        <w:t xml:space="preserve"> </w:t>
      </w:r>
      <w:r w:rsidR="00C07375" w:rsidRPr="00380A79">
        <w:rPr>
          <w:rFonts w:ascii="PT Astra Serif" w:hAnsi="PT Astra Serif"/>
          <w:sz w:val="24"/>
          <w:szCs w:val="24"/>
        </w:rPr>
        <w:t>у родителей появилось желание составить</w:t>
      </w:r>
      <w:r w:rsidR="00380A79">
        <w:rPr>
          <w:rFonts w:ascii="PT Astra Serif" w:hAnsi="PT Astra Serif"/>
          <w:sz w:val="24"/>
          <w:szCs w:val="24"/>
        </w:rPr>
        <w:t xml:space="preserve"> родословные семей. В группе мы</w:t>
      </w:r>
      <w:r w:rsidR="00C07375" w:rsidRPr="00380A79">
        <w:rPr>
          <w:rFonts w:ascii="PT Astra Serif" w:hAnsi="PT Astra Serif"/>
          <w:sz w:val="24"/>
          <w:szCs w:val="24"/>
        </w:rPr>
        <w:t xml:space="preserve"> совместно</w:t>
      </w:r>
      <w:r w:rsidR="00380A79">
        <w:rPr>
          <w:rFonts w:ascii="PT Astra Serif" w:hAnsi="PT Astra Serif"/>
          <w:sz w:val="24"/>
          <w:szCs w:val="24"/>
        </w:rPr>
        <w:t xml:space="preserve"> с родителями оформили выставку </w:t>
      </w:r>
      <w:r w:rsidR="00C07375" w:rsidRPr="00380A79">
        <w:rPr>
          <w:rFonts w:ascii="PT Astra Serif" w:hAnsi="PT Astra Serif"/>
          <w:iCs/>
          <w:sz w:val="24"/>
          <w:szCs w:val="24"/>
          <w:bdr w:val="none" w:sz="0" w:space="0" w:color="auto" w:frame="1"/>
        </w:rPr>
        <w:t>«</w:t>
      </w:r>
      <w:r w:rsidRPr="00380A79">
        <w:rPr>
          <w:rFonts w:ascii="PT Astra Serif" w:hAnsi="PT Astra Serif"/>
          <w:iCs/>
          <w:sz w:val="24"/>
          <w:szCs w:val="24"/>
          <w:bdr w:val="none" w:sz="0" w:space="0" w:color="auto" w:frame="1"/>
        </w:rPr>
        <w:t>Генеалогическое древо</w:t>
      </w:r>
      <w:r w:rsidR="00C07375" w:rsidRPr="00380A79">
        <w:rPr>
          <w:rFonts w:ascii="PT Astra Serif" w:hAnsi="PT Astra Serif"/>
          <w:iCs/>
          <w:sz w:val="24"/>
          <w:szCs w:val="24"/>
          <w:bdr w:val="none" w:sz="0" w:space="0" w:color="auto" w:frame="1"/>
        </w:rPr>
        <w:t>»</w:t>
      </w:r>
      <w:r w:rsidR="00C07375" w:rsidRPr="00380A79">
        <w:rPr>
          <w:rFonts w:ascii="PT Astra Serif" w:hAnsi="PT Astra Serif"/>
          <w:sz w:val="24"/>
          <w:szCs w:val="24"/>
        </w:rPr>
        <w:t>. Каждый роди</w:t>
      </w:r>
      <w:r w:rsidRPr="00380A79">
        <w:rPr>
          <w:rFonts w:ascii="PT Astra Serif" w:hAnsi="PT Astra Serif"/>
          <w:sz w:val="24"/>
          <w:szCs w:val="24"/>
        </w:rPr>
        <w:t>те</w:t>
      </w:r>
      <w:r w:rsidR="00380A79">
        <w:rPr>
          <w:rFonts w:ascii="PT Astra Serif" w:hAnsi="PT Astra Serif"/>
          <w:sz w:val="24"/>
          <w:szCs w:val="24"/>
        </w:rPr>
        <w:t>ль подошел к этому вопросу по–</w:t>
      </w:r>
      <w:r w:rsidR="00C07375" w:rsidRPr="00380A79">
        <w:rPr>
          <w:rFonts w:ascii="PT Astra Serif" w:hAnsi="PT Astra Serif"/>
          <w:sz w:val="24"/>
          <w:szCs w:val="24"/>
        </w:rPr>
        <w:t>особенному. Дети подолгу рассматривали выставку и с</w:t>
      </w:r>
      <w:r w:rsidR="00380A79">
        <w:rPr>
          <w:rFonts w:ascii="PT Astra Serif" w:hAnsi="PT Astra Serif"/>
          <w:sz w:val="24"/>
          <w:szCs w:val="24"/>
        </w:rPr>
        <w:t xml:space="preserve"> гордостью рассказывали о своей </w:t>
      </w:r>
      <w:r w:rsidR="00C07375" w:rsidRPr="00380A79">
        <w:rPr>
          <w:rStyle w:val="a4"/>
          <w:rFonts w:ascii="PT Astra Serif" w:hAnsi="PT Astra Serif" w:cs="Arial"/>
          <w:b w:val="0"/>
          <w:color w:val="111111"/>
          <w:sz w:val="24"/>
          <w:szCs w:val="24"/>
          <w:bdr w:val="none" w:sz="0" w:space="0" w:color="auto" w:frame="1"/>
        </w:rPr>
        <w:t>семье</w:t>
      </w:r>
      <w:r w:rsidR="00C07375" w:rsidRPr="00380A79">
        <w:rPr>
          <w:rFonts w:ascii="PT Astra Serif" w:hAnsi="PT Astra Serif"/>
          <w:b/>
          <w:sz w:val="24"/>
          <w:szCs w:val="24"/>
        </w:rPr>
        <w:t>.</w:t>
      </w:r>
    </w:p>
    <w:p w:rsidR="00F257D7" w:rsidRPr="00380A79" w:rsidRDefault="00C07375" w:rsidP="00380A79">
      <w:pPr>
        <w:spacing w:after="0" w:line="240" w:lineRule="auto"/>
        <w:ind w:left="-851" w:right="-284" w:firstLine="709"/>
        <w:jc w:val="both"/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</w:pPr>
      <w:r w:rsidRPr="00380A79">
        <w:rPr>
          <w:rFonts w:ascii="PT Astra Serif" w:hAnsi="PT Astra Serif"/>
          <w:sz w:val="24"/>
          <w:szCs w:val="24"/>
        </w:rPr>
        <w:t>Разработка маршрутов выходного дня – один из эффективных способов взаимодействия с родителями, вовлечение</w:t>
      </w:r>
      <w:r w:rsidR="00380A79">
        <w:rPr>
          <w:rFonts w:ascii="PT Astra Serif" w:hAnsi="PT Astra Serif"/>
          <w:b/>
          <w:sz w:val="24"/>
          <w:szCs w:val="24"/>
        </w:rPr>
        <w:t xml:space="preserve"> </w:t>
      </w:r>
      <w:r w:rsidRPr="00380A79">
        <w:rPr>
          <w:rStyle w:val="a4"/>
          <w:rFonts w:ascii="PT Astra Serif" w:hAnsi="PT Astra Serif" w:cs="Arial"/>
          <w:b w:val="0"/>
          <w:color w:val="111111"/>
          <w:sz w:val="24"/>
          <w:szCs w:val="24"/>
          <w:bdr w:val="none" w:sz="0" w:space="0" w:color="auto" w:frame="1"/>
        </w:rPr>
        <w:t>семьи</w:t>
      </w:r>
      <w:r w:rsidR="00380A79">
        <w:rPr>
          <w:rFonts w:ascii="PT Astra Serif" w:hAnsi="PT Astra Serif"/>
          <w:sz w:val="24"/>
          <w:szCs w:val="24"/>
        </w:rPr>
        <w:t xml:space="preserve"> </w:t>
      </w:r>
      <w:r w:rsidRPr="00380A79">
        <w:rPr>
          <w:rFonts w:ascii="PT Astra Serif" w:hAnsi="PT Astra Serif"/>
          <w:sz w:val="24"/>
          <w:szCs w:val="24"/>
        </w:rPr>
        <w:t>в един</w:t>
      </w:r>
      <w:r w:rsidR="00F257D7" w:rsidRPr="00380A79">
        <w:rPr>
          <w:rFonts w:ascii="PT Astra Serif" w:hAnsi="PT Astra Serif"/>
          <w:sz w:val="24"/>
          <w:szCs w:val="24"/>
        </w:rPr>
        <w:t xml:space="preserve">ое образовательное пространство. </w:t>
      </w:r>
      <w:r w:rsidRPr="00380A79">
        <w:rPr>
          <w:rFonts w:ascii="PT Astra Serif" w:hAnsi="PT Astra Serif"/>
          <w:sz w:val="24"/>
          <w:szCs w:val="24"/>
        </w:rPr>
        <w:t xml:space="preserve">Выходные являются для родителей теми самыми днями, которые они могут полностью посвятить своему любимому и дорогому чаду. </w:t>
      </w:r>
      <w:r w:rsidR="00F257D7" w:rsidRPr="00380A79">
        <w:rPr>
          <w:rFonts w:ascii="PT Astra Serif" w:hAnsi="PT Astra Serif"/>
          <w:sz w:val="24"/>
          <w:szCs w:val="24"/>
        </w:rPr>
        <w:t>В рамках этих маршрутов мы посещаем разл</w:t>
      </w:r>
      <w:r w:rsidR="00380A79">
        <w:rPr>
          <w:rFonts w:ascii="PT Astra Serif" w:hAnsi="PT Astra Serif"/>
          <w:sz w:val="24"/>
          <w:szCs w:val="24"/>
        </w:rPr>
        <w:t>ичные выставки, музеи, мастер-</w:t>
      </w:r>
      <w:r w:rsidR="00F257D7" w:rsidRPr="00380A79">
        <w:rPr>
          <w:rFonts w:ascii="PT Astra Serif" w:hAnsi="PT Astra Serif"/>
          <w:sz w:val="24"/>
          <w:szCs w:val="24"/>
        </w:rPr>
        <w:t>классы.</w:t>
      </w:r>
    </w:p>
    <w:p w:rsidR="006E6A10" w:rsidRPr="00380A79" w:rsidRDefault="006E6A10" w:rsidP="00380A79">
      <w:pPr>
        <w:spacing w:after="0" w:line="240" w:lineRule="auto"/>
        <w:ind w:left="-851" w:right="-284" w:firstLine="709"/>
        <w:jc w:val="both"/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</w:pPr>
      <w:r w:rsidRP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>Большое значение в патриотическом воспитании имеет создание в группе мини-музей с меняющимися экспозициями. В создании данных музеев принимают активное участие родители. Они находят и делятся с нами интересными экспозициями.</w:t>
      </w:r>
    </w:p>
    <w:p w:rsidR="00F257D7" w:rsidRPr="00380A79" w:rsidRDefault="00F257D7" w:rsidP="00380A79">
      <w:pPr>
        <w:spacing w:after="0" w:line="240" w:lineRule="auto"/>
        <w:ind w:left="-851" w:right="-284" w:firstLine="709"/>
        <w:jc w:val="both"/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</w:pPr>
      <w:r w:rsidRP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>В своей работе я предлагаю родителям следующие рекомендации:</w:t>
      </w:r>
    </w:p>
    <w:p w:rsidR="00F257D7" w:rsidRPr="00380A79" w:rsidRDefault="00F257D7" w:rsidP="00380A79">
      <w:pPr>
        <w:spacing w:after="0" w:line="240" w:lineRule="auto"/>
        <w:ind w:left="-851" w:right="-284" w:firstLine="709"/>
        <w:jc w:val="both"/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</w:pPr>
      <w:r w:rsidRP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>• Обращайте внимание ребенка на красоту родного города.</w:t>
      </w:r>
    </w:p>
    <w:p w:rsidR="00F257D7" w:rsidRPr="00380A79" w:rsidRDefault="00F257D7" w:rsidP="00380A79">
      <w:pPr>
        <w:spacing w:after="0" w:line="240" w:lineRule="auto"/>
        <w:ind w:left="-851" w:right="-284" w:firstLine="709"/>
        <w:jc w:val="both"/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</w:pPr>
      <w:r w:rsidRP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>• Во время прогулки расскажите, что находится на вашей улице.</w:t>
      </w:r>
    </w:p>
    <w:p w:rsidR="00F257D7" w:rsidRPr="00380A79" w:rsidRDefault="00F257D7" w:rsidP="00380A79">
      <w:pPr>
        <w:spacing w:after="0" w:line="240" w:lineRule="auto"/>
        <w:ind w:left="-851" w:right="-284" w:firstLine="709"/>
        <w:jc w:val="both"/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</w:pPr>
      <w:r w:rsidRP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>• Дайте представление о работе общественных учреждений.</w:t>
      </w:r>
    </w:p>
    <w:p w:rsidR="00F257D7" w:rsidRPr="00380A79" w:rsidRDefault="00F257D7" w:rsidP="00380A79">
      <w:pPr>
        <w:spacing w:after="0" w:line="240" w:lineRule="auto"/>
        <w:ind w:left="-851" w:right="-284" w:firstLine="709"/>
        <w:jc w:val="both"/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</w:pPr>
      <w:r w:rsidRP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>• Вместе с ребенком принимайте участие в труде по благоустройству и озеленению территории детского сада, своего двора</w:t>
      </w:r>
    </w:p>
    <w:p w:rsidR="00F257D7" w:rsidRPr="00380A79" w:rsidRDefault="00F257D7" w:rsidP="00380A79">
      <w:pPr>
        <w:spacing w:after="0" w:line="240" w:lineRule="auto"/>
        <w:ind w:left="-851" w:right="-284" w:firstLine="709"/>
        <w:jc w:val="both"/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</w:pPr>
      <w:r w:rsidRP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>• Учите ребенка правильно оценивать свои поступки и поступки других людей.</w:t>
      </w:r>
    </w:p>
    <w:p w:rsidR="00F257D7" w:rsidRPr="00380A79" w:rsidRDefault="00F257D7" w:rsidP="00380A79">
      <w:pPr>
        <w:spacing w:after="0" w:line="240" w:lineRule="auto"/>
        <w:ind w:left="-851" w:right="-284" w:firstLine="709"/>
        <w:jc w:val="both"/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</w:pPr>
      <w:r w:rsidRP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>• Читайте книги о родине, ее героях, традициях, культуре своего народа.</w:t>
      </w:r>
    </w:p>
    <w:p w:rsidR="006E6A10" w:rsidRPr="00380A79" w:rsidRDefault="00F257D7" w:rsidP="00380A79">
      <w:pPr>
        <w:spacing w:after="0" w:line="240" w:lineRule="auto"/>
        <w:ind w:left="-851" w:right="-284" w:firstLine="709"/>
        <w:jc w:val="both"/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</w:pPr>
      <w:r w:rsidRPr="00380A79"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  <w:t>• Поощряйте ребенка за стремление поддерживать порядок, примерное поведение в общественных местах.</w:t>
      </w:r>
    </w:p>
    <w:p w:rsidR="00C07375" w:rsidRPr="00380A79" w:rsidRDefault="00F257D7" w:rsidP="005874E1">
      <w:pPr>
        <w:spacing w:after="0" w:line="240" w:lineRule="auto"/>
        <w:ind w:left="-851" w:right="-284" w:firstLine="709"/>
        <w:jc w:val="both"/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</w:pPr>
      <w:r w:rsidRPr="00380A79">
        <w:rPr>
          <w:rFonts w:ascii="PT Astra Serif" w:hAnsi="PT Astra Serif"/>
          <w:color w:val="111111"/>
          <w:sz w:val="24"/>
          <w:szCs w:val="24"/>
        </w:rPr>
        <w:t xml:space="preserve">Всё </w:t>
      </w:r>
      <w:r w:rsidR="00380A79">
        <w:rPr>
          <w:rFonts w:ascii="PT Astra Serif" w:hAnsi="PT Astra Serif"/>
          <w:color w:val="111111"/>
          <w:sz w:val="24"/>
          <w:szCs w:val="24"/>
        </w:rPr>
        <w:t xml:space="preserve">выше представленное лишь малая часть, </w:t>
      </w:r>
      <w:r w:rsidRPr="00380A79">
        <w:rPr>
          <w:rFonts w:ascii="PT Astra Serif" w:hAnsi="PT Astra Serif"/>
          <w:color w:val="111111"/>
          <w:sz w:val="24"/>
          <w:szCs w:val="24"/>
          <w:bdr w:val="none" w:sz="0" w:space="0" w:color="auto" w:frame="1"/>
        </w:rPr>
        <w:t>но и она позволяет сделать вывод</w:t>
      </w:r>
      <w:r w:rsidR="00380A79">
        <w:rPr>
          <w:rFonts w:ascii="PT Astra Serif" w:hAnsi="PT Astra Serif"/>
          <w:color w:val="111111"/>
          <w:sz w:val="24"/>
          <w:szCs w:val="24"/>
        </w:rPr>
        <w:t xml:space="preserve">: </w:t>
      </w:r>
      <w:r w:rsidR="005874E1">
        <w:rPr>
          <w:rFonts w:ascii="PT Astra Serif" w:hAnsi="PT Astra Serif"/>
          <w:color w:val="111111"/>
          <w:sz w:val="24"/>
          <w:szCs w:val="24"/>
        </w:rPr>
        <w:t xml:space="preserve">систематическое </w:t>
      </w:r>
      <w:r w:rsidR="00380A79" w:rsidRPr="00380A79">
        <w:rPr>
          <w:rStyle w:val="a4"/>
          <w:rFonts w:ascii="PT Astra Serif" w:hAnsi="PT Astra Serif"/>
          <w:b w:val="0"/>
          <w:color w:val="111111"/>
          <w:sz w:val="24"/>
          <w:szCs w:val="24"/>
          <w:bdr w:val="none" w:sz="0" w:space="0" w:color="auto" w:frame="1"/>
        </w:rPr>
        <w:t>сотрудничеств</w:t>
      </w:r>
      <w:r w:rsidR="00380A79">
        <w:rPr>
          <w:rStyle w:val="a4"/>
          <w:rFonts w:ascii="PT Astra Serif" w:hAnsi="PT Astra Serif"/>
          <w:b w:val="0"/>
          <w:color w:val="111111"/>
          <w:sz w:val="24"/>
          <w:szCs w:val="24"/>
          <w:bdr w:val="none" w:sz="0" w:space="0" w:color="auto" w:frame="1"/>
        </w:rPr>
        <w:t>о</w:t>
      </w:r>
      <w:r w:rsidR="00380A79" w:rsidRPr="00380A79">
        <w:rPr>
          <w:rStyle w:val="a4"/>
          <w:rFonts w:ascii="PT Astra Serif" w:hAnsi="PT Astra Serif"/>
          <w:b w:val="0"/>
          <w:color w:val="111111"/>
          <w:sz w:val="24"/>
          <w:szCs w:val="24"/>
          <w:bdr w:val="none" w:sz="0" w:space="0" w:color="auto" w:frame="1"/>
        </w:rPr>
        <w:t xml:space="preserve"> семьи и детского сада</w:t>
      </w:r>
      <w:r w:rsidR="00380A79">
        <w:rPr>
          <w:rFonts w:ascii="PT Astra Serif" w:hAnsi="PT Astra Serif"/>
          <w:color w:val="111111"/>
          <w:sz w:val="24"/>
          <w:szCs w:val="24"/>
        </w:rPr>
        <w:t xml:space="preserve"> в процессе </w:t>
      </w:r>
      <w:r w:rsidR="00380A79">
        <w:rPr>
          <w:rStyle w:val="a4"/>
          <w:rFonts w:ascii="PT Astra Serif" w:hAnsi="PT Astra Serif"/>
          <w:b w:val="0"/>
          <w:color w:val="111111"/>
          <w:sz w:val="24"/>
          <w:szCs w:val="24"/>
          <w:bdr w:val="none" w:sz="0" w:space="0" w:color="auto" w:frame="1"/>
        </w:rPr>
        <w:t>духовно-</w:t>
      </w:r>
      <w:r w:rsidRPr="00380A79">
        <w:rPr>
          <w:rStyle w:val="a4"/>
          <w:rFonts w:ascii="PT Astra Serif" w:hAnsi="PT Astra Serif"/>
          <w:b w:val="0"/>
          <w:color w:val="111111"/>
          <w:sz w:val="24"/>
          <w:szCs w:val="24"/>
          <w:bdr w:val="none" w:sz="0" w:space="0" w:color="auto" w:frame="1"/>
        </w:rPr>
        <w:t>нравственно</w:t>
      </w:r>
      <w:r w:rsidR="00380A79">
        <w:rPr>
          <w:rStyle w:val="a4"/>
          <w:rFonts w:ascii="PT Astra Serif" w:hAnsi="PT Astra Serif"/>
          <w:b w:val="0"/>
          <w:color w:val="111111"/>
          <w:sz w:val="24"/>
          <w:szCs w:val="24"/>
          <w:bdr w:val="none" w:sz="0" w:space="0" w:color="auto" w:frame="1"/>
        </w:rPr>
        <w:t>го</w:t>
      </w:r>
      <w:r w:rsidRPr="00380A79">
        <w:rPr>
          <w:rStyle w:val="a4"/>
          <w:rFonts w:ascii="PT Astra Serif" w:hAnsi="PT Astra Serif"/>
          <w:b w:val="0"/>
          <w:color w:val="111111"/>
          <w:sz w:val="24"/>
          <w:szCs w:val="24"/>
          <w:bdr w:val="none" w:sz="0" w:space="0" w:color="auto" w:frame="1"/>
        </w:rPr>
        <w:t xml:space="preserve"> воспитани</w:t>
      </w:r>
      <w:r w:rsidR="00380A79">
        <w:rPr>
          <w:rStyle w:val="a4"/>
          <w:rFonts w:ascii="PT Astra Serif" w:hAnsi="PT Astra Serif"/>
          <w:b w:val="0"/>
          <w:color w:val="111111"/>
          <w:sz w:val="24"/>
          <w:szCs w:val="24"/>
          <w:bdr w:val="none" w:sz="0" w:space="0" w:color="auto" w:frame="1"/>
        </w:rPr>
        <w:t>я</w:t>
      </w:r>
      <w:r w:rsidRPr="00380A79">
        <w:rPr>
          <w:rStyle w:val="a4"/>
          <w:rFonts w:ascii="PT Astra Serif" w:hAnsi="PT Astra Serif"/>
          <w:b w:val="0"/>
          <w:color w:val="111111"/>
          <w:sz w:val="24"/>
          <w:szCs w:val="24"/>
          <w:bdr w:val="none" w:sz="0" w:space="0" w:color="auto" w:frame="1"/>
        </w:rPr>
        <w:t xml:space="preserve"> дошкольников</w:t>
      </w:r>
      <w:r w:rsidRPr="00380A79">
        <w:rPr>
          <w:rFonts w:ascii="PT Astra Serif" w:hAnsi="PT Astra Serif"/>
          <w:color w:val="111111"/>
          <w:sz w:val="24"/>
          <w:szCs w:val="24"/>
        </w:rPr>
        <w:t xml:space="preserve"> дает положительный результат. </w:t>
      </w:r>
    </w:p>
    <w:p w:rsidR="002849F9" w:rsidRPr="00380A79" w:rsidRDefault="002849F9" w:rsidP="00380A79">
      <w:pPr>
        <w:spacing w:after="0" w:line="240" w:lineRule="auto"/>
        <w:ind w:right="-284" w:firstLine="709"/>
        <w:jc w:val="both"/>
        <w:rPr>
          <w:rFonts w:ascii="PT Astra Serif" w:eastAsia="Times New Roman" w:hAnsi="PT Astra Serif" w:cs="Times New Roman"/>
          <w:bCs/>
          <w:color w:val="000000"/>
          <w:kern w:val="36"/>
          <w:sz w:val="24"/>
          <w:szCs w:val="24"/>
        </w:rPr>
      </w:pPr>
    </w:p>
    <w:sectPr w:rsidR="002849F9" w:rsidRPr="0038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CA"/>
    <w:rsid w:val="00111BA6"/>
    <w:rsid w:val="002849F9"/>
    <w:rsid w:val="00380A79"/>
    <w:rsid w:val="004C6D2A"/>
    <w:rsid w:val="005613A7"/>
    <w:rsid w:val="005874E1"/>
    <w:rsid w:val="006E6A10"/>
    <w:rsid w:val="007B5AF6"/>
    <w:rsid w:val="007F1BCA"/>
    <w:rsid w:val="00A00869"/>
    <w:rsid w:val="00B910EF"/>
    <w:rsid w:val="00B95BDC"/>
    <w:rsid w:val="00C07375"/>
    <w:rsid w:val="00CD6609"/>
    <w:rsid w:val="00D45745"/>
    <w:rsid w:val="00F257D7"/>
    <w:rsid w:val="00F55D58"/>
    <w:rsid w:val="00F65A0C"/>
    <w:rsid w:val="00F7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D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 Шамрюков</dc:creator>
  <cp:keywords/>
  <dc:description/>
  <cp:lastModifiedBy>Линар Шамрюков</cp:lastModifiedBy>
  <cp:revision>7</cp:revision>
  <dcterms:created xsi:type="dcterms:W3CDTF">2022-03-20T06:53:00Z</dcterms:created>
  <dcterms:modified xsi:type="dcterms:W3CDTF">2022-04-09T15:27:00Z</dcterms:modified>
</cp:coreProperties>
</file>