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9C" w:rsidRPr="00BC149C" w:rsidRDefault="00BC149C" w:rsidP="00BC149C">
      <w:pPr>
        <w:spacing w:after="0" w:line="240" w:lineRule="auto"/>
        <w:ind w:left="142"/>
        <w:jc w:val="center"/>
        <w:outlineLvl w:val="0"/>
        <w:rPr>
          <w:rFonts w:ascii="Times New Roman" w:hAnsi="Times New Roman" w:cs="Times New Roman"/>
          <w:bCs/>
          <w:sz w:val="24"/>
          <w:szCs w:val="24"/>
        </w:rPr>
      </w:pPr>
      <w:r w:rsidRPr="00BC149C">
        <w:rPr>
          <w:rFonts w:ascii="Times New Roman" w:hAnsi="Times New Roman" w:cs="Times New Roman"/>
          <w:bCs/>
          <w:sz w:val="24"/>
          <w:szCs w:val="24"/>
        </w:rPr>
        <w:t xml:space="preserve">Муниципальное бюджетное общеобразовательное учреждение – </w:t>
      </w:r>
    </w:p>
    <w:p w:rsidR="00BC149C" w:rsidRPr="00BC149C" w:rsidRDefault="00BC149C" w:rsidP="00BC149C">
      <w:pPr>
        <w:spacing w:after="0" w:line="240" w:lineRule="auto"/>
        <w:ind w:left="142"/>
        <w:jc w:val="center"/>
        <w:outlineLvl w:val="0"/>
        <w:rPr>
          <w:rFonts w:ascii="Times New Roman" w:hAnsi="Times New Roman" w:cs="Times New Roman"/>
          <w:bCs/>
          <w:sz w:val="24"/>
          <w:szCs w:val="24"/>
        </w:rPr>
      </w:pPr>
      <w:r w:rsidRPr="00BC149C">
        <w:rPr>
          <w:rFonts w:ascii="Times New Roman" w:hAnsi="Times New Roman" w:cs="Times New Roman"/>
          <w:bCs/>
          <w:sz w:val="24"/>
          <w:szCs w:val="24"/>
        </w:rPr>
        <w:t>Киваевская средняя общеобразовательная школа</w:t>
      </w:r>
    </w:p>
    <w:p w:rsidR="00BC149C" w:rsidRPr="00BC149C" w:rsidRDefault="00BC149C" w:rsidP="00BC149C">
      <w:pPr>
        <w:spacing w:after="0" w:line="240" w:lineRule="auto"/>
        <w:ind w:left="142"/>
        <w:jc w:val="center"/>
        <w:outlineLvl w:val="0"/>
        <w:rPr>
          <w:rFonts w:ascii="Times New Roman" w:hAnsi="Times New Roman" w:cs="Times New Roman"/>
          <w:bCs/>
          <w:sz w:val="24"/>
          <w:szCs w:val="24"/>
        </w:rPr>
      </w:pPr>
      <w:r w:rsidRPr="00BC149C">
        <w:rPr>
          <w:rFonts w:ascii="Times New Roman" w:hAnsi="Times New Roman" w:cs="Times New Roman"/>
          <w:bCs/>
          <w:sz w:val="24"/>
          <w:szCs w:val="24"/>
        </w:rPr>
        <w:t xml:space="preserve">Клинцовского района Брянской области </w:t>
      </w:r>
    </w:p>
    <w:p w:rsidR="00CE52F4" w:rsidRDefault="00CE52F4" w:rsidP="00E9406C">
      <w:pPr>
        <w:ind w:firstLine="709"/>
        <w:jc w:val="both"/>
        <w:rPr>
          <w:rFonts w:ascii="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719"/>
      </w:tblGrid>
      <w:tr w:rsidR="00BC149C" w:rsidRPr="003B4739" w:rsidTr="00BC149C">
        <w:trPr>
          <w:trHeight w:val="1765"/>
        </w:trPr>
        <w:tc>
          <w:tcPr>
            <w:tcW w:w="4785" w:type="dxa"/>
          </w:tcPr>
          <w:p w:rsidR="00BC149C" w:rsidRPr="00BC149C" w:rsidRDefault="00BC149C" w:rsidP="00BC149C">
            <w:pPr>
              <w:spacing w:after="120" w:line="240" w:lineRule="auto"/>
              <w:jc w:val="center"/>
              <w:rPr>
                <w:rFonts w:ascii="Times New Roman" w:hAnsi="Times New Roman" w:cs="Times New Roman"/>
                <w:bCs/>
                <w:sz w:val="24"/>
                <w:szCs w:val="24"/>
              </w:rPr>
            </w:pPr>
            <w:r w:rsidRPr="00BC149C">
              <w:rPr>
                <w:rFonts w:ascii="Times New Roman" w:hAnsi="Times New Roman" w:cs="Times New Roman"/>
                <w:bCs/>
                <w:sz w:val="24"/>
                <w:szCs w:val="24"/>
              </w:rPr>
              <w:t>Проверено</w:t>
            </w:r>
          </w:p>
          <w:p w:rsidR="00BC149C" w:rsidRPr="00BC149C" w:rsidRDefault="00BC149C" w:rsidP="00BC149C">
            <w:pPr>
              <w:spacing w:after="120" w:line="240" w:lineRule="auto"/>
              <w:jc w:val="center"/>
              <w:rPr>
                <w:rFonts w:ascii="Times New Roman" w:hAnsi="Times New Roman" w:cs="Times New Roman"/>
                <w:bCs/>
                <w:sz w:val="24"/>
                <w:szCs w:val="24"/>
              </w:rPr>
            </w:pPr>
            <w:r w:rsidRPr="00BC149C">
              <w:rPr>
                <w:rFonts w:ascii="Times New Roman" w:hAnsi="Times New Roman" w:cs="Times New Roman"/>
                <w:bCs/>
                <w:sz w:val="24"/>
                <w:szCs w:val="24"/>
              </w:rPr>
              <w:t xml:space="preserve">Зам.директора по УВР </w:t>
            </w:r>
          </w:p>
          <w:p w:rsidR="00BC149C" w:rsidRPr="00BC149C" w:rsidRDefault="00BC149C" w:rsidP="00BC149C">
            <w:pPr>
              <w:spacing w:after="120" w:line="240" w:lineRule="auto"/>
              <w:jc w:val="center"/>
              <w:rPr>
                <w:rFonts w:ascii="Times New Roman" w:hAnsi="Times New Roman" w:cs="Times New Roman"/>
                <w:bCs/>
                <w:sz w:val="24"/>
                <w:szCs w:val="24"/>
              </w:rPr>
            </w:pPr>
            <w:r w:rsidRPr="00BC149C">
              <w:rPr>
                <w:rFonts w:ascii="Times New Roman" w:hAnsi="Times New Roman" w:cs="Times New Roman"/>
                <w:bCs/>
                <w:sz w:val="24"/>
                <w:szCs w:val="24"/>
              </w:rPr>
              <w:t>_______ М.Н. Яковченко</w:t>
            </w:r>
          </w:p>
          <w:p w:rsidR="00BC149C" w:rsidRPr="00BC149C" w:rsidRDefault="00FC474E" w:rsidP="00BC149C">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Протокол МС №__ от ______2021</w:t>
            </w:r>
            <w:r w:rsidR="00BC149C" w:rsidRPr="00BC149C">
              <w:rPr>
                <w:rFonts w:ascii="Times New Roman" w:hAnsi="Times New Roman" w:cs="Times New Roman"/>
                <w:bCs/>
                <w:sz w:val="24"/>
                <w:szCs w:val="24"/>
              </w:rPr>
              <w:t>г.</w:t>
            </w:r>
          </w:p>
        </w:tc>
        <w:tc>
          <w:tcPr>
            <w:tcW w:w="4786" w:type="dxa"/>
          </w:tcPr>
          <w:p w:rsidR="00BC149C" w:rsidRPr="00BC149C" w:rsidRDefault="003934CC" w:rsidP="00BC149C">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Утверждено</w:t>
            </w:r>
          </w:p>
          <w:p w:rsidR="00BC149C" w:rsidRPr="00BC149C" w:rsidRDefault="00BC149C" w:rsidP="00BC149C">
            <w:pPr>
              <w:spacing w:after="120" w:line="240" w:lineRule="auto"/>
              <w:jc w:val="center"/>
              <w:rPr>
                <w:rFonts w:ascii="Times New Roman" w:hAnsi="Times New Roman" w:cs="Times New Roman"/>
                <w:bCs/>
                <w:sz w:val="24"/>
                <w:szCs w:val="24"/>
              </w:rPr>
            </w:pPr>
            <w:r w:rsidRPr="00BC149C">
              <w:rPr>
                <w:rFonts w:ascii="Times New Roman" w:hAnsi="Times New Roman" w:cs="Times New Roman"/>
                <w:bCs/>
                <w:sz w:val="24"/>
                <w:szCs w:val="24"/>
              </w:rPr>
              <w:t xml:space="preserve">Директор школы </w:t>
            </w:r>
          </w:p>
          <w:p w:rsidR="00BC149C" w:rsidRPr="00BC149C" w:rsidRDefault="00BC149C" w:rsidP="00BC149C">
            <w:pPr>
              <w:spacing w:after="120" w:line="240" w:lineRule="auto"/>
              <w:jc w:val="center"/>
              <w:rPr>
                <w:rFonts w:ascii="Times New Roman" w:hAnsi="Times New Roman" w:cs="Times New Roman"/>
                <w:bCs/>
                <w:sz w:val="24"/>
                <w:szCs w:val="24"/>
              </w:rPr>
            </w:pPr>
            <w:r w:rsidRPr="00BC149C">
              <w:rPr>
                <w:rFonts w:ascii="Times New Roman" w:hAnsi="Times New Roman" w:cs="Times New Roman"/>
                <w:bCs/>
                <w:sz w:val="24"/>
                <w:szCs w:val="24"/>
              </w:rPr>
              <w:t>_______ Н.В. Ахремцева</w:t>
            </w:r>
          </w:p>
          <w:p w:rsidR="00BC149C" w:rsidRPr="00BC149C" w:rsidRDefault="00FC474E" w:rsidP="00BC149C">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Приказ №___ от __________2021</w:t>
            </w:r>
            <w:r w:rsidR="00BC149C" w:rsidRPr="00BC149C">
              <w:rPr>
                <w:rFonts w:ascii="Times New Roman" w:hAnsi="Times New Roman" w:cs="Times New Roman"/>
                <w:bCs/>
                <w:sz w:val="24"/>
                <w:szCs w:val="24"/>
              </w:rPr>
              <w:t>г.</w:t>
            </w:r>
          </w:p>
        </w:tc>
      </w:tr>
    </w:tbl>
    <w:p w:rsidR="00BC149C" w:rsidRDefault="00BC149C" w:rsidP="00E9406C">
      <w:pPr>
        <w:ind w:firstLine="709"/>
        <w:jc w:val="both"/>
        <w:rPr>
          <w:rFonts w:ascii="Times New Roman" w:hAnsi="Times New Roman" w:cs="Times New Roman"/>
          <w:sz w:val="24"/>
          <w:szCs w:val="24"/>
        </w:rPr>
      </w:pPr>
    </w:p>
    <w:p w:rsidR="003934CC" w:rsidRDefault="003934CC" w:rsidP="00E9406C">
      <w:pPr>
        <w:ind w:firstLine="709"/>
        <w:jc w:val="both"/>
        <w:rPr>
          <w:rFonts w:ascii="Times New Roman" w:hAnsi="Times New Roman" w:cs="Times New Roman"/>
          <w:sz w:val="24"/>
          <w:szCs w:val="24"/>
        </w:rPr>
      </w:pPr>
    </w:p>
    <w:p w:rsidR="003934CC" w:rsidRDefault="003934CC" w:rsidP="00E9406C">
      <w:pPr>
        <w:ind w:firstLine="709"/>
        <w:jc w:val="both"/>
        <w:rPr>
          <w:rFonts w:ascii="Times New Roman" w:hAnsi="Times New Roman" w:cs="Times New Roman"/>
          <w:sz w:val="24"/>
          <w:szCs w:val="24"/>
        </w:rPr>
      </w:pPr>
    </w:p>
    <w:p w:rsidR="003934CC" w:rsidRDefault="003934CC" w:rsidP="00E9406C">
      <w:pPr>
        <w:ind w:firstLine="709"/>
        <w:jc w:val="both"/>
        <w:rPr>
          <w:rFonts w:ascii="Times New Roman" w:hAnsi="Times New Roman" w:cs="Times New Roman"/>
          <w:sz w:val="24"/>
          <w:szCs w:val="24"/>
        </w:rPr>
      </w:pPr>
    </w:p>
    <w:p w:rsidR="00BC149C" w:rsidRPr="00BC149C" w:rsidRDefault="00BC149C" w:rsidP="00BC149C">
      <w:pPr>
        <w:ind w:left="142"/>
        <w:jc w:val="center"/>
        <w:outlineLvl w:val="0"/>
        <w:rPr>
          <w:rFonts w:ascii="Times New Roman" w:hAnsi="Times New Roman" w:cs="Times New Roman"/>
          <w:b/>
          <w:bCs/>
          <w:sz w:val="28"/>
          <w:szCs w:val="28"/>
        </w:rPr>
      </w:pPr>
      <w:r w:rsidRPr="00BC149C">
        <w:rPr>
          <w:rFonts w:ascii="Times New Roman" w:hAnsi="Times New Roman" w:cs="Times New Roman"/>
          <w:b/>
          <w:bCs/>
          <w:sz w:val="28"/>
          <w:szCs w:val="28"/>
        </w:rPr>
        <w:t>РАБОЧАЯ ПРОГРАММА</w:t>
      </w:r>
    </w:p>
    <w:p w:rsidR="00BC149C" w:rsidRPr="00BC149C" w:rsidRDefault="00BC149C" w:rsidP="00BC149C">
      <w:pPr>
        <w:ind w:left="142"/>
        <w:jc w:val="center"/>
        <w:rPr>
          <w:rFonts w:ascii="Times New Roman" w:hAnsi="Times New Roman" w:cs="Times New Roman"/>
          <w:b/>
          <w:bCs/>
          <w:sz w:val="28"/>
          <w:szCs w:val="28"/>
        </w:rPr>
      </w:pPr>
      <w:r w:rsidRPr="00BC149C">
        <w:rPr>
          <w:rFonts w:ascii="Times New Roman" w:hAnsi="Times New Roman" w:cs="Times New Roman"/>
          <w:b/>
          <w:bCs/>
          <w:sz w:val="28"/>
          <w:szCs w:val="28"/>
        </w:rPr>
        <w:t xml:space="preserve">среднего общего образования </w:t>
      </w:r>
    </w:p>
    <w:p w:rsidR="00BC149C" w:rsidRPr="00BC149C" w:rsidRDefault="00BC149C" w:rsidP="00BC149C">
      <w:pPr>
        <w:ind w:left="142"/>
        <w:jc w:val="center"/>
        <w:rPr>
          <w:rFonts w:ascii="Times New Roman" w:hAnsi="Times New Roman" w:cs="Times New Roman"/>
          <w:b/>
          <w:bCs/>
          <w:sz w:val="28"/>
          <w:szCs w:val="28"/>
        </w:rPr>
      </w:pPr>
      <w:r w:rsidRPr="00BC149C">
        <w:rPr>
          <w:rFonts w:ascii="Times New Roman" w:hAnsi="Times New Roman" w:cs="Times New Roman"/>
          <w:b/>
          <w:bCs/>
          <w:sz w:val="28"/>
          <w:szCs w:val="28"/>
        </w:rPr>
        <w:t xml:space="preserve">по физике </w:t>
      </w:r>
    </w:p>
    <w:p w:rsidR="00BC149C" w:rsidRDefault="00FC474E" w:rsidP="00BC149C">
      <w:pPr>
        <w:ind w:left="142"/>
        <w:jc w:val="center"/>
        <w:rPr>
          <w:rFonts w:ascii="Times New Roman" w:hAnsi="Times New Roman" w:cs="Times New Roman"/>
          <w:b/>
          <w:bCs/>
          <w:sz w:val="28"/>
          <w:szCs w:val="28"/>
        </w:rPr>
      </w:pPr>
      <w:r>
        <w:rPr>
          <w:rFonts w:ascii="Times New Roman" w:hAnsi="Times New Roman" w:cs="Times New Roman"/>
          <w:b/>
          <w:bCs/>
          <w:sz w:val="28"/>
          <w:szCs w:val="28"/>
        </w:rPr>
        <w:t xml:space="preserve"> 10 класс</w:t>
      </w:r>
    </w:p>
    <w:p w:rsidR="00FC474E" w:rsidRPr="00BC149C" w:rsidRDefault="00FC474E" w:rsidP="00BC149C">
      <w:pPr>
        <w:ind w:left="142"/>
        <w:jc w:val="center"/>
        <w:rPr>
          <w:rFonts w:ascii="Times New Roman" w:hAnsi="Times New Roman" w:cs="Times New Roman"/>
          <w:b/>
          <w:bCs/>
          <w:sz w:val="28"/>
          <w:szCs w:val="28"/>
        </w:rPr>
      </w:pPr>
      <w:r>
        <w:rPr>
          <w:rFonts w:ascii="Times New Roman" w:hAnsi="Times New Roman" w:cs="Times New Roman"/>
          <w:b/>
          <w:bCs/>
          <w:sz w:val="28"/>
          <w:szCs w:val="28"/>
        </w:rPr>
        <w:t>«Точка Роста»</w:t>
      </w:r>
    </w:p>
    <w:p w:rsidR="00BC149C" w:rsidRPr="00BC149C" w:rsidRDefault="00BC149C" w:rsidP="00BC149C">
      <w:pPr>
        <w:rPr>
          <w:rFonts w:ascii="Times New Roman" w:hAnsi="Times New Roman" w:cs="Times New Roman"/>
          <w:b/>
          <w:bCs/>
          <w:sz w:val="28"/>
          <w:szCs w:val="28"/>
        </w:rPr>
      </w:pPr>
    </w:p>
    <w:p w:rsidR="00BC149C" w:rsidRPr="00BC149C" w:rsidRDefault="00BC149C" w:rsidP="00BC149C">
      <w:pPr>
        <w:ind w:left="142"/>
        <w:jc w:val="center"/>
        <w:rPr>
          <w:rFonts w:ascii="Times New Roman" w:hAnsi="Times New Roman" w:cs="Times New Roman"/>
          <w:b/>
          <w:bCs/>
          <w:sz w:val="28"/>
          <w:szCs w:val="28"/>
        </w:rPr>
      </w:pPr>
    </w:p>
    <w:tbl>
      <w:tblPr>
        <w:tblW w:w="0" w:type="auto"/>
        <w:tblInd w:w="142" w:type="dxa"/>
        <w:tblLook w:val="04A0" w:firstRow="1" w:lastRow="0" w:firstColumn="1" w:lastColumn="0" w:noHBand="0" w:noVBand="1"/>
      </w:tblPr>
      <w:tblGrid>
        <w:gridCol w:w="4690"/>
        <w:gridCol w:w="4739"/>
      </w:tblGrid>
      <w:tr w:rsidR="00BC149C" w:rsidRPr="00BC149C" w:rsidTr="00BA7802">
        <w:tc>
          <w:tcPr>
            <w:tcW w:w="4785" w:type="dxa"/>
          </w:tcPr>
          <w:p w:rsidR="00BC149C" w:rsidRPr="00BC149C" w:rsidRDefault="00BC149C" w:rsidP="00BA7802">
            <w:pPr>
              <w:jc w:val="center"/>
              <w:rPr>
                <w:rFonts w:ascii="Times New Roman" w:hAnsi="Times New Roman" w:cs="Times New Roman"/>
                <w:b/>
                <w:bCs/>
                <w:sz w:val="28"/>
                <w:szCs w:val="28"/>
              </w:rPr>
            </w:pPr>
          </w:p>
        </w:tc>
        <w:tc>
          <w:tcPr>
            <w:tcW w:w="4786" w:type="dxa"/>
          </w:tcPr>
          <w:p w:rsidR="00BC149C" w:rsidRPr="003934CC" w:rsidRDefault="00BC149C" w:rsidP="00BC149C">
            <w:pPr>
              <w:rPr>
                <w:rFonts w:ascii="Times New Roman" w:hAnsi="Times New Roman" w:cs="Times New Roman"/>
                <w:bCs/>
                <w:sz w:val="28"/>
                <w:szCs w:val="28"/>
              </w:rPr>
            </w:pPr>
            <w:r w:rsidRPr="003934CC">
              <w:rPr>
                <w:rFonts w:ascii="Times New Roman" w:hAnsi="Times New Roman" w:cs="Times New Roman"/>
                <w:bCs/>
                <w:sz w:val="28"/>
                <w:szCs w:val="28"/>
              </w:rPr>
              <w:t>Учитель математики и физики</w:t>
            </w:r>
            <w:r w:rsidR="003934CC">
              <w:rPr>
                <w:rFonts w:ascii="Times New Roman" w:hAnsi="Times New Roman" w:cs="Times New Roman"/>
                <w:bCs/>
                <w:sz w:val="28"/>
                <w:szCs w:val="28"/>
              </w:rPr>
              <w:t xml:space="preserve"> </w:t>
            </w:r>
            <w:r w:rsidRPr="003934CC">
              <w:rPr>
                <w:rFonts w:ascii="Times New Roman" w:hAnsi="Times New Roman" w:cs="Times New Roman"/>
                <w:bCs/>
                <w:sz w:val="28"/>
                <w:szCs w:val="28"/>
              </w:rPr>
              <w:t xml:space="preserve"> первой квалификационной категории Генина Е</w:t>
            </w:r>
            <w:r w:rsidR="003934CC">
              <w:rPr>
                <w:rFonts w:ascii="Times New Roman" w:hAnsi="Times New Roman" w:cs="Times New Roman"/>
                <w:bCs/>
                <w:sz w:val="28"/>
                <w:szCs w:val="28"/>
              </w:rPr>
              <w:t>лена Александровна</w:t>
            </w:r>
          </w:p>
        </w:tc>
      </w:tr>
    </w:tbl>
    <w:p w:rsidR="00BC149C" w:rsidRPr="00BC149C" w:rsidRDefault="00BC149C" w:rsidP="00BC149C">
      <w:pPr>
        <w:ind w:left="142"/>
        <w:jc w:val="center"/>
        <w:rPr>
          <w:rFonts w:ascii="Times New Roman" w:hAnsi="Times New Roman" w:cs="Times New Roman"/>
          <w:b/>
          <w:bCs/>
          <w:sz w:val="28"/>
          <w:szCs w:val="28"/>
        </w:rPr>
      </w:pPr>
    </w:p>
    <w:p w:rsidR="00BC149C" w:rsidRPr="00BC149C" w:rsidRDefault="00BC149C" w:rsidP="00BC149C">
      <w:pPr>
        <w:ind w:left="142"/>
        <w:jc w:val="center"/>
        <w:rPr>
          <w:rFonts w:ascii="Times New Roman" w:hAnsi="Times New Roman" w:cs="Times New Roman"/>
          <w:b/>
          <w:bCs/>
          <w:sz w:val="28"/>
          <w:szCs w:val="28"/>
        </w:rPr>
      </w:pPr>
    </w:p>
    <w:p w:rsidR="00BC149C" w:rsidRPr="00BC149C" w:rsidRDefault="00BC149C" w:rsidP="00BC149C">
      <w:pPr>
        <w:ind w:left="142"/>
        <w:jc w:val="center"/>
        <w:rPr>
          <w:rFonts w:ascii="Times New Roman" w:hAnsi="Times New Roman" w:cs="Times New Roman"/>
          <w:b/>
          <w:bCs/>
          <w:sz w:val="28"/>
          <w:szCs w:val="28"/>
        </w:rPr>
      </w:pPr>
    </w:p>
    <w:p w:rsidR="00BC149C" w:rsidRPr="00BC149C" w:rsidRDefault="00BC149C" w:rsidP="00BC149C">
      <w:pPr>
        <w:ind w:left="142"/>
        <w:jc w:val="center"/>
        <w:rPr>
          <w:rFonts w:ascii="Times New Roman" w:hAnsi="Times New Roman" w:cs="Times New Roman"/>
          <w:b/>
          <w:bCs/>
          <w:sz w:val="28"/>
          <w:szCs w:val="28"/>
        </w:rPr>
      </w:pPr>
    </w:p>
    <w:p w:rsidR="00BC149C" w:rsidRPr="00BC149C" w:rsidRDefault="00BC149C" w:rsidP="00BC149C">
      <w:pPr>
        <w:ind w:left="142"/>
        <w:jc w:val="center"/>
        <w:rPr>
          <w:rFonts w:ascii="Times New Roman" w:hAnsi="Times New Roman" w:cs="Times New Roman"/>
          <w:b/>
          <w:bCs/>
          <w:sz w:val="28"/>
          <w:szCs w:val="28"/>
        </w:rPr>
      </w:pPr>
    </w:p>
    <w:p w:rsidR="00BC149C" w:rsidRPr="00BC149C" w:rsidRDefault="00BC149C" w:rsidP="00FC474E">
      <w:pPr>
        <w:rPr>
          <w:rFonts w:ascii="Times New Roman" w:hAnsi="Times New Roman" w:cs="Times New Roman"/>
          <w:b/>
          <w:bCs/>
          <w:sz w:val="28"/>
          <w:szCs w:val="28"/>
        </w:rPr>
      </w:pPr>
    </w:p>
    <w:p w:rsidR="00BC149C" w:rsidRPr="00BC149C" w:rsidRDefault="00BD6A3C" w:rsidP="00BC149C">
      <w:pPr>
        <w:jc w:val="center"/>
        <w:rPr>
          <w:rFonts w:ascii="Times New Roman" w:hAnsi="Times New Roman" w:cs="Times New Roman"/>
          <w:sz w:val="28"/>
          <w:szCs w:val="28"/>
        </w:rPr>
      </w:pPr>
      <w:r>
        <w:rPr>
          <w:rFonts w:ascii="Times New Roman" w:hAnsi="Times New Roman" w:cs="Times New Roman"/>
          <w:sz w:val="28"/>
          <w:szCs w:val="28"/>
        </w:rPr>
        <w:t>2021-2022</w:t>
      </w:r>
      <w:r w:rsidR="00BC149C" w:rsidRPr="00BC149C">
        <w:rPr>
          <w:rFonts w:ascii="Times New Roman" w:hAnsi="Times New Roman" w:cs="Times New Roman"/>
          <w:sz w:val="28"/>
          <w:szCs w:val="28"/>
        </w:rPr>
        <w:t xml:space="preserve"> учебный год</w:t>
      </w:r>
    </w:p>
    <w:p w:rsidR="00D76947" w:rsidRDefault="00D76947" w:rsidP="00D76947">
      <w:pPr>
        <w:pStyle w:val="a4"/>
        <w:numPr>
          <w:ilvl w:val="0"/>
          <w:numId w:val="1"/>
        </w:numPr>
        <w:jc w:val="center"/>
        <w:rPr>
          <w:b/>
          <w:i/>
          <w:sz w:val="28"/>
          <w:szCs w:val="28"/>
        </w:rPr>
      </w:pPr>
      <w:r w:rsidRPr="007C77E7">
        <w:rPr>
          <w:b/>
          <w:i/>
          <w:sz w:val="28"/>
          <w:szCs w:val="28"/>
        </w:rPr>
        <w:lastRenderedPageBreak/>
        <w:t>Пояснительная записка</w:t>
      </w:r>
    </w:p>
    <w:p w:rsidR="00D76947" w:rsidRPr="00D76947" w:rsidRDefault="00D76947" w:rsidP="00D76947">
      <w:pPr>
        <w:pStyle w:val="a4"/>
        <w:rPr>
          <w:b/>
          <w:i/>
          <w:sz w:val="28"/>
          <w:szCs w:val="28"/>
        </w:rPr>
      </w:pPr>
    </w:p>
    <w:p w:rsidR="00D76947" w:rsidRPr="00D76947" w:rsidRDefault="00D76947" w:rsidP="00D76947">
      <w:pPr>
        <w:jc w:val="center"/>
        <w:rPr>
          <w:rFonts w:ascii="Times New Roman" w:hAnsi="Times New Roman" w:cs="Times New Roman"/>
          <w:b/>
          <w:sz w:val="28"/>
          <w:szCs w:val="28"/>
        </w:rPr>
      </w:pPr>
      <w:r w:rsidRPr="00D76947">
        <w:rPr>
          <w:rFonts w:ascii="Times New Roman" w:hAnsi="Times New Roman" w:cs="Times New Roman"/>
          <w:b/>
          <w:sz w:val="28"/>
          <w:szCs w:val="28"/>
        </w:rPr>
        <w:t>Информация об авторе программы, комплекте учебников</w:t>
      </w:r>
    </w:p>
    <w:p w:rsidR="00C9534F" w:rsidRPr="00BD6A3C" w:rsidRDefault="00C9534F" w:rsidP="00C9534F">
      <w:pPr>
        <w:ind w:firstLine="709"/>
        <w:jc w:val="both"/>
        <w:rPr>
          <w:rFonts w:ascii="Times New Roman" w:hAnsi="Times New Roman" w:cs="Times New Roman"/>
          <w:sz w:val="27"/>
          <w:szCs w:val="28"/>
        </w:rPr>
      </w:pPr>
      <w:r w:rsidRPr="00BD6A3C">
        <w:rPr>
          <w:rFonts w:ascii="Times New Roman" w:hAnsi="Times New Roman" w:cs="Times New Roman"/>
          <w:sz w:val="27"/>
          <w:szCs w:val="28"/>
        </w:rPr>
        <w:t xml:space="preserve"> Р</w:t>
      </w:r>
      <w:r w:rsidR="00D76947" w:rsidRPr="00BD6A3C">
        <w:rPr>
          <w:rFonts w:ascii="Times New Roman" w:hAnsi="Times New Roman" w:cs="Times New Roman"/>
          <w:sz w:val="27"/>
          <w:szCs w:val="28"/>
        </w:rPr>
        <w:t xml:space="preserve">абочая программа по физике </w:t>
      </w:r>
      <w:r w:rsidRPr="00BD6A3C">
        <w:rPr>
          <w:rFonts w:ascii="Times New Roman" w:hAnsi="Times New Roman" w:cs="Times New Roman"/>
          <w:sz w:val="27"/>
          <w:szCs w:val="28"/>
        </w:rPr>
        <w:t xml:space="preserve"> для 10 класса </w:t>
      </w:r>
      <w:r w:rsidR="00D76947" w:rsidRPr="00BD6A3C">
        <w:rPr>
          <w:rFonts w:ascii="Times New Roman" w:hAnsi="Times New Roman" w:cs="Times New Roman"/>
          <w:sz w:val="27"/>
          <w:szCs w:val="28"/>
        </w:rPr>
        <w:t xml:space="preserve">составлена на основе </w:t>
      </w:r>
      <w:r w:rsidR="004252E1" w:rsidRPr="00BD6A3C">
        <w:rPr>
          <w:rFonts w:ascii="Times New Roman" w:hAnsi="Times New Roman" w:cs="Times New Roman"/>
          <w:sz w:val="27"/>
          <w:szCs w:val="28"/>
        </w:rPr>
        <w:t xml:space="preserve">рабочей </w:t>
      </w:r>
      <w:r w:rsidR="00D76947" w:rsidRPr="00BD6A3C">
        <w:rPr>
          <w:rFonts w:ascii="Times New Roman" w:hAnsi="Times New Roman" w:cs="Times New Roman"/>
          <w:sz w:val="27"/>
          <w:szCs w:val="28"/>
        </w:rPr>
        <w:t xml:space="preserve">программы </w:t>
      </w:r>
      <w:r w:rsidR="004252E1" w:rsidRPr="00BD6A3C">
        <w:rPr>
          <w:rFonts w:ascii="Times New Roman" w:hAnsi="Times New Roman" w:cs="Times New Roman"/>
          <w:sz w:val="27"/>
          <w:szCs w:val="28"/>
        </w:rPr>
        <w:t xml:space="preserve"> к предметной линии учебников серии «Классический курс». 10-11 классы: учеб. Пособие для общеобразоват. организаций/ А.В. Шаталина – М.: Просвещение, 2017.</w:t>
      </w:r>
    </w:p>
    <w:p w:rsidR="00D76947" w:rsidRPr="00BD6A3C" w:rsidRDefault="004252E1" w:rsidP="00C9534F">
      <w:pPr>
        <w:ind w:firstLine="709"/>
        <w:jc w:val="both"/>
        <w:rPr>
          <w:rFonts w:ascii="Times New Roman" w:hAnsi="Times New Roman" w:cs="Times New Roman"/>
          <w:sz w:val="27"/>
          <w:szCs w:val="28"/>
        </w:rPr>
      </w:pPr>
      <w:r w:rsidRPr="00BD6A3C">
        <w:rPr>
          <w:rFonts w:ascii="Times New Roman" w:hAnsi="Times New Roman" w:cs="Times New Roman"/>
          <w:sz w:val="27"/>
          <w:szCs w:val="28"/>
        </w:rPr>
        <w:t>Для реализации программы испо</w:t>
      </w:r>
      <w:r w:rsidR="001A3A28" w:rsidRPr="00BD6A3C">
        <w:rPr>
          <w:rFonts w:ascii="Times New Roman" w:hAnsi="Times New Roman" w:cs="Times New Roman"/>
          <w:sz w:val="27"/>
          <w:szCs w:val="28"/>
        </w:rPr>
        <w:t>льзуется учебник «Физика. 10 класс</w:t>
      </w:r>
      <w:r w:rsidR="00F5668F" w:rsidRPr="00BD6A3C">
        <w:rPr>
          <w:rFonts w:ascii="Times New Roman" w:hAnsi="Times New Roman" w:cs="Times New Roman"/>
          <w:sz w:val="27"/>
          <w:szCs w:val="28"/>
        </w:rPr>
        <w:t>»</w:t>
      </w:r>
      <w:r w:rsidR="001A3A28" w:rsidRPr="00BD6A3C">
        <w:rPr>
          <w:rFonts w:ascii="Times New Roman" w:hAnsi="Times New Roman" w:cs="Times New Roman"/>
          <w:sz w:val="27"/>
          <w:szCs w:val="28"/>
        </w:rPr>
        <w:t xml:space="preserve">: учеб. для общеобразоват. организаций: базовый уровень </w:t>
      </w:r>
      <w:r w:rsidRPr="00BD6A3C">
        <w:rPr>
          <w:rFonts w:ascii="Times New Roman" w:hAnsi="Times New Roman" w:cs="Times New Roman"/>
          <w:sz w:val="27"/>
          <w:szCs w:val="28"/>
        </w:rPr>
        <w:t xml:space="preserve">/ </w:t>
      </w:r>
      <w:r w:rsidR="00D76947" w:rsidRPr="00BD6A3C">
        <w:rPr>
          <w:rFonts w:ascii="Times New Roman" w:hAnsi="Times New Roman" w:cs="Times New Roman"/>
          <w:sz w:val="27"/>
          <w:szCs w:val="28"/>
        </w:rPr>
        <w:t>Г.</w:t>
      </w:r>
      <w:r w:rsidR="001A3A28" w:rsidRPr="00BD6A3C">
        <w:rPr>
          <w:rFonts w:ascii="Times New Roman" w:hAnsi="Times New Roman" w:cs="Times New Roman"/>
          <w:sz w:val="27"/>
          <w:szCs w:val="28"/>
        </w:rPr>
        <w:t xml:space="preserve"> </w:t>
      </w:r>
      <w:r w:rsidR="00D76947" w:rsidRPr="00BD6A3C">
        <w:rPr>
          <w:rFonts w:ascii="Times New Roman" w:hAnsi="Times New Roman" w:cs="Times New Roman"/>
          <w:sz w:val="27"/>
          <w:szCs w:val="28"/>
        </w:rPr>
        <w:t>Я. Мякишев, Б.</w:t>
      </w:r>
      <w:r w:rsidR="001A3A28" w:rsidRPr="00BD6A3C">
        <w:rPr>
          <w:rFonts w:ascii="Times New Roman" w:hAnsi="Times New Roman" w:cs="Times New Roman"/>
          <w:sz w:val="27"/>
          <w:szCs w:val="28"/>
        </w:rPr>
        <w:t xml:space="preserve"> </w:t>
      </w:r>
      <w:r w:rsidR="00D76947" w:rsidRPr="00BD6A3C">
        <w:rPr>
          <w:rFonts w:ascii="Times New Roman" w:hAnsi="Times New Roman" w:cs="Times New Roman"/>
          <w:sz w:val="27"/>
          <w:szCs w:val="28"/>
        </w:rPr>
        <w:t xml:space="preserve">Б. </w:t>
      </w:r>
      <w:r w:rsidRPr="00BD6A3C">
        <w:rPr>
          <w:rFonts w:ascii="Times New Roman" w:hAnsi="Times New Roman" w:cs="Times New Roman"/>
          <w:sz w:val="27"/>
          <w:szCs w:val="28"/>
        </w:rPr>
        <w:t>Буховцев, Н.</w:t>
      </w:r>
      <w:r w:rsidR="001A3A28" w:rsidRPr="00BD6A3C">
        <w:rPr>
          <w:rFonts w:ascii="Times New Roman" w:hAnsi="Times New Roman" w:cs="Times New Roman"/>
          <w:sz w:val="27"/>
          <w:szCs w:val="28"/>
        </w:rPr>
        <w:t xml:space="preserve"> </w:t>
      </w:r>
      <w:r w:rsidRPr="00BD6A3C">
        <w:rPr>
          <w:rFonts w:ascii="Times New Roman" w:hAnsi="Times New Roman" w:cs="Times New Roman"/>
          <w:sz w:val="27"/>
          <w:szCs w:val="28"/>
        </w:rPr>
        <w:t>Н. Сотский</w:t>
      </w:r>
      <w:r w:rsidR="001A3A28" w:rsidRPr="00BD6A3C">
        <w:rPr>
          <w:rFonts w:ascii="Times New Roman" w:hAnsi="Times New Roman" w:cs="Times New Roman"/>
          <w:sz w:val="27"/>
          <w:szCs w:val="28"/>
        </w:rPr>
        <w:t>; под ред</w:t>
      </w:r>
      <w:r w:rsidR="00BD6A3C">
        <w:rPr>
          <w:rFonts w:ascii="Times New Roman" w:hAnsi="Times New Roman" w:cs="Times New Roman"/>
          <w:sz w:val="27"/>
          <w:szCs w:val="28"/>
        </w:rPr>
        <w:t>. Н. А. Парфентьевой. –</w:t>
      </w:r>
      <w:r w:rsidR="00BD6A3C" w:rsidRPr="00BD6A3C">
        <w:rPr>
          <w:rFonts w:ascii="Times New Roman" w:hAnsi="Times New Roman" w:cs="Times New Roman"/>
          <w:sz w:val="27"/>
          <w:szCs w:val="28"/>
        </w:rPr>
        <w:t>М.: Просвещение, 2021</w:t>
      </w:r>
      <w:r w:rsidR="001A3A28" w:rsidRPr="00BD6A3C">
        <w:rPr>
          <w:rFonts w:ascii="Times New Roman" w:hAnsi="Times New Roman" w:cs="Times New Roman"/>
          <w:sz w:val="27"/>
          <w:szCs w:val="28"/>
        </w:rPr>
        <w:t>.</w:t>
      </w:r>
    </w:p>
    <w:p w:rsidR="00C9534F" w:rsidRPr="00BD6A3C" w:rsidRDefault="00D76947" w:rsidP="00C9534F">
      <w:pPr>
        <w:pStyle w:val="a3"/>
        <w:spacing w:before="0" w:beforeAutospacing="0" w:after="0" w:afterAutospacing="0"/>
        <w:jc w:val="both"/>
        <w:textAlignment w:val="top"/>
        <w:rPr>
          <w:rFonts w:eastAsia="Calibri"/>
          <w:sz w:val="27"/>
          <w:szCs w:val="28"/>
          <w:lang w:eastAsia="en-US"/>
        </w:rPr>
      </w:pPr>
      <w:r w:rsidRPr="00BD6A3C">
        <w:rPr>
          <w:rFonts w:eastAsia="Calibri"/>
          <w:sz w:val="27"/>
          <w:szCs w:val="28"/>
          <w:lang w:eastAsia="en-US"/>
        </w:rPr>
        <w:t xml:space="preserve">  Программа рассчитана на 2 часа в неделю (70 часов в год).</w:t>
      </w:r>
    </w:p>
    <w:p w:rsidR="00D76947" w:rsidRPr="00BD6A3C" w:rsidRDefault="00D76947" w:rsidP="00D76947">
      <w:pPr>
        <w:rPr>
          <w:b/>
          <w:sz w:val="27"/>
          <w:szCs w:val="28"/>
        </w:rPr>
      </w:pPr>
    </w:p>
    <w:p w:rsidR="00D76947" w:rsidRPr="00BD6A3C" w:rsidRDefault="00D76947" w:rsidP="00D76947">
      <w:pPr>
        <w:jc w:val="center"/>
        <w:rPr>
          <w:rFonts w:ascii="Times New Roman" w:hAnsi="Times New Roman" w:cs="Times New Roman"/>
          <w:b/>
          <w:sz w:val="28"/>
          <w:szCs w:val="28"/>
        </w:rPr>
      </w:pPr>
      <w:r w:rsidRPr="00BD6A3C">
        <w:rPr>
          <w:rFonts w:ascii="Times New Roman" w:hAnsi="Times New Roman" w:cs="Times New Roman"/>
          <w:b/>
          <w:sz w:val="28"/>
          <w:szCs w:val="28"/>
        </w:rPr>
        <w:t>Цели и задачи</w:t>
      </w:r>
    </w:p>
    <w:p w:rsidR="004252E1" w:rsidRPr="00BD6A3C" w:rsidRDefault="001B791D" w:rsidP="001B791D">
      <w:pPr>
        <w:ind w:firstLine="709"/>
        <w:jc w:val="both"/>
        <w:rPr>
          <w:rFonts w:ascii="Times New Roman" w:hAnsi="Times New Roman" w:cs="Times New Roman"/>
          <w:sz w:val="27"/>
          <w:szCs w:val="28"/>
        </w:rPr>
      </w:pPr>
      <w:r w:rsidRPr="00BD6A3C">
        <w:rPr>
          <w:rFonts w:ascii="Times New Roman" w:hAnsi="Times New Roman" w:cs="Times New Roman"/>
          <w:sz w:val="27"/>
          <w:szCs w:val="28"/>
        </w:rPr>
        <w:t>Цели изучения физики в средней (полной) школе:</w:t>
      </w:r>
    </w:p>
    <w:p w:rsidR="001B791D" w:rsidRPr="00BD6A3C" w:rsidRDefault="001B791D" w:rsidP="001B791D">
      <w:pPr>
        <w:ind w:firstLine="709"/>
        <w:jc w:val="both"/>
        <w:rPr>
          <w:rFonts w:ascii="Times New Roman" w:hAnsi="Times New Roman" w:cs="Times New Roman"/>
          <w:sz w:val="27"/>
          <w:szCs w:val="28"/>
        </w:rPr>
      </w:pPr>
      <w:r w:rsidRPr="00BD6A3C">
        <w:rPr>
          <w:rFonts w:ascii="Times New Roman" w:hAnsi="Times New Roman" w:cs="Times New Roman"/>
          <w:sz w:val="27"/>
          <w:szCs w:val="28"/>
        </w:rPr>
        <w:t>- формирование у обучающихся уверенности в ценности образования, значимости физических знаний для каждого человека</w:t>
      </w:r>
      <w:r w:rsidR="006176BF" w:rsidRPr="00BD6A3C">
        <w:rPr>
          <w:rFonts w:ascii="Times New Roman" w:hAnsi="Times New Roman" w:cs="Times New Roman"/>
          <w:sz w:val="27"/>
          <w:szCs w:val="28"/>
        </w:rPr>
        <w:t>, независимо от его профессиональной деятельности;</w:t>
      </w:r>
    </w:p>
    <w:p w:rsidR="006176BF" w:rsidRPr="00BD6A3C" w:rsidRDefault="006176BF" w:rsidP="001B791D">
      <w:pPr>
        <w:ind w:firstLine="709"/>
        <w:jc w:val="both"/>
        <w:rPr>
          <w:rFonts w:ascii="Times New Roman" w:hAnsi="Times New Roman" w:cs="Times New Roman"/>
          <w:sz w:val="27"/>
          <w:szCs w:val="28"/>
        </w:rPr>
      </w:pPr>
      <w:r w:rsidRPr="00BD6A3C">
        <w:rPr>
          <w:rFonts w:ascii="Times New Roman" w:hAnsi="Times New Roman" w:cs="Times New Roman"/>
          <w:sz w:val="27"/>
          <w:szCs w:val="28"/>
        </w:rPr>
        <w:t>- овладение основополагающими физическими закономерностями, законами и теориями; расширение объёма  используемых физических понятий, терминологии и символики;</w:t>
      </w:r>
    </w:p>
    <w:p w:rsidR="006176BF" w:rsidRPr="00BD6A3C" w:rsidRDefault="006176BF" w:rsidP="001B791D">
      <w:pPr>
        <w:ind w:firstLine="709"/>
        <w:jc w:val="both"/>
        <w:rPr>
          <w:rFonts w:ascii="Times New Roman" w:hAnsi="Times New Roman" w:cs="Times New Roman"/>
          <w:sz w:val="27"/>
          <w:szCs w:val="28"/>
        </w:rPr>
      </w:pPr>
      <w:r w:rsidRPr="00BD6A3C">
        <w:rPr>
          <w:rFonts w:ascii="Times New Roman" w:hAnsi="Times New Roman" w:cs="Times New Roman"/>
          <w:sz w:val="27"/>
          <w:szCs w:val="28"/>
        </w:rPr>
        <w:t>- приобретение знаний о фундаментальных физических законах,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понимание физической сущности явлений, наблюдаемых во Вселенной;</w:t>
      </w:r>
    </w:p>
    <w:p w:rsidR="006176BF" w:rsidRPr="00BD6A3C" w:rsidRDefault="006176BF" w:rsidP="001B791D">
      <w:pPr>
        <w:ind w:firstLine="709"/>
        <w:jc w:val="both"/>
        <w:rPr>
          <w:rFonts w:ascii="Times New Roman" w:hAnsi="Times New Roman" w:cs="Times New Roman"/>
          <w:sz w:val="27"/>
          <w:szCs w:val="28"/>
        </w:rPr>
      </w:pPr>
      <w:r w:rsidRPr="00BD6A3C">
        <w:rPr>
          <w:rFonts w:ascii="Times New Roman" w:hAnsi="Times New Roman" w:cs="Times New Roman"/>
          <w:sz w:val="27"/>
          <w:szCs w:val="28"/>
        </w:rPr>
        <w:t>- овладение основными методами научного познания природы, используемыми в физике: наблюдение, описание</w:t>
      </w:r>
      <w:r w:rsidR="002F4C8E" w:rsidRPr="00BD6A3C">
        <w:rPr>
          <w:rFonts w:ascii="Times New Roman" w:hAnsi="Times New Roman" w:cs="Times New Roman"/>
          <w:sz w:val="27"/>
          <w:szCs w:val="28"/>
        </w:rPr>
        <w:t>, измерение, выдвижение гипотез, проведение эксперимента;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rsidR="002F4C8E" w:rsidRPr="00BD6A3C" w:rsidRDefault="002F4C8E" w:rsidP="001B791D">
      <w:pPr>
        <w:ind w:firstLine="709"/>
        <w:jc w:val="both"/>
        <w:rPr>
          <w:rFonts w:ascii="Times New Roman" w:hAnsi="Times New Roman" w:cs="Times New Roman"/>
          <w:sz w:val="27"/>
          <w:szCs w:val="28"/>
        </w:rPr>
      </w:pPr>
      <w:r w:rsidRPr="00BD6A3C">
        <w:rPr>
          <w:rFonts w:ascii="Times New Roman" w:hAnsi="Times New Roman" w:cs="Times New Roman"/>
          <w:sz w:val="27"/>
          <w:szCs w:val="28"/>
        </w:rPr>
        <w:t>- отработка умения решать физические задачи разного уровня сложности;</w:t>
      </w:r>
    </w:p>
    <w:p w:rsidR="002F4C8E" w:rsidRPr="00BD6A3C" w:rsidRDefault="002F4C8E" w:rsidP="001B791D">
      <w:pPr>
        <w:ind w:firstLine="709"/>
        <w:jc w:val="both"/>
        <w:rPr>
          <w:rFonts w:ascii="Times New Roman" w:hAnsi="Times New Roman" w:cs="Times New Roman"/>
          <w:sz w:val="27"/>
          <w:szCs w:val="28"/>
        </w:rPr>
      </w:pPr>
      <w:r w:rsidRPr="00BD6A3C">
        <w:rPr>
          <w:rFonts w:ascii="Times New Roman" w:hAnsi="Times New Roman" w:cs="Times New Roman"/>
          <w:sz w:val="27"/>
          <w:szCs w:val="28"/>
        </w:rPr>
        <w:t xml:space="preserve">- приобретение опыта разнообразной деятельности, опыта познания и самопознания; умений ставить задачи, решать проблемы, принимать решения, искать, анализировать и обрабатывать информацию; ключевых навыков </w:t>
      </w:r>
      <w:r w:rsidRPr="00BD6A3C">
        <w:rPr>
          <w:rFonts w:ascii="Times New Roman" w:hAnsi="Times New Roman" w:cs="Times New Roman"/>
          <w:sz w:val="27"/>
          <w:szCs w:val="28"/>
        </w:rPr>
        <w:lastRenderedPageBreak/>
        <w:t xml:space="preserve">(ключевых компетенций), имеющих универсальное </w:t>
      </w:r>
      <w:r w:rsidR="007B3879" w:rsidRPr="00BD6A3C">
        <w:rPr>
          <w:rFonts w:ascii="Times New Roman" w:hAnsi="Times New Roman" w:cs="Times New Roman"/>
          <w:sz w:val="27"/>
          <w:szCs w:val="28"/>
        </w:rPr>
        <w:t>значение: коммуникативных навыков, навыков сотрудничества, навыков измерений, навыков эффективного и безопасного использования различных технических устройств;</w:t>
      </w:r>
    </w:p>
    <w:p w:rsidR="007B3879" w:rsidRPr="00BD6A3C" w:rsidRDefault="007B3879" w:rsidP="001B791D">
      <w:pPr>
        <w:ind w:firstLine="709"/>
        <w:jc w:val="both"/>
        <w:rPr>
          <w:rFonts w:ascii="Times New Roman" w:hAnsi="Times New Roman" w:cs="Times New Roman"/>
          <w:sz w:val="27"/>
          <w:szCs w:val="28"/>
        </w:rPr>
      </w:pPr>
      <w:r w:rsidRPr="00BD6A3C">
        <w:rPr>
          <w:rFonts w:ascii="Times New Roman" w:hAnsi="Times New Roman" w:cs="Times New Roman"/>
          <w:sz w:val="27"/>
          <w:szCs w:val="28"/>
        </w:rPr>
        <w:t>- освоение способов использования физических знаний для решения практических задач, для объяснения явлений окружающей действительности, для обеспечения безопасности жизни и охраны природы;</w:t>
      </w:r>
    </w:p>
    <w:p w:rsidR="00B915E4" w:rsidRPr="00BD6A3C" w:rsidRDefault="00B915E4" w:rsidP="001B791D">
      <w:pPr>
        <w:ind w:firstLine="709"/>
        <w:jc w:val="both"/>
        <w:rPr>
          <w:rFonts w:ascii="Times New Roman" w:hAnsi="Times New Roman" w:cs="Times New Roman"/>
          <w:sz w:val="27"/>
          <w:szCs w:val="28"/>
        </w:rPr>
      </w:pPr>
      <w:r w:rsidRPr="00BD6A3C">
        <w:rPr>
          <w:rFonts w:ascii="Times New Roman" w:hAnsi="Times New Roman" w:cs="Times New Roman"/>
          <w:sz w:val="27"/>
          <w:szCs w:val="28"/>
        </w:rPr>
        <w:t>- развитие познавательных интересов,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rsidR="00B915E4" w:rsidRPr="00BD6A3C" w:rsidRDefault="00B915E4" w:rsidP="001B791D">
      <w:pPr>
        <w:ind w:firstLine="709"/>
        <w:jc w:val="both"/>
        <w:rPr>
          <w:rFonts w:ascii="Times New Roman" w:hAnsi="Times New Roman" w:cs="Times New Roman"/>
          <w:sz w:val="27"/>
          <w:szCs w:val="28"/>
        </w:rPr>
      </w:pPr>
      <w:r w:rsidRPr="00BD6A3C">
        <w:rPr>
          <w:rFonts w:ascii="Times New Roman" w:hAnsi="Times New Roman" w:cs="Times New Roman"/>
          <w:sz w:val="27"/>
          <w:szCs w:val="28"/>
        </w:rPr>
        <w:t>- воспитание уважительного отношения</w:t>
      </w:r>
      <w:r w:rsidR="004C7710" w:rsidRPr="00BD6A3C">
        <w:rPr>
          <w:rFonts w:ascii="Times New Roman" w:hAnsi="Times New Roman" w:cs="Times New Roman"/>
          <w:sz w:val="27"/>
          <w:szCs w:val="28"/>
        </w:rPr>
        <w:t xml:space="preserve"> к учёным и их открытиям; чувства гордости за российскую физическую науку.</w:t>
      </w:r>
    </w:p>
    <w:p w:rsidR="004C7710" w:rsidRPr="00BD6A3C" w:rsidRDefault="004C7710" w:rsidP="001B791D">
      <w:pPr>
        <w:ind w:firstLine="709"/>
        <w:jc w:val="both"/>
        <w:rPr>
          <w:rFonts w:ascii="Times New Roman" w:hAnsi="Times New Roman" w:cs="Times New Roman"/>
          <w:sz w:val="27"/>
          <w:szCs w:val="28"/>
        </w:rPr>
      </w:pPr>
      <w:r w:rsidRPr="00BD6A3C">
        <w:rPr>
          <w:rFonts w:ascii="Times New Roman" w:hAnsi="Times New Roman" w:cs="Times New Roman"/>
          <w:sz w:val="27"/>
          <w:szCs w:val="28"/>
        </w:rPr>
        <w:t>Особенность целеполагания для базового уровня состоит в том, что обучение ориентировано в основном на формирование у обучающихся общей культуры и научного мировоззрения, на использование полученных знаний и умений в повседневной жизни.</w:t>
      </w:r>
    </w:p>
    <w:p w:rsidR="00BD6A3C" w:rsidRDefault="00BD6A3C" w:rsidP="00762783">
      <w:pPr>
        <w:jc w:val="center"/>
        <w:rPr>
          <w:rFonts w:ascii="Times New Roman" w:hAnsi="Times New Roman" w:cs="Times New Roman"/>
          <w:b/>
          <w:sz w:val="28"/>
          <w:szCs w:val="28"/>
        </w:rPr>
      </w:pPr>
    </w:p>
    <w:p w:rsidR="00762783" w:rsidRPr="00BD6A3C" w:rsidRDefault="00762783" w:rsidP="00762783">
      <w:pPr>
        <w:jc w:val="center"/>
        <w:rPr>
          <w:rFonts w:ascii="Times New Roman" w:hAnsi="Times New Roman" w:cs="Times New Roman"/>
          <w:b/>
          <w:sz w:val="28"/>
          <w:szCs w:val="28"/>
        </w:rPr>
      </w:pPr>
      <w:r w:rsidRPr="00BD6A3C">
        <w:rPr>
          <w:rFonts w:ascii="Times New Roman" w:hAnsi="Times New Roman" w:cs="Times New Roman"/>
          <w:b/>
          <w:sz w:val="28"/>
          <w:szCs w:val="28"/>
        </w:rPr>
        <w:t>Адресность</w:t>
      </w:r>
    </w:p>
    <w:p w:rsidR="00762783" w:rsidRPr="00BD6A3C" w:rsidRDefault="00762783" w:rsidP="00762783">
      <w:pPr>
        <w:ind w:firstLine="709"/>
        <w:jc w:val="both"/>
        <w:rPr>
          <w:rFonts w:ascii="Times New Roman" w:eastAsia="Times New Roman" w:hAnsi="Times New Roman" w:cs="Times New Roman"/>
          <w:sz w:val="27"/>
          <w:szCs w:val="28"/>
        </w:rPr>
      </w:pPr>
      <w:r w:rsidRPr="00BD6A3C">
        <w:rPr>
          <w:rFonts w:ascii="Times New Roman" w:eastAsia="Times New Roman" w:hAnsi="Times New Roman" w:cs="Times New Roman"/>
          <w:sz w:val="27"/>
          <w:szCs w:val="28"/>
        </w:rPr>
        <w:t>Пр</w:t>
      </w:r>
      <w:r w:rsidRPr="00BD6A3C">
        <w:rPr>
          <w:rFonts w:ascii="Times New Roman" w:hAnsi="Times New Roman" w:cs="Times New Roman"/>
          <w:sz w:val="27"/>
          <w:szCs w:val="28"/>
        </w:rPr>
        <w:t>ограмма рассчитана на учащихся 10</w:t>
      </w:r>
      <w:r w:rsidRPr="00BD6A3C">
        <w:rPr>
          <w:rFonts w:ascii="Times New Roman" w:eastAsia="Times New Roman" w:hAnsi="Times New Roman" w:cs="Times New Roman"/>
          <w:sz w:val="27"/>
          <w:szCs w:val="28"/>
        </w:rPr>
        <w:t xml:space="preserve"> класса, имеющих средний уровень подготовки. Поэто</w:t>
      </w:r>
      <w:r w:rsidRPr="00BD6A3C">
        <w:rPr>
          <w:rFonts w:ascii="Times New Roman" w:hAnsi="Times New Roman" w:cs="Times New Roman"/>
          <w:sz w:val="27"/>
          <w:szCs w:val="28"/>
        </w:rPr>
        <w:t>му изучение предмета будет осуществляться</w:t>
      </w:r>
      <w:r w:rsidRPr="00BD6A3C">
        <w:rPr>
          <w:rFonts w:ascii="Times New Roman" w:eastAsia="Times New Roman" w:hAnsi="Times New Roman" w:cs="Times New Roman"/>
          <w:sz w:val="27"/>
          <w:szCs w:val="28"/>
        </w:rPr>
        <w:t xml:space="preserve"> на базовом уровне.</w:t>
      </w:r>
    </w:p>
    <w:p w:rsidR="00BD6A3C" w:rsidRPr="00BD6A3C" w:rsidRDefault="00BD6A3C" w:rsidP="00BD6A3C">
      <w:pPr>
        <w:ind w:firstLine="709"/>
        <w:jc w:val="both"/>
        <w:rPr>
          <w:rFonts w:ascii="Times New Roman" w:eastAsia="Times New Roman" w:hAnsi="Times New Roman" w:cs="Times New Roman"/>
          <w:sz w:val="27"/>
          <w:szCs w:val="28"/>
        </w:rPr>
      </w:pPr>
      <w:r w:rsidRPr="00BD6A3C">
        <w:rPr>
          <w:rFonts w:ascii="Times New Roman" w:eastAsia="Times New Roman" w:hAnsi="Times New Roman" w:cs="Times New Roman"/>
          <w:sz w:val="27"/>
          <w:szCs w:val="28"/>
        </w:rPr>
        <w:t>При организации урочной деятельности соблюдаются нормы СанПиН 1.2.3685-21. Количество видов урочной деятельности составляет от 5 до 7, а продолжительность одного вида деятельности от 7 до 10 минут.</w:t>
      </w:r>
    </w:p>
    <w:p w:rsidR="00762783" w:rsidRPr="00BD6A3C" w:rsidRDefault="00762783" w:rsidP="00762783">
      <w:pPr>
        <w:rPr>
          <w:rFonts w:ascii="Times New Roman" w:hAnsi="Times New Roman" w:cs="Times New Roman"/>
          <w:i/>
          <w:sz w:val="28"/>
          <w:szCs w:val="28"/>
        </w:rPr>
      </w:pPr>
      <w:r w:rsidRPr="00BD6A3C">
        <w:rPr>
          <w:rFonts w:ascii="Times New Roman" w:hAnsi="Times New Roman" w:cs="Times New Roman"/>
          <w:i/>
          <w:sz w:val="28"/>
          <w:szCs w:val="28"/>
        </w:rPr>
        <w:t>Методы и формы работы со слабоуспевающими и одарёнными учащимися:</w:t>
      </w:r>
    </w:p>
    <w:tbl>
      <w:tblPr>
        <w:tblW w:w="6488" w:type="dxa"/>
        <w:tblLook w:val="04A0" w:firstRow="1" w:lastRow="0" w:firstColumn="1" w:lastColumn="0" w:noHBand="0" w:noVBand="1"/>
      </w:tblPr>
      <w:tblGrid>
        <w:gridCol w:w="6204"/>
        <w:gridCol w:w="284"/>
      </w:tblGrid>
      <w:tr w:rsidR="00762783" w:rsidRPr="00BD6A3C" w:rsidTr="00BA7802">
        <w:trPr>
          <w:gridAfter w:val="1"/>
          <w:wAfter w:w="284" w:type="dxa"/>
        </w:trPr>
        <w:tc>
          <w:tcPr>
            <w:tcW w:w="6204" w:type="dxa"/>
          </w:tcPr>
          <w:p w:rsidR="00762783" w:rsidRPr="00BD6A3C" w:rsidRDefault="00762783" w:rsidP="00BA7802">
            <w:pPr>
              <w:tabs>
                <w:tab w:val="left" w:pos="700"/>
              </w:tabs>
              <w:ind w:right="-799" w:firstLine="706"/>
              <w:jc w:val="both"/>
              <w:rPr>
                <w:rFonts w:ascii="Times New Roman" w:hAnsi="Times New Roman" w:cs="Times New Roman"/>
                <w:b/>
                <w:snapToGrid w:val="0"/>
                <w:sz w:val="28"/>
                <w:szCs w:val="28"/>
              </w:rPr>
            </w:pPr>
            <w:r w:rsidRPr="00BD6A3C">
              <w:rPr>
                <w:rFonts w:ascii="Times New Roman" w:hAnsi="Times New Roman" w:cs="Times New Roman"/>
                <w:b/>
                <w:snapToGrid w:val="0"/>
                <w:sz w:val="28"/>
                <w:szCs w:val="28"/>
              </w:rPr>
              <w:t>Формы организации учебного процесса:</w:t>
            </w:r>
          </w:p>
        </w:tc>
      </w:tr>
      <w:tr w:rsidR="00762783" w:rsidRPr="00BD6A3C" w:rsidTr="00BA7802">
        <w:tc>
          <w:tcPr>
            <w:tcW w:w="6488" w:type="dxa"/>
            <w:gridSpan w:val="2"/>
          </w:tcPr>
          <w:p w:rsidR="00762783" w:rsidRPr="00BD6A3C" w:rsidRDefault="00762783" w:rsidP="00762783">
            <w:pPr>
              <w:numPr>
                <w:ilvl w:val="0"/>
                <w:numId w:val="2"/>
              </w:numPr>
              <w:shd w:val="clear" w:color="auto" w:fill="FFFFFF"/>
              <w:tabs>
                <w:tab w:val="clear" w:pos="1440"/>
                <w:tab w:val="num" w:pos="420"/>
              </w:tabs>
              <w:autoSpaceDE w:val="0"/>
              <w:autoSpaceDN w:val="0"/>
              <w:adjustRightInd w:val="0"/>
              <w:spacing w:after="0" w:line="240" w:lineRule="auto"/>
              <w:ind w:left="419" w:hanging="357"/>
              <w:jc w:val="both"/>
              <w:rPr>
                <w:rFonts w:ascii="Times New Roman" w:hAnsi="Times New Roman" w:cs="Times New Roman"/>
                <w:sz w:val="27"/>
                <w:szCs w:val="28"/>
              </w:rPr>
            </w:pPr>
            <w:r w:rsidRPr="00BD6A3C">
              <w:rPr>
                <w:rFonts w:ascii="Times New Roman" w:hAnsi="Times New Roman" w:cs="Times New Roman"/>
                <w:sz w:val="27"/>
                <w:szCs w:val="28"/>
              </w:rPr>
              <w:t>индивидуальные,</w:t>
            </w:r>
          </w:p>
          <w:p w:rsidR="00762783" w:rsidRPr="00BD6A3C" w:rsidRDefault="00762783" w:rsidP="00762783">
            <w:pPr>
              <w:numPr>
                <w:ilvl w:val="0"/>
                <w:numId w:val="2"/>
              </w:numPr>
              <w:shd w:val="clear" w:color="auto" w:fill="FFFFFF"/>
              <w:tabs>
                <w:tab w:val="clear" w:pos="1440"/>
                <w:tab w:val="num" w:pos="420"/>
              </w:tabs>
              <w:autoSpaceDE w:val="0"/>
              <w:autoSpaceDN w:val="0"/>
              <w:adjustRightInd w:val="0"/>
              <w:spacing w:after="0" w:line="240" w:lineRule="auto"/>
              <w:ind w:left="420"/>
              <w:jc w:val="both"/>
              <w:rPr>
                <w:rFonts w:ascii="Times New Roman" w:hAnsi="Times New Roman" w:cs="Times New Roman"/>
                <w:sz w:val="27"/>
                <w:szCs w:val="28"/>
              </w:rPr>
            </w:pPr>
            <w:r w:rsidRPr="00BD6A3C">
              <w:rPr>
                <w:rFonts w:ascii="Times New Roman" w:hAnsi="Times New Roman" w:cs="Times New Roman"/>
                <w:sz w:val="27"/>
                <w:szCs w:val="28"/>
              </w:rPr>
              <w:t xml:space="preserve">групповые, </w:t>
            </w:r>
          </w:p>
          <w:p w:rsidR="00762783" w:rsidRPr="00BD6A3C" w:rsidRDefault="00762783" w:rsidP="00762783">
            <w:pPr>
              <w:numPr>
                <w:ilvl w:val="0"/>
                <w:numId w:val="2"/>
              </w:numPr>
              <w:shd w:val="clear" w:color="auto" w:fill="FFFFFF"/>
              <w:tabs>
                <w:tab w:val="clear" w:pos="1440"/>
                <w:tab w:val="num" w:pos="420"/>
              </w:tabs>
              <w:autoSpaceDE w:val="0"/>
              <w:autoSpaceDN w:val="0"/>
              <w:adjustRightInd w:val="0"/>
              <w:spacing w:after="0" w:line="240" w:lineRule="auto"/>
              <w:ind w:left="420"/>
              <w:jc w:val="both"/>
              <w:rPr>
                <w:rFonts w:ascii="Times New Roman" w:hAnsi="Times New Roman" w:cs="Times New Roman"/>
                <w:sz w:val="27"/>
                <w:szCs w:val="28"/>
              </w:rPr>
            </w:pPr>
            <w:r w:rsidRPr="00BD6A3C">
              <w:rPr>
                <w:rFonts w:ascii="Times New Roman" w:hAnsi="Times New Roman" w:cs="Times New Roman"/>
                <w:sz w:val="27"/>
                <w:szCs w:val="28"/>
              </w:rPr>
              <w:t xml:space="preserve">индивидуально-групповые, </w:t>
            </w:r>
          </w:p>
          <w:p w:rsidR="00762783" w:rsidRPr="00BD6A3C" w:rsidRDefault="00762783" w:rsidP="00762783">
            <w:pPr>
              <w:numPr>
                <w:ilvl w:val="0"/>
                <w:numId w:val="2"/>
              </w:numPr>
              <w:shd w:val="clear" w:color="auto" w:fill="FFFFFF"/>
              <w:tabs>
                <w:tab w:val="clear" w:pos="1440"/>
                <w:tab w:val="num" w:pos="420"/>
              </w:tabs>
              <w:autoSpaceDE w:val="0"/>
              <w:autoSpaceDN w:val="0"/>
              <w:adjustRightInd w:val="0"/>
              <w:spacing w:after="0" w:line="240" w:lineRule="auto"/>
              <w:ind w:left="420"/>
              <w:jc w:val="both"/>
              <w:rPr>
                <w:rFonts w:ascii="Times New Roman" w:hAnsi="Times New Roman" w:cs="Times New Roman"/>
                <w:sz w:val="27"/>
                <w:szCs w:val="28"/>
              </w:rPr>
            </w:pPr>
            <w:r w:rsidRPr="00BD6A3C">
              <w:rPr>
                <w:rFonts w:ascii="Times New Roman" w:hAnsi="Times New Roman" w:cs="Times New Roman"/>
                <w:sz w:val="27"/>
                <w:szCs w:val="28"/>
              </w:rPr>
              <w:t>фронтальные,</w:t>
            </w:r>
          </w:p>
          <w:p w:rsidR="00762783" w:rsidRPr="00BD6A3C" w:rsidRDefault="00762783" w:rsidP="00762783">
            <w:pPr>
              <w:numPr>
                <w:ilvl w:val="0"/>
                <w:numId w:val="2"/>
              </w:numPr>
              <w:shd w:val="clear" w:color="auto" w:fill="FFFFFF"/>
              <w:tabs>
                <w:tab w:val="clear" w:pos="1440"/>
                <w:tab w:val="num" w:pos="420"/>
              </w:tabs>
              <w:autoSpaceDE w:val="0"/>
              <w:autoSpaceDN w:val="0"/>
              <w:adjustRightInd w:val="0"/>
              <w:spacing w:after="0" w:line="240" w:lineRule="auto"/>
              <w:ind w:left="420"/>
              <w:jc w:val="both"/>
              <w:rPr>
                <w:rFonts w:ascii="Times New Roman" w:hAnsi="Times New Roman" w:cs="Times New Roman"/>
                <w:sz w:val="27"/>
                <w:szCs w:val="28"/>
              </w:rPr>
            </w:pPr>
            <w:r w:rsidRPr="00BD6A3C">
              <w:rPr>
                <w:rFonts w:ascii="Times New Roman" w:hAnsi="Times New Roman" w:cs="Times New Roman"/>
                <w:sz w:val="27"/>
                <w:szCs w:val="28"/>
              </w:rPr>
              <w:t>классные и внеклассные.</w:t>
            </w:r>
          </w:p>
        </w:tc>
      </w:tr>
    </w:tbl>
    <w:p w:rsidR="00762783" w:rsidRPr="00BD6A3C" w:rsidRDefault="00762783" w:rsidP="00762783">
      <w:pPr>
        <w:ind w:firstLine="540"/>
        <w:jc w:val="both"/>
        <w:rPr>
          <w:rFonts w:ascii="Times New Roman" w:hAnsi="Times New Roman" w:cs="Times New Roman"/>
          <w:sz w:val="27"/>
          <w:szCs w:val="28"/>
        </w:rPr>
      </w:pPr>
      <w:r w:rsidRPr="00BD6A3C">
        <w:rPr>
          <w:rFonts w:ascii="Times New Roman" w:hAnsi="Times New Roman" w:cs="Times New Roman"/>
          <w:sz w:val="27"/>
          <w:szCs w:val="28"/>
        </w:rPr>
        <w:t xml:space="preserve">Особое внимание уделяется повторению при проведении самостоятельных и контрольных работ. </w:t>
      </w:r>
    </w:p>
    <w:p w:rsidR="00762783" w:rsidRPr="00762783" w:rsidRDefault="00762783" w:rsidP="00762783">
      <w:pPr>
        <w:ind w:firstLine="567"/>
        <w:rPr>
          <w:rFonts w:ascii="Times New Roman" w:hAnsi="Times New Roman" w:cs="Times New Roman"/>
          <w:sz w:val="28"/>
          <w:szCs w:val="28"/>
          <w:lang w:eastAsia="en-US"/>
        </w:rPr>
      </w:pPr>
      <w:r w:rsidRPr="00762783">
        <w:rPr>
          <w:rFonts w:ascii="Times New Roman" w:hAnsi="Times New Roman" w:cs="Times New Roman"/>
          <w:sz w:val="28"/>
          <w:szCs w:val="28"/>
          <w:lang w:eastAsia="en-US"/>
        </w:rPr>
        <w:lastRenderedPageBreak/>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по данной программе используется система консультационной поддержки, индивидуальных занятий, работа учащихся с использованием современных информационных технологий. Организация сопровождения учащихся направлена на:</w:t>
      </w:r>
    </w:p>
    <w:p w:rsidR="00762783" w:rsidRPr="00762783" w:rsidRDefault="00762783" w:rsidP="00762783">
      <w:pPr>
        <w:ind w:firstLine="567"/>
        <w:rPr>
          <w:rFonts w:ascii="Times New Roman" w:hAnsi="Times New Roman" w:cs="Times New Roman"/>
          <w:sz w:val="28"/>
          <w:szCs w:val="28"/>
          <w:lang w:eastAsia="en-US"/>
        </w:rPr>
      </w:pPr>
      <w:r w:rsidRPr="00762783">
        <w:rPr>
          <w:rFonts w:ascii="Times New Roman" w:hAnsi="Times New Roman" w:cs="Times New Roman"/>
          <w:sz w:val="28"/>
          <w:szCs w:val="28"/>
          <w:lang w:eastAsia="en-US"/>
        </w:rPr>
        <w:t></w:t>
      </w:r>
      <w:r w:rsidRPr="00762783">
        <w:rPr>
          <w:rFonts w:ascii="Times New Roman" w:hAnsi="Times New Roman" w:cs="Times New Roman"/>
          <w:sz w:val="28"/>
          <w:szCs w:val="28"/>
          <w:lang w:eastAsia="en-US"/>
        </w:rPr>
        <w:tab/>
        <w:t>создание оптимальных условий обучения;</w:t>
      </w:r>
    </w:p>
    <w:p w:rsidR="00762783" w:rsidRPr="00762783" w:rsidRDefault="00762783" w:rsidP="00762783">
      <w:pPr>
        <w:ind w:firstLine="567"/>
        <w:rPr>
          <w:rFonts w:ascii="Times New Roman" w:hAnsi="Times New Roman" w:cs="Times New Roman"/>
          <w:sz w:val="28"/>
          <w:szCs w:val="28"/>
          <w:lang w:eastAsia="en-US"/>
        </w:rPr>
      </w:pPr>
      <w:r w:rsidRPr="00762783">
        <w:rPr>
          <w:rFonts w:ascii="Times New Roman" w:hAnsi="Times New Roman" w:cs="Times New Roman"/>
          <w:sz w:val="28"/>
          <w:szCs w:val="28"/>
          <w:lang w:eastAsia="en-US"/>
        </w:rPr>
        <w:t></w:t>
      </w:r>
      <w:r w:rsidRPr="00762783">
        <w:rPr>
          <w:rFonts w:ascii="Times New Roman" w:hAnsi="Times New Roman" w:cs="Times New Roman"/>
          <w:sz w:val="28"/>
          <w:szCs w:val="28"/>
          <w:lang w:eastAsia="en-US"/>
        </w:rPr>
        <w:tab/>
        <w:t>исключение психотравмирующих факторов;</w:t>
      </w:r>
    </w:p>
    <w:p w:rsidR="00762783" w:rsidRPr="00762783" w:rsidRDefault="00762783" w:rsidP="00762783">
      <w:pPr>
        <w:ind w:firstLine="567"/>
        <w:rPr>
          <w:rFonts w:ascii="Times New Roman" w:hAnsi="Times New Roman" w:cs="Times New Roman"/>
          <w:sz w:val="28"/>
          <w:szCs w:val="28"/>
          <w:lang w:eastAsia="en-US"/>
        </w:rPr>
      </w:pPr>
      <w:r w:rsidRPr="00762783">
        <w:rPr>
          <w:rFonts w:ascii="Times New Roman" w:hAnsi="Times New Roman" w:cs="Times New Roman"/>
          <w:sz w:val="28"/>
          <w:szCs w:val="28"/>
          <w:lang w:eastAsia="en-US"/>
        </w:rPr>
        <w:t></w:t>
      </w:r>
      <w:r w:rsidRPr="00762783">
        <w:rPr>
          <w:rFonts w:ascii="Times New Roman" w:hAnsi="Times New Roman" w:cs="Times New Roman"/>
          <w:sz w:val="28"/>
          <w:szCs w:val="28"/>
          <w:lang w:eastAsia="en-US"/>
        </w:rPr>
        <w:tab/>
        <w:t>сохранение психосоматического состояния здоровья учащихся;</w:t>
      </w:r>
    </w:p>
    <w:p w:rsidR="00762783" w:rsidRPr="00762783" w:rsidRDefault="00762783" w:rsidP="00762783">
      <w:pPr>
        <w:ind w:firstLine="567"/>
        <w:rPr>
          <w:rFonts w:ascii="Times New Roman" w:hAnsi="Times New Roman" w:cs="Times New Roman"/>
          <w:sz w:val="28"/>
          <w:szCs w:val="28"/>
          <w:lang w:eastAsia="en-US"/>
        </w:rPr>
      </w:pPr>
      <w:r w:rsidRPr="00762783">
        <w:rPr>
          <w:rFonts w:ascii="Times New Roman" w:hAnsi="Times New Roman" w:cs="Times New Roman"/>
          <w:sz w:val="28"/>
          <w:szCs w:val="28"/>
          <w:lang w:eastAsia="en-US"/>
        </w:rPr>
        <w:t></w:t>
      </w:r>
      <w:r w:rsidRPr="00762783">
        <w:rPr>
          <w:rFonts w:ascii="Times New Roman" w:hAnsi="Times New Roman" w:cs="Times New Roman"/>
          <w:sz w:val="28"/>
          <w:szCs w:val="28"/>
          <w:lang w:eastAsia="en-US"/>
        </w:rPr>
        <w:tab/>
        <w:t>развитие положительной мотивации к освоению программы;</w:t>
      </w:r>
    </w:p>
    <w:p w:rsidR="00762783" w:rsidRPr="00762783" w:rsidRDefault="00762783" w:rsidP="00762783">
      <w:pPr>
        <w:ind w:firstLine="567"/>
        <w:rPr>
          <w:rFonts w:ascii="Times New Roman" w:hAnsi="Times New Roman" w:cs="Times New Roman"/>
          <w:sz w:val="28"/>
          <w:szCs w:val="28"/>
          <w:lang w:eastAsia="en-US"/>
        </w:rPr>
      </w:pPr>
      <w:r w:rsidRPr="00762783">
        <w:rPr>
          <w:rFonts w:ascii="Times New Roman" w:hAnsi="Times New Roman" w:cs="Times New Roman"/>
          <w:sz w:val="28"/>
          <w:szCs w:val="28"/>
          <w:lang w:eastAsia="en-US"/>
        </w:rPr>
        <w:t></w:t>
      </w:r>
      <w:r w:rsidRPr="00762783">
        <w:rPr>
          <w:rFonts w:ascii="Times New Roman" w:hAnsi="Times New Roman" w:cs="Times New Roman"/>
          <w:sz w:val="28"/>
          <w:szCs w:val="28"/>
          <w:lang w:eastAsia="en-US"/>
        </w:rPr>
        <w:tab/>
        <w:t>развитие индивидуальности и одаренности каждого ребенка.</w:t>
      </w:r>
    </w:p>
    <w:tbl>
      <w:tblPr>
        <w:tblW w:w="9371" w:type="dxa"/>
        <w:tblCellSpacing w:w="0" w:type="dxa"/>
        <w:tblCellMar>
          <w:left w:w="0" w:type="dxa"/>
          <w:right w:w="0" w:type="dxa"/>
        </w:tblCellMar>
        <w:tblLook w:val="0000" w:firstRow="0" w:lastRow="0" w:firstColumn="0" w:lastColumn="0" w:noHBand="0" w:noVBand="0"/>
      </w:tblPr>
      <w:tblGrid>
        <w:gridCol w:w="4410"/>
        <w:gridCol w:w="4961"/>
      </w:tblGrid>
      <w:tr w:rsidR="00762783" w:rsidRPr="00733838" w:rsidTr="00BA7802">
        <w:trPr>
          <w:trHeight w:val="365"/>
          <w:tblCellSpacing w:w="0" w:type="dxa"/>
        </w:trPr>
        <w:tc>
          <w:tcPr>
            <w:tcW w:w="4410" w:type="dxa"/>
            <w:tcBorders>
              <w:top w:val="single" w:sz="6" w:space="0" w:color="9BBB59"/>
              <w:left w:val="single" w:sz="6" w:space="0" w:color="9BBB59"/>
              <w:bottom w:val="single" w:sz="6" w:space="0" w:color="9BBB59"/>
              <w:right w:val="single" w:sz="6" w:space="0" w:color="9BBB59"/>
            </w:tcBorders>
            <w:shd w:val="clear" w:color="auto" w:fill="EFF3EA"/>
          </w:tcPr>
          <w:p w:rsidR="00762783" w:rsidRPr="00733838" w:rsidRDefault="00762783" w:rsidP="00BA7802">
            <w:pPr>
              <w:tabs>
                <w:tab w:val="num" w:pos="567"/>
              </w:tabs>
              <w:jc w:val="center"/>
              <w:rPr>
                <w:rFonts w:ascii="Times New Roman" w:hAnsi="Times New Roman" w:cs="Times New Roman"/>
                <w:b/>
              </w:rPr>
            </w:pPr>
            <w:r w:rsidRPr="00733838">
              <w:rPr>
                <w:rFonts w:ascii="Times New Roman" w:hAnsi="Times New Roman" w:cs="Times New Roman"/>
                <w:b/>
                <w:bCs/>
              </w:rPr>
              <w:t xml:space="preserve">Основная форма организации образовательного процесса </w:t>
            </w:r>
          </w:p>
        </w:tc>
        <w:tc>
          <w:tcPr>
            <w:tcW w:w="4961" w:type="dxa"/>
            <w:tcBorders>
              <w:top w:val="single" w:sz="6" w:space="0" w:color="9BBB59"/>
              <w:left w:val="single" w:sz="6" w:space="0" w:color="9BBB59"/>
              <w:bottom w:val="single" w:sz="6" w:space="0" w:color="9BBB59"/>
              <w:right w:val="single" w:sz="6" w:space="0" w:color="9BBB59"/>
            </w:tcBorders>
            <w:shd w:val="clear" w:color="auto" w:fill="EFF3EA"/>
          </w:tcPr>
          <w:p w:rsidR="00762783" w:rsidRPr="00733838" w:rsidRDefault="00762783" w:rsidP="00BA7802">
            <w:pPr>
              <w:tabs>
                <w:tab w:val="num" w:pos="567"/>
              </w:tabs>
              <w:jc w:val="center"/>
              <w:rPr>
                <w:rFonts w:ascii="Times New Roman" w:hAnsi="Times New Roman" w:cs="Times New Roman"/>
                <w:b/>
              </w:rPr>
            </w:pPr>
            <w:r w:rsidRPr="00733838">
              <w:rPr>
                <w:rFonts w:ascii="Times New Roman" w:hAnsi="Times New Roman" w:cs="Times New Roman"/>
                <w:b/>
                <w:bCs/>
              </w:rPr>
              <w:t>Виды</w:t>
            </w:r>
          </w:p>
        </w:tc>
      </w:tr>
      <w:tr w:rsidR="00762783" w:rsidRPr="00733838" w:rsidTr="00BA7802">
        <w:trPr>
          <w:trHeight w:val="3952"/>
          <w:tblCellSpacing w:w="0" w:type="dxa"/>
        </w:trPr>
        <w:tc>
          <w:tcPr>
            <w:tcW w:w="4410" w:type="dxa"/>
            <w:tcBorders>
              <w:top w:val="single" w:sz="6" w:space="0" w:color="9BBB59"/>
              <w:left w:val="single" w:sz="6" w:space="0" w:color="9BBB59"/>
              <w:bottom w:val="single" w:sz="6" w:space="0" w:color="9BBB59"/>
              <w:right w:val="single" w:sz="6" w:space="0" w:color="9BBB59"/>
            </w:tcBorders>
            <w:shd w:val="clear" w:color="auto" w:fill="DEE7D1"/>
            <w:vAlign w:val="center"/>
          </w:tcPr>
          <w:p w:rsidR="00762783" w:rsidRPr="00733838" w:rsidRDefault="00762783" w:rsidP="00BA7802">
            <w:pPr>
              <w:tabs>
                <w:tab w:val="num" w:pos="567"/>
              </w:tabs>
              <w:rPr>
                <w:rFonts w:ascii="Times New Roman" w:hAnsi="Times New Roman" w:cs="Times New Roman"/>
                <w:b/>
              </w:rPr>
            </w:pPr>
            <w:r w:rsidRPr="00733838">
              <w:rPr>
                <w:rFonts w:ascii="Times New Roman" w:hAnsi="Times New Roman" w:cs="Times New Roman"/>
                <w:b/>
              </w:rPr>
              <w:t xml:space="preserve">  предусматривает применение следующих технологий обучения</w:t>
            </w:r>
          </w:p>
        </w:tc>
        <w:tc>
          <w:tcPr>
            <w:tcW w:w="4961" w:type="dxa"/>
            <w:tcBorders>
              <w:top w:val="single" w:sz="6" w:space="0" w:color="9BBB59"/>
              <w:left w:val="single" w:sz="6" w:space="0" w:color="9BBB59"/>
              <w:bottom w:val="single" w:sz="6" w:space="0" w:color="9BBB59"/>
              <w:right w:val="single" w:sz="6" w:space="0" w:color="9BBB59"/>
            </w:tcBorders>
            <w:shd w:val="clear" w:color="auto" w:fill="DEE7D1"/>
            <w:vAlign w:val="center"/>
          </w:tcPr>
          <w:p w:rsidR="00762783" w:rsidRPr="00733838" w:rsidRDefault="00762783" w:rsidP="00762783">
            <w:pPr>
              <w:numPr>
                <w:ilvl w:val="0"/>
                <w:numId w:val="3"/>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традиционная классно-урочная;</w:t>
            </w:r>
          </w:p>
          <w:p w:rsidR="00762783" w:rsidRPr="00733838" w:rsidRDefault="00762783" w:rsidP="00762783">
            <w:pPr>
              <w:numPr>
                <w:ilvl w:val="0"/>
                <w:numId w:val="3"/>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игровые технологии;</w:t>
            </w:r>
          </w:p>
          <w:p w:rsidR="00762783" w:rsidRPr="00733838" w:rsidRDefault="00762783" w:rsidP="00762783">
            <w:pPr>
              <w:numPr>
                <w:ilvl w:val="0"/>
                <w:numId w:val="3"/>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Технология проблемного обучения;</w:t>
            </w:r>
          </w:p>
          <w:p w:rsidR="00762783" w:rsidRPr="00733838" w:rsidRDefault="00762783" w:rsidP="00762783">
            <w:pPr>
              <w:numPr>
                <w:ilvl w:val="0"/>
                <w:numId w:val="3"/>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технологии уровневой дифференциации;</w:t>
            </w:r>
          </w:p>
          <w:p w:rsidR="00762783" w:rsidRPr="00733838" w:rsidRDefault="00762783" w:rsidP="00762783">
            <w:pPr>
              <w:numPr>
                <w:ilvl w:val="0"/>
                <w:numId w:val="3"/>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здоровьесберегающие технологии;</w:t>
            </w:r>
          </w:p>
          <w:p w:rsidR="00762783" w:rsidRPr="00733838" w:rsidRDefault="00762783" w:rsidP="00762783">
            <w:pPr>
              <w:numPr>
                <w:ilvl w:val="0"/>
                <w:numId w:val="3"/>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ИКТ;</w:t>
            </w:r>
          </w:p>
          <w:p w:rsidR="00762783" w:rsidRPr="00733838" w:rsidRDefault="00762783" w:rsidP="00762783">
            <w:pPr>
              <w:numPr>
                <w:ilvl w:val="0"/>
                <w:numId w:val="3"/>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технология развития критического мышления;</w:t>
            </w:r>
          </w:p>
          <w:p w:rsidR="00762783" w:rsidRPr="00733838" w:rsidRDefault="00762783" w:rsidP="00762783">
            <w:pPr>
              <w:numPr>
                <w:ilvl w:val="0"/>
                <w:numId w:val="3"/>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исследовательская деятельность.</w:t>
            </w:r>
          </w:p>
        </w:tc>
      </w:tr>
      <w:tr w:rsidR="00762783" w:rsidRPr="00733838" w:rsidTr="00BA7802">
        <w:trPr>
          <w:trHeight w:val="810"/>
          <w:tblCellSpacing w:w="0" w:type="dxa"/>
        </w:trPr>
        <w:tc>
          <w:tcPr>
            <w:tcW w:w="4410" w:type="dxa"/>
            <w:tcBorders>
              <w:top w:val="single" w:sz="6" w:space="0" w:color="9BBB59"/>
              <w:left w:val="single" w:sz="6" w:space="0" w:color="9BBB59"/>
              <w:bottom w:val="single" w:sz="6" w:space="0" w:color="9BBB59"/>
              <w:right w:val="single" w:sz="6" w:space="0" w:color="9BBB59"/>
            </w:tcBorders>
            <w:shd w:val="clear" w:color="auto" w:fill="EFF3EA"/>
            <w:vAlign w:val="center"/>
          </w:tcPr>
          <w:p w:rsidR="00762783" w:rsidRPr="00733838" w:rsidRDefault="00762783" w:rsidP="00BA7802">
            <w:pPr>
              <w:tabs>
                <w:tab w:val="num" w:pos="567"/>
              </w:tabs>
              <w:rPr>
                <w:rFonts w:ascii="Times New Roman" w:hAnsi="Times New Roman" w:cs="Times New Roman"/>
                <w:b/>
              </w:rPr>
            </w:pPr>
            <w:r w:rsidRPr="00733838">
              <w:rPr>
                <w:rFonts w:ascii="Times New Roman" w:hAnsi="Times New Roman" w:cs="Times New Roman"/>
                <w:b/>
              </w:rPr>
              <w:t xml:space="preserve">  Среди методов обучения преобладают</w:t>
            </w:r>
          </w:p>
        </w:tc>
        <w:tc>
          <w:tcPr>
            <w:tcW w:w="4961" w:type="dxa"/>
            <w:tcBorders>
              <w:top w:val="single" w:sz="6" w:space="0" w:color="9BBB59"/>
              <w:left w:val="single" w:sz="6" w:space="0" w:color="9BBB59"/>
              <w:bottom w:val="single" w:sz="6" w:space="0" w:color="9BBB59"/>
              <w:right w:val="single" w:sz="6" w:space="0" w:color="9BBB59"/>
            </w:tcBorders>
            <w:shd w:val="clear" w:color="auto" w:fill="EFF3EA"/>
            <w:vAlign w:val="center"/>
          </w:tcPr>
          <w:p w:rsidR="00762783" w:rsidRPr="00733838" w:rsidRDefault="00762783" w:rsidP="00762783">
            <w:pPr>
              <w:numPr>
                <w:ilvl w:val="0"/>
                <w:numId w:val="4"/>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репродуктивно-продуктивные;</w:t>
            </w:r>
          </w:p>
          <w:p w:rsidR="00762783" w:rsidRPr="00733838" w:rsidRDefault="00762783" w:rsidP="00762783">
            <w:pPr>
              <w:numPr>
                <w:ilvl w:val="0"/>
                <w:numId w:val="4"/>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объяснительно-иллюстративные.</w:t>
            </w:r>
          </w:p>
        </w:tc>
      </w:tr>
      <w:tr w:rsidR="00762783" w:rsidRPr="00733838" w:rsidTr="00BA7802">
        <w:trPr>
          <w:trHeight w:val="287"/>
          <w:tblCellSpacing w:w="0" w:type="dxa"/>
        </w:trPr>
        <w:tc>
          <w:tcPr>
            <w:tcW w:w="4410" w:type="dxa"/>
            <w:tcBorders>
              <w:top w:val="single" w:sz="6" w:space="0" w:color="9BBB59"/>
              <w:left w:val="single" w:sz="6" w:space="0" w:color="9BBB59"/>
              <w:bottom w:val="single" w:sz="6" w:space="0" w:color="9BBB59"/>
              <w:right w:val="single" w:sz="6" w:space="0" w:color="9BBB59"/>
            </w:tcBorders>
            <w:shd w:val="clear" w:color="auto" w:fill="DEE7D1"/>
            <w:vAlign w:val="center"/>
          </w:tcPr>
          <w:p w:rsidR="00762783" w:rsidRPr="00733838" w:rsidRDefault="00762783" w:rsidP="00BA7802">
            <w:pPr>
              <w:tabs>
                <w:tab w:val="num" w:pos="567"/>
              </w:tabs>
              <w:rPr>
                <w:rFonts w:ascii="Times New Roman" w:hAnsi="Times New Roman" w:cs="Times New Roman"/>
                <w:b/>
              </w:rPr>
            </w:pPr>
            <w:r w:rsidRPr="00733838">
              <w:rPr>
                <w:rFonts w:ascii="Times New Roman" w:hAnsi="Times New Roman" w:cs="Times New Roman"/>
                <w:b/>
              </w:rPr>
              <w:t xml:space="preserve">  Занятия представляют собой </w:t>
            </w:r>
            <w:r>
              <w:rPr>
                <w:rFonts w:ascii="Times New Roman" w:hAnsi="Times New Roman" w:cs="Times New Roman"/>
                <w:b/>
              </w:rPr>
              <w:t xml:space="preserve">      </w:t>
            </w:r>
            <w:r w:rsidRPr="00733838">
              <w:rPr>
                <w:rFonts w:ascii="Times New Roman" w:hAnsi="Times New Roman" w:cs="Times New Roman"/>
                <w:b/>
              </w:rPr>
              <w:t>преимущественно</w:t>
            </w:r>
          </w:p>
        </w:tc>
        <w:tc>
          <w:tcPr>
            <w:tcW w:w="4961" w:type="dxa"/>
            <w:tcBorders>
              <w:top w:val="single" w:sz="6" w:space="0" w:color="9BBB59"/>
              <w:left w:val="single" w:sz="6" w:space="0" w:color="9BBB59"/>
              <w:bottom w:val="single" w:sz="6" w:space="0" w:color="9BBB59"/>
              <w:right w:val="single" w:sz="6" w:space="0" w:color="9BBB59"/>
            </w:tcBorders>
            <w:shd w:val="clear" w:color="auto" w:fill="DEE7D1"/>
            <w:vAlign w:val="center"/>
          </w:tcPr>
          <w:p w:rsidR="00762783" w:rsidRPr="00733838" w:rsidRDefault="00762783" w:rsidP="00762783">
            <w:pPr>
              <w:numPr>
                <w:ilvl w:val="0"/>
                <w:numId w:val="5"/>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комбинированный тип урока.</w:t>
            </w:r>
          </w:p>
        </w:tc>
      </w:tr>
    </w:tbl>
    <w:p w:rsidR="00762783" w:rsidRPr="00733838" w:rsidRDefault="00762783" w:rsidP="00762783">
      <w:pPr>
        <w:rPr>
          <w:rFonts w:ascii="Times New Roman" w:eastAsia="Times New Roman" w:hAnsi="Times New Roman" w:cs="Times New Roman"/>
          <w:sz w:val="28"/>
          <w:szCs w:val="28"/>
        </w:rPr>
      </w:pPr>
    </w:p>
    <w:p w:rsidR="00762783" w:rsidRPr="00295D91" w:rsidRDefault="00762783" w:rsidP="00762783">
      <w:pPr>
        <w:jc w:val="center"/>
        <w:rPr>
          <w:rFonts w:ascii="Times New Roman" w:hAnsi="Times New Roman" w:cs="Times New Roman"/>
          <w:b/>
          <w:sz w:val="28"/>
          <w:szCs w:val="28"/>
        </w:rPr>
      </w:pPr>
      <w:r w:rsidRPr="00295D91">
        <w:rPr>
          <w:rFonts w:ascii="Times New Roman" w:hAnsi="Times New Roman" w:cs="Times New Roman"/>
          <w:b/>
          <w:sz w:val="28"/>
          <w:szCs w:val="28"/>
        </w:rPr>
        <w:t>Внесённые изменения и их обоснование</w:t>
      </w:r>
    </w:p>
    <w:p w:rsidR="00963369" w:rsidRDefault="00963369" w:rsidP="00762783">
      <w:pPr>
        <w:spacing w:after="0" w:line="240" w:lineRule="auto"/>
        <w:jc w:val="both"/>
        <w:rPr>
          <w:rFonts w:ascii="Times New Roman" w:hAnsi="Times New Roman"/>
          <w:sz w:val="28"/>
          <w:szCs w:val="28"/>
        </w:rPr>
      </w:pPr>
      <w:r>
        <w:rPr>
          <w:rFonts w:ascii="Times New Roman" w:hAnsi="Times New Roman"/>
          <w:sz w:val="28"/>
          <w:szCs w:val="28"/>
        </w:rPr>
        <w:t xml:space="preserve">Один час из резерва выделен на проведение итогового контроля за курс 10 класса. </w:t>
      </w:r>
    </w:p>
    <w:p w:rsidR="00762783" w:rsidRPr="00963369" w:rsidRDefault="00762783" w:rsidP="00963369">
      <w:pPr>
        <w:spacing w:after="0" w:line="240" w:lineRule="auto"/>
        <w:jc w:val="both"/>
        <w:rPr>
          <w:rFonts w:ascii="Times New Roman" w:hAnsi="Times New Roman"/>
          <w:sz w:val="28"/>
          <w:szCs w:val="28"/>
        </w:rPr>
      </w:pPr>
      <w:r w:rsidRPr="00295D91">
        <w:rPr>
          <w:rFonts w:ascii="Times New Roman" w:hAnsi="Times New Roman"/>
          <w:sz w:val="28"/>
          <w:szCs w:val="28"/>
        </w:rPr>
        <w:t>Содержание и последовательность изучения всех разделов соответствует авторской программе   в полном объеме.</w:t>
      </w:r>
    </w:p>
    <w:p w:rsidR="00691B16" w:rsidRPr="00295D91" w:rsidRDefault="00762783" w:rsidP="00295D91">
      <w:pPr>
        <w:pStyle w:val="a4"/>
        <w:numPr>
          <w:ilvl w:val="0"/>
          <w:numId w:val="1"/>
        </w:numPr>
        <w:jc w:val="center"/>
        <w:rPr>
          <w:b/>
          <w:i/>
          <w:sz w:val="28"/>
          <w:szCs w:val="28"/>
        </w:rPr>
      </w:pPr>
      <w:r w:rsidRPr="00295D91">
        <w:rPr>
          <w:b/>
          <w:i/>
          <w:sz w:val="28"/>
          <w:szCs w:val="28"/>
        </w:rPr>
        <w:lastRenderedPageBreak/>
        <w:t>Планируемые результаты освоения учебного предмета, курса</w:t>
      </w:r>
    </w:p>
    <w:p w:rsidR="00A962C0" w:rsidRPr="00DB1638" w:rsidRDefault="00A962C0" w:rsidP="00A962C0">
      <w:pPr>
        <w:tabs>
          <w:tab w:val="left" w:pos="851"/>
        </w:tabs>
        <w:autoSpaceDE w:val="0"/>
        <w:autoSpaceDN w:val="0"/>
        <w:adjustRightInd w:val="0"/>
        <w:spacing w:after="0"/>
        <w:ind w:firstLine="709"/>
        <w:jc w:val="both"/>
        <w:rPr>
          <w:rFonts w:ascii="Times New Roman" w:hAnsi="Times New Roman" w:cs="Times New Roman"/>
          <w:b/>
          <w:sz w:val="28"/>
          <w:szCs w:val="28"/>
        </w:rPr>
      </w:pPr>
      <w:r w:rsidRPr="00DB1638">
        <w:rPr>
          <w:rFonts w:ascii="Times New Roman" w:hAnsi="Times New Roman" w:cs="Times New Roman"/>
          <w:b/>
          <w:sz w:val="28"/>
          <w:szCs w:val="28"/>
        </w:rPr>
        <w:t>Выпускник научится:</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962C0" w:rsidRPr="00DB1638" w:rsidRDefault="00A962C0" w:rsidP="00A962C0">
      <w:pPr>
        <w:tabs>
          <w:tab w:val="left" w:pos="851"/>
        </w:tabs>
        <w:autoSpaceDE w:val="0"/>
        <w:autoSpaceDN w:val="0"/>
        <w:adjustRightInd w:val="0"/>
        <w:spacing w:after="0"/>
        <w:ind w:firstLine="709"/>
        <w:jc w:val="both"/>
        <w:rPr>
          <w:rFonts w:ascii="Times New Roman" w:hAnsi="Times New Roman" w:cs="Times New Roman"/>
          <w:sz w:val="28"/>
          <w:szCs w:val="28"/>
        </w:rPr>
      </w:pPr>
      <w:r w:rsidRPr="00DB1638">
        <w:rPr>
          <w:rFonts w:ascii="Times New Roman" w:hAnsi="Times New Roman" w:cs="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понимать роль эксперимента в получении научной информации;</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 xml:space="preserve">использовать при выполнении учебных задач научно-популярную литературу о физических явлениях, справочные материалы, ресурсы </w:t>
      </w:r>
      <w:r w:rsidRPr="00DB1638">
        <w:rPr>
          <w:rFonts w:ascii="Times New Roman" w:hAnsi="Times New Roman" w:cs="Times New Roman"/>
          <w:sz w:val="28"/>
          <w:szCs w:val="28"/>
        </w:rPr>
        <w:lastRenderedPageBreak/>
        <w:t>Интернет.</w:t>
      </w:r>
    </w:p>
    <w:p w:rsidR="00A962C0" w:rsidRPr="00A962C0" w:rsidRDefault="00A962C0" w:rsidP="00A962C0">
      <w:pPr>
        <w:tabs>
          <w:tab w:val="left" w:pos="851"/>
        </w:tabs>
        <w:autoSpaceDE w:val="0"/>
        <w:autoSpaceDN w:val="0"/>
        <w:adjustRightInd w:val="0"/>
        <w:spacing w:after="0"/>
        <w:ind w:firstLine="709"/>
        <w:jc w:val="both"/>
        <w:rPr>
          <w:rFonts w:ascii="Times New Roman" w:hAnsi="Times New Roman" w:cs="Times New Roman"/>
          <w:b/>
          <w:sz w:val="28"/>
          <w:szCs w:val="28"/>
        </w:rPr>
      </w:pPr>
      <w:r w:rsidRPr="00A962C0">
        <w:rPr>
          <w:rFonts w:ascii="Times New Roman" w:hAnsi="Times New Roman" w:cs="Times New Roman"/>
          <w:b/>
          <w:sz w:val="28"/>
          <w:szCs w:val="28"/>
        </w:rPr>
        <w:t>Выпускник получит возможность научиться:</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962C0" w:rsidRPr="00DB1638"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962C0"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962C0" w:rsidRPr="000D61DF" w:rsidRDefault="00A962C0" w:rsidP="00A962C0">
      <w:pPr>
        <w:tabs>
          <w:tab w:val="left" w:pos="851"/>
        </w:tabs>
        <w:autoSpaceDE w:val="0"/>
        <w:autoSpaceDN w:val="0"/>
        <w:adjustRightInd w:val="0"/>
        <w:spacing w:after="0"/>
        <w:ind w:firstLine="709"/>
        <w:jc w:val="center"/>
        <w:rPr>
          <w:rFonts w:ascii="Times New Roman" w:hAnsi="Times New Roman"/>
          <w:b/>
          <w:sz w:val="28"/>
          <w:szCs w:val="28"/>
        </w:rPr>
      </w:pPr>
      <w:r w:rsidRPr="000D61DF">
        <w:rPr>
          <w:rFonts w:ascii="Times New Roman" w:hAnsi="Times New Roman"/>
          <w:b/>
          <w:sz w:val="28"/>
          <w:szCs w:val="28"/>
        </w:rPr>
        <w:t>Механические явления</w:t>
      </w:r>
    </w:p>
    <w:p w:rsidR="00A962C0" w:rsidRPr="000D61DF" w:rsidRDefault="00A962C0" w:rsidP="00A962C0">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w:t>
      </w:r>
      <w:r w:rsidRPr="000D61DF">
        <w:rPr>
          <w:rFonts w:ascii="Times New Roman" w:hAnsi="Times New Roman"/>
          <w:sz w:val="28"/>
          <w:szCs w:val="28"/>
        </w:rPr>
        <w:lastRenderedPageBreak/>
        <w:t>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962C0" w:rsidRPr="000D61DF" w:rsidRDefault="00A962C0" w:rsidP="00A962C0">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w:t>
      </w:r>
      <w:r w:rsidRPr="000D61DF">
        <w:rPr>
          <w:rFonts w:ascii="Times New Roman" w:hAnsi="Times New Roman"/>
          <w:i/>
          <w:sz w:val="28"/>
          <w:szCs w:val="28"/>
        </w:rPr>
        <w:lastRenderedPageBreak/>
        <w:t>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962C0" w:rsidRPr="000D61DF" w:rsidRDefault="00A962C0" w:rsidP="00A962C0">
      <w:pPr>
        <w:tabs>
          <w:tab w:val="left" w:pos="851"/>
        </w:tabs>
        <w:autoSpaceDE w:val="0"/>
        <w:autoSpaceDN w:val="0"/>
        <w:adjustRightInd w:val="0"/>
        <w:spacing w:after="0"/>
        <w:ind w:firstLine="709"/>
        <w:jc w:val="center"/>
        <w:rPr>
          <w:rFonts w:ascii="Times New Roman" w:hAnsi="Times New Roman"/>
          <w:b/>
          <w:sz w:val="28"/>
          <w:szCs w:val="28"/>
        </w:rPr>
      </w:pPr>
      <w:r w:rsidRPr="000D61DF">
        <w:rPr>
          <w:rFonts w:ascii="Times New Roman" w:hAnsi="Times New Roman"/>
          <w:b/>
          <w:sz w:val="28"/>
          <w:szCs w:val="28"/>
        </w:rPr>
        <w:t>Тепловые явления</w:t>
      </w:r>
    </w:p>
    <w:p w:rsidR="00A962C0" w:rsidRPr="000D61DF" w:rsidRDefault="00A962C0" w:rsidP="00A962C0">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w:t>
      </w:r>
      <w:r w:rsidRPr="000D61DF">
        <w:rPr>
          <w:rFonts w:ascii="Times New Roman" w:hAnsi="Times New Roman"/>
          <w:sz w:val="28"/>
          <w:szCs w:val="28"/>
        </w:rPr>
        <w:lastRenderedPageBreak/>
        <w:t>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962C0" w:rsidRPr="000D61DF" w:rsidRDefault="00A962C0" w:rsidP="00A962C0">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962C0" w:rsidRPr="000D61DF" w:rsidRDefault="00A962C0" w:rsidP="00A962C0">
      <w:pPr>
        <w:tabs>
          <w:tab w:val="left" w:pos="851"/>
        </w:tabs>
        <w:autoSpaceDE w:val="0"/>
        <w:autoSpaceDN w:val="0"/>
        <w:adjustRightInd w:val="0"/>
        <w:spacing w:after="0"/>
        <w:ind w:firstLine="709"/>
        <w:jc w:val="center"/>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A962C0" w:rsidRPr="000D61DF" w:rsidRDefault="00A962C0" w:rsidP="00A962C0">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w:t>
      </w:r>
      <w:r w:rsidRPr="000D61DF">
        <w:rPr>
          <w:rFonts w:ascii="Times New Roman" w:hAnsi="Times New Roman"/>
          <w:sz w:val="28"/>
          <w:szCs w:val="28"/>
        </w:rPr>
        <w:lastRenderedPageBreak/>
        <w:t>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962C0" w:rsidRPr="000D61DF" w:rsidRDefault="00A962C0" w:rsidP="00A962C0">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использовать приемы построения физических моделей, поиска и </w:t>
      </w:r>
      <w:r w:rsidRPr="000D61DF">
        <w:rPr>
          <w:rFonts w:ascii="Times New Roman" w:hAnsi="Times New Roman"/>
          <w:i/>
          <w:sz w:val="28"/>
          <w:szCs w:val="28"/>
        </w:rPr>
        <w:lastRenderedPageBreak/>
        <w:t>формулировки доказательств выдвинутых гипотез и теоретических выводов на основе эмпирически установленных фактов;</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962C0" w:rsidRPr="000D61DF" w:rsidRDefault="00A962C0" w:rsidP="00A962C0">
      <w:pPr>
        <w:tabs>
          <w:tab w:val="left" w:pos="851"/>
        </w:tabs>
        <w:autoSpaceDE w:val="0"/>
        <w:autoSpaceDN w:val="0"/>
        <w:adjustRightInd w:val="0"/>
        <w:spacing w:after="0"/>
        <w:ind w:firstLine="709"/>
        <w:jc w:val="center"/>
        <w:rPr>
          <w:rFonts w:ascii="Times New Roman" w:hAnsi="Times New Roman"/>
          <w:b/>
          <w:sz w:val="28"/>
          <w:szCs w:val="28"/>
        </w:rPr>
      </w:pPr>
      <w:r w:rsidRPr="000D61DF">
        <w:rPr>
          <w:rFonts w:ascii="Times New Roman" w:hAnsi="Times New Roman"/>
          <w:b/>
          <w:sz w:val="28"/>
          <w:szCs w:val="28"/>
        </w:rPr>
        <w:t>Квантовые явления</w:t>
      </w:r>
    </w:p>
    <w:p w:rsidR="00A962C0" w:rsidRPr="000D61DF" w:rsidRDefault="00A962C0" w:rsidP="00A962C0">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962C0" w:rsidRPr="000D61DF" w:rsidRDefault="00A962C0" w:rsidP="00A962C0">
      <w:pPr>
        <w:tabs>
          <w:tab w:val="left" w:pos="709"/>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соотносить энергию связи атомных ядер с дефектом массы;</w:t>
      </w:r>
    </w:p>
    <w:p w:rsidR="00A962C0" w:rsidRPr="000D61DF"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11CE2" w:rsidRDefault="00A962C0" w:rsidP="00A962C0">
      <w:pPr>
        <w:widowControl w:val="0"/>
        <w:numPr>
          <w:ilvl w:val="0"/>
          <w:numId w:val="6"/>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понимать экологические проблемы, возникающие при использовании </w:t>
      </w:r>
      <w:r w:rsidRPr="000D61DF">
        <w:rPr>
          <w:rFonts w:ascii="Times New Roman" w:hAnsi="Times New Roman"/>
          <w:i/>
          <w:sz w:val="28"/>
          <w:szCs w:val="28"/>
        </w:rPr>
        <w:lastRenderedPageBreak/>
        <w:t>атомных электростанций, и пути решения этих проблем, перспективы использования управляемого термоядерного синтеза.</w:t>
      </w:r>
    </w:p>
    <w:p w:rsidR="005049FC" w:rsidRPr="005049FC" w:rsidRDefault="005049FC" w:rsidP="005049FC">
      <w:pPr>
        <w:widowControl w:val="0"/>
        <w:tabs>
          <w:tab w:val="left" w:pos="993"/>
        </w:tabs>
        <w:autoSpaceDE w:val="0"/>
        <w:autoSpaceDN w:val="0"/>
        <w:adjustRightInd w:val="0"/>
        <w:spacing w:after="0"/>
        <w:ind w:left="709"/>
        <w:contextualSpacing/>
        <w:jc w:val="both"/>
        <w:rPr>
          <w:rFonts w:ascii="Times New Roman" w:hAnsi="Times New Roman"/>
          <w:i/>
          <w:sz w:val="28"/>
          <w:szCs w:val="28"/>
        </w:rPr>
      </w:pPr>
    </w:p>
    <w:p w:rsidR="0039733B" w:rsidRPr="005049FC" w:rsidRDefault="0039733B" w:rsidP="005049FC">
      <w:pPr>
        <w:pStyle w:val="a4"/>
        <w:numPr>
          <w:ilvl w:val="0"/>
          <w:numId w:val="1"/>
        </w:numPr>
        <w:jc w:val="center"/>
        <w:rPr>
          <w:b/>
          <w:i/>
          <w:sz w:val="28"/>
          <w:szCs w:val="28"/>
        </w:rPr>
      </w:pPr>
      <w:r w:rsidRPr="005049FC">
        <w:rPr>
          <w:b/>
          <w:i/>
          <w:sz w:val="28"/>
          <w:szCs w:val="28"/>
        </w:rPr>
        <w:t>Содержание учебного предмета, курса</w:t>
      </w:r>
    </w:p>
    <w:p w:rsidR="005049FC" w:rsidRDefault="005049FC" w:rsidP="005049FC">
      <w:pPr>
        <w:ind w:firstLine="851"/>
        <w:jc w:val="both"/>
        <w:rPr>
          <w:rFonts w:ascii="Times New Roman" w:hAnsi="Times New Roman" w:cs="Times New Roman"/>
          <w:sz w:val="28"/>
          <w:szCs w:val="28"/>
        </w:rPr>
      </w:pPr>
      <w:r w:rsidRPr="00732A4A">
        <w:rPr>
          <w:rFonts w:ascii="Times New Roman" w:hAnsi="Times New Roman" w:cs="Times New Roman"/>
          <w:color w:val="000000"/>
          <w:sz w:val="28"/>
          <w:szCs w:val="28"/>
        </w:rPr>
        <w:t xml:space="preserve">Учебная программа </w:t>
      </w:r>
      <w:r>
        <w:rPr>
          <w:rFonts w:ascii="Times New Roman" w:hAnsi="Times New Roman" w:cs="Times New Roman"/>
          <w:color w:val="000000"/>
          <w:sz w:val="28"/>
          <w:szCs w:val="28"/>
        </w:rPr>
        <w:t>10</w:t>
      </w:r>
      <w:r w:rsidRPr="00732A4A">
        <w:rPr>
          <w:rFonts w:ascii="Times New Roman" w:hAnsi="Times New Roman" w:cs="Times New Roman"/>
          <w:color w:val="000000"/>
          <w:sz w:val="28"/>
          <w:szCs w:val="28"/>
        </w:rPr>
        <w:t xml:space="preserve"> класса рассчитана на </w:t>
      </w:r>
      <w:r>
        <w:rPr>
          <w:rFonts w:ascii="Times New Roman" w:hAnsi="Times New Roman" w:cs="Times New Roman"/>
          <w:color w:val="000000"/>
          <w:sz w:val="28"/>
          <w:szCs w:val="28"/>
        </w:rPr>
        <w:t>70</w:t>
      </w:r>
      <w:r w:rsidRPr="00732A4A">
        <w:rPr>
          <w:rFonts w:ascii="Times New Roman" w:hAnsi="Times New Roman" w:cs="Times New Roman"/>
          <w:color w:val="000000"/>
          <w:sz w:val="28"/>
          <w:szCs w:val="28"/>
        </w:rPr>
        <w:t xml:space="preserve"> час</w:t>
      </w:r>
      <w:r>
        <w:rPr>
          <w:rFonts w:ascii="Times New Roman" w:hAnsi="Times New Roman" w:cs="Times New Roman"/>
          <w:color w:val="000000"/>
          <w:sz w:val="28"/>
          <w:szCs w:val="28"/>
        </w:rPr>
        <w:t>ов</w:t>
      </w:r>
      <w:r w:rsidRPr="00732A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Pr="00732A4A">
        <w:rPr>
          <w:rFonts w:ascii="Times New Roman" w:hAnsi="Times New Roman" w:cs="Times New Roman"/>
          <w:color w:val="000000"/>
          <w:sz w:val="28"/>
          <w:szCs w:val="28"/>
        </w:rPr>
        <w:t xml:space="preserve"> часа в неделю). Лабораторных работ – </w:t>
      </w:r>
      <w:r>
        <w:rPr>
          <w:rFonts w:ascii="Times New Roman" w:hAnsi="Times New Roman" w:cs="Times New Roman"/>
          <w:color w:val="000000"/>
          <w:sz w:val="28"/>
          <w:szCs w:val="28"/>
        </w:rPr>
        <w:t>4</w:t>
      </w:r>
      <w:r w:rsidRPr="00732A4A">
        <w:rPr>
          <w:rFonts w:ascii="Times New Roman" w:hAnsi="Times New Roman" w:cs="Times New Roman"/>
          <w:color w:val="000000"/>
          <w:sz w:val="28"/>
          <w:szCs w:val="28"/>
        </w:rPr>
        <w:t xml:space="preserve"> час</w:t>
      </w:r>
      <w:r>
        <w:rPr>
          <w:rFonts w:ascii="Times New Roman" w:hAnsi="Times New Roman" w:cs="Times New Roman"/>
          <w:color w:val="000000"/>
          <w:sz w:val="28"/>
          <w:szCs w:val="28"/>
        </w:rPr>
        <w:t>а, к</w:t>
      </w:r>
      <w:r w:rsidRPr="00732A4A">
        <w:rPr>
          <w:rFonts w:ascii="Times New Roman" w:hAnsi="Times New Roman" w:cs="Times New Roman"/>
          <w:color w:val="000000"/>
          <w:sz w:val="28"/>
          <w:szCs w:val="28"/>
        </w:rPr>
        <w:t>онтрольных работ</w:t>
      </w:r>
      <w:r w:rsidR="00EE5333">
        <w:rPr>
          <w:rFonts w:ascii="Times New Roman" w:hAnsi="Times New Roman" w:cs="Times New Roman"/>
          <w:color w:val="000000"/>
          <w:sz w:val="28"/>
          <w:szCs w:val="28"/>
        </w:rPr>
        <w:t xml:space="preserve"> </w:t>
      </w:r>
      <w:r w:rsidR="00963369">
        <w:rPr>
          <w:rFonts w:ascii="Times New Roman" w:hAnsi="Times New Roman" w:cs="Times New Roman"/>
          <w:color w:val="000000"/>
          <w:sz w:val="28"/>
          <w:szCs w:val="28"/>
        </w:rPr>
        <w:t xml:space="preserve"> –6</w:t>
      </w:r>
      <w:r w:rsidRPr="00732A4A">
        <w:rPr>
          <w:rFonts w:ascii="Times New Roman" w:hAnsi="Times New Roman" w:cs="Times New Roman"/>
          <w:color w:val="000000"/>
          <w:sz w:val="28"/>
          <w:szCs w:val="28"/>
        </w:rPr>
        <w:t xml:space="preserve"> часов</w:t>
      </w:r>
      <w:r w:rsidR="0096336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Содержание курса соотносится с рабочей программой предметной линии учебников «Классический курс» 10-11 классы (Шаталина А.В., М.: Просвещение 2017 г.)</w:t>
      </w:r>
    </w:p>
    <w:tbl>
      <w:tblPr>
        <w:tblStyle w:val="a6"/>
        <w:tblW w:w="0" w:type="auto"/>
        <w:tblLook w:val="04A0" w:firstRow="1" w:lastRow="0" w:firstColumn="1" w:lastColumn="0" w:noHBand="0" w:noVBand="1"/>
      </w:tblPr>
      <w:tblGrid>
        <w:gridCol w:w="630"/>
        <w:gridCol w:w="3601"/>
        <w:gridCol w:w="1617"/>
        <w:gridCol w:w="1781"/>
        <w:gridCol w:w="1942"/>
      </w:tblGrid>
      <w:tr w:rsidR="005049FC" w:rsidTr="00BA7802">
        <w:tc>
          <w:tcPr>
            <w:tcW w:w="630" w:type="dxa"/>
          </w:tcPr>
          <w:p w:rsidR="005049FC" w:rsidRPr="002E5A23" w:rsidRDefault="005049FC" w:rsidP="00BA7802">
            <w:pPr>
              <w:spacing w:line="276" w:lineRule="auto"/>
              <w:jc w:val="center"/>
              <w:rPr>
                <w:sz w:val="28"/>
                <w:szCs w:val="28"/>
              </w:rPr>
            </w:pPr>
            <w:r w:rsidRPr="002E5A23">
              <w:rPr>
                <w:sz w:val="28"/>
                <w:szCs w:val="28"/>
              </w:rPr>
              <w:t>№</w:t>
            </w:r>
          </w:p>
        </w:tc>
        <w:tc>
          <w:tcPr>
            <w:tcW w:w="3601" w:type="dxa"/>
          </w:tcPr>
          <w:p w:rsidR="005049FC" w:rsidRPr="002E5A23" w:rsidRDefault="005049FC" w:rsidP="00BA7802">
            <w:pPr>
              <w:spacing w:line="276" w:lineRule="auto"/>
              <w:jc w:val="center"/>
              <w:rPr>
                <w:sz w:val="28"/>
                <w:szCs w:val="28"/>
              </w:rPr>
            </w:pPr>
            <w:r w:rsidRPr="002E5A23">
              <w:rPr>
                <w:sz w:val="28"/>
                <w:szCs w:val="28"/>
              </w:rPr>
              <w:t>Раздел</w:t>
            </w:r>
          </w:p>
        </w:tc>
        <w:tc>
          <w:tcPr>
            <w:tcW w:w="1617" w:type="dxa"/>
          </w:tcPr>
          <w:p w:rsidR="005049FC" w:rsidRPr="002E5A23" w:rsidRDefault="005049FC" w:rsidP="00BA7802">
            <w:pPr>
              <w:spacing w:line="276" w:lineRule="auto"/>
              <w:jc w:val="center"/>
              <w:rPr>
                <w:sz w:val="28"/>
                <w:szCs w:val="28"/>
              </w:rPr>
            </w:pPr>
            <w:r w:rsidRPr="002E5A23">
              <w:rPr>
                <w:sz w:val="28"/>
                <w:szCs w:val="28"/>
              </w:rPr>
              <w:t>Количество часов</w:t>
            </w:r>
          </w:p>
        </w:tc>
        <w:tc>
          <w:tcPr>
            <w:tcW w:w="1781" w:type="dxa"/>
          </w:tcPr>
          <w:p w:rsidR="005049FC" w:rsidRPr="002E5A23" w:rsidRDefault="005049FC" w:rsidP="00BA7802">
            <w:pPr>
              <w:spacing w:line="276" w:lineRule="auto"/>
              <w:jc w:val="center"/>
              <w:rPr>
                <w:sz w:val="28"/>
                <w:szCs w:val="28"/>
              </w:rPr>
            </w:pPr>
            <w:r w:rsidRPr="002E5A23">
              <w:rPr>
                <w:sz w:val="28"/>
                <w:szCs w:val="28"/>
              </w:rPr>
              <w:t>Контрольная работа</w:t>
            </w:r>
          </w:p>
        </w:tc>
        <w:tc>
          <w:tcPr>
            <w:tcW w:w="1942" w:type="dxa"/>
          </w:tcPr>
          <w:p w:rsidR="005049FC" w:rsidRPr="002E5A23" w:rsidRDefault="005049FC" w:rsidP="00BA7802">
            <w:pPr>
              <w:spacing w:line="276" w:lineRule="auto"/>
              <w:jc w:val="center"/>
              <w:rPr>
                <w:sz w:val="28"/>
                <w:szCs w:val="28"/>
              </w:rPr>
            </w:pPr>
            <w:r w:rsidRPr="002E5A23">
              <w:rPr>
                <w:sz w:val="28"/>
                <w:szCs w:val="28"/>
              </w:rPr>
              <w:t>Лабораторные работы</w:t>
            </w:r>
          </w:p>
        </w:tc>
      </w:tr>
      <w:tr w:rsidR="005049FC" w:rsidTr="00BA7802">
        <w:tc>
          <w:tcPr>
            <w:tcW w:w="630" w:type="dxa"/>
          </w:tcPr>
          <w:p w:rsidR="005049FC" w:rsidRDefault="005049FC" w:rsidP="00BA7802">
            <w:pPr>
              <w:spacing w:line="276" w:lineRule="auto"/>
              <w:jc w:val="both"/>
              <w:rPr>
                <w:sz w:val="28"/>
                <w:szCs w:val="28"/>
              </w:rPr>
            </w:pPr>
            <w:r>
              <w:rPr>
                <w:sz w:val="28"/>
                <w:szCs w:val="28"/>
              </w:rPr>
              <w:t>1.</w:t>
            </w:r>
          </w:p>
        </w:tc>
        <w:tc>
          <w:tcPr>
            <w:tcW w:w="3601" w:type="dxa"/>
          </w:tcPr>
          <w:p w:rsidR="005049FC" w:rsidRDefault="005049FC" w:rsidP="00BA7802">
            <w:pPr>
              <w:spacing w:line="276" w:lineRule="auto"/>
              <w:jc w:val="both"/>
              <w:rPr>
                <w:sz w:val="28"/>
                <w:szCs w:val="28"/>
              </w:rPr>
            </w:pPr>
            <w:r>
              <w:rPr>
                <w:color w:val="000000"/>
                <w:sz w:val="28"/>
                <w:szCs w:val="28"/>
              </w:rPr>
              <w:t>Введение</w:t>
            </w:r>
            <w:r w:rsidRPr="00E91628">
              <w:rPr>
                <w:color w:val="000000"/>
                <w:sz w:val="28"/>
                <w:szCs w:val="28"/>
              </w:rPr>
              <w:t xml:space="preserve">. </w:t>
            </w:r>
            <w:r w:rsidRPr="00E91628">
              <w:rPr>
                <w:sz w:val="28"/>
                <w:szCs w:val="28"/>
              </w:rPr>
              <w:t>Физика и физические методы изучения природы</w:t>
            </w:r>
          </w:p>
        </w:tc>
        <w:tc>
          <w:tcPr>
            <w:tcW w:w="1617" w:type="dxa"/>
          </w:tcPr>
          <w:p w:rsidR="005049FC" w:rsidRDefault="005049FC" w:rsidP="00BA7802">
            <w:pPr>
              <w:spacing w:line="276" w:lineRule="auto"/>
              <w:jc w:val="center"/>
              <w:rPr>
                <w:sz w:val="28"/>
                <w:szCs w:val="28"/>
              </w:rPr>
            </w:pPr>
            <w:r>
              <w:rPr>
                <w:sz w:val="28"/>
                <w:szCs w:val="28"/>
              </w:rPr>
              <w:t>1</w:t>
            </w:r>
          </w:p>
        </w:tc>
        <w:tc>
          <w:tcPr>
            <w:tcW w:w="1781" w:type="dxa"/>
          </w:tcPr>
          <w:p w:rsidR="005049FC" w:rsidRDefault="005049FC" w:rsidP="00BA7802">
            <w:pPr>
              <w:spacing w:line="276" w:lineRule="auto"/>
              <w:jc w:val="center"/>
              <w:rPr>
                <w:sz w:val="28"/>
                <w:szCs w:val="28"/>
              </w:rPr>
            </w:pPr>
          </w:p>
        </w:tc>
        <w:tc>
          <w:tcPr>
            <w:tcW w:w="1942" w:type="dxa"/>
          </w:tcPr>
          <w:p w:rsidR="005049FC" w:rsidRDefault="005049FC" w:rsidP="00BA7802">
            <w:pPr>
              <w:spacing w:line="276" w:lineRule="auto"/>
              <w:jc w:val="center"/>
              <w:rPr>
                <w:sz w:val="28"/>
                <w:szCs w:val="28"/>
              </w:rPr>
            </w:pPr>
          </w:p>
        </w:tc>
      </w:tr>
      <w:tr w:rsidR="005049FC" w:rsidTr="00BA7802">
        <w:tc>
          <w:tcPr>
            <w:tcW w:w="630" w:type="dxa"/>
          </w:tcPr>
          <w:p w:rsidR="005049FC" w:rsidRDefault="005049FC" w:rsidP="00BA7802">
            <w:pPr>
              <w:spacing w:line="276" w:lineRule="auto"/>
              <w:jc w:val="both"/>
              <w:rPr>
                <w:sz w:val="28"/>
                <w:szCs w:val="28"/>
              </w:rPr>
            </w:pPr>
            <w:r>
              <w:rPr>
                <w:sz w:val="28"/>
                <w:szCs w:val="28"/>
              </w:rPr>
              <w:t>2.</w:t>
            </w:r>
          </w:p>
        </w:tc>
        <w:tc>
          <w:tcPr>
            <w:tcW w:w="3601" w:type="dxa"/>
          </w:tcPr>
          <w:p w:rsidR="005049FC" w:rsidRDefault="005049FC" w:rsidP="00BA7802">
            <w:pPr>
              <w:spacing w:line="276" w:lineRule="auto"/>
              <w:jc w:val="both"/>
              <w:rPr>
                <w:sz w:val="28"/>
                <w:szCs w:val="28"/>
              </w:rPr>
            </w:pPr>
            <w:r>
              <w:rPr>
                <w:color w:val="000000"/>
                <w:sz w:val="28"/>
                <w:szCs w:val="28"/>
              </w:rPr>
              <w:t>Механика</w:t>
            </w:r>
          </w:p>
        </w:tc>
        <w:tc>
          <w:tcPr>
            <w:tcW w:w="1617" w:type="dxa"/>
          </w:tcPr>
          <w:p w:rsidR="005049FC" w:rsidRDefault="005049FC" w:rsidP="00BA7802">
            <w:pPr>
              <w:spacing w:line="276" w:lineRule="auto"/>
              <w:jc w:val="center"/>
              <w:rPr>
                <w:sz w:val="28"/>
                <w:szCs w:val="28"/>
              </w:rPr>
            </w:pPr>
            <w:r>
              <w:rPr>
                <w:color w:val="000000"/>
                <w:sz w:val="28"/>
                <w:szCs w:val="28"/>
              </w:rPr>
              <w:t>25</w:t>
            </w:r>
          </w:p>
        </w:tc>
        <w:tc>
          <w:tcPr>
            <w:tcW w:w="1781" w:type="dxa"/>
          </w:tcPr>
          <w:p w:rsidR="005049FC" w:rsidRDefault="005049FC" w:rsidP="00BA7802">
            <w:pPr>
              <w:spacing w:line="276" w:lineRule="auto"/>
              <w:jc w:val="center"/>
              <w:rPr>
                <w:sz w:val="28"/>
                <w:szCs w:val="28"/>
              </w:rPr>
            </w:pPr>
            <w:r>
              <w:rPr>
                <w:sz w:val="28"/>
                <w:szCs w:val="28"/>
              </w:rPr>
              <w:t>2</w:t>
            </w:r>
          </w:p>
        </w:tc>
        <w:tc>
          <w:tcPr>
            <w:tcW w:w="1942" w:type="dxa"/>
          </w:tcPr>
          <w:p w:rsidR="005049FC" w:rsidRDefault="005049FC" w:rsidP="00BA7802">
            <w:pPr>
              <w:spacing w:line="276" w:lineRule="auto"/>
              <w:jc w:val="center"/>
              <w:rPr>
                <w:sz w:val="28"/>
                <w:szCs w:val="28"/>
              </w:rPr>
            </w:pPr>
            <w:r>
              <w:rPr>
                <w:sz w:val="28"/>
                <w:szCs w:val="28"/>
              </w:rPr>
              <w:t>2</w:t>
            </w:r>
          </w:p>
        </w:tc>
      </w:tr>
      <w:tr w:rsidR="005049FC" w:rsidTr="00BA7802">
        <w:tc>
          <w:tcPr>
            <w:tcW w:w="630" w:type="dxa"/>
          </w:tcPr>
          <w:p w:rsidR="005049FC" w:rsidRDefault="005049FC" w:rsidP="00BA7802">
            <w:pPr>
              <w:spacing w:line="276" w:lineRule="auto"/>
              <w:jc w:val="both"/>
              <w:rPr>
                <w:sz w:val="28"/>
                <w:szCs w:val="28"/>
              </w:rPr>
            </w:pPr>
            <w:r>
              <w:rPr>
                <w:sz w:val="28"/>
                <w:szCs w:val="28"/>
              </w:rPr>
              <w:t>3.</w:t>
            </w:r>
          </w:p>
        </w:tc>
        <w:tc>
          <w:tcPr>
            <w:tcW w:w="3601" w:type="dxa"/>
          </w:tcPr>
          <w:p w:rsidR="005049FC" w:rsidRDefault="005049FC" w:rsidP="00BA7802">
            <w:pPr>
              <w:spacing w:line="276" w:lineRule="auto"/>
              <w:jc w:val="both"/>
              <w:rPr>
                <w:sz w:val="28"/>
                <w:szCs w:val="28"/>
              </w:rPr>
            </w:pPr>
            <w:r>
              <w:rPr>
                <w:color w:val="000000"/>
                <w:sz w:val="28"/>
                <w:szCs w:val="28"/>
              </w:rPr>
              <w:t>Основы молекулярно-кинетической теории</w:t>
            </w:r>
          </w:p>
        </w:tc>
        <w:tc>
          <w:tcPr>
            <w:tcW w:w="1617" w:type="dxa"/>
          </w:tcPr>
          <w:p w:rsidR="005049FC" w:rsidRDefault="005049FC" w:rsidP="00BA7802">
            <w:pPr>
              <w:spacing w:line="276" w:lineRule="auto"/>
              <w:jc w:val="center"/>
              <w:rPr>
                <w:sz w:val="28"/>
                <w:szCs w:val="28"/>
              </w:rPr>
            </w:pPr>
            <w:r>
              <w:rPr>
                <w:color w:val="000000"/>
                <w:sz w:val="28"/>
                <w:szCs w:val="28"/>
              </w:rPr>
              <w:t>10</w:t>
            </w:r>
          </w:p>
        </w:tc>
        <w:tc>
          <w:tcPr>
            <w:tcW w:w="1781" w:type="dxa"/>
          </w:tcPr>
          <w:p w:rsidR="005049FC" w:rsidRDefault="005049FC" w:rsidP="00BA7802">
            <w:pPr>
              <w:spacing w:line="276" w:lineRule="auto"/>
              <w:jc w:val="center"/>
              <w:rPr>
                <w:sz w:val="28"/>
                <w:szCs w:val="28"/>
              </w:rPr>
            </w:pPr>
            <w:r>
              <w:rPr>
                <w:sz w:val="28"/>
                <w:szCs w:val="28"/>
              </w:rPr>
              <w:t>1</w:t>
            </w:r>
          </w:p>
        </w:tc>
        <w:tc>
          <w:tcPr>
            <w:tcW w:w="1942" w:type="dxa"/>
          </w:tcPr>
          <w:p w:rsidR="005049FC" w:rsidRDefault="005049FC" w:rsidP="00BA7802">
            <w:pPr>
              <w:spacing w:line="276" w:lineRule="auto"/>
              <w:jc w:val="center"/>
              <w:rPr>
                <w:sz w:val="28"/>
                <w:szCs w:val="28"/>
              </w:rPr>
            </w:pPr>
            <w:r>
              <w:rPr>
                <w:sz w:val="28"/>
                <w:szCs w:val="28"/>
              </w:rPr>
              <w:t>1</w:t>
            </w:r>
          </w:p>
        </w:tc>
      </w:tr>
      <w:tr w:rsidR="005049FC" w:rsidTr="00BA7802">
        <w:tc>
          <w:tcPr>
            <w:tcW w:w="630" w:type="dxa"/>
          </w:tcPr>
          <w:p w:rsidR="005049FC" w:rsidRDefault="005049FC" w:rsidP="00BA7802">
            <w:pPr>
              <w:spacing w:line="276" w:lineRule="auto"/>
              <w:jc w:val="both"/>
              <w:rPr>
                <w:sz w:val="28"/>
                <w:szCs w:val="28"/>
              </w:rPr>
            </w:pPr>
            <w:r>
              <w:rPr>
                <w:sz w:val="28"/>
                <w:szCs w:val="28"/>
              </w:rPr>
              <w:t>4.</w:t>
            </w:r>
          </w:p>
        </w:tc>
        <w:tc>
          <w:tcPr>
            <w:tcW w:w="3601" w:type="dxa"/>
          </w:tcPr>
          <w:p w:rsidR="005049FC" w:rsidRDefault="005049FC" w:rsidP="00BA7802">
            <w:pPr>
              <w:spacing w:line="276" w:lineRule="auto"/>
              <w:jc w:val="both"/>
              <w:rPr>
                <w:sz w:val="28"/>
                <w:szCs w:val="28"/>
              </w:rPr>
            </w:pPr>
            <w:r>
              <w:rPr>
                <w:color w:val="000000"/>
                <w:sz w:val="28"/>
                <w:szCs w:val="28"/>
              </w:rPr>
              <w:t>Основы термодинамики</w:t>
            </w:r>
          </w:p>
        </w:tc>
        <w:tc>
          <w:tcPr>
            <w:tcW w:w="1617" w:type="dxa"/>
          </w:tcPr>
          <w:p w:rsidR="005049FC" w:rsidRDefault="005049FC" w:rsidP="00BA7802">
            <w:pPr>
              <w:spacing w:line="276" w:lineRule="auto"/>
              <w:jc w:val="center"/>
              <w:rPr>
                <w:sz w:val="28"/>
                <w:szCs w:val="28"/>
              </w:rPr>
            </w:pPr>
            <w:r>
              <w:rPr>
                <w:color w:val="000000"/>
                <w:sz w:val="28"/>
                <w:szCs w:val="28"/>
              </w:rPr>
              <w:t>8</w:t>
            </w:r>
          </w:p>
        </w:tc>
        <w:tc>
          <w:tcPr>
            <w:tcW w:w="1781" w:type="dxa"/>
          </w:tcPr>
          <w:p w:rsidR="005049FC" w:rsidRDefault="005049FC" w:rsidP="00BA7802">
            <w:pPr>
              <w:spacing w:line="276" w:lineRule="auto"/>
              <w:jc w:val="center"/>
              <w:rPr>
                <w:sz w:val="28"/>
                <w:szCs w:val="28"/>
              </w:rPr>
            </w:pPr>
            <w:r>
              <w:rPr>
                <w:sz w:val="28"/>
                <w:szCs w:val="28"/>
              </w:rPr>
              <w:t>1</w:t>
            </w:r>
          </w:p>
        </w:tc>
        <w:tc>
          <w:tcPr>
            <w:tcW w:w="1942" w:type="dxa"/>
          </w:tcPr>
          <w:p w:rsidR="005049FC" w:rsidRDefault="005049FC" w:rsidP="00BA7802">
            <w:pPr>
              <w:spacing w:line="276" w:lineRule="auto"/>
              <w:jc w:val="center"/>
              <w:rPr>
                <w:sz w:val="28"/>
                <w:szCs w:val="28"/>
              </w:rPr>
            </w:pPr>
          </w:p>
        </w:tc>
      </w:tr>
      <w:tr w:rsidR="005049FC" w:rsidTr="00BA7802">
        <w:tc>
          <w:tcPr>
            <w:tcW w:w="630" w:type="dxa"/>
          </w:tcPr>
          <w:p w:rsidR="005049FC" w:rsidRDefault="005049FC" w:rsidP="00BA7802">
            <w:pPr>
              <w:spacing w:line="276" w:lineRule="auto"/>
              <w:jc w:val="both"/>
              <w:rPr>
                <w:sz w:val="28"/>
                <w:szCs w:val="28"/>
              </w:rPr>
            </w:pPr>
            <w:r>
              <w:rPr>
                <w:sz w:val="28"/>
                <w:szCs w:val="28"/>
              </w:rPr>
              <w:t>5.</w:t>
            </w:r>
          </w:p>
        </w:tc>
        <w:tc>
          <w:tcPr>
            <w:tcW w:w="3601" w:type="dxa"/>
          </w:tcPr>
          <w:p w:rsidR="005049FC" w:rsidRDefault="005049FC" w:rsidP="00BA7802">
            <w:pPr>
              <w:spacing w:line="276" w:lineRule="auto"/>
              <w:jc w:val="both"/>
              <w:rPr>
                <w:color w:val="000000"/>
                <w:sz w:val="28"/>
                <w:szCs w:val="28"/>
              </w:rPr>
            </w:pPr>
            <w:r>
              <w:rPr>
                <w:color w:val="000000"/>
                <w:sz w:val="28"/>
                <w:szCs w:val="28"/>
              </w:rPr>
              <w:t>Основы электродинамики</w:t>
            </w:r>
          </w:p>
        </w:tc>
        <w:tc>
          <w:tcPr>
            <w:tcW w:w="1617" w:type="dxa"/>
          </w:tcPr>
          <w:p w:rsidR="005049FC" w:rsidRDefault="005049FC" w:rsidP="00BA7802">
            <w:pPr>
              <w:spacing w:line="276" w:lineRule="auto"/>
              <w:jc w:val="center"/>
              <w:rPr>
                <w:color w:val="000000"/>
                <w:sz w:val="28"/>
                <w:szCs w:val="28"/>
              </w:rPr>
            </w:pPr>
            <w:r>
              <w:rPr>
                <w:color w:val="000000"/>
                <w:sz w:val="28"/>
                <w:szCs w:val="28"/>
              </w:rPr>
              <w:t>24</w:t>
            </w:r>
          </w:p>
        </w:tc>
        <w:tc>
          <w:tcPr>
            <w:tcW w:w="1781" w:type="dxa"/>
          </w:tcPr>
          <w:p w:rsidR="005049FC" w:rsidRDefault="005049FC" w:rsidP="00BA7802">
            <w:pPr>
              <w:spacing w:line="276" w:lineRule="auto"/>
              <w:jc w:val="center"/>
              <w:rPr>
                <w:sz w:val="28"/>
                <w:szCs w:val="28"/>
              </w:rPr>
            </w:pPr>
            <w:r>
              <w:rPr>
                <w:sz w:val="28"/>
                <w:szCs w:val="28"/>
              </w:rPr>
              <w:t>1</w:t>
            </w:r>
          </w:p>
        </w:tc>
        <w:tc>
          <w:tcPr>
            <w:tcW w:w="1942" w:type="dxa"/>
          </w:tcPr>
          <w:p w:rsidR="005049FC" w:rsidRDefault="005049FC" w:rsidP="00BA7802">
            <w:pPr>
              <w:spacing w:line="276" w:lineRule="auto"/>
              <w:jc w:val="center"/>
              <w:rPr>
                <w:sz w:val="28"/>
                <w:szCs w:val="28"/>
              </w:rPr>
            </w:pPr>
            <w:r>
              <w:rPr>
                <w:sz w:val="28"/>
                <w:szCs w:val="28"/>
              </w:rPr>
              <w:t>1</w:t>
            </w:r>
          </w:p>
        </w:tc>
      </w:tr>
      <w:tr w:rsidR="00C1116B" w:rsidTr="00BD6A3C">
        <w:tc>
          <w:tcPr>
            <w:tcW w:w="4231" w:type="dxa"/>
            <w:gridSpan w:val="2"/>
          </w:tcPr>
          <w:p w:rsidR="00C1116B" w:rsidRDefault="00C1116B" w:rsidP="00C1116B">
            <w:pPr>
              <w:jc w:val="center"/>
              <w:rPr>
                <w:color w:val="000000"/>
                <w:sz w:val="28"/>
                <w:szCs w:val="28"/>
              </w:rPr>
            </w:pPr>
            <w:r>
              <w:rPr>
                <w:color w:val="000000"/>
                <w:sz w:val="28"/>
                <w:szCs w:val="28"/>
              </w:rPr>
              <w:t>Резерв</w:t>
            </w:r>
          </w:p>
        </w:tc>
        <w:tc>
          <w:tcPr>
            <w:tcW w:w="1617" w:type="dxa"/>
          </w:tcPr>
          <w:p w:rsidR="00C1116B" w:rsidRDefault="00C1116B" w:rsidP="00BA7802">
            <w:pPr>
              <w:jc w:val="center"/>
              <w:rPr>
                <w:color w:val="000000"/>
                <w:sz w:val="28"/>
                <w:szCs w:val="28"/>
              </w:rPr>
            </w:pPr>
            <w:r>
              <w:rPr>
                <w:color w:val="000000"/>
                <w:sz w:val="28"/>
                <w:szCs w:val="28"/>
              </w:rPr>
              <w:t>2</w:t>
            </w:r>
          </w:p>
        </w:tc>
        <w:tc>
          <w:tcPr>
            <w:tcW w:w="1781" w:type="dxa"/>
          </w:tcPr>
          <w:p w:rsidR="00C1116B" w:rsidRDefault="00C1116B" w:rsidP="00BA7802">
            <w:pPr>
              <w:jc w:val="center"/>
              <w:rPr>
                <w:sz w:val="28"/>
                <w:szCs w:val="28"/>
              </w:rPr>
            </w:pPr>
            <w:r>
              <w:rPr>
                <w:sz w:val="28"/>
                <w:szCs w:val="28"/>
              </w:rPr>
              <w:t>1</w:t>
            </w:r>
          </w:p>
        </w:tc>
        <w:tc>
          <w:tcPr>
            <w:tcW w:w="1942" w:type="dxa"/>
          </w:tcPr>
          <w:p w:rsidR="00C1116B" w:rsidRDefault="00C1116B" w:rsidP="00BA7802">
            <w:pPr>
              <w:jc w:val="center"/>
              <w:rPr>
                <w:sz w:val="28"/>
                <w:szCs w:val="28"/>
              </w:rPr>
            </w:pPr>
          </w:p>
        </w:tc>
      </w:tr>
      <w:tr w:rsidR="005049FC" w:rsidTr="00BA7802">
        <w:tc>
          <w:tcPr>
            <w:tcW w:w="9571" w:type="dxa"/>
            <w:gridSpan w:val="5"/>
          </w:tcPr>
          <w:p w:rsidR="005049FC" w:rsidRDefault="005049FC" w:rsidP="00BA7802">
            <w:pPr>
              <w:spacing w:line="276" w:lineRule="auto"/>
              <w:jc w:val="both"/>
              <w:rPr>
                <w:sz w:val="28"/>
                <w:szCs w:val="28"/>
              </w:rPr>
            </w:pPr>
            <w:r>
              <w:rPr>
                <w:sz w:val="28"/>
                <w:szCs w:val="28"/>
              </w:rPr>
              <w:t>Итого 70 часов</w:t>
            </w:r>
          </w:p>
        </w:tc>
      </w:tr>
    </w:tbl>
    <w:p w:rsidR="005049FC" w:rsidRDefault="005049FC" w:rsidP="005049FC">
      <w:pPr>
        <w:widowControl w:val="0"/>
        <w:tabs>
          <w:tab w:val="left" w:pos="709"/>
          <w:tab w:val="left" w:pos="989"/>
        </w:tabs>
        <w:spacing w:after="0"/>
        <w:jc w:val="both"/>
        <w:rPr>
          <w:rFonts w:ascii="Times New Roman" w:hAnsi="Times New Roman" w:cs="Times New Roman"/>
          <w:sz w:val="28"/>
          <w:szCs w:val="28"/>
        </w:rPr>
      </w:pPr>
    </w:p>
    <w:p w:rsidR="005049FC" w:rsidRPr="00DB1638" w:rsidRDefault="005049FC" w:rsidP="005049FC">
      <w:pPr>
        <w:widowControl w:val="0"/>
        <w:tabs>
          <w:tab w:val="left" w:pos="709"/>
          <w:tab w:val="left" w:pos="989"/>
        </w:tabs>
        <w:spacing w:after="0"/>
        <w:ind w:firstLine="851"/>
        <w:jc w:val="both"/>
        <w:rPr>
          <w:rFonts w:ascii="Times New Roman" w:hAnsi="Times New Roman" w:cs="Times New Roman"/>
          <w:b/>
          <w:sz w:val="28"/>
          <w:szCs w:val="28"/>
        </w:rPr>
      </w:pPr>
      <w:r w:rsidRPr="00E91628">
        <w:rPr>
          <w:rFonts w:ascii="Times New Roman" w:hAnsi="Times New Roman" w:cs="Times New Roman"/>
          <w:b/>
          <w:sz w:val="28"/>
          <w:szCs w:val="28"/>
        </w:rPr>
        <w:t>Введение.</w:t>
      </w:r>
      <w:r>
        <w:rPr>
          <w:rFonts w:ascii="Times New Roman" w:hAnsi="Times New Roman" w:cs="Times New Roman"/>
          <w:b/>
          <w:sz w:val="28"/>
          <w:szCs w:val="28"/>
        </w:rPr>
        <w:t xml:space="preserve"> </w:t>
      </w:r>
      <w:r w:rsidRPr="00DB1638">
        <w:rPr>
          <w:rFonts w:ascii="Times New Roman" w:hAnsi="Times New Roman" w:cs="Times New Roman"/>
          <w:b/>
          <w:sz w:val="28"/>
          <w:szCs w:val="28"/>
        </w:rPr>
        <w:t>Физика и физические методы изучения природы</w:t>
      </w:r>
    </w:p>
    <w:p w:rsidR="005049FC" w:rsidRPr="00DB1638" w:rsidRDefault="005049FC" w:rsidP="005049FC">
      <w:pPr>
        <w:tabs>
          <w:tab w:val="left" w:pos="851"/>
        </w:tabs>
        <w:spacing w:after="0"/>
        <w:ind w:firstLine="709"/>
        <w:jc w:val="both"/>
        <w:rPr>
          <w:rFonts w:ascii="Times New Roman" w:hAnsi="Times New Roman" w:cs="Times New Roman"/>
          <w:bCs/>
          <w:sz w:val="28"/>
          <w:szCs w:val="28"/>
        </w:rPr>
      </w:pPr>
      <w:r w:rsidRPr="00DB1638">
        <w:rPr>
          <w:rFonts w:ascii="Times New Roman" w:hAnsi="Times New Roman" w:cs="Times New Roman"/>
          <w:sz w:val="28"/>
          <w:szCs w:val="28"/>
        </w:rPr>
        <w:t xml:space="preserve">Физика – наука о природе. </w:t>
      </w:r>
      <w:r w:rsidRPr="00DB1638">
        <w:rPr>
          <w:rFonts w:ascii="Times New Roman" w:hAnsi="Times New Roman" w:cs="Times New Roman"/>
          <w:bCs/>
          <w:sz w:val="28"/>
          <w:szCs w:val="28"/>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DB1638">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r>
        <w:rPr>
          <w:rFonts w:ascii="Times New Roman" w:hAnsi="Times New Roman" w:cs="Times New Roman"/>
          <w:sz w:val="28"/>
          <w:szCs w:val="28"/>
        </w:rPr>
        <w:t xml:space="preserve"> </w:t>
      </w:r>
      <w:r w:rsidRPr="00DB1638">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5049FC" w:rsidRPr="00DB1638" w:rsidRDefault="005049FC" w:rsidP="005049FC">
      <w:pPr>
        <w:widowControl w:val="0"/>
        <w:tabs>
          <w:tab w:val="left" w:pos="851"/>
          <w:tab w:val="left" w:pos="989"/>
        </w:tabs>
        <w:spacing w:after="0"/>
        <w:ind w:left="709"/>
        <w:jc w:val="center"/>
        <w:rPr>
          <w:rFonts w:ascii="Times New Roman" w:hAnsi="Times New Roman" w:cs="Times New Roman"/>
          <w:b/>
          <w:sz w:val="28"/>
          <w:szCs w:val="28"/>
        </w:rPr>
      </w:pPr>
      <w:r w:rsidRPr="00DB1638">
        <w:rPr>
          <w:rFonts w:ascii="Times New Roman" w:hAnsi="Times New Roman" w:cs="Times New Roman"/>
          <w:b/>
          <w:sz w:val="28"/>
          <w:szCs w:val="28"/>
        </w:rPr>
        <w:t>Механические явления</w:t>
      </w:r>
    </w:p>
    <w:p w:rsidR="005049FC" w:rsidRPr="00DB1638" w:rsidRDefault="005049FC" w:rsidP="005049FC">
      <w:pPr>
        <w:tabs>
          <w:tab w:val="left" w:pos="851"/>
        </w:tabs>
        <w:spacing w:after="0"/>
        <w:ind w:firstLine="709"/>
        <w:jc w:val="both"/>
        <w:rPr>
          <w:rFonts w:ascii="Times New Roman" w:hAnsi="Times New Roman" w:cs="Times New Roman"/>
          <w:sz w:val="28"/>
          <w:szCs w:val="28"/>
        </w:rPr>
      </w:pPr>
      <w:r w:rsidRPr="00DB1638">
        <w:rPr>
          <w:rFonts w:ascii="Times New Roman" w:hAnsi="Times New Roman" w:cs="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Pr>
          <w:rFonts w:ascii="Times New Roman" w:hAnsi="Times New Roman" w:cs="Times New Roman"/>
          <w:sz w:val="28"/>
          <w:szCs w:val="28"/>
        </w:rPr>
        <w:t xml:space="preserve"> </w:t>
      </w:r>
      <w:r w:rsidRPr="00DB1638">
        <w:rPr>
          <w:rFonts w:ascii="Times New Roman" w:hAnsi="Times New Roman" w:cs="Times New Roman"/>
          <w:sz w:val="28"/>
          <w:szCs w:val="28"/>
        </w:rPr>
        <w:t xml:space="preserve">Масса тела. Плотность вещества. Сила. Единицы силы. Второй закон Ньютона. Третий закон Ньютона. Свободное падение тел. Сила тяжести. Закон всемирного </w:t>
      </w:r>
      <w:r w:rsidRPr="00DB1638">
        <w:rPr>
          <w:rFonts w:ascii="Times New Roman" w:hAnsi="Times New Roman" w:cs="Times New Roman"/>
          <w:sz w:val="28"/>
          <w:szCs w:val="28"/>
        </w:rPr>
        <w:lastRenderedPageBreak/>
        <w:t>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049FC" w:rsidRPr="00DB1638" w:rsidRDefault="005049FC" w:rsidP="005049FC">
      <w:pPr>
        <w:tabs>
          <w:tab w:val="left" w:pos="851"/>
        </w:tabs>
        <w:spacing w:after="0"/>
        <w:ind w:firstLine="709"/>
        <w:jc w:val="both"/>
        <w:rPr>
          <w:rFonts w:ascii="Times New Roman" w:hAnsi="Times New Roman" w:cs="Times New Roman"/>
          <w:sz w:val="28"/>
          <w:szCs w:val="28"/>
        </w:rPr>
      </w:pPr>
      <w:r w:rsidRPr="00DB1638">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049FC" w:rsidRPr="00DB1638" w:rsidRDefault="005049FC" w:rsidP="005049FC">
      <w:pPr>
        <w:tabs>
          <w:tab w:val="left" w:pos="851"/>
        </w:tabs>
        <w:spacing w:after="0"/>
        <w:ind w:firstLine="709"/>
        <w:jc w:val="both"/>
        <w:rPr>
          <w:rFonts w:ascii="Times New Roman" w:hAnsi="Times New Roman" w:cs="Times New Roman"/>
          <w:sz w:val="28"/>
          <w:szCs w:val="28"/>
        </w:rPr>
      </w:pPr>
      <w:r w:rsidRPr="00DB1638">
        <w:rPr>
          <w:rFonts w:ascii="Times New Roman" w:hAnsi="Times New Roman" w:cs="Times New Roman"/>
          <w:sz w:val="28"/>
          <w:szCs w:val="28"/>
        </w:rPr>
        <w:t xml:space="preserve">Условия равновесия твердого тела, имеющего закрепленную ось движения. Момент силы. </w:t>
      </w:r>
    </w:p>
    <w:p w:rsidR="005049FC" w:rsidRPr="00DB1638" w:rsidRDefault="005049FC" w:rsidP="005049FC">
      <w:pPr>
        <w:widowControl w:val="0"/>
        <w:tabs>
          <w:tab w:val="left" w:pos="851"/>
          <w:tab w:val="left" w:pos="989"/>
        </w:tabs>
        <w:spacing w:after="0"/>
        <w:ind w:left="709"/>
        <w:jc w:val="center"/>
        <w:rPr>
          <w:rFonts w:ascii="Times New Roman" w:hAnsi="Times New Roman" w:cs="Times New Roman"/>
          <w:b/>
          <w:sz w:val="28"/>
          <w:szCs w:val="28"/>
        </w:rPr>
      </w:pPr>
      <w:r>
        <w:rPr>
          <w:rFonts w:ascii="Times New Roman" w:hAnsi="Times New Roman" w:cs="Times New Roman"/>
          <w:b/>
          <w:sz w:val="28"/>
          <w:szCs w:val="28"/>
        </w:rPr>
        <w:t xml:space="preserve">Основы </w:t>
      </w:r>
      <w:r w:rsidRPr="00E91628">
        <w:rPr>
          <w:rFonts w:ascii="Times New Roman" w:hAnsi="Times New Roman" w:cs="Times New Roman"/>
          <w:b/>
          <w:color w:val="000000"/>
          <w:sz w:val="28"/>
          <w:szCs w:val="28"/>
        </w:rPr>
        <w:t>молекулярно-кинетической теории</w:t>
      </w:r>
    </w:p>
    <w:p w:rsidR="005049FC" w:rsidRDefault="005049FC" w:rsidP="005049FC">
      <w:pPr>
        <w:tabs>
          <w:tab w:val="left" w:pos="851"/>
        </w:tabs>
        <w:spacing w:after="0"/>
        <w:ind w:firstLine="709"/>
        <w:jc w:val="both"/>
        <w:rPr>
          <w:rFonts w:ascii="Times New Roman" w:hAnsi="Times New Roman" w:cs="Times New Roman"/>
          <w:sz w:val="28"/>
          <w:szCs w:val="28"/>
        </w:rPr>
      </w:pPr>
      <w:r w:rsidRPr="00DB1638">
        <w:rPr>
          <w:rFonts w:ascii="Times New Roman" w:hAnsi="Times New Roman" w:cs="Times New Roman"/>
          <w:sz w:val="28"/>
          <w:szCs w:val="28"/>
        </w:rPr>
        <w:t>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w:t>
      </w:r>
      <w:r>
        <w:rPr>
          <w:rFonts w:ascii="Times New Roman" w:hAnsi="Times New Roman" w:cs="Times New Roman"/>
          <w:sz w:val="28"/>
          <w:szCs w:val="28"/>
        </w:rPr>
        <w:t xml:space="preserve">. </w:t>
      </w:r>
      <w:r w:rsidRPr="00DB1638">
        <w:rPr>
          <w:rFonts w:ascii="Times New Roman" w:hAnsi="Times New Roman" w:cs="Times New Roman"/>
          <w:sz w:val="28"/>
          <w:szCs w:val="28"/>
        </w:rPr>
        <w:t xml:space="preserve">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5049FC" w:rsidRPr="00E91628" w:rsidRDefault="005049FC" w:rsidP="005049FC">
      <w:pPr>
        <w:tabs>
          <w:tab w:val="left" w:pos="851"/>
        </w:tabs>
        <w:spacing w:after="0"/>
        <w:ind w:firstLine="709"/>
        <w:jc w:val="center"/>
        <w:rPr>
          <w:rFonts w:ascii="Times New Roman" w:hAnsi="Times New Roman" w:cs="Times New Roman"/>
          <w:b/>
          <w:sz w:val="28"/>
          <w:szCs w:val="28"/>
        </w:rPr>
      </w:pPr>
      <w:r w:rsidRPr="00E91628">
        <w:rPr>
          <w:rFonts w:ascii="Times New Roman" w:hAnsi="Times New Roman" w:cs="Times New Roman"/>
          <w:b/>
          <w:sz w:val="28"/>
          <w:szCs w:val="28"/>
        </w:rPr>
        <w:t xml:space="preserve">Основы термодинамики </w:t>
      </w:r>
    </w:p>
    <w:p w:rsidR="005049FC" w:rsidRPr="00DB1638" w:rsidRDefault="005049FC" w:rsidP="005049FC">
      <w:pPr>
        <w:tabs>
          <w:tab w:val="left" w:pos="851"/>
        </w:tabs>
        <w:spacing w:after="0"/>
        <w:ind w:firstLine="709"/>
        <w:jc w:val="both"/>
        <w:rPr>
          <w:rFonts w:ascii="Times New Roman" w:hAnsi="Times New Roman" w:cs="Times New Roman"/>
          <w:i/>
          <w:sz w:val="28"/>
          <w:szCs w:val="28"/>
        </w:rPr>
      </w:pPr>
      <w:r w:rsidRPr="00DB1638">
        <w:rPr>
          <w:rFonts w:ascii="Times New Roman" w:hAnsi="Times New Roman" w:cs="Times New Roman"/>
          <w:sz w:val="28"/>
          <w:szCs w:val="28"/>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5049FC" w:rsidRDefault="005049FC" w:rsidP="005049FC">
      <w:pPr>
        <w:widowControl w:val="0"/>
        <w:tabs>
          <w:tab w:val="left" w:pos="851"/>
          <w:tab w:val="left" w:pos="989"/>
        </w:tabs>
        <w:spacing w:after="0"/>
        <w:ind w:left="709"/>
        <w:jc w:val="center"/>
        <w:rPr>
          <w:rFonts w:ascii="Times New Roman" w:hAnsi="Times New Roman" w:cs="Times New Roman"/>
          <w:b/>
          <w:sz w:val="28"/>
          <w:szCs w:val="28"/>
        </w:rPr>
      </w:pPr>
      <w:r>
        <w:rPr>
          <w:rFonts w:ascii="Times New Roman" w:hAnsi="Times New Roman" w:cs="Times New Roman"/>
          <w:b/>
          <w:sz w:val="28"/>
          <w:szCs w:val="28"/>
        </w:rPr>
        <w:t xml:space="preserve">Основы электродинамики </w:t>
      </w:r>
    </w:p>
    <w:p w:rsidR="005049FC" w:rsidRPr="00E91628" w:rsidRDefault="005049FC" w:rsidP="005049FC">
      <w:pPr>
        <w:widowControl w:val="0"/>
        <w:tabs>
          <w:tab w:val="left" w:pos="851"/>
          <w:tab w:val="left" w:pos="989"/>
        </w:tabs>
        <w:spacing w:after="0"/>
        <w:rPr>
          <w:rFonts w:ascii="Times New Roman" w:hAnsi="Times New Roman" w:cs="Times New Roman"/>
          <w:b/>
          <w:sz w:val="28"/>
          <w:szCs w:val="28"/>
        </w:rPr>
      </w:pPr>
      <w:r>
        <w:rPr>
          <w:rFonts w:ascii="Times New Roman" w:hAnsi="Times New Roman" w:cs="Times New Roman"/>
          <w:b/>
          <w:sz w:val="28"/>
          <w:szCs w:val="28"/>
        </w:rPr>
        <w:tab/>
      </w:r>
      <w:r w:rsidRPr="00DB1638">
        <w:rPr>
          <w:rFonts w:ascii="Times New Roman" w:hAnsi="Times New Roman" w:cs="Times New Roman"/>
          <w:sz w:val="28"/>
          <w:szCs w:val="28"/>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5049FC" w:rsidRDefault="005049FC" w:rsidP="005049FC">
      <w:pPr>
        <w:tabs>
          <w:tab w:val="left" w:pos="851"/>
        </w:tabs>
        <w:spacing w:after="0"/>
        <w:ind w:firstLine="709"/>
        <w:jc w:val="both"/>
        <w:rPr>
          <w:rFonts w:ascii="Times New Roman" w:hAnsi="Times New Roman" w:cs="Times New Roman"/>
          <w:sz w:val="28"/>
          <w:szCs w:val="28"/>
        </w:rPr>
      </w:pPr>
      <w:r w:rsidRPr="00DB1638">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r>
        <w:rPr>
          <w:rFonts w:ascii="Times New Roman" w:hAnsi="Times New Roman" w:cs="Times New Roman"/>
          <w:sz w:val="28"/>
          <w:szCs w:val="28"/>
        </w:rPr>
        <w:t xml:space="preserve"> </w:t>
      </w:r>
      <w:r w:rsidRPr="00DB1638">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r>
        <w:rPr>
          <w:rFonts w:ascii="Times New Roman" w:hAnsi="Times New Roman" w:cs="Times New Roman"/>
          <w:sz w:val="28"/>
          <w:szCs w:val="28"/>
        </w:rPr>
        <w:t xml:space="preserve"> </w:t>
      </w:r>
      <w:r w:rsidRPr="00DB1638">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r>
        <w:rPr>
          <w:rFonts w:ascii="Times New Roman" w:hAnsi="Times New Roman" w:cs="Times New Roman"/>
          <w:sz w:val="28"/>
          <w:szCs w:val="28"/>
        </w:rPr>
        <w:t xml:space="preserve"> Ток в различных средах. </w:t>
      </w:r>
    </w:p>
    <w:p w:rsidR="005049FC" w:rsidRPr="00963369" w:rsidRDefault="00963369" w:rsidP="00963369">
      <w:pPr>
        <w:tabs>
          <w:tab w:val="left" w:pos="851"/>
        </w:tabs>
        <w:spacing w:after="0"/>
        <w:ind w:firstLine="709"/>
        <w:jc w:val="center"/>
        <w:rPr>
          <w:rFonts w:ascii="Times New Roman" w:hAnsi="Times New Roman" w:cs="Times New Roman"/>
          <w:b/>
          <w:sz w:val="28"/>
          <w:szCs w:val="28"/>
        </w:rPr>
        <w:sectPr w:rsidR="005049FC" w:rsidRPr="00963369">
          <w:footerReference w:type="default" r:id="rId7"/>
          <w:pgSz w:w="11906" w:h="16838"/>
          <w:pgMar w:top="1134" w:right="850" w:bottom="1134" w:left="1701" w:header="708" w:footer="708" w:gutter="0"/>
          <w:cols w:space="708"/>
          <w:docGrid w:linePitch="360"/>
        </w:sectPr>
      </w:pPr>
      <w:r>
        <w:rPr>
          <w:rFonts w:ascii="Times New Roman" w:hAnsi="Times New Roman" w:cs="Times New Roman"/>
          <w:b/>
          <w:sz w:val="28"/>
          <w:szCs w:val="28"/>
        </w:rPr>
        <w:t>Резерв (2 часа)</w:t>
      </w:r>
    </w:p>
    <w:p w:rsidR="005049FC" w:rsidRPr="0018144D" w:rsidRDefault="005049FC" w:rsidP="00963369">
      <w:pPr>
        <w:spacing w:after="0"/>
        <w:jc w:val="center"/>
        <w:rPr>
          <w:rFonts w:ascii="Times New Roman" w:hAnsi="Times New Roman" w:cs="Times New Roman"/>
          <w:b/>
          <w:bCs/>
          <w:color w:val="000000"/>
          <w:sz w:val="28"/>
          <w:szCs w:val="28"/>
        </w:rPr>
      </w:pPr>
      <w:r w:rsidRPr="00732A4A">
        <w:rPr>
          <w:rFonts w:ascii="Times New Roman" w:hAnsi="Times New Roman" w:cs="Times New Roman"/>
          <w:b/>
          <w:bCs/>
          <w:color w:val="000000"/>
          <w:sz w:val="28"/>
          <w:szCs w:val="28"/>
        </w:rPr>
        <w:lastRenderedPageBreak/>
        <w:t xml:space="preserve">Контроль уровня обучения. Физика </w:t>
      </w:r>
      <w:r>
        <w:rPr>
          <w:rFonts w:ascii="Times New Roman" w:hAnsi="Times New Roman" w:cs="Times New Roman"/>
          <w:b/>
          <w:bCs/>
          <w:color w:val="000000"/>
          <w:sz w:val="28"/>
          <w:szCs w:val="28"/>
        </w:rPr>
        <w:t>10</w:t>
      </w:r>
      <w:r w:rsidRPr="00732A4A">
        <w:rPr>
          <w:rFonts w:ascii="Times New Roman" w:hAnsi="Times New Roman" w:cs="Times New Roman"/>
          <w:b/>
          <w:bCs/>
          <w:color w:val="000000"/>
          <w:sz w:val="28"/>
          <w:szCs w:val="28"/>
        </w:rPr>
        <w:t xml:space="preserve"> класс.</w:t>
      </w:r>
    </w:p>
    <w:tbl>
      <w:tblPr>
        <w:tblStyle w:val="a6"/>
        <w:tblW w:w="9889" w:type="dxa"/>
        <w:tblInd w:w="108" w:type="dxa"/>
        <w:tblLook w:val="04A0" w:firstRow="1" w:lastRow="0" w:firstColumn="1" w:lastColumn="0" w:noHBand="0" w:noVBand="1"/>
      </w:tblPr>
      <w:tblGrid>
        <w:gridCol w:w="511"/>
        <w:gridCol w:w="2292"/>
        <w:gridCol w:w="3417"/>
        <w:gridCol w:w="1839"/>
        <w:gridCol w:w="1830"/>
      </w:tblGrid>
      <w:tr w:rsidR="005049FC" w:rsidTr="005049FC">
        <w:tc>
          <w:tcPr>
            <w:tcW w:w="511" w:type="dxa"/>
          </w:tcPr>
          <w:p w:rsidR="005049FC" w:rsidRDefault="005049FC" w:rsidP="00BA7802">
            <w:pPr>
              <w:spacing w:line="276" w:lineRule="auto"/>
              <w:jc w:val="center"/>
              <w:rPr>
                <w:color w:val="000000"/>
                <w:sz w:val="28"/>
                <w:szCs w:val="28"/>
                <w:lang w:val="en-US"/>
              </w:rPr>
            </w:pPr>
            <w:r w:rsidRPr="00732A4A">
              <w:rPr>
                <w:color w:val="000000"/>
                <w:sz w:val="28"/>
                <w:szCs w:val="28"/>
              </w:rPr>
              <w:t>№</w:t>
            </w:r>
          </w:p>
        </w:tc>
        <w:tc>
          <w:tcPr>
            <w:tcW w:w="2292" w:type="dxa"/>
          </w:tcPr>
          <w:p w:rsidR="005049FC" w:rsidRPr="00732A4A" w:rsidRDefault="005049FC" w:rsidP="00BA7802">
            <w:pPr>
              <w:spacing w:line="276" w:lineRule="auto"/>
              <w:jc w:val="center"/>
              <w:rPr>
                <w:color w:val="000000"/>
                <w:sz w:val="28"/>
                <w:szCs w:val="28"/>
              </w:rPr>
            </w:pPr>
            <w:r w:rsidRPr="00732A4A">
              <w:rPr>
                <w:color w:val="000000"/>
                <w:sz w:val="28"/>
                <w:szCs w:val="28"/>
              </w:rPr>
              <w:t>Наименование</w:t>
            </w:r>
          </w:p>
          <w:p w:rsidR="005049FC" w:rsidRDefault="005049FC" w:rsidP="00BA7802">
            <w:pPr>
              <w:spacing w:line="276" w:lineRule="auto"/>
              <w:jc w:val="center"/>
              <w:rPr>
                <w:color w:val="000000"/>
                <w:sz w:val="28"/>
                <w:szCs w:val="28"/>
                <w:lang w:val="en-US"/>
              </w:rPr>
            </w:pPr>
            <w:r w:rsidRPr="00732A4A">
              <w:rPr>
                <w:color w:val="000000"/>
                <w:sz w:val="28"/>
                <w:szCs w:val="28"/>
              </w:rPr>
              <w:t>разделов и тем</w:t>
            </w:r>
          </w:p>
        </w:tc>
        <w:tc>
          <w:tcPr>
            <w:tcW w:w="3417" w:type="dxa"/>
          </w:tcPr>
          <w:p w:rsidR="005049FC" w:rsidRDefault="005049FC" w:rsidP="00BA7802">
            <w:pPr>
              <w:spacing w:line="276" w:lineRule="auto"/>
              <w:jc w:val="center"/>
              <w:rPr>
                <w:color w:val="000000"/>
                <w:sz w:val="28"/>
                <w:szCs w:val="28"/>
                <w:lang w:val="en-US"/>
              </w:rPr>
            </w:pPr>
            <w:r w:rsidRPr="00732A4A">
              <w:rPr>
                <w:color w:val="000000"/>
                <w:sz w:val="28"/>
                <w:szCs w:val="28"/>
              </w:rPr>
              <w:t>Источник</w:t>
            </w:r>
          </w:p>
        </w:tc>
        <w:tc>
          <w:tcPr>
            <w:tcW w:w="1839" w:type="dxa"/>
          </w:tcPr>
          <w:p w:rsidR="005049FC" w:rsidRPr="00281C27" w:rsidRDefault="005049FC" w:rsidP="00BA7802">
            <w:pPr>
              <w:spacing w:line="276" w:lineRule="auto"/>
              <w:jc w:val="center"/>
              <w:rPr>
                <w:color w:val="000000"/>
                <w:sz w:val="28"/>
                <w:szCs w:val="28"/>
              </w:rPr>
            </w:pPr>
            <w:r>
              <w:rPr>
                <w:color w:val="000000"/>
                <w:sz w:val="28"/>
                <w:szCs w:val="28"/>
              </w:rPr>
              <w:t>Кодификатор ЕГЭ</w:t>
            </w:r>
          </w:p>
        </w:tc>
        <w:tc>
          <w:tcPr>
            <w:tcW w:w="1830" w:type="dxa"/>
          </w:tcPr>
          <w:p w:rsidR="005049FC" w:rsidRDefault="005049FC" w:rsidP="00BA7802">
            <w:pPr>
              <w:spacing w:line="276" w:lineRule="auto"/>
              <w:jc w:val="center"/>
              <w:rPr>
                <w:color w:val="000000"/>
                <w:sz w:val="28"/>
                <w:szCs w:val="28"/>
              </w:rPr>
            </w:pPr>
            <w:r>
              <w:rPr>
                <w:color w:val="000000"/>
                <w:sz w:val="28"/>
                <w:szCs w:val="28"/>
              </w:rPr>
              <w:t>Кодификатор ВПР</w:t>
            </w:r>
          </w:p>
        </w:tc>
      </w:tr>
      <w:tr w:rsidR="005049FC" w:rsidRPr="00281C27" w:rsidTr="005049FC">
        <w:tc>
          <w:tcPr>
            <w:tcW w:w="511" w:type="dxa"/>
          </w:tcPr>
          <w:p w:rsidR="005049FC" w:rsidRPr="00281C27" w:rsidRDefault="005049FC" w:rsidP="005049FC">
            <w:pPr>
              <w:pStyle w:val="a4"/>
              <w:numPr>
                <w:ilvl w:val="0"/>
                <w:numId w:val="7"/>
              </w:numPr>
              <w:spacing w:line="276" w:lineRule="auto"/>
              <w:ind w:left="473"/>
              <w:jc w:val="center"/>
              <w:rPr>
                <w:color w:val="000000"/>
                <w:sz w:val="28"/>
                <w:szCs w:val="28"/>
              </w:rPr>
            </w:pPr>
          </w:p>
        </w:tc>
        <w:tc>
          <w:tcPr>
            <w:tcW w:w="2292" w:type="dxa"/>
            <w:vAlign w:val="center"/>
          </w:tcPr>
          <w:p w:rsidR="005049FC" w:rsidRPr="00732A4A" w:rsidRDefault="005049FC" w:rsidP="00BA7802">
            <w:pPr>
              <w:spacing w:line="276" w:lineRule="auto"/>
              <w:jc w:val="center"/>
              <w:rPr>
                <w:color w:val="000000"/>
                <w:sz w:val="28"/>
                <w:szCs w:val="28"/>
              </w:rPr>
            </w:pPr>
            <w:r w:rsidRPr="00732A4A">
              <w:rPr>
                <w:bCs/>
                <w:color w:val="000000"/>
                <w:sz w:val="28"/>
                <w:szCs w:val="28"/>
              </w:rPr>
              <w:t xml:space="preserve">Контрольная работа №1 </w:t>
            </w:r>
            <w:r w:rsidRPr="00732A4A">
              <w:rPr>
                <w:bCs/>
                <w:i/>
                <w:iCs/>
                <w:color w:val="000000"/>
                <w:sz w:val="28"/>
                <w:szCs w:val="28"/>
              </w:rPr>
              <w:t>«Основы кинематики»</w:t>
            </w:r>
          </w:p>
        </w:tc>
        <w:tc>
          <w:tcPr>
            <w:tcW w:w="3417" w:type="dxa"/>
            <w:vMerge w:val="restart"/>
          </w:tcPr>
          <w:p w:rsidR="005049FC" w:rsidRDefault="005049FC" w:rsidP="00BA7802">
            <w:pPr>
              <w:spacing w:line="276" w:lineRule="auto"/>
              <w:jc w:val="both"/>
              <w:rPr>
                <w:color w:val="000000"/>
                <w:sz w:val="28"/>
                <w:szCs w:val="28"/>
              </w:rPr>
            </w:pPr>
            <w:r>
              <w:rPr>
                <w:color w:val="000000"/>
                <w:sz w:val="28"/>
                <w:szCs w:val="28"/>
              </w:rPr>
              <w:t xml:space="preserve">Дидактические материалы Физика 10 класс </w:t>
            </w:r>
            <w:r w:rsidRPr="00732A4A">
              <w:rPr>
                <w:color w:val="000000"/>
                <w:sz w:val="28"/>
                <w:szCs w:val="28"/>
              </w:rPr>
              <w:t xml:space="preserve">/ </w:t>
            </w:r>
            <w:r>
              <w:rPr>
                <w:color w:val="000000"/>
                <w:sz w:val="28"/>
                <w:szCs w:val="28"/>
              </w:rPr>
              <w:t>А.Е.Марон, Е.А.Марон</w:t>
            </w:r>
            <w:r w:rsidRPr="00732A4A">
              <w:rPr>
                <w:color w:val="000000"/>
                <w:sz w:val="28"/>
                <w:szCs w:val="28"/>
              </w:rPr>
              <w:t>. – М.: Издательство «</w:t>
            </w:r>
            <w:r>
              <w:rPr>
                <w:color w:val="000000"/>
                <w:sz w:val="28"/>
                <w:szCs w:val="28"/>
              </w:rPr>
              <w:t>Дрофа</w:t>
            </w:r>
            <w:r w:rsidRPr="00732A4A">
              <w:rPr>
                <w:color w:val="000000"/>
                <w:sz w:val="28"/>
                <w:szCs w:val="28"/>
              </w:rPr>
              <w:t>», 2014</w:t>
            </w:r>
            <w:r>
              <w:rPr>
                <w:color w:val="000000"/>
                <w:sz w:val="28"/>
                <w:szCs w:val="28"/>
              </w:rPr>
              <w:t xml:space="preserve"> г</w:t>
            </w:r>
            <w:r w:rsidRPr="00732A4A">
              <w:rPr>
                <w:color w:val="000000"/>
                <w:sz w:val="28"/>
                <w:szCs w:val="28"/>
              </w:rPr>
              <w:t>.</w:t>
            </w:r>
          </w:p>
          <w:p w:rsidR="005049FC" w:rsidRPr="00281C27" w:rsidRDefault="005049FC" w:rsidP="00BA7802">
            <w:pPr>
              <w:spacing w:line="276" w:lineRule="auto"/>
              <w:jc w:val="both"/>
              <w:rPr>
                <w:color w:val="000000"/>
                <w:sz w:val="28"/>
                <w:szCs w:val="28"/>
              </w:rPr>
            </w:pPr>
            <w:r>
              <w:rPr>
                <w:color w:val="000000"/>
                <w:sz w:val="28"/>
                <w:szCs w:val="28"/>
              </w:rPr>
              <w:t>Тематические контрольные и самостоятельные работы по физике 10 класс / О.И.Громцева. – М.: Издательство «Экзамен», 2012 г.</w:t>
            </w:r>
          </w:p>
        </w:tc>
        <w:tc>
          <w:tcPr>
            <w:tcW w:w="1839" w:type="dxa"/>
          </w:tcPr>
          <w:p w:rsidR="005049FC" w:rsidRPr="00281C27" w:rsidRDefault="005049FC" w:rsidP="00BA7802">
            <w:pPr>
              <w:spacing w:line="276" w:lineRule="auto"/>
              <w:jc w:val="center"/>
              <w:rPr>
                <w:color w:val="000000"/>
                <w:sz w:val="28"/>
                <w:szCs w:val="28"/>
              </w:rPr>
            </w:pPr>
            <w:r>
              <w:rPr>
                <w:color w:val="000000"/>
                <w:sz w:val="28"/>
                <w:szCs w:val="28"/>
              </w:rPr>
              <w:t>1.1.1-1.1.9</w:t>
            </w:r>
          </w:p>
        </w:tc>
        <w:tc>
          <w:tcPr>
            <w:tcW w:w="1830" w:type="dxa"/>
            <w:vMerge w:val="restart"/>
          </w:tcPr>
          <w:p w:rsidR="005049FC" w:rsidRDefault="005049FC" w:rsidP="00BA7802">
            <w:pPr>
              <w:spacing w:line="276" w:lineRule="auto"/>
              <w:jc w:val="center"/>
              <w:rPr>
                <w:color w:val="000000"/>
                <w:sz w:val="28"/>
                <w:szCs w:val="28"/>
              </w:rPr>
            </w:pPr>
            <w:r>
              <w:rPr>
                <w:color w:val="000000"/>
                <w:sz w:val="28"/>
                <w:szCs w:val="28"/>
              </w:rPr>
              <w:t>2.1-2.6</w:t>
            </w:r>
          </w:p>
        </w:tc>
      </w:tr>
      <w:tr w:rsidR="005049FC" w:rsidRPr="00281C27" w:rsidTr="005049FC">
        <w:tc>
          <w:tcPr>
            <w:tcW w:w="511" w:type="dxa"/>
          </w:tcPr>
          <w:p w:rsidR="005049FC" w:rsidRPr="00281C27" w:rsidRDefault="005049FC" w:rsidP="005049FC">
            <w:pPr>
              <w:pStyle w:val="a4"/>
              <w:numPr>
                <w:ilvl w:val="0"/>
                <w:numId w:val="7"/>
              </w:numPr>
              <w:spacing w:line="276" w:lineRule="auto"/>
              <w:ind w:left="473"/>
              <w:jc w:val="center"/>
              <w:rPr>
                <w:color w:val="000000"/>
                <w:sz w:val="28"/>
                <w:szCs w:val="28"/>
              </w:rPr>
            </w:pPr>
          </w:p>
        </w:tc>
        <w:tc>
          <w:tcPr>
            <w:tcW w:w="2292" w:type="dxa"/>
          </w:tcPr>
          <w:p w:rsidR="005049FC" w:rsidRPr="004738F7" w:rsidRDefault="005049FC" w:rsidP="00BA7802">
            <w:pPr>
              <w:spacing w:line="276" w:lineRule="auto"/>
              <w:jc w:val="center"/>
              <w:rPr>
                <w:color w:val="000000"/>
                <w:sz w:val="28"/>
                <w:szCs w:val="28"/>
              </w:rPr>
            </w:pPr>
            <w:r w:rsidRPr="00732A4A">
              <w:rPr>
                <w:bCs/>
                <w:color w:val="000000"/>
                <w:sz w:val="28"/>
                <w:szCs w:val="28"/>
              </w:rPr>
              <w:t xml:space="preserve">Контрольная работа №2 </w:t>
            </w:r>
            <w:r w:rsidRPr="00732A4A">
              <w:rPr>
                <w:bCs/>
                <w:i/>
                <w:iCs/>
                <w:color w:val="000000"/>
                <w:sz w:val="28"/>
                <w:szCs w:val="28"/>
              </w:rPr>
              <w:t>«Основы динамики</w:t>
            </w:r>
            <w:r>
              <w:rPr>
                <w:bCs/>
                <w:i/>
                <w:iCs/>
                <w:color w:val="000000"/>
                <w:sz w:val="28"/>
                <w:szCs w:val="28"/>
              </w:rPr>
              <w:t xml:space="preserve"> и законы сохранения</w:t>
            </w:r>
            <w:r w:rsidRPr="00732A4A">
              <w:rPr>
                <w:bCs/>
                <w:i/>
                <w:iCs/>
                <w:color w:val="000000"/>
                <w:sz w:val="28"/>
                <w:szCs w:val="28"/>
              </w:rPr>
              <w:t>»</w:t>
            </w:r>
          </w:p>
        </w:tc>
        <w:tc>
          <w:tcPr>
            <w:tcW w:w="3417" w:type="dxa"/>
            <w:vMerge/>
          </w:tcPr>
          <w:p w:rsidR="005049FC" w:rsidRPr="00281C27" w:rsidRDefault="005049FC" w:rsidP="00BA7802">
            <w:pPr>
              <w:spacing w:line="276" w:lineRule="auto"/>
              <w:rPr>
                <w:color w:val="000000"/>
                <w:sz w:val="28"/>
                <w:szCs w:val="28"/>
              </w:rPr>
            </w:pPr>
          </w:p>
        </w:tc>
        <w:tc>
          <w:tcPr>
            <w:tcW w:w="1839" w:type="dxa"/>
          </w:tcPr>
          <w:p w:rsidR="005049FC" w:rsidRPr="00281C27" w:rsidRDefault="005049FC" w:rsidP="00BA7802">
            <w:pPr>
              <w:spacing w:line="276" w:lineRule="auto"/>
              <w:jc w:val="center"/>
              <w:rPr>
                <w:color w:val="000000"/>
                <w:sz w:val="28"/>
                <w:szCs w:val="28"/>
              </w:rPr>
            </w:pPr>
            <w:r>
              <w:rPr>
                <w:color w:val="000000"/>
                <w:sz w:val="28"/>
                <w:szCs w:val="28"/>
              </w:rPr>
              <w:t>1.2.1-1.5.5</w:t>
            </w:r>
          </w:p>
        </w:tc>
        <w:tc>
          <w:tcPr>
            <w:tcW w:w="1830" w:type="dxa"/>
            <w:vMerge/>
          </w:tcPr>
          <w:p w:rsidR="005049FC" w:rsidRDefault="005049FC" w:rsidP="00BA7802">
            <w:pPr>
              <w:spacing w:line="276" w:lineRule="auto"/>
              <w:jc w:val="center"/>
              <w:rPr>
                <w:color w:val="000000"/>
                <w:sz w:val="28"/>
                <w:szCs w:val="28"/>
              </w:rPr>
            </w:pPr>
          </w:p>
        </w:tc>
      </w:tr>
      <w:tr w:rsidR="005049FC" w:rsidRPr="00281C27" w:rsidTr="005049FC">
        <w:tc>
          <w:tcPr>
            <w:tcW w:w="511" w:type="dxa"/>
          </w:tcPr>
          <w:p w:rsidR="005049FC" w:rsidRPr="00281C27" w:rsidRDefault="005049FC" w:rsidP="005049FC">
            <w:pPr>
              <w:pStyle w:val="a4"/>
              <w:numPr>
                <w:ilvl w:val="0"/>
                <w:numId w:val="7"/>
              </w:numPr>
              <w:spacing w:line="276" w:lineRule="auto"/>
              <w:ind w:left="473"/>
              <w:jc w:val="center"/>
              <w:rPr>
                <w:color w:val="000000"/>
                <w:sz w:val="28"/>
                <w:szCs w:val="28"/>
              </w:rPr>
            </w:pPr>
          </w:p>
        </w:tc>
        <w:tc>
          <w:tcPr>
            <w:tcW w:w="2292" w:type="dxa"/>
          </w:tcPr>
          <w:p w:rsidR="005049FC" w:rsidRPr="00281C27" w:rsidRDefault="005049FC" w:rsidP="00BA7802">
            <w:pPr>
              <w:spacing w:line="276" w:lineRule="auto"/>
              <w:jc w:val="center"/>
              <w:rPr>
                <w:color w:val="000000"/>
                <w:sz w:val="28"/>
                <w:szCs w:val="28"/>
              </w:rPr>
            </w:pPr>
            <w:r w:rsidRPr="00732A4A">
              <w:rPr>
                <w:bCs/>
                <w:color w:val="000000"/>
                <w:sz w:val="28"/>
                <w:szCs w:val="28"/>
              </w:rPr>
              <w:t xml:space="preserve">Контрольная работа № 3 </w:t>
            </w:r>
            <w:r w:rsidRPr="00732A4A">
              <w:rPr>
                <w:bCs/>
                <w:i/>
                <w:iCs/>
                <w:color w:val="000000"/>
                <w:sz w:val="28"/>
                <w:szCs w:val="28"/>
              </w:rPr>
              <w:t>«</w:t>
            </w:r>
            <w:r>
              <w:rPr>
                <w:bCs/>
                <w:i/>
                <w:iCs/>
                <w:color w:val="000000"/>
                <w:sz w:val="28"/>
                <w:szCs w:val="28"/>
              </w:rPr>
              <w:t>Основы молекулярно-кинетической теории</w:t>
            </w:r>
            <w:r w:rsidRPr="00732A4A">
              <w:rPr>
                <w:bCs/>
                <w:i/>
                <w:iCs/>
                <w:color w:val="000000"/>
                <w:sz w:val="28"/>
                <w:szCs w:val="28"/>
              </w:rPr>
              <w:t>»</w:t>
            </w:r>
          </w:p>
        </w:tc>
        <w:tc>
          <w:tcPr>
            <w:tcW w:w="3417" w:type="dxa"/>
            <w:vMerge/>
          </w:tcPr>
          <w:p w:rsidR="005049FC" w:rsidRPr="00281C27" w:rsidRDefault="005049FC" w:rsidP="00BA7802">
            <w:pPr>
              <w:spacing w:line="276" w:lineRule="auto"/>
              <w:rPr>
                <w:color w:val="000000"/>
                <w:sz w:val="28"/>
                <w:szCs w:val="28"/>
              </w:rPr>
            </w:pPr>
          </w:p>
        </w:tc>
        <w:tc>
          <w:tcPr>
            <w:tcW w:w="1839" w:type="dxa"/>
          </w:tcPr>
          <w:p w:rsidR="005049FC" w:rsidRPr="00281C27" w:rsidRDefault="005049FC" w:rsidP="00BA7802">
            <w:pPr>
              <w:spacing w:line="276" w:lineRule="auto"/>
              <w:jc w:val="center"/>
              <w:rPr>
                <w:color w:val="000000"/>
                <w:sz w:val="28"/>
                <w:szCs w:val="28"/>
              </w:rPr>
            </w:pPr>
            <w:r>
              <w:rPr>
                <w:color w:val="000000"/>
                <w:sz w:val="28"/>
                <w:szCs w:val="28"/>
              </w:rPr>
              <w:t>2.1.1-2.1.17</w:t>
            </w:r>
          </w:p>
        </w:tc>
        <w:tc>
          <w:tcPr>
            <w:tcW w:w="1830" w:type="dxa"/>
            <w:vMerge w:val="restart"/>
          </w:tcPr>
          <w:p w:rsidR="005049FC" w:rsidRDefault="005049FC" w:rsidP="00BA7802">
            <w:pPr>
              <w:spacing w:line="276" w:lineRule="auto"/>
              <w:jc w:val="center"/>
              <w:rPr>
                <w:color w:val="000000"/>
                <w:sz w:val="28"/>
                <w:szCs w:val="28"/>
              </w:rPr>
            </w:pPr>
            <w:r>
              <w:rPr>
                <w:color w:val="000000"/>
                <w:sz w:val="28"/>
                <w:szCs w:val="28"/>
              </w:rPr>
              <w:t>3.1-3.7</w:t>
            </w:r>
          </w:p>
        </w:tc>
      </w:tr>
      <w:tr w:rsidR="005049FC" w:rsidRPr="00281C27" w:rsidTr="005049FC">
        <w:tc>
          <w:tcPr>
            <w:tcW w:w="511" w:type="dxa"/>
          </w:tcPr>
          <w:p w:rsidR="005049FC" w:rsidRPr="00281C27" w:rsidRDefault="005049FC" w:rsidP="005049FC">
            <w:pPr>
              <w:pStyle w:val="a4"/>
              <w:numPr>
                <w:ilvl w:val="0"/>
                <w:numId w:val="7"/>
              </w:numPr>
              <w:spacing w:line="276" w:lineRule="auto"/>
              <w:ind w:left="473"/>
              <w:jc w:val="center"/>
              <w:rPr>
                <w:color w:val="000000"/>
                <w:sz w:val="28"/>
                <w:szCs w:val="28"/>
              </w:rPr>
            </w:pPr>
          </w:p>
        </w:tc>
        <w:tc>
          <w:tcPr>
            <w:tcW w:w="2292" w:type="dxa"/>
          </w:tcPr>
          <w:p w:rsidR="005049FC" w:rsidRPr="00281C27" w:rsidRDefault="005049FC" w:rsidP="00BA7802">
            <w:pPr>
              <w:spacing w:line="276" w:lineRule="auto"/>
              <w:jc w:val="center"/>
              <w:rPr>
                <w:color w:val="000000"/>
                <w:sz w:val="28"/>
                <w:szCs w:val="28"/>
              </w:rPr>
            </w:pPr>
            <w:r w:rsidRPr="00732A4A">
              <w:rPr>
                <w:bCs/>
                <w:color w:val="000000"/>
                <w:sz w:val="28"/>
                <w:szCs w:val="28"/>
              </w:rPr>
              <w:t xml:space="preserve">Контрольная работа № 4 </w:t>
            </w:r>
            <w:r>
              <w:rPr>
                <w:bCs/>
                <w:i/>
                <w:iCs/>
                <w:color w:val="000000"/>
                <w:sz w:val="28"/>
                <w:szCs w:val="28"/>
              </w:rPr>
              <w:t>«Основы термодинамики</w:t>
            </w:r>
            <w:r w:rsidRPr="00732A4A">
              <w:rPr>
                <w:bCs/>
                <w:i/>
                <w:iCs/>
                <w:color w:val="000000"/>
                <w:sz w:val="28"/>
                <w:szCs w:val="28"/>
              </w:rPr>
              <w:t>»</w:t>
            </w:r>
          </w:p>
        </w:tc>
        <w:tc>
          <w:tcPr>
            <w:tcW w:w="3417" w:type="dxa"/>
            <w:vMerge/>
          </w:tcPr>
          <w:p w:rsidR="005049FC" w:rsidRPr="00281C27" w:rsidRDefault="005049FC" w:rsidP="00BA7802">
            <w:pPr>
              <w:spacing w:line="276" w:lineRule="auto"/>
              <w:rPr>
                <w:color w:val="000000"/>
                <w:sz w:val="28"/>
                <w:szCs w:val="28"/>
              </w:rPr>
            </w:pPr>
          </w:p>
        </w:tc>
        <w:tc>
          <w:tcPr>
            <w:tcW w:w="1839" w:type="dxa"/>
          </w:tcPr>
          <w:p w:rsidR="005049FC" w:rsidRPr="00281C27" w:rsidRDefault="005049FC" w:rsidP="00BA7802">
            <w:pPr>
              <w:spacing w:line="276" w:lineRule="auto"/>
              <w:jc w:val="center"/>
              <w:rPr>
                <w:color w:val="000000"/>
                <w:sz w:val="28"/>
                <w:szCs w:val="28"/>
              </w:rPr>
            </w:pPr>
            <w:r>
              <w:rPr>
                <w:color w:val="000000"/>
                <w:sz w:val="28"/>
                <w:szCs w:val="28"/>
              </w:rPr>
              <w:t>2.2.1-2.2.11</w:t>
            </w:r>
          </w:p>
        </w:tc>
        <w:tc>
          <w:tcPr>
            <w:tcW w:w="1830" w:type="dxa"/>
            <w:vMerge/>
          </w:tcPr>
          <w:p w:rsidR="005049FC" w:rsidRDefault="005049FC" w:rsidP="00BA7802">
            <w:pPr>
              <w:spacing w:line="276" w:lineRule="auto"/>
              <w:jc w:val="center"/>
              <w:rPr>
                <w:color w:val="000000"/>
                <w:sz w:val="28"/>
                <w:szCs w:val="28"/>
              </w:rPr>
            </w:pPr>
          </w:p>
        </w:tc>
      </w:tr>
      <w:tr w:rsidR="005049FC" w:rsidRPr="00281C27" w:rsidTr="005049FC">
        <w:tc>
          <w:tcPr>
            <w:tcW w:w="511" w:type="dxa"/>
          </w:tcPr>
          <w:p w:rsidR="005049FC" w:rsidRPr="00281C27" w:rsidRDefault="005049FC" w:rsidP="005049FC">
            <w:pPr>
              <w:pStyle w:val="a4"/>
              <w:numPr>
                <w:ilvl w:val="0"/>
                <w:numId w:val="7"/>
              </w:numPr>
              <w:spacing w:line="276" w:lineRule="auto"/>
              <w:ind w:left="473"/>
              <w:jc w:val="center"/>
              <w:rPr>
                <w:color w:val="000000"/>
                <w:sz w:val="28"/>
                <w:szCs w:val="28"/>
              </w:rPr>
            </w:pPr>
          </w:p>
        </w:tc>
        <w:tc>
          <w:tcPr>
            <w:tcW w:w="2292" w:type="dxa"/>
          </w:tcPr>
          <w:p w:rsidR="005049FC" w:rsidRPr="00281C27" w:rsidRDefault="005049FC" w:rsidP="00BA7802">
            <w:pPr>
              <w:spacing w:line="276" w:lineRule="auto"/>
              <w:jc w:val="center"/>
              <w:rPr>
                <w:color w:val="000000"/>
                <w:sz w:val="28"/>
                <w:szCs w:val="28"/>
              </w:rPr>
            </w:pPr>
            <w:r w:rsidRPr="00732A4A">
              <w:rPr>
                <w:bCs/>
                <w:color w:val="000000"/>
                <w:sz w:val="28"/>
                <w:szCs w:val="28"/>
              </w:rPr>
              <w:t>Контрольная работа № 5</w:t>
            </w:r>
            <w:r w:rsidRPr="00732A4A">
              <w:rPr>
                <w:bCs/>
                <w:i/>
                <w:iCs/>
                <w:color w:val="000000"/>
                <w:sz w:val="28"/>
                <w:szCs w:val="28"/>
              </w:rPr>
              <w:t xml:space="preserve"> «</w:t>
            </w:r>
            <w:r>
              <w:rPr>
                <w:bCs/>
                <w:i/>
                <w:iCs/>
                <w:color w:val="000000"/>
                <w:sz w:val="28"/>
                <w:szCs w:val="28"/>
              </w:rPr>
              <w:t>Законы постоянного тока</w:t>
            </w:r>
            <w:r w:rsidRPr="00732A4A">
              <w:rPr>
                <w:bCs/>
                <w:i/>
                <w:iCs/>
                <w:color w:val="000000"/>
                <w:sz w:val="28"/>
                <w:szCs w:val="28"/>
              </w:rPr>
              <w:t>».</w:t>
            </w:r>
          </w:p>
        </w:tc>
        <w:tc>
          <w:tcPr>
            <w:tcW w:w="3417" w:type="dxa"/>
          </w:tcPr>
          <w:p w:rsidR="005049FC" w:rsidRDefault="005049FC" w:rsidP="00BA7802">
            <w:pPr>
              <w:spacing w:line="276" w:lineRule="auto"/>
              <w:rPr>
                <w:color w:val="000000"/>
                <w:sz w:val="28"/>
                <w:szCs w:val="28"/>
              </w:rPr>
            </w:pPr>
            <w:r>
              <w:rPr>
                <w:color w:val="000000"/>
                <w:sz w:val="28"/>
                <w:szCs w:val="28"/>
              </w:rPr>
              <w:t xml:space="preserve">Дидактические материалы Физика 11 класс </w:t>
            </w:r>
            <w:r w:rsidRPr="00732A4A">
              <w:rPr>
                <w:color w:val="000000"/>
                <w:sz w:val="28"/>
                <w:szCs w:val="28"/>
              </w:rPr>
              <w:t xml:space="preserve">/ </w:t>
            </w:r>
            <w:r>
              <w:rPr>
                <w:color w:val="000000"/>
                <w:sz w:val="28"/>
                <w:szCs w:val="28"/>
              </w:rPr>
              <w:t>А.Е.Марон, Е.А.Марон</w:t>
            </w:r>
            <w:r w:rsidRPr="00732A4A">
              <w:rPr>
                <w:color w:val="000000"/>
                <w:sz w:val="28"/>
                <w:szCs w:val="28"/>
              </w:rPr>
              <w:t>. – М.: Издательство «</w:t>
            </w:r>
            <w:r>
              <w:rPr>
                <w:color w:val="000000"/>
                <w:sz w:val="28"/>
                <w:szCs w:val="28"/>
              </w:rPr>
              <w:t>Дрофа</w:t>
            </w:r>
            <w:r w:rsidRPr="00732A4A">
              <w:rPr>
                <w:color w:val="000000"/>
                <w:sz w:val="28"/>
                <w:szCs w:val="28"/>
              </w:rPr>
              <w:t>», 2014.</w:t>
            </w:r>
          </w:p>
          <w:p w:rsidR="005049FC" w:rsidRPr="00281C27" w:rsidRDefault="005049FC" w:rsidP="00BA7802">
            <w:pPr>
              <w:spacing w:line="276" w:lineRule="auto"/>
              <w:rPr>
                <w:color w:val="000000"/>
                <w:sz w:val="28"/>
                <w:szCs w:val="28"/>
              </w:rPr>
            </w:pPr>
            <w:r>
              <w:rPr>
                <w:color w:val="000000"/>
                <w:sz w:val="28"/>
                <w:szCs w:val="28"/>
              </w:rPr>
              <w:t>Тематические контрольные и самостоятельные работы по физике 10 класс / О.И.Громцева. – М.: Издательство «Экзамен», 2012 г.</w:t>
            </w:r>
          </w:p>
        </w:tc>
        <w:tc>
          <w:tcPr>
            <w:tcW w:w="1839" w:type="dxa"/>
          </w:tcPr>
          <w:p w:rsidR="005049FC" w:rsidRPr="00281C27" w:rsidRDefault="005049FC" w:rsidP="00BA7802">
            <w:pPr>
              <w:spacing w:line="276" w:lineRule="auto"/>
              <w:jc w:val="center"/>
              <w:rPr>
                <w:color w:val="000000"/>
                <w:sz w:val="28"/>
                <w:szCs w:val="28"/>
              </w:rPr>
            </w:pPr>
            <w:r>
              <w:rPr>
                <w:color w:val="000000"/>
                <w:sz w:val="28"/>
                <w:szCs w:val="28"/>
              </w:rPr>
              <w:t>3.1.1-3.2.10</w:t>
            </w:r>
          </w:p>
        </w:tc>
        <w:tc>
          <w:tcPr>
            <w:tcW w:w="1830" w:type="dxa"/>
          </w:tcPr>
          <w:p w:rsidR="005049FC" w:rsidRDefault="005049FC" w:rsidP="00BA7802">
            <w:pPr>
              <w:spacing w:line="276" w:lineRule="auto"/>
              <w:jc w:val="center"/>
              <w:rPr>
                <w:color w:val="000000"/>
                <w:sz w:val="28"/>
                <w:szCs w:val="28"/>
              </w:rPr>
            </w:pPr>
            <w:r>
              <w:rPr>
                <w:color w:val="000000"/>
                <w:sz w:val="28"/>
                <w:szCs w:val="28"/>
              </w:rPr>
              <w:t>4.1-4.7</w:t>
            </w:r>
          </w:p>
        </w:tc>
      </w:tr>
      <w:tr w:rsidR="00EE5333" w:rsidRPr="00281C27" w:rsidTr="005049FC">
        <w:tc>
          <w:tcPr>
            <w:tcW w:w="511" w:type="dxa"/>
          </w:tcPr>
          <w:p w:rsidR="00EE5333" w:rsidRPr="00281C27" w:rsidRDefault="00EE5333" w:rsidP="005049FC">
            <w:pPr>
              <w:pStyle w:val="a4"/>
              <w:numPr>
                <w:ilvl w:val="0"/>
                <w:numId w:val="7"/>
              </w:numPr>
              <w:spacing w:line="276" w:lineRule="auto"/>
              <w:ind w:left="473"/>
              <w:jc w:val="center"/>
              <w:rPr>
                <w:color w:val="000000"/>
                <w:sz w:val="28"/>
                <w:szCs w:val="28"/>
              </w:rPr>
            </w:pPr>
          </w:p>
        </w:tc>
        <w:tc>
          <w:tcPr>
            <w:tcW w:w="2292" w:type="dxa"/>
          </w:tcPr>
          <w:p w:rsidR="00EE5333" w:rsidRPr="00732A4A" w:rsidRDefault="00EE5333" w:rsidP="00BA7802">
            <w:pPr>
              <w:jc w:val="center"/>
              <w:rPr>
                <w:bCs/>
                <w:color w:val="000000"/>
                <w:sz w:val="28"/>
                <w:szCs w:val="28"/>
              </w:rPr>
            </w:pPr>
            <w:r>
              <w:rPr>
                <w:bCs/>
                <w:color w:val="000000"/>
                <w:sz w:val="28"/>
                <w:szCs w:val="28"/>
              </w:rPr>
              <w:t>Итоговый контроль</w:t>
            </w:r>
          </w:p>
        </w:tc>
        <w:tc>
          <w:tcPr>
            <w:tcW w:w="3417" w:type="dxa"/>
          </w:tcPr>
          <w:p w:rsidR="00EE5333" w:rsidRDefault="00EE5333" w:rsidP="00BA7802">
            <w:pPr>
              <w:rPr>
                <w:color w:val="000000"/>
                <w:sz w:val="28"/>
                <w:szCs w:val="28"/>
              </w:rPr>
            </w:pPr>
          </w:p>
        </w:tc>
        <w:tc>
          <w:tcPr>
            <w:tcW w:w="1839" w:type="dxa"/>
          </w:tcPr>
          <w:p w:rsidR="00EE5333" w:rsidRDefault="00EE5333" w:rsidP="00BA7802">
            <w:pPr>
              <w:jc w:val="center"/>
              <w:rPr>
                <w:color w:val="000000"/>
                <w:sz w:val="28"/>
                <w:szCs w:val="28"/>
              </w:rPr>
            </w:pPr>
          </w:p>
        </w:tc>
        <w:tc>
          <w:tcPr>
            <w:tcW w:w="1830" w:type="dxa"/>
          </w:tcPr>
          <w:p w:rsidR="00EE5333" w:rsidRDefault="00EE5333" w:rsidP="00BA7802">
            <w:pPr>
              <w:jc w:val="center"/>
              <w:rPr>
                <w:color w:val="000000"/>
                <w:sz w:val="28"/>
                <w:szCs w:val="28"/>
              </w:rPr>
            </w:pPr>
          </w:p>
        </w:tc>
      </w:tr>
    </w:tbl>
    <w:p w:rsidR="005049FC" w:rsidRDefault="005049FC" w:rsidP="005049FC">
      <w:pPr>
        <w:tabs>
          <w:tab w:val="left" w:pos="851"/>
        </w:tabs>
        <w:spacing w:after="0"/>
        <w:jc w:val="center"/>
        <w:rPr>
          <w:rFonts w:ascii="Times New Roman" w:hAnsi="Times New Roman" w:cs="Times New Roman"/>
          <w:sz w:val="28"/>
          <w:szCs w:val="28"/>
        </w:rPr>
      </w:pPr>
    </w:p>
    <w:p w:rsidR="00C1116B" w:rsidRPr="00DB1638" w:rsidRDefault="00C1116B" w:rsidP="005049FC">
      <w:pPr>
        <w:tabs>
          <w:tab w:val="left" w:pos="851"/>
        </w:tabs>
        <w:spacing w:after="0"/>
        <w:jc w:val="center"/>
        <w:rPr>
          <w:rFonts w:ascii="Times New Roman" w:hAnsi="Times New Roman" w:cs="Times New Roman"/>
          <w:sz w:val="28"/>
          <w:szCs w:val="28"/>
        </w:rPr>
      </w:pPr>
    </w:p>
    <w:p w:rsidR="005049FC" w:rsidRDefault="005049FC" w:rsidP="005049FC">
      <w:pPr>
        <w:tabs>
          <w:tab w:val="left" w:pos="851"/>
        </w:tabs>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Т</w:t>
      </w:r>
      <w:r w:rsidRPr="00DB1638">
        <w:rPr>
          <w:rFonts w:ascii="Times New Roman" w:hAnsi="Times New Roman" w:cs="Times New Roman"/>
          <w:b/>
          <w:bCs/>
          <w:sz w:val="28"/>
          <w:szCs w:val="28"/>
        </w:rPr>
        <w:t>емы лабораторных и практических работ</w:t>
      </w:r>
      <w:r>
        <w:rPr>
          <w:rFonts w:ascii="Times New Roman" w:hAnsi="Times New Roman" w:cs="Times New Roman"/>
          <w:b/>
          <w:bCs/>
          <w:sz w:val="28"/>
          <w:szCs w:val="28"/>
        </w:rPr>
        <w:t xml:space="preserve"> в 10 классе</w:t>
      </w:r>
    </w:p>
    <w:p w:rsidR="005049FC" w:rsidRDefault="005049FC" w:rsidP="005049FC">
      <w:pPr>
        <w:tabs>
          <w:tab w:val="left" w:pos="851"/>
        </w:tabs>
        <w:spacing w:after="0"/>
        <w:ind w:firstLine="709"/>
        <w:jc w:val="both"/>
        <w:rPr>
          <w:rFonts w:ascii="Times New Roman" w:hAnsi="Times New Roman" w:cs="Times New Roman"/>
          <w:sz w:val="28"/>
          <w:szCs w:val="28"/>
        </w:rPr>
      </w:pPr>
      <w:r w:rsidRPr="00DB1638">
        <w:rPr>
          <w:rFonts w:ascii="Times New Roman" w:hAnsi="Times New Roman" w:cs="Times New Roman"/>
          <w:sz w:val="28"/>
          <w:szCs w:val="28"/>
        </w:rPr>
        <w:t>Лабораторная работа №1 «Измерение коэффициента трения скольжения»</w:t>
      </w:r>
    </w:p>
    <w:p w:rsidR="005049FC" w:rsidRDefault="005049FC" w:rsidP="005049FC">
      <w:pPr>
        <w:tabs>
          <w:tab w:val="left" w:pos="851"/>
        </w:tabs>
        <w:spacing w:after="0"/>
        <w:ind w:firstLine="709"/>
        <w:jc w:val="both"/>
        <w:rPr>
          <w:rFonts w:ascii="Times New Roman" w:hAnsi="Times New Roman" w:cs="Times New Roman"/>
          <w:sz w:val="28"/>
          <w:szCs w:val="28"/>
        </w:rPr>
      </w:pPr>
      <w:r w:rsidRPr="00DB1638">
        <w:rPr>
          <w:rFonts w:ascii="Times New Roman" w:hAnsi="Times New Roman" w:cs="Times New Roman"/>
          <w:sz w:val="28"/>
          <w:szCs w:val="28"/>
        </w:rPr>
        <w:t>Лабораторная работа №2. «Изучение закона сохранения механической энергии».</w:t>
      </w:r>
    </w:p>
    <w:p w:rsidR="005049FC" w:rsidRDefault="005049FC" w:rsidP="005049FC">
      <w:pPr>
        <w:tabs>
          <w:tab w:val="left" w:pos="851"/>
        </w:tabs>
        <w:spacing w:after="0"/>
        <w:ind w:firstLine="709"/>
        <w:jc w:val="both"/>
        <w:rPr>
          <w:rFonts w:ascii="Times New Roman" w:hAnsi="Times New Roman" w:cs="Times New Roman"/>
          <w:sz w:val="28"/>
          <w:szCs w:val="28"/>
        </w:rPr>
      </w:pPr>
      <w:r w:rsidRPr="00DB1638">
        <w:rPr>
          <w:rFonts w:ascii="Times New Roman" w:hAnsi="Times New Roman" w:cs="Times New Roman"/>
          <w:sz w:val="28"/>
          <w:szCs w:val="28"/>
        </w:rPr>
        <w:t>Лабораторная работа №3 «Экспериментальная проверка закона Гей-Люссака»</w:t>
      </w:r>
    </w:p>
    <w:p w:rsidR="005049FC" w:rsidRDefault="005049FC" w:rsidP="005049FC">
      <w:pPr>
        <w:tabs>
          <w:tab w:val="left" w:pos="851"/>
        </w:tabs>
        <w:spacing w:after="0"/>
        <w:ind w:firstLine="709"/>
        <w:jc w:val="both"/>
        <w:rPr>
          <w:rFonts w:ascii="Times New Roman" w:hAnsi="Times New Roman" w:cs="Times New Roman"/>
          <w:sz w:val="28"/>
          <w:szCs w:val="28"/>
        </w:rPr>
      </w:pPr>
      <w:r w:rsidRPr="00DB1638">
        <w:rPr>
          <w:rFonts w:ascii="Times New Roman" w:hAnsi="Times New Roman" w:cs="Times New Roman"/>
          <w:sz w:val="28"/>
          <w:szCs w:val="28"/>
        </w:rPr>
        <w:t>Лабораторная работа №4. «Измерение ЭДС и внутреннего сопротивления источника тока».</w:t>
      </w:r>
    </w:p>
    <w:p w:rsidR="005049FC" w:rsidRDefault="005049FC" w:rsidP="005049FC">
      <w:pPr>
        <w:tabs>
          <w:tab w:val="left" w:pos="851"/>
        </w:tabs>
        <w:spacing w:after="0"/>
        <w:ind w:firstLine="709"/>
        <w:jc w:val="both"/>
        <w:rPr>
          <w:rFonts w:ascii="Times New Roman" w:hAnsi="Times New Roman" w:cs="Times New Roman"/>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pPr>
    </w:p>
    <w:p w:rsidR="005049FC" w:rsidRDefault="005049FC" w:rsidP="005049FC">
      <w:pPr>
        <w:pStyle w:val="a4"/>
        <w:rPr>
          <w:b/>
          <w:i/>
          <w:sz w:val="28"/>
          <w:szCs w:val="28"/>
        </w:rPr>
        <w:sectPr w:rsidR="005049FC" w:rsidSect="00E9406C">
          <w:pgSz w:w="11906" w:h="16838"/>
          <w:pgMar w:top="1134" w:right="1133" w:bottom="1134" w:left="1134" w:header="708" w:footer="708" w:gutter="0"/>
          <w:cols w:space="708"/>
          <w:docGrid w:linePitch="360"/>
        </w:sectPr>
      </w:pPr>
    </w:p>
    <w:p w:rsidR="005049FC" w:rsidRPr="005049FC" w:rsidRDefault="005049FC" w:rsidP="005049FC">
      <w:pPr>
        <w:pStyle w:val="a4"/>
        <w:numPr>
          <w:ilvl w:val="0"/>
          <w:numId w:val="1"/>
        </w:numPr>
        <w:jc w:val="center"/>
        <w:rPr>
          <w:b/>
          <w:i/>
          <w:sz w:val="28"/>
          <w:szCs w:val="28"/>
        </w:rPr>
      </w:pPr>
      <w:r>
        <w:rPr>
          <w:b/>
          <w:i/>
          <w:sz w:val="28"/>
          <w:szCs w:val="28"/>
        </w:rPr>
        <w:lastRenderedPageBreak/>
        <w:t>Календарно- тематическое планирование</w:t>
      </w:r>
    </w:p>
    <w:tbl>
      <w:tblPr>
        <w:tblStyle w:val="a6"/>
        <w:tblW w:w="16018" w:type="dxa"/>
        <w:tblInd w:w="-601" w:type="dxa"/>
        <w:tblLook w:val="04A0" w:firstRow="1" w:lastRow="0" w:firstColumn="1" w:lastColumn="0" w:noHBand="0" w:noVBand="1"/>
      </w:tblPr>
      <w:tblGrid>
        <w:gridCol w:w="497"/>
        <w:gridCol w:w="5343"/>
        <w:gridCol w:w="1704"/>
        <w:gridCol w:w="1260"/>
        <w:gridCol w:w="1267"/>
        <w:gridCol w:w="5947"/>
      </w:tblGrid>
      <w:tr w:rsidR="00BA7802" w:rsidTr="00B9186B">
        <w:tc>
          <w:tcPr>
            <w:tcW w:w="497" w:type="dxa"/>
            <w:vAlign w:val="center"/>
          </w:tcPr>
          <w:p w:rsidR="00696278" w:rsidRPr="00B9186B" w:rsidRDefault="00696278" w:rsidP="00696278">
            <w:pPr>
              <w:widowControl w:val="0"/>
              <w:suppressAutoHyphens/>
              <w:autoSpaceDE w:val="0"/>
              <w:autoSpaceDN w:val="0"/>
              <w:adjustRightInd w:val="0"/>
              <w:ind w:left="280" w:hanging="300"/>
              <w:jc w:val="center"/>
              <w:rPr>
                <w:b/>
                <w:sz w:val="28"/>
                <w:szCs w:val="28"/>
                <w:lang w:eastAsia="ar-SA"/>
              </w:rPr>
            </w:pPr>
            <w:r w:rsidRPr="00B9186B">
              <w:rPr>
                <w:b/>
                <w:sz w:val="28"/>
                <w:szCs w:val="28"/>
                <w:lang w:eastAsia="ar-SA"/>
              </w:rPr>
              <w:t>№</w:t>
            </w:r>
          </w:p>
          <w:p w:rsidR="00696278" w:rsidRPr="00B9186B" w:rsidRDefault="00696278" w:rsidP="00696278">
            <w:pPr>
              <w:widowControl w:val="0"/>
              <w:suppressAutoHyphens/>
              <w:autoSpaceDE w:val="0"/>
              <w:autoSpaceDN w:val="0"/>
              <w:adjustRightInd w:val="0"/>
              <w:ind w:left="280" w:hanging="300"/>
              <w:jc w:val="center"/>
              <w:rPr>
                <w:b/>
                <w:sz w:val="28"/>
                <w:szCs w:val="28"/>
                <w:lang w:eastAsia="ar-SA"/>
              </w:rPr>
            </w:pPr>
          </w:p>
        </w:tc>
        <w:tc>
          <w:tcPr>
            <w:tcW w:w="5343" w:type="dxa"/>
            <w:vAlign w:val="center"/>
          </w:tcPr>
          <w:p w:rsidR="00696278" w:rsidRPr="00B9186B" w:rsidRDefault="00696278" w:rsidP="00696278">
            <w:pPr>
              <w:widowControl w:val="0"/>
              <w:autoSpaceDE w:val="0"/>
              <w:autoSpaceDN w:val="0"/>
              <w:adjustRightInd w:val="0"/>
              <w:jc w:val="center"/>
              <w:rPr>
                <w:b/>
                <w:i/>
                <w:sz w:val="28"/>
                <w:szCs w:val="28"/>
              </w:rPr>
            </w:pPr>
            <w:r w:rsidRPr="00B9186B">
              <w:rPr>
                <w:b/>
                <w:i/>
                <w:sz w:val="28"/>
                <w:szCs w:val="28"/>
              </w:rPr>
              <w:t>Раздел программы</w:t>
            </w:r>
          </w:p>
          <w:p w:rsidR="00696278" w:rsidRPr="00B9186B" w:rsidRDefault="00696278" w:rsidP="00696278">
            <w:pPr>
              <w:widowControl w:val="0"/>
              <w:autoSpaceDE w:val="0"/>
              <w:autoSpaceDN w:val="0"/>
              <w:adjustRightInd w:val="0"/>
              <w:jc w:val="center"/>
              <w:rPr>
                <w:b/>
                <w:i/>
                <w:sz w:val="28"/>
                <w:szCs w:val="28"/>
              </w:rPr>
            </w:pPr>
            <w:r w:rsidRPr="00B9186B">
              <w:rPr>
                <w:b/>
                <w:i/>
                <w:sz w:val="28"/>
                <w:szCs w:val="28"/>
              </w:rPr>
              <w:t>Тема урока</w:t>
            </w:r>
          </w:p>
          <w:p w:rsidR="00696278" w:rsidRPr="00B9186B" w:rsidRDefault="00696278" w:rsidP="00696278">
            <w:pPr>
              <w:widowControl w:val="0"/>
              <w:autoSpaceDE w:val="0"/>
              <w:autoSpaceDN w:val="0"/>
              <w:adjustRightInd w:val="0"/>
              <w:ind w:left="280" w:hanging="300"/>
              <w:jc w:val="center"/>
              <w:rPr>
                <w:b/>
                <w:i/>
                <w:sz w:val="28"/>
                <w:szCs w:val="28"/>
              </w:rPr>
            </w:pPr>
          </w:p>
        </w:tc>
        <w:tc>
          <w:tcPr>
            <w:tcW w:w="1704" w:type="dxa"/>
            <w:vAlign w:val="center"/>
          </w:tcPr>
          <w:p w:rsidR="00696278" w:rsidRPr="00B9186B" w:rsidRDefault="00696278" w:rsidP="00696278">
            <w:pPr>
              <w:widowControl w:val="0"/>
              <w:autoSpaceDE w:val="0"/>
              <w:autoSpaceDN w:val="0"/>
              <w:adjustRightInd w:val="0"/>
              <w:ind w:left="280" w:hanging="300"/>
              <w:jc w:val="center"/>
              <w:rPr>
                <w:b/>
                <w:i/>
                <w:sz w:val="28"/>
                <w:szCs w:val="28"/>
              </w:rPr>
            </w:pPr>
            <w:r w:rsidRPr="00B9186B">
              <w:rPr>
                <w:b/>
                <w:i/>
                <w:sz w:val="28"/>
                <w:szCs w:val="28"/>
              </w:rPr>
              <w:t>Количество</w:t>
            </w:r>
          </w:p>
          <w:p w:rsidR="00696278" w:rsidRPr="00B9186B" w:rsidRDefault="00696278" w:rsidP="00696278">
            <w:pPr>
              <w:widowControl w:val="0"/>
              <w:autoSpaceDE w:val="0"/>
              <w:autoSpaceDN w:val="0"/>
              <w:adjustRightInd w:val="0"/>
              <w:ind w:left="280" w:hanging="300"/>
              <w:jc w:val="center"/>
              <w:rPr>
                <w:b/>
                <w:i/>
                <w:sz w:val="28"/>
                <w:szCs w:val="28"/>
              </w:rPr>
            </w:pPr>
            <w:r w:rsidRPr="00B9186B">
              <w:rPr>
                <w:b/>
                <w:i/>
                <w:sz w:val="28"/>
                <w:szCs w:val="28"/>
              </w:rPr>
              <w:t>часов</w:t>
            </w:r>
          </w:p>
        </w:tc>
        <w:tc>
          <w:tcPr>
            <w:tcW w:w="1260" w:type="dxa"/>
            <w:vAlign w:val="center"/>
          </w:tcPr>
          <w:p w:rsidR="00696278" w:rsidRPr="00B9186B" w:rsidRDefault="00696278" w:rsidP="00696278">
            <w:pPr>
              <w:widowControl w:val="0"/>
              <w:suppressAutoHyphens/>
              <w:autoSpaceDE w:val="0"/>
              <w:autoSpaceDN w:val="0"/>
              <w:adjustRightInd w:val="0"/>
              <w:ind w:left="-18" w:hanging="2"/>
              <w:jc w:val="center"/>
              <w:rPr>
                <w:b/>
                <w:i/>
                <w:sz w:val="28"/>
                <w:szCs w:val="28"/>
                <w:lang w:eastAsia="ar-SA"/>
              </w:rPr>
            </w:pPr>
            <w:r w:rsidRPr="00B9186B">
              <w:rPr>
                <w:b/>
                <w:i/>
                <w:sz w:val="28"/>
                <w:szCs w:val="28"/>
                <w:lang w:eastAsia="ar-SA"/>
              </w:rPr>
              <w:t>Дата по плану</w:t>
            </w:r>
          </w:p>
        </w:tc>
        <w:tc>
          <w:tcPr>
            <w:tcW w:w="1267" w:type="dxa"/>
            <w:vAlign w:val="center"/>
          </w:tcPr>
          <w:p w:rsidR="00696278" w:rsidRPr="00B9186B" w:rsidRDefault="00696278" w:rsidP="00696278">
            <w:pPr>
              <w:widowControl w:val="0"/>
              <w:autoSpaceDE w:val="0"/>
              <w:autoSpaceDN w:val="0"/>
              <w:adjustRightInd w:val="0"/>
              <w:spacing w:after="60"/>
              <w:ind w:left="36"/>
              <w:jc w:val="center"/>
              <w:rPr>
                <w:b/>
                <w:i/>
                <w:sz w:val="28"/>
                <w:szCs w:val="28"/>
                <w:lang w:eastAsia="ar-SA"/>
              </w:rPr>
            </w:pPr>
            <w:r w:rsidRPr="00B9186B">
              <w:rPr>
                <w:b/>
                <w:i/>
                <w:sz w:val="28"/>
                <w:szCs w:val="28"/>
                <w:lang w:eastAsia="ar-SA"/>
              </w:rPr>
              <w:t>Дата по факту</w:t>
            </w:r>
          </w:p>
        </w:tc>
        <w:tc>
          <w:tcPr>
            <w:tcW w:w="5947" w:type="dxa"/>
            <w:vAlign w:val="center"/>
          </w:tcPr>
          <w:p w:rsidR="00696278" w:rsidRPr="00B9186B" w:rsidRDefault="00696278" w:rsidP="00696278">
            <w:pPr>
              <w:widowControl w:val="0"/>
              <w:suppressAutoHyphens/>
              <w:autoSpaceDE w:val="0"/>
              <w:autoSpaceDN w:val="0"/>
              <w:adjustRightInd w:val="0"/>
              <w:ind w:left="280" w:hanging="300"/>
              <w:jc w:val="center"/>
              <w:rPr>
                <w:b/>
                <w:sz w:val="28"/>
                <w:szCs w:val="28"/>
                <w:lang w:eastAsia="ar-SA"/>
              </w:rPr>
            </w:pPr>
            <w:r w:rsidRPr="00B9186B">
              <w:rPr>
                <w:b/>
                <w:i/>
                <w:sz w:val="28"/>
                <w:szCs w:val="28"/>
                <w:lang w:eastAsia="ar-SA"/>
              </w:rPr>
              <w:t>Характеристика деятельности учащихся</w:t>
            </w:r>
          </w:p>
        </w:tc>
      </w:tr>
      <w:tr w:rsidR="00BA7802" w:rsidTr="00B9186B">
        <w:tc>
          <w:tcPr>
            <w:tcW w:w="497" w:type="dxa"/>
          </w:tcPr>
          <w:p w:rsidR="00696278" w:rsidRPr="00696278" w:rsidRDefault="00696278" w:rsidP="005049FC">
            <w:pPr>
              <w:pStyle w:val="a4"/>
              <w:ind w:left="0"/>
              <w:rPr>
                <w:sz w:val="28"/>
                <w:szCs w:val="28"/>
              </w:rPr>
            </w:pPr>
            <w:r>
              <w:rPr>
                <w:sz w:val="28"/>
                <w:szCs w:val="28"/>
              </w:rPr>
              <w:t>1</w:t>
            </w:r>
          </w:p>
        </w:tc>
        <w:tc>
          <w:tcPr>
            <w:tcW w:w="5343" w:type="dxa"/>
          </w:tcPr>
          <w:p w:rsidR="00696278" w:rsidRDefault="00B95652" w:rsidP="005049FC">
            <w:pPr>
              <w:pStyle w:val="a4"/>
              <w:ind w:left="0"/>
              <w:rPr>
                <w:b/>
                <w:i/>
                <w:sz w:val="28"/>
                <w:szCs w:val="28"/>
              </w:rPr>
            </w:pPr>
            <w:r w:rsidRPr="00B95652">
              <w:rPr>
                <w:spacing w:val="-9"/>
                <w:sz w:val="28"/>
                <w:szCs w:val="28"/>
              </w:rPr>
              <w:t>Вводный инструктаж  по ТБ в кабинете физики</w:t>
            </w:r>
            <w:r>
              <w:rPr>
                <w:sz w:val="28"/>
                <w:szCs w:val="28"/>
              </w:rPr>
              <w:t>.</w:t>
            </w:r>
            <w:r w:rsidRPr="00DB1638">
              <w:rPr>
                <w:sz w:val="28"/>
                <w:szCs w:val="28"/>
              </w:rPr>
              <w:t xml:space="preserve"> </w:t>
            </w:r>
            <w:r w:rsidR="00696278" w:rsidRPr="00DB1638">
              <w:rPr>
                <w:sz w:val="28"/>
                <w:szCs w:val="28"/>
              </w:rPr>
              <w:t xml:space="preserve">Что изучает физика. Физические явления. </w:t>
            </w:r>
            <w:r w:rsidR="00696278">
              <w:rPr>
                <w:sz w:val="28"/>
                <w:szCs w:val="28"/>
              </w:rPr>
              <w:t>Н</w:t>
            </w:r>
            <w:r w:rsidR="00696278" w:rsidRPr="00DB1638">
              <w:rPr>
                <w:sz w:val="28"/>
                <w:szCs w:val="28"/>
              </w:rPr>
              <w:t>аблюдения и опыты.</w:t>
            </w:r>
          </w:p>
        </w:tc>
        <w:tc>
          <w:tcPr>
            <w:tcW w:w="1704" w:type="dxa"/>
          </w:tcPr>
          <w:p w:rsidR="00696278" w:rsidRPr="00B95652" w:rsidRDefault="00B95652" w:rsidP="00B95652">
            <w:pPr>
              <w:pStyle w:val="a4"/>
              <w:ind w:left="0"/>
              <w:jc w:val="center"/>
              <w:rPr>
                <w:sz w:val="28"/>
                <w:szCs w:val="28"/>
              </w:rPr>
            </w:pPr>
            <w:r>
              <w:rPr>
                <w:sz w:val="28"/>
                <w:szCs w:val="28"/>
              </w:rPr>
              <w:t>1</w:t>
            </w:r>
          </w:p>
        </w:tc>
        <w:tc>
          <w:tcPr>
            <w:tcW w:w="1260" w:type="dxa"/>
          </w:tcPr>
          <w:p w:rsidR="00696278" w:rsidRDefault="00696278" w:rsidP="005049FC">
            <w:pPr>
              <w:pStyle w:val="a4"/>
              <w:ind w:left="0"/>
              <w:rPr>
                <w:b/>
                <w:i/>
                <w:sz w:val="28"/>
                <w:szCs w:val="28"/>
              </w:rPr>
            </w:pPr>
            <w:bookmarkStart w:id="0" w:name="_GoBack"/>
            <w:bookmarkEnd w:id="0"/>
          </w:p>
        </w:tc>
        <w:tc>
          <w:tcPr>
            <w:tcW w:w="1267" w:type="dxa"/>
          </w:tcPr>
          <w:p w:rsidR="00696278" w:rsidRDefault="00696278" w:rsidP="005049FC">
            <w:pPr>
              <w:pStyle w:val="a4"/>
              <w:ind w:left="0"/>
              <w:rPr>
                <w:b/>
                <w:i/>
                <w:sz w:val="28"/>
                <w:szCs w:val="28"/>
              </w:rPr>
            </w:pPr>
          </w:p>
        </w:tc>
        <w:tc>
          <w:tcPr>
            <w:tcW w:w="5947" w:type="dxa"/>
          </w:tcPr>
          <w:p w:rsidR="00B95652" w:rsidRPr="00EE1F2D" w:rsidRDefault="00B95652" w:rsidP="00147A49">
            <w:pPr>
              <w:rPr>
                <w:sz w:val="26"/>
                <w:szCs w:val="26"/>
              </w:rPr>
            </w:pPr>
            <w:r w:rsidRPr="00EE1F2D">
              <w:rPr>
                <w:b/>
                <w:sz w:val="26"/>
                <w:szCs w:val="26"/>
              </w:rPr>
              <w:t xml:space="preserve">Знают </w:t>
            </w:r>
            <w:r w:rsidRPr="00EE1F2D">
              <w:rPr>
                <w:sz w:val="26"/>
                <w:szCs w:val="26"/>
              </w:rPr>
              <w:t xml:space="preserve">смысл понятий: физическое явление, гипотеза, закон, теория, взаимодействие; вклад российских и зарубежных учёных в развитие физики. </w:t>
            </w:r>
          </w:p>
          <w:p w:rsidR="00696278" w:rsidRPr="00EE1F2D" w:rsidRDefault="00B95652" w:rsidP="00147A49">
            <w:pPr>
              <w:pStyle w:val="a4"/>
              <w:ind w:left="0"/>
              <w:rPr>
                <w:sz w:val="26"/>
                <w:szCs w:val="26"/>
              </w:rPr>
            </w:pPr>
            <w:r w:rsidRPr="00EE1F2D">
              <w:rPr>
                <w:b/>
                <w:sz w:val="26"/>
                <w:szCs w:val="26"/>
              </w:rPr>
              <w:t>Умеют</w:t>
            </w:r>
            <w:r w:rsidRPr="00EE1F2D">
              <w:rPr>
                <w:sz w:val="26"/>
                <w:szCs w:val="26"/>
              </w:rPr>
              <w:t xml:space="preserve"> отличать гипотезы от научных теорий; умеют приводить примеры, показывающие, что наблюдения и эксперимент являются основой для выдвижения гипотез и теорий.</w:t>
            </w:r>
          </w:p>
        </w:tc>
      </w:tr>
      <w:tr w:rsidR="002F4CB7" w:rsidTr="00B9186B">
        <w:trPr>
          <w:trHeight w:val="425"/>
        </w:trPr>
        <w:tc>
          <w:tcPr>
            <w:tcW w:w="497" w:type="dxa"/>
            <w:shd w:val="clear" w:color="auto" w:fill="EEECE1" w:themeFill="background2"/>
          </w:tcPr>
          <w:p w:rsidR="00696278" w:rsidRPr="00B95652" w:rsidRDefault="00696278" w:rsidP="005049FC">
            <w:pPr>
              <w:pStyle w:val="a4"/>
              <w:ind w:left="0"/>
              <w:rPr>
                <w:b/>
                <w:i/>
                <w:sz w:val="28"/>
                <w:szCs w:val="28"/>
              </w:rPr>
            </w:pPr>
          </w:p>
        </w:tc>
        <w:tc>
          <w:tcPr>
            <w:tcW w:w="5343" w:type="dxa"/>
            <w:shd w:val="clear" w:color="auto" w:fill="EEECE1" w:themeFill="background2"/>
          </w:tcPr>
          <w:p w:rsidR="00696278" w:rsidRPr="004F6ECF" w:rsidRDefault="00B95652" w:rsidP="004F6ECF">
            <w:pPr>
              <w:jc w:val="center"/>
              <w:rPr>
                <w:b/>
                <w:sz w:val="28"/>
                <w:szCs w:val="28"/>
              </w:rPr>
            </w:pPr>
            <w:r w:rsidRPr="00B95652">
              <w:rPr>
                <w:b/>
                <w:sz w:val="28"/>
                <w:szCs w:val="28"/>
              </w:rPr>
              <w:t>Раз</w:t>
            </w:r>
            <w:r w:rsidR="00D70164">
              <w:rPr>
                <w:b/>
                <w:sz w:val="28"/>
                <w:szCs w:val="28"/>
              </w:rPr>
              <w:t>д</w:t>
            </w:r>
            <w:r w:rsidR="004F6ECF">
              <w:rPr>
                <w:b/>
                <w:sz w:val="28"/>
                <w:szCs w:val="28"/>
              </w:rPr>
              <w:t xml:space="preserve">ел 1. Механика </w:t>
            </w:r>
          </w:p>
        </w:tc>
        <w:tc>
          <w:tcPr>
            <w:tcW w:w="1704" w:type="dxa"/>
            <w:shd w:val="clear" w:color="auto" w:fill="EEECE1" w:themeFill="background2"/>
          </w:tcPr>
          <w:p w:rsidR="00696278" w:rsidRPr="00B95652" w:rsidRDefault="004F6ECF" w:rsidP="004F6ECF">
            <w:pPr>
              <w:pStyle w:val="a4"/>
              <w:ind w:left="0"/>
              <w:jc w:val="center"/>
              <w:rPr>
                <w:b/>
                <w:i/>
                <w:sz w:val="28"/>
                <w:szCs w:val="28"/>
              </w:rPr>
            </w:pPr>
            <w:r w:rsidRPr="00B95652">
              <w:rPr>
                <w:b/>
                <w:sz w:val="28"/>
                <w:szCs w:val="28"/>
              </w:rPr>
              <w:t>25</w:t>
            </w:r>
          </w:p>
        </w:tc>
        <w:tc>
          <w:tcPr>
            <w:tcW w:w="1260" w:type="dxa"/>
            <w:shd w:val="clear" w:color="auto" w:fill="EEECE1" w:themeFill="background2"/>
          </w:tcPr>
          <w:p w:rsidR="00696278" w:rsidRPr="00B95652" w:rsidRDefault="00696278" w:rsidP="005049FC">
            <w:pPr>
              <w:pStyle w:val="a4"/>
              <w:ind w:left="0"/>
              <w:rPr>
                <w:b/>
                <w:i/>
                <w:sz w:val="28"/>
                <w:szCs w:val="28"/>
              </w:rPr>
            </w:pPr>
          </w:p>
        </w:tc>
        <w:tc>
          <w:tcPr>
            <w:tcW w:w="1267" w:type="dxa"/>
            <w:shd w:val="clear" w:color="auto" w:fill="EEECE1" w:themeFill="background2"/>
          </w:tcPr>
          <w:p w:rsidR="00696278" w:rsidRPr="00B95652" w:rsidRDefault="00696278" w:rsidP="005049FC">
            <w:pPr>
              <w:pStyle w:val="a4"/>
              <w:ind w:left="0"/>
              <w:rPr>
                <w:b/>
                <w:i/>
                <w:sz w:val="28"/>
                <w:szCs w:val="28"/>
              </w:rPr>
            </w:pPr>
          </w:p>
        </w:tc>
        <w:tc>
          <w:tcPr>
            <w:tcW w:w="5947" w:type="dxa"/>
            <w:shd w:val="clear" w:color="auto" w:fill="EEECE1" w:themeFill="background2"/>
          </w:tcPr>
          <w:p w:rsidR="00696278" w:rsidRPr="00EE1F2D" w:rsidRDefault="00696278" w:rsidP="005049FC">
            <w:pPr>
              <w:pStyle w:val="a4"/>
              <w:ind w:left="0"/>
              <w:rPr>
                <w:b/>
                <w:i/>
                <w:sz w:val="26"/>
                <w:szCs w:val="26"/>
              </w:rPr>
            </w:pPr>
          </w:p>
        </w:tc>
      </w:tr>
      <w:tr w:rsidR="004F6ECF" w:rsidTr="00B9186B">
        <w:trPr>
          <w:trHeight w:val="261"/>
        </w:trPr>
        <w:tc>
          <w:tcPr>
            <w:tcW w:w="497" w:type="dxa"/>
            <w:shd w:val="clear" w:color="auto" w:fill="EEECE1" w:themeFill="background2"/>
          </w:tcPr>
          <w:p w:rsidR="004F6ECF" w:rsidRPr="00B95652" w:rsidRDefault="004F6ECF" w:rsidP="005049FC">
            <w:pPr>
              <w:pStyle w:val="a4"/>
              <w:ind w:left="0"/>
              <w:rPr>
                <w:b/>
                <w:i/>
                <w:sz w:val="28"/>
                <w:szCs w:val="28"/>
              </w:rPr>
            </w:pPr>
          </w:p>
        </w:tc>
        <w:tc>
          <w:tcPr>
            <w:tcW w:w="5343" w:type="dxa"/>
            <w:shd w:val="clear" w:color="auto" w:fill="EEECE1" w:themeFill="background2"/>
          </w:tcPr>
          <w:p w:rsidR="004F6ECF" w:rsidRPr="00B95652" w:rsidRDefault="004F6ECF" w:rsidP="00B95652">
            <w:pPr>
              <w:jc w:val="center"/>
              <w:rPr>
                <w:b/>
                <w:sz w:val="28"/>
                <w:szCs w:val="28"/>
              </w:rPr>
            </w:pPr>
            <w:r w:rsidRPr="00B95652">
              <w:rPr>
                <w:b/>
                <w:i/>
                <w:sz w:val="28"/>
                <w:szCs w:val="28"/>
              </w:rPr>
              <w:t>Кинематика</w:t>
            </w:r>
          </w:p>
        </w:tc>
        <w:tc>
          <w:tcPr>
            <w:tcW w:w="1704" w:type="dxa"/>
            <w:shd w:val="clear" w:color="auto" w:fill="EEECE1" w:themeFill="background2"/>
          </w:tcPr>
          <w:p w:rsidR="004F6ECF" w:rsidRPr="00B95652" w:rsidRDefault="004F6ECF" w:rsidP="004F6ECF">
            <w:pPr>
              <w:pStyle w:val="a4"/>
              <w:ind w:left="0"/>
              <w:jc w:val="center"/>
              <w:rPr>
                <w:b/>
                <w:i/>
                <w:sz w:val="28"/>
                <w:szCs w:val="28"/>
              </w:rPr>
            </w:pPr>
            <w:r>
              <w:rPr>
                <w:b/>
                <w:i/>
                <w:sz w:val="28"/>
                <w:szCs w:val="28"/>
              </w:rPr>
              <w:t>9</w:t>
            </w:r>
          </w:p>
        </w:tc>
        <w:tc>
          <w:tcPr>
            <w:tcW w:w="1260" w:type="dxa"/>
            <w:shd w:val="clear" w:color="auto" w:fill="EEECE1" w:themeFill="background2"/>
          </w:tcPr>
          <w:p w:rsidR="004F6ECF" w:rsidRPr="00B95652" w:rsidRDefault="004F6ECF" w:rsidP="005049FC">
            <w:pPr>
              <w:pStyle w:val="a4"/>
              <w:ind w:left="0"/>
              <w:rPr>
                <w:b/>
                <w:i/>
                <w:sz w:val="28"/>
                <w:szCs w:val="28"/>
              </w:rPr>
            </w:pPr>
          </w:p>
        </w:tc>
        <w:tc>
          <w:tcPr>
            <w:tcW w:w="1267" w:type="dxa"/>
            <w:shd w:val="clear" w:color="auto" w:fill="EEECE1" w:themeFill="background2"/>
          </w:tcPr>
          <w:p w:rsidR="004F6ECF" w:rsidRPr="00B95652" w:rsidRDefault="004F6ECF" w:rsidP="005049FC">
            <w:pPr>
              <w:pStyle w:val="a4"/>
              <w:ind w:left="0"/>
              <w:rPr>
                <w:b/>
                <w:i/>
                <w:sz w:val="28"/>
                <w:szCs w:val="28"/>
              </w:rPr>
            </w:pPr>
          </w:p>
        </w:tc>
        <w:tc>
          <w:tcPr>
            <w:tcW w:w="5947" w:type="dxa"/>
            <w:shd w:val="clear" w:color="auto" w:fill="EEECE1" w:themeFill="background2"/>
          </w:tcPr>
          <w:p w:rsidR="004F6ECF" w:rsidRPr="00EE1F2D" w:rsidRDefault="004F6ECF" w:rsidP="005049FC">
            <w:pPr>
              <w:pStyle w:val="a4"/>
              <w:ind w:left="0"/>
              <w:rPr>
                <w:b/>
                <w:i/>
                <w:sz w:val="26"/>
                <w:szCs w:val="26"/>
              </w:rPr>
            </w:pPr>
          </w:p>
        </w:tc>
      </w:tr>
      <w:tr w:rsidR="00D70164" w:rsidTr="00B9186B">
        <w:tc>
          <w:tcPr>
            <w:tcW w:w="497" w:type="dxa"/>
          </w:tcPr>
          <w:p w:rsidR="00D70164" w:rsidRPr="00DB1638" w:rsidRDefault="00D70164" w:rsidP="00BA7802">
            <w:pPr>
              <w:jc w:val="both"/>
              <w:rPr>
                <w:sz w:val="28"/>
                <w:szCs w:val="28"/>
              </w:rPr>
            </w:pPr>
            <w:r w:rsidRPr="00DB1638">
              <w:rPr>
                <w:sz w:val="28"/>
                <w:szCs w:val="28"/>
              </w:rPr>
              <w:t>2</w:t>
            </w:r>
          </w:p>
        </w:tc>
        <w:tc>
          <w:tcPr>
            <w:tcW w:w="5343" w:type="dxa"/>
          </w:tcPr>
          <w:p w:rsidR="00D70164" w:rsidRPr="00DB1638" w:rsidRDefault="00D70164" w:rsidP="00147A49">
            <w:pPr>
              <w:ind w:left="-108" w:right="-108"/>
              <w:rPr>
                <w:sz w:val="28"/>
                <w:szCs w:val="28"/>
              </w:rPr>
            </w:pPr>
            <w:r>
              <w:rPr>
                <w:sz w:val="28"/>
                <w:szCs w:val="28"/>
              </w:rPr>
              <w:t>Механическое движение</w:t>
            </w:r>
            <w:r w:rsidRPr="00DB1638">
              <w:rPr>
                <w:sz w:val="28"/>
                <w:szCs w:val="28"/>
              </w:rPr>
              <w:t>. Система отсчета.</w:t>
            </w:r>
          </w:p>
        </w:tc>
        <w:tc>
          <w:tcPr>
            <w:tcW w:w="1704" w:type="dxa"/>
          </w:tcPr>
          <w:p w:rsidR="00D70164" w:rsidRPr="00147A49" w:rsidRDefault="00147A49" w:rsidP="00147A49">
            <w:pPr>
              <w:pStyle w:val="a4"/>
              <w:ind w:left="0"/>
              <w:jc w:val="center"/>
              <w:rPr>
                <w:sz w:val="28"/>
                <w:szCs w:val="28"/>
              </w:rPr>
            </w:pPr>
            <w:r>
              <w:rPr>
                <w:sz w:val="28"/>
                <w:szCs w:val="28"/>
              </w:rPr>
              <w:t>1</w:t>
            </w:r>
          </w:p>
        </w:tc>
        <w:tc>
          <w:tcPr>
            <w:tcW w:w="1260" w:type="dxa"/>
          </w:tcPr>
          <w:p w:rsidR="00D70164" w:rsidRDefault="00D70164" w:rsidP="005049FC">
            <w:pPr>
              <w:pStyle w:val="a4"/>
              <w:ind w:left="0"/>
              <w:rPr>
                <w:b/>
                <w:i/>
                <w:sz w:val="28"/>
                <w:szCs w:val="28"/>
              </w:rPr>
            </w:pPr>
          </w:p>
        </w:tc>
        <w:tc>
          <w:tcPr>
            <w:tcW w:w="1267" w:type="dxa"/>
          </w:tcPr>
          <w:p w:rsidR="00D70164" w:rsidRDefault="00D70164" w:rsidP="005049FC">
            <w:pPr>
              <w:pStyle w:val="a4"/>
              <w:ind w:left="0"/>
              <w:rPr>
                <w:b/>
                <w:i/>
                <w:sz w:val="28"/>
                <w:szCs w:val="28"/>
              </w:rPr>
            </w:pPr>
          </w:p>
        </w:tc>
        <w:tc>
          <w:tcPr>
            <w:tcW w:w="5947" w:type="dxa"/>
            <w:vMerge w:val="restart"/>
          </w:tcPr>
          <w:p w:rsidR="00D70164" w:rsidRPr="00EE1F2D" w:rsidRDefault="00D70164" w:rsidP="00147A49">
            <w:pPr>
              <w:autoSpaceDE w:val="0"/>
              <w:autoSpaceDN w:val="0"/>
              <w:adjustRightInd w:val="0"/>
              <w:spacing w:before="45"/>
              <w:ind w:right="-184"/>
              <w:rPr>
                <w:b/>
                <w:sz w:val="26"/>
                <w:szCs w:val="26"/>
              </w:rPr>
            </w:pPr>
            <w:r w:rsidRPr="00EE1F2D">
              <w:rPr>
                <w:b/>
                <w:sz w:val="26"/>
                <w:szCs w:val="26"/>
              </w:rPr>
              <w:t>Зна</w:t>
            </w:r>
            <w:r w:rsidR="00147A49" w:rsidRPr="00EE1F2D">
              <w:rPr>
                <w:b/>
                <w:sz w:val="26"/>
                <w:szCs w:val="26"/>
              </w:rPr>
              <w:t>ю</w:t>
            </w:r>
            <w:r w:rsidRPr="00EE1F2D">
              <w:rPr>
                <w:b/>
                <w:sz w:val="26"/>
                <w:szCs w:val="26"/>
              </w:rPr>
              <w:t>т</w:t>
            </w:r>
            <w:r w:rsidRPr="00EE1F2D">
              <w:rPr>
                <w:sz w:val="26"/>
                <w:szCs w:val="26"/>
              </w:rPr>
              <w:t xml:space="preserve"> различные виды механического движения, физический смысл понятия скорости; законы равномерного прямолинейного движения; скорости; средней скорости, мгновенной скорости</w:t>
            </w:r>
            <w:r w:rsidRPr="00EE1F2D">
              <w:rPr>
                <w:b/>
                <w:sz w:val="26"/>
                <w:szCs w:val="26"/>
              </w:rPr>
              <w:t xml:space="preserve">, </w:t>
            </w:r>
            <w:r w:rsidRPr="00EE1F2D">
              <w:rPr>
                <w:sz w:val="26"/>
                <w:szCs w:val="26"/>
              </w:rPr>
              <w:t>уравнения зависимости скорости от времени при прямолинейном равнопеременном движении, основные характеристики равномерного движения тела по окружности</w:t>
            </w:r>
            <w:r w:rsidR="00147A49" w:rsidRPr="00EE1F2D">
              <w:rPr>
                <w:sz w:val="26"/>
                <w:szCs w:val="26"/>
              </w:rPr>
              <w:t>.</w:t>
            </w:r>
          </w:p>
          <w:p w:rsidR="00D70164" w:rsidRPr="00EE1F2D" w:rsidRDefault="00D70164" w:rsidP="00147A49">
            <w:pPr>
              <w:pStyle w:val="a4"/>
              <w:ind w:left="0"/>
              <w:rPr>
                <w:b/>
                <w:i/>
                <w:sz w:val="26"/>
                <w:szCs w:val="26"/>
              </w:rPr>
            </w:pPr>
            <w:r w:rsidRPr="00EE1F2D">
              <w:rPr>
                <w:b/>
                <w:sz w:val="26"/>
                <w:szCs w:val="26"/>
              </w:rPr>
              <w:t>Уме</w:t>
            </w:r>
            <w:r w:rsidR="00147A49" w:rsidRPr="00EE1F2D">
              <w:rPr>
                <w:b/>
                <w:sz w:val="26"/>
                <w:szCs w:val="26"/>
              </w:rPr>
              <w:t>ю</w:t>
            </w:r>
            <w:r w:rsidRPr="00EE1F2D">
              <w:rPr>
                <w:b/>
                <w:sz w:val="26"/>
                <w:szCs w:val="26"/>
              </w:rPr>
              <w:t>т</w:t>
            </w:r>
            <w:r w:rsidRPr="00EE1F2D">
              <w:rPr>
                <w:sz w:val="26"/>
                <w:szCs w:val="26"/>
              </w:rPr>
              <w:t xml:space="preserve"> строить и читать графики равномерного прямолинейного движения, использовать закон сложения скоростей при решении задач, решать задачи на определение скорости тела и его координаты в любой  момент времени по заданным начальным условиям, определять кинематические характеристики при равномерном </w:t>
            </w:r>
            <w:r w:rsidRPr="00EE1F2D">
              <w:rPr>
                <w:sz w:val="26"/>
                <w:szCs w:val="26"/>
              </w:rPr>
              <w:lastRenderedPageBreak/>
              <w:t>движении тела по окружности, применять полученные знания при решении задач</w:t>
            </w:r>
          </w:p>
        </w:tc>
      </w:tr>
      <w:tr w:rsidR="00D70164" w:rsidTr="00B9186B">
        <w:tc>
          <w:tcPr>
            <w:tcW w:w="497" w:type="dxa"/>
          </w:tcPr>
          <w:p w:rsidR="00D70164" w:rsidRPr="00DB1638" w:rsidRDefault="00D70164" w:rsidP="00BA7802">
            <w:pPr>
              <w:jc w:val="both"/>
              <w:rPr>
                <w:sz w:val="28"/>
                <w:szCs w:val="28"/>
              </w:rPr>
            </w:pPr>
            <w:r w:rsidRPr="00DB1638">
              <w:rPr>
                <w:sz w:val="28"/>
                <w:szCs w:val="28"/>
              </w:rPr>
              <w:t>3</w:t>
            </w:r>
          </w:p>
        </w:tc>
        <w:tc>
          <w:tcPr>
            <w:tcW w:w="5343" w:type="dxa"/>
          </w:tcPr>
          <w:p w:rsidR="00D70164" w:rsidRPr="00DB1638" w:rsidRDefault="00D70164" w:rsidP="00147A49">
            <w:pPr>
              <w:ind w:left="-32" w:right="-108"/>
              <w:rPr>
                <w:sz w:val="28"/>
                <w:szCs w:val="28"/>
              </w:rPr>
            </w:pPr>
            <w:r w:rsidRPr="00DB1638">
              <w:rPr>
                <w:sz w:val="28"/>
                <w:szCs w:val="28"/>
              </w:rPr>
              <w:t>Равномерное движение тел. Скорость. Уравнение равномерного</w:t>
            </w:r>
          </w:p>
          <w:p w:rsidR="00D70164" w:rsidRPr="00DB1638" w:rsidRDefault="00D70164" w:rsidP="00147A49">
            <w:pPr>
              <w:ind w:left="-32" w:right="-108"/>
              <w:rPr>
                <w:sz w:val="28"/>
                <w:szCs w:val="28"/>
              </w:rPr>
            </w:pPr>
            <w:r w:rsidRPr="00DB1638">
              <w:rPr>
                <w:sz w:val="28"/>
                <w:szCs w:val="28"/>
              </w:rPr>
              <w:t>движения. Решение задач.</w:t>
            </w:r>
          </w:p>
        </w:tc>
        <w:tc>
          <w:tcPr>
            <w:tcW w:w="1704" w:type="dxa"/>
          </w:tcPr>
          <w:p w:rsidR="00D70164" w:rsidRPr="00147A49" w:rsidRDefault="00147A49" w:rsidP="00147A49">
            <w:pPr>
              <w:pStyle w:val="a4"/>
              <w:ind w:left="0"/>
              <w:jc w:val="center"/>
              <w:rPr>
                <w:sz w:val="28"/>
                <w:szCs w:val="28"/>
              </w:rPr>
            </w:pPr>
            <w:r>
              <w:rPr>
                <w:sz w:val="28"/>
                <w:szCs w:val="28"/>
              </w:rPr>
              <w:t>1</w:t>
            </w:r>
          </w:p>
        </w:tc>
        <w:tc>
          <w:tcPr>
            <w:tcW w:w="1260" w:type="dxa"/>
          </w:tcPr>
          <w:p w:rsidR="00D70164" w:rsidRDefault="00D70164" w:rsidP="005049FC">
            <w:pPr>
              <w:pStyle w:val="a4"/>
              <w:ind w:left="0"/>
              <w:rPr>
                <w:b/>
                <w:i/>
                <w:sz w:val="28"/>
                <w:szCs w:val="28"/>
              </w:rPr>
            </w:pPr>
          </w:p>
        </w:tc>
        <w:tc>
          <w:tcPr>
            <w:tcW w:w="1267" w:type="dxa"/>
          </w:tcPr>
          <w:p w:rsidR="00D70164" w:rsidRDefault="00D70164" w:rsidP="005049FC">
            <w:pPr>
              <w:pStyle w:val="a4"/>
              <w:ind w:left="0"/>
              <w:rPr>
                <w:b/>
                <w:i/>
                <w:sz w:val="28"/>
                <w:szCs w:val="28"/>
              </w:rPr>
            </w:pPr>
          </w:p>
        </w:tc>
        <w:tc>
          <w:tcPr>
            <w:tcW w:w="5947" w:type="dxa"/>
            <w:vMerge/>
          </w:tcPr>
          <w:p w:rsidR="00D70164" w:rsidRPr="00EE1F2D" w:rsidRDefault="00D70164" w:rsidP="005049FC">
            <w:pPr>
              <w:pStyle w:val="a4"/>
              <w:ind w:left="0"/>
              <w:rPr>
                <w:b/>
                <w:i/>
                <w:sz w:val="26"/>
                <w:szCs w:val="26"/>
              </w:rPr>
            </w:pPr>
          </w:p>
        </w:tc>
      </w:tr>
      <w:tr w:rsidR="00D70164" w:rsidTr="00B9186B">
        <w:tc>
          <w:tcPr>
            <w:tcW w:w="497" w:type="dxa"/>
          </w:tcPr>
          <w:p w:rsidR="00D70164" w:rsidRPr="00DB1638" w:rsidRDefault="00D70164" w:rsidP="00BA7802">
            <w:pPr>
              <w:jc w:val="both"/>
              <w:rPr>
                <w:sz w:val="28"/>
                <w:szCs w:val="28"/>
              </w:rPr>
            </w:pPr>
            <w:r w:rsidRPr="00DB1638">
              <w:rPr>
                <w:sz w:val="28"/>
                <w:szCs w:val="28"/>
              </w:rPr>
              <w:t>4</w:t>
            </w:r>
          </w:p>
        </w:tc>
        <w:tc>
          <w:tcPr>
            <w:tcW w:w="5343" w:type="dxa"/>
          </w:tcPr>
          <w:p w:rsidR="00D70164" w:rsidRPr="00DB1638" w:rsidRDefault="00D70164" w:rsidP="00147A49">
            <w:pPr>
              <w:ind w:right="-108"/>
              <w:rPr>
                <w:sz w:val="28"/>
                <w:szCs w:val="28"/>
              </w:rPr>
            </w:pPr>
            <w:r w:rsidRPr="00DB1638">
              <w:rPr>
                <w:sz w:val="28"/>
                <w:szCs w:val="28"/>
              </w:rPr>
              <w:t>Графики прямолинейного равномерного движения. Решение задач.</w:t>
            </w:r>
          </w:p>
        </w:tc>
        <w:tc>
          <w:tcPr>
            <w:tcW w:w="1704" w:type="dxa"/>
          </w:tcPr>
          <w:p w:rsidR="00D70164" w:rsidRPr="00147A49" w:rsidRDefault="00147A49" w:rsidP="00147A49">
            <w:pPr>
              <w:pStyle w:val="a4"/>
              <w:ind w:left="0"/>
              <w:jc w:val="center"/>
              <w:rPr>
                <w:sz w:val="28"/>
                <w:szCs w:val="28"/>
              </w:rPr>
            </w:pPr>
            <w:r>
              <w:rPr>
                <w:sz w:val="28"/>
                <w:szCs w:val="28"/>
              </w:rPr>
              <w:t>1</w:t>
            </w:r>
          </w:p>
        </w:tc>
        <w:tc>
          <w:tcPr>
            <w:tcW w:w="1260" w:type="dxa"/>
          </w:tcPr>
          <w:p w:rsidR="00D70164" w:rsidRDefault="00D70164" w:rsidP="005049FC">
            <w:pPr>
              <w:pStyle w:val="a4"/>
              <w:ind w:left="0"/>
              <w:rPr>
                <w:b/>
                <w:i/>
                <w:sz w:val="28"/>
                <w:szCs w:val="28"/>
              </w:rPr>
            </w:pPr>
          </w:p>
        </w:tc>
        <w:tc>
          <w:tcPr>
            <w:tcW w:w="1267" w:type="dxa"/>
          </w:tcPr>
          <w:p w:rsidR="00D70164" w:rsidRDefault="00D70164" w:rsidP="005049FC">
            <w:pPr>
              <w:pStyle w:val="a4"/>
              <w:ind w:left="0"/>
              <w:rPr>
                <w:b/>
                <w:i/>
                <w:sz w:val="28"/>
                <w:szCs w:val="28"/>
              </w:rPr>
            </w:pPr>
          </w:p>
        </w:tc>
        <w:tc>
          <w:tcPr>
            <w:tcW w:w="5947" w:type="dxa"/>
            <w:vMerge/>
          </w:tcPr>
          <w:p w:rsidR="00D70164" w:rsidRPr="00EE1F2D" w:rsidRDefault="00D70164" w:rsidP="005049FC">
            <w:pPr>
              <w:pStyle w:val="a4"/>
              <w:ind w:left="0"/>
              <w:rPr>
                <w:b/>
                <w:i/>
                <w:sz w:val="26"/>
                <w:szCs w:val="26"/>
              </w:rPr>
            </w:pPr>
          </w:p>
        </w:tc>
      </w:tr>
      <w:tr w:rsidR="00D70164" w:rsidTr="00B9186B">
        <w:tc>
          <w:tcPr>
            <w:tcW w:w="497" w:type="dxa"/>
          </w:tcPr>
          <w:p w:rsidR="00D70164" w:rsidRPr="00DB1638" w:rsidRDefault="00D70164" w:rsidP="00BA7802">
            <w:pPr>
              <w:jc w:val="both"/>
              <w:rPr>
                <w:sz w:val="28"/>
                <w:szCs w:val="28"/>
              </w:rPr>
            </w:pPr>
            <w:r w:rsidRPr="00DB1638">
              <w:rPr>
                <w:sz w:val="28"/>
                <w:szCs w:val="28"/>
              </w:rPr>
              <w:t>5</w:t>
            </w:r>
          </w:p>
        </w:tc>
        <w:tc>
          <w:tcPr>
            <w:tcW w:w="5343" w:type="dxa"/>
          </w:tcPr>
          <w:p w:rsidR="00D70164" w:rsidRPr="00DB1638" w:rsidRDefault="00D70164" w:rsidP="00147A49">
            <w:pPr>
              <w:rPr>
                <w:sz w:val="28"/>
                <w:szCs w:val="28"/>
              </w:rPr>
            </w:pPr>
            <w:r w:rsidRPr="00DB1638">
              <w:rPr>
                <w:sz w:val="28"/>
                <w:szCs w:val="28"/>
              </w:rPr>
              <w:t xml:space="preserve">Скорость при </w:t>
            </w:r>
            <w:r w:rsidRPr="00DB1638">
              <w:rPr>
                <w:spacing w:val="-20"/>
                <w:sz w:val="28"/>
                <w:szCs w:val="28"/>
              </w:rPr>
              <w:t>неравномерном</w:t>
            </w:r>
            <w:r w:rsidRPr="00DB1638">
              <w:rPr>
                <w:sz w:val="28"/>
                <w:szCs w:val="28"/>
              </w:rPr>
              <w:t xml:space="preserve"> движении. Мгновенная скорость. Сложение скоростей.</w:t>
            </w:r>
          </w:p>
        </w:tc>
        <w:tc>
          <w:tcPr>
            <w:tcW w:w="1704" w:type="dxa"/>
          </w:tcPr>
          <w:p w:rsidR="00D70164" w:rsidRPr="00147A49" w:rsidRDefault="00147A49" w:rsidP="00147A49">
            <w:pPr>
              <w:pStyle w:val="a4"/>
              <w:ind w:left="0"/>
              <w:jc w:val="center"/>
              <w:rPr>
                <w:sz w:val="28"/>
                <w:szCs w:val="28"/>
              </w:rPr>
            </w:pPr>
            <w:r>
              <w:rPr>
                <w:sz w:val="28"/>
                <w:szCs w:val="28"/>
              </w:rPr>
              <w:t>1</w:t>
            </w:r>
          </w:p>
        </w:tc>
        <w:tc>
          <w:tcPr>
            <w:tcW w:w="1260" w:type="dxa"/>
          </w:tcPr>
          <w:p w:rsidR="00D70164" w:rsidRDefault="00D70164" w:rsidP="005049FC">
            <w:pPr>
              <w:pStyle w:val="a4"/>
              <w:ind w:left="0"/>
              <w:rPr>
                <w:b/>
                <w:i/>
                <w:sz w:val="28"/>
                <w:szCs w:val="28"/>
              </w:rPr>
            </w:pPr>
          </w:p>
        </w:tc>
        <w:tc>
          <w:tcPr>
            <w:tcW w:w="1267" w:type="dxa"/>
          </w:tcPr>
          <w:p w:rsidR="00D70164" w:rsidRDefault="00D70164" w:rsidP="005049FC">
            <w:pPr>
              <w:pStyle w:val="a4"/>
              <w:ind w:left="0"/>
              <w:rPr>
                <w:b/>
                <w:i/>
                <w:sz w:val="28"/>
                <w:szCs w:val="28"/>
              </w:rPr>
            </w:pPr>
          </w:p>
        </w:tc>
        <w:tc>
          <w:tcPr>
            <w:tcW w:w="5947" w:type="dxa"/>
            <w:vMerge/>
          </w:tcPr>
          <w:p w:rsidR="00D70164" w:rsidRPr="00EE1F2D" w:rsidRDefault="00D70164" w:rsidP="005049FC">
            <w:pPr>
              <w:pStyle w:val="a4"/>
              <w:ind w:left="0"/>
              <w:rPr>
                <w:b/>
                <w:i/>
                <w:sz w:val="26"/>
                <w:szCs w:val="26"/>
              </w:rPr>
            </w:pPr>
          </w:p>
        </w:tc>
      </w:tr>
      <w:tr w:rsidR="00D70164" w:rsidTr="00B9186B">
        <w:tc>
          <w:tcPr>
            <w:tcW w:w="497" w:type="dxa"/>
          </w:tcPr>
          <w:p w:rsidR="00D70164" w:rsidRPr="00DB1638" w:rsidRDefault="00D70164" w:rsidP="00BA7802">
            <w:pPr>
              <w:jc w:val="both"/>
              <w:rPr>
                <w:sz w:val="28"/>
                <w:szCs w:val="28"/>
              </w:rPr>
            </w:pPr>
            <w:r w:rsidRPr="00DB1638">
              <w:rPr>
                <w:sz w:val="28"/>
                <w:szCs w:val="28"/>
              </w:rPr>
              <w:t>6</w:t>
            </w:r>
          </w:p>
        </w:tc>
        <w:tc>
          <w:tcPr>
            <w:tcW w:w="5343" w:type="dxa"/>
          </w:tcPr>
          <w:p w:rsidR="00D70164" w:rsidRPr="00DB1638" w:rsidRDefault="00D70164" w:rsidP="00147A49">
            <w:pPr>
              <w:rPr>
                <w:sz w:val="28"/>
                <w:szCs w:val="28"/>
              </w:rPr>
            </w:pPr>
            <w:r w:rsidRPr="00DB1638">
              <w:rPr>
                <w:sz w:val="28"/>
                <w:szCs w:val="28"/>
              </w:rPr>
              <w:t>Прямолинейное равноускоренное движение.</w:t>
            </w:r>
          </w:p>
        </w:tc>
        <w:tc>
          <w:tcPr>
            <w:tcW w:w="1704" w:type="dxa"/>
          </w:tcPr>
          <w:p w:rsidR="00D70164" w:rsidRPr="00147A49" w:rsidRDefault="00147A49" w:rsidP="00147A49">
            <w:pPr>
              <w:pStyle w:val="a4"/>
              <w:ind w:left="0"/>
              <w:jc w:val="center"/>
              <w:rPr>
                <w:sz w:val="28"/>
                <w:szCs w:val="28"/>
              </w:rPr>
            </w:pPr>
            <w:r>
              <w:rPr>
                <w:sz w:val="28"/>
                <w:szCs w:val="28"/>
              </w:rPr>
              <w:t>1</w:t>
            </w:r>
          </w:p>
        </w:tc>
        <w:tc>
          <w:tcPr>
            <w:tcW w:w="1260" w:type="dxa"/>
          </w:tcPr>
          <w:p w:rsidR="00D70164" w:rsidRDefault="00D70164" w:rsidP="005049FC">
            <w:pPr>
              <w:pStyle w:val="a4"/>
              <w:ind w:left="0"/>
              <w:rPr>
                <w:b/>
                <w:i/>
                <w:sz w:val="28"/>
                <w:szCs w:val="28"/>
              </w:rPr>
            </w:pPr>
          </w:p>
        </w:tc>
        <w:tc>
          <w:tcPr>
            <w:tcW w:w="1267" w:type="dxa"/>
          </w:tcPr>
          <w:p w:rsidR="00D70164" w:rsidRDefault="00D70164" w:rsidP="005049FC">
            <w:pPr>
              <w:pStyle w:val="a4"/>
              <w:ind w:left="0"/>
              <w:rPr>
                <w:b/>
                <w:i/>
                <w:sz w:val="28"/>
                <w:szCs w:val="28"/>
              </w:rPr>
            </w:pPr>
          </w:p>
        </w:tc>
        <w:tc>
          <w:tcPr>
            <w:tcW w:w="5947" w:type="dxa"/>
            <w:vMerge/>
          </w:tcPr>
          <w:p w:rsidR="00D70164" w:rsidRPr="00EE1F2D" w:rsidRDefault="00D70164" w:rsidP="005049FC">
            <w:pPr>
              <w:pStyle w:val="a4"/>
              <w:ind w:left="0"/>
              <w:rPr>
                <w:b/>
                <w:i/>
                <w:sz w:val="26"/>
                <w:szCs w:val="26"/>
              </w:rPr>
            </w:pPr>
          </w:p>
        </w:tc>
      </w:tr>
      <w:tr w:rsidR="00D70164" w:rsidTr="00B9186B">
        <w:tc>
          <w:tcPr>
            <w:tcW w:w="497" w:type="dxa"/>
          </w:tcPr>
          <w:p w:rsidR="00D70164" w:rsidRPr="00DB1638" w:rsidRDefault="00D70164" w:rsidP="00BA7802">
            <w:pPr>
              <w:jc w:val="both"/>
              <w:rPr>
                <w:sz w:val="28"/>
                <w:szCs w:val="28"/>
              </w:rPr>
            </w:pPr>
            <w:r w:rsidRPr="00DB1638">
              <w:rPr>
                <w:sz w:val="28"/>
                <w:szCs w:val="28"/>
              </w:rPr>
              <w:t>7</w:t>
            </w:r>
          </w:p>
        </w:tc>
        <w:tc>
          <w:tcPr>
            <w:tcW w:w="5343" w:type="dxa"/>
          </w:tcPr>
          <w:p w:rsidR="00D70164" w:rsidRPr="00DB1638" w:rsidRDefault="00D70164" w:rsidP="00147A49">
            <w:pPr>
              <w:pStyle w:val="a7"/>
              <w:tabs>
                <w:tab w:val="left" w:pos="708"/>
              </w:tabs>
              <w:spacing w:line="276" w:lineRule="auto"/>
              <w:rPr>
                <w:sz w:val="28"/>
                <w:szCs w:val="28"/>
              </w:rPr>
            </w:pPr>
            <w:r w:rsidRPr="00DB1638">
              <w:rPr>
                <w:sz w:val="28"/>
                <w:szCs w:val="28"/>
              </w:rPr>
              <w:t>Равномерное движение точки по окружности.</w:t>
            </w:r>
          </w:p>
        </w:tc>
        <w:tc>
          <w:tcPr>
            <w:tcW w:w="1704" w:type="dxa"/>
          </w:tcPr>
          <w:p w:rsidR="00D70164" w:rsidRPr="00147A49" w:rsidRDefault="00147A49" w:rsidP="00147A49">
            <w:pPr>
              <w:pStyle w:val="a4"/>
              <w:ind w:left="0"/>
              <w:jc w:val="center"/>
              <w:rPr>
                <w:sz w:val="28"/>
                <w:szCs w:val="28"/>
              </w:rPr>
            </w:pPr>
            <w:r>
              <w:rPr>
                <w:sz w:val="28"/>
                <w:szCs w:val="28"/>
              </w:rPr>
              <w:t>1</w:t>
            </w:r>
          </w:p>
        </w:tc>
        <w:tc>
          <w:tcPr>
            <w:tcW w:w="1260" w:type="dxa"/>
          </w:tcPr>
          <w:p w:rsidR="00D70164" w:rsidRDefault="00D70164" w:rsidP="005049FC">
            <w:pPr>
              <w:pStyle w:val="a4"/>
              <w:ind w:left="0"/>
              <w:rPr>
                <w:b/>
                <w:i/>
                <w:sz w:val="28"/>
                <w:szCs w:val="28"/>
              </w:rPr>
            </w:pPr>
          </w:p>
        </w:tc>
        <w:tc>
          <w:tcPr>
            <w:tcW w:w="1267" w:type="dxa"/>
          </w:tcPr>
          <w:p w:rsidR="00D70164" w:rsidRDefault="00D70164" w:rsidP="005049FC">
            <w:pPr>
              <w:pStyle w:val="a4"/>
              <w:ind w:left="0"/>
              <w:rPr>
                <w:b/>
                <w:i/>
                <w:sz w:val="28"/>
                <w:szCs w:val="28"/>
              </w:rPr>
            </w:pPr>
          </w:p>
        </w:tc>
        <w:tc>
          <w:tcPr>
            <w:tcW w:w="5947" w:type="dxa"/>
            <w:vMerge/>
          </w:tcPr>
          <w:p w:rsidR="00D70164" w:rsidRPr="00EE1F2D" w:rsidRDefault="00D70164" w:rsidP="005049FC">
            <w:pPr>
              <w:pStyle w:val="a4"/>
              <w:ind w:left="0"/>
              <w:rPr>
                <w:b/>
                <w:i/>
                <w:sz w:val="26"/>
                <w:szCs w:val="26"/>
              </w:rPr>
            </w:pPr>
          </w:p>
        </w:tc>
      </w:tr>
      <w:tr w:rsidR="00D70164" w:rsidTr="00B9186B">
        <w:tc>
          <w:tcPr>
            <w:tcW w:w="497" w:type="dxa"/>
          </w:tcPr>
          <w:p w:rsidR="00D70164" w:rsidRPr="00DB1638" w:rsidRDefault="00D70164" w:rsidP="00BA7802">
            <w:pPr>
              <w:jc w:val="both"/>
              <w:rPr>
                <w:sz w:val="28"/>
                <w:szCs w:val="28"/>
              </w:rPr>
            </w:pPr>
            <w:r w:rsidRPr="00DB1638">
              <w:rPr>
                <w:sz w:val="28"/>
                <w:szCs w:val="28"/>
              </w:rPr>
              <w:t>8</w:t>
            </w:r>
          </w:p>
        </w:tc>
        <w:tc>
          <w:tcPr>
            <w:tcW w:w="5343" w:type="dxa"/>
          </w:tcPr>
          <w:p w:rsidR="00D70164" w:rsidRPr="00DB1638" w:rsidRDefault="00D70164" w:rsidP="00147A49">
            <w:pPr>
              <w:pStyle w:val="a7"/>
              <w:tabs>
                <w:tab w:val="left" w:pos="708"/>
              </w:tabs>
              <w:spacing w:line="276" w:lineRule="auto"/>
              <w:rPr>
                <w:sz w:val="28"/>
                <w:szCs w:val="28"/>
              </w:rPr>
            </w:pPr>
            <w:r w:rsidRPr="00DB1638">
              <w:rPr>
                <w:sz w:val="28"/>
                <w:szCs w:val="28"/>
              </w:rPr>
              <w:t>Кинематика абсолютно твердого тела</w:t>
            </w:r>
          </w:p>
        </w:tc>
        <w:tc>
          <w:tcPr>
            <w:tcW w:w="1704" w:type="dxa"/>
          </w:tcPr>
          <w:p w:rsidR="00D70164" w:rsidRPr="00147A49" w:rsidRDefault="00147A49" w:rsidP="00147A49">
            <w:pPr>
              <w:pStyle w:val="a4"/>
              <w:ind w:left="0"/>
              <w:jc w:val="center"/>
              <w:rPr>
                <w:sz w:val="28"/>
                <w:szCs w:val="28"/>
              </w:rPr>
            </w:pPr>
            <w:r>
              <w:rPr>
                <w:sz w:val="28"/>
                <w:szCs w:val="28"/>
              </w:rPr>
              <w:t>1</w:t>
            </w:r>
          </w:p>
        </w:tc>
        <w:tc>
          <w:tcPr>
            <w:tcW w:w="1260" w:type="dxa"/>
          </w:tcPr>
          <w:p w:rsidR="00D70164" w:rsidRDefault="00D70164" w:rsidP="005049FC">
            <w:pPr>
              <w:pStyle w:val="a4"/>
              <w:ind w:left="0"/>
              <w:rPr>
                <w:b/>
                <w:i/>
                <w:sz w:val="28"/>
                <w:szCs w:val="28"/>
              </w:rPr>
            </w:pPr>
          </w:p>
        </w:tc>
        <w:tc>
          <w:tcPr>
            <w:tcW w:w="1267" w:type="dxa"/>
          </w:tcPr>
          <w:p w:rsidR="00D70164" w:rsidRDefault="00D70164" w:rsidP="005049FC">
            <w:pPr>
              <w:pStyle w:val="a4"/>
              <w:ind w:left="0"/>
              <w:rPr>
                <w:b/>
                <w:i/>
                <w:sz w:val="28"/>
                <w:szCs w:val="28"/>
              </w:rPr>
            </w:pPr>
          </w:p>
        </w:tc>
        <w:tc>
          <w:tcPr>
            <w:tcW w:w="5947" w:type="dxa"/>
            <w:vMerge/>
          </w:tcPr>
          <w:p w:rsidR="00D70164" w:rsidRPr="00EE1F2D" w:rsidRDefault="00D70164" w:rsidP="005049FC">
            <w:pPr>
              <w:pStyle w:val="a4"/>
              <w:ind w:left="0"/>
              <w:rPr>
                <w:b/>
                <w:i/>
                <w:sz w:val="26"/>
                <w:szCs w:val="26"/>
              </w:rPr>
            </w:pPr>
          </w:p>
        </w:tc>
      </w:tr>
      <w:tr w:rsidR="00D70164" w:rsidTr="00B9186B">
        <w:tc>
          <w:tcPr>
            <w:tcW w:w="497" w:type="dxa"/>
          </w:tcPr>
          <w:p w:rsidR="00D70164" w:rsidRPr="00DB1638" w:rsidRDefault="00D70164" w:rsidP="00BA7802">
            <w:pPr>
              <w:pStyle w:val="a7"/>
              <w:tabs>
                <w:tab w:val="left" w:pos="708"/>
              </w:tabs>
              <w:spacing w:line="276" w:lineRule="auto"/>
              <w:jc w:val="both"/>
              <w:rPr>
                <w:sz w:val="28"/>
                <w:szCs w:val="28"/>
              </w:rPr>
            </w:pPr>
            <w:r w:rsidRPr="00DB1638">
              <w:rPr>
                <w:sz w:val="28"/>
                <w:szCs w:val="28"/>
              </w:rPr>
              <w:lastRenderedPageBreak/>
              <w:t>9</w:t>
            </w:r>
          </w:p>
        </w:tc>
        <w:tc>
          <w:tcPr>
            <w:tcW w:w="5343" w:type="dxa"/>
          </w:tcPr>
          <w:p w:rsidR="00D70164" w:rsidRPr="00DB1638" w:rsidRDefault="00D70164" w:rsidP="00147A49">
            <w:pPr>
              <w:rPr>
                <w:sz w:val="28"/>
                <w:szCs w:val="28"/>
              </w:rPr>
            </w:pPr>
            <w:r w:rsidRPr="00DB1638">
              <w:rPr>
                <w:sz w:val="28"/>
                <w:szCs w:val="28"/>
              </w:rPr>
              <w:t xml:space="preserve">Решение задач по теме </w:t>
            </w:r>
            <w:r w:rsidRPr="00DB1638">
              <w:rPr>
                <w:spacing w:val="-20"/>
                <w:sz w:val="28"/>
                <w:szCs w:val="28"/>
              </w:rPr>
              <w:t>«К</w:t>
            </w:r>
            <w:r w:rsidRPr="00DB1638">
              <w:rPr>
                <w:sz w:val="28"/>
                <w:szCs w:val="28"/>
              </w:rPr>
              <w:t>инематика</w:t>
            </w:r>
            <w:r w:rsidRPr="00DB1638">
              <w:rPr>
                <w:spacing w:val="-20"/>
                <w:sz w:val="28"/>
                <w:szCs w:val="28"/>
              </w:rPr>
              <w:t>».</w:t>
            </w:r>
          </w:p>
        </w:tc>
        <w:tc>
          <w:tcPr>
            <w:tcW w:w="1704" w:type="dxa"/>
          </w:tcPr>
          <w:p w:rsidR="00D70164" w:rsidRPr="00147A49" w:rsidRDefault="00147A49" w:rsidP="00147A49">
            <w:pPr>
              <w:pStyle w:val="a4"/>
              <w:ind w:left="0"/>
              <w:jc w:val="center"/>
              <w:rPr>
                <w:sz w:val="28"/>
                <w:szCs w:val="28"/>
              </w:rPr>
            </w:pPr>
            <w:r>
              <w:rPr>
                <w:sz w:val="28"/>
                <w:szCs w:val="28"/>
              </w:rPr>
              <w:t>1</w:t>
            </w:r>
          </w:p>
        </w:tc>
        <w:tc>
          <w:tcPr>
            <w:tcW w:w="1260" w:type="dxa"/>
          </w:tcPr>
          <w:p w:rsidR="00D70164" w:rsidRDefault="00D70164" w:rsidP="005049FC">
            <w:pPr>
              <w:pStyle w:val="a4"/>
              <w:ind w:left="0"/>
              <w:rPr>
                <w:b/>
                <w:i/>
                <w:sz w:val="28"/>
                <w:szCs w:val="28"/>
              </w:rPr>
            </w:pPr>
          </w:p>
        </w:tc>
        <w:tc>
          <w:tcPr>
            <w:tcW w:w="1267" w:type="dxa"/>
          </w:tcPr>
          <w:p w:rsidR="00D70164" w:rsidRDefault="00D70164" w:rsidP="005049FC">
            <w:pPr>
              <w:pStyle w:val="a4"/>
              <w:ind w:left="0"/>
              <w:rPr>
                <w:b/>
                <w:i/>
                <w:sz w:val="28"/>
                <w:szCs w:val="28"/>
              </w:rPr>
            </w:pPr>
          </w:p>
        </w:tc>
        <w:tc>
          <w:tcPr>
            <w:tcW w:w="5947" w:type="dxa"/>
            <w:vMerge/>
          </w:tcPr>
          <w:p w:rsidR="00D70164" w:rsidRPr="00EE1F2D" w:rsidRDefault="00D70164" w:rsidP="005049FC">
            <w:pPr>
              <w:pStyle w:val="a4"/>
              <w:ind w:left="0"/>
              <w:rPr>
                <w:b/>
                <w:i/>
                <w:sz w:val="26"/>
                <w:szCs w:val="26"/>
              </w:rPr>
            </w:pPr>
          </w:p>
        </w:tc>
      </w:tr>
      <w:tr w:rsidR="00D70164" w:rsidTr="00B9186B">
        <w:tc>
          <w:tcPr>
            <w:tcW w:w="497" w:type="dxa"/>
          </w:tcPr>
          <w:p w:rsidR="00D70164" w:rsidRPr="00DB1638" w:rsidRDefault="00D70164" w:rsidP="00BA7802">
            <w:pPr>
              <w:jc w:val="both"/>
              <w:rPr>
                <w:b/>
                <w:sz w:val="28"/>
                <w:szCs w:val="28"/>
                <w:u w:val="single"/>
              </w:rPr>
            </w:pPr>
            <w:r w:rsidRPr="00DB1638">
              <w:rPr>
                <w:sz w:val="28"/>
                <w:szCs w:val="28"/>
              </w:rPr>
              <w:lastRenderedPageBreak/>
              <w:t>10</w:t>
            </w:r>
          </w:p>
        </w:tc>
        <w:tc>
          <w:tcPr>
            <w:tcW w:w="5343" w:type="dxa"/>
          </w:tcPr>
          <w:p w:rsidR="00D70164" w:rsidRPr="00147A49" w:rsidRDefault="00D70164" w:rsidP="00147A49">
            <w:pPr>
              <w:rPr>
                <w:i/>
                <w:sz w:val="28"/>
                <w:szCs w:val="28"/>
              </w:rPr>
            </w:pPr>
            <w:r w:rsidRPr="00147A49">
              <w:rPr>
                <w:i/>
                <w:sz w:val="28"/>
                <w:szCs w:val="28"/>
              </w:rPr>
              <w:t>Контрольная работа №1 «Кинематика».</w:t>
            </w:r>
          </w:p>
        </w:tc>
        <w:tc>
          <w:tcPr>
            <w:tcW w:w="1704" w:type="dxa"/>
          </w:tcPr>
          <w:p w:rsidR="00D70164" w:rsidRPr="00147A49" w:rsidRDefault="00147A49" w:rsidP="00147A49">
            <w:pPr>
              <w:pStyle w:val="a4"/>
              <w:ind w:left="0"/>
              <w:jc w:val="center"/>
              <w:rPr>
                <w:sz w:val="28"/>
                <w:szCs w:val="28"/>
              </w:rPr>
            </w:pPr>
            <w:r>
              <w:rPr>
                <w:sz w:val="28"/>
                <w:szCs w:val="28"/>
              </w:rPr>
              <w:t>1</w:t>
            </w:r>
          </w:p>
        </w:tc>
        <w:tc>
          <w:tcPr>
            <w:tcW w:w="1260" w:type="dxa"/>
          </w:tcPr>
          <w:p w:rsidR="00D70164" w:rsidRDefault="00D70164" w:rsidP="005049FC">
            <w:pPr>
              <w:pStyle w:val="a4"/>
              <w:ind w:left="0"/>
              <w:rPr>
                <w:b/>
                <w:i/>
                <w:sz w:val="28"/>
                <w:szCs w:val="28"/>
              </w:rPr>
            </w:pPr>
          </w:p>
        </w:tc>
        <w:tc>
          <w:tcPr>
            <w:tcW w:w="1267" w:type="dxa"/>
          </w:tcPr>
          <w:p w:rsidR="00D70164" w:rsidRDefault="00D70164" w:rsidP="005049FC">
            <w:pPr>
              <w:pStyle w:val="a4"/>
              <w:ind w:left="0"/>
              <w:rPr>
                <w:b/>
                <w:i/>
                <w:sz w:val="28"/>
                <w:szCs w:val="28"/>
              </w:rPr>
            </w:pPr>
          </w:p>
        </w:tc>
        <w:tc>
          <w:tcPr>
            <w:tcW w:w="5947" w:type="dxa"/>
            <w:vMerge/>
          </w:tcPr>
          <w:p w:rsidR="00D70164" w:rsidRPr="00EE1F2D" w:rsidRDefault="00D70164" w:rsidP="005049FC">
            <w:pPr>
              <w:pStyle w:val="a4"/>
              <w:ind w:left="0"/>
              <w:rPr>
                <w:b/>
                <w:i/>
                <w:sz w:val="26"/>
                <w:szCs w:val="26"/>
              </w:rPr>
            </w:pPr>
          </w:p>
        </w:tc>
      </w:tr>
      <w:tr w:rsidR="00D70164" w:rsidTr="00B9186B">
        <w:tc>
          <w:tcPr>
            <w:tcW w:w="497" w:type="dxa"/>
            <w:shd w:val="clear" w:color="auto" w:fill="EEECE1" w:themeFill="background2"/>
          </w:tcPr>
          <w:p w:rsidR="00D70164" w:rsidRDefault="00D70164" w:rsidP="005049FC">
            <w:pPr>
              <w:pStyle w:val="a4"/>
              <w:ind w:left="0"/>
              <w:rPr>
                <w:b/>
                <w:i/>
                <w:sz w:val="28"/>
                <w:szCs w:val="28"/>
              </w:rPr>
            </w:pPr>
          </w:p>
        </w:tc>
        <w:tc>
          <w:tcPr>
            <w:tcW w:w="5343" w:type="dxa"/>
            <w:shd w:val="clear" w:color="auto" w:fill="EEECE1" w:themeFill="background2"/>
          </w:tcPr>
          <w:p w:rsidR="00D70164" w:rsidRDefault="00147A49" w:rsidP="00147A49">
            <w:pPr>
              <w:pStyle w:val="a4"/>
              <w:ind w:left="0"/>
              <w:jc w:val="center"/>
              <w:rPr>
                <w:b/>
                <w:i/>
                <w:sz w:val="28"/>
                <w:szCs w:val="28"/>
              </w:rPr>
            </w:pPr>
            <w:r w:rsidRPr="00C945EA">
              <w:rPr>
                <w:b/>
                <w:i/>
                <w:sz w:val="28"/>
                <w:szCs w:val="28"/>
              </w:rPr>
              <w:t xml:space="preserve">Динамика </w:t>
            </w:r>
          </w:p>
        </w:tc>
        <w:tc>
          <w:tcPr>
            <w:tcW w:w="1704" w:type="dxa"/>
            <w:shd w:val="clear" w:color="auto" w:fill="EEECE1" w:themeFill="background2"/>
          </w:tcPr>
          <w:p w:rsidR="00D70164" w:rsidRDefault="004F6ECF" w:rsidP="004F6ECF">
            <w:pPr>
              <w:pStyle w:val="a4"/>
              <w:ind w:left="0"/>
              <w:jc w:val="center"/>
              <w:rPr>
                <w:b/>
                <w:i/>
                <w:sz w:val="28"/>
                <w:szCs w:val="28"/>
              </w:rPr>
            </w:pPr>
            <w:r>
              <w:rPr>
                <w:b/>
                <w:i/>
                <w:sz w:val="28"/>
                <w:szCs w:val="28"/>
              </w:rPr>
              <w:t>8</w:t>
            </w:r>
          </w:p>
        </w:tc>
        <w:tc>
          <w:tcPr>
            <w:tcW w:w="1260" w:type="dxa"/>
            <w:shd w:val="clear" w:color="auto" w:fill="EEECE1" w:themeFill="background2"/>
          </w:tcPr>
          <w:p w:rsidR="00D70164" w:rsidRDefault="00D70164" w:rsidP="005049FC">
            <w:pPr>
              <w:pStyle w:val="a4"/>
              <w:ind w:left="0"/>
              <w:rPr>
                <w:b/>
                <w:i/>
                <w:sz w:val="28"/>
                <w:szCs w:val="28"/>
              </w:rPr>
            </w:pPr>
          </w:p>
        </w:tc>
        <w:tc>
          <w:tcPr>
            <w:tcW w:w="1267" w:type="dxa"/>
            <w:shd w:val="clear" w:color="auto" w:fill="EEECE1" w:themeFill="background2"/>
          </w:tcPr>
          <w:p w:rsidR="00D70164" w:rsidRDefault="00D70164" w:rsidP="005049FC">
            <w:pPr>
              <w:pStyle w:val="a4"/>
              <w:ind w:left="0"/>
              <w:rPr>
                <w:b/>
                <w:i/>
                <w:sz w:val="28"/>
                <w:szCs w:val="28"/>
              </w:rPr>
            </w:pPr>
          </w:p>
        </w:tc>
        <w:tc>
          <w:tcPr>
            <w:tcW w:w="5947" w:type="dxa"/>
            <w:shd w:val="clear" w:color="auto" w:fill="EEECE1" w:themeFill="background2"/>
          </w:tcPr>
          <w:p w:rsidR="00D70164" w:rsidRPr="00EE1F2D" w:rsidRDefault="00D70164" w:rsidP="005049FC">
            <w:pPr>
              <w:pStyle w:val="a4"/>
              <w:ind w:left="0"/>
              <w:rPr>
                <w:b/>
                <w:i/>
                <w:sz w:val="26"/>
                <w:szCs w:val="26"/>
              </w:rPr>
            </w:pPr>
          </w:p>
        </w:tc>
      </w:tr>
      <w:tr w:rsidR="009351B3" w:rsidTr="00B9186B">
        <w:tc>
          <w:tcPr>
            <w:tcW w:w="497" w:type="dxa"/>
          </w:tcPr>
          <w:p w:rsidR="009351B3" w:rsidRPr="00DB1638" w:rsidRDefault="009351B3" w:rsidP="00BA7802">
            <w:pPr>
              <w:jc w:val="both"/>
              <w:rPr>
                <w:b/>
                <w:sz w:val="28"/>
                <w:szCs w:val="28"/>
                <w:u w:val="single"/>
              </w:rPr>
            </w:pPr>
            <w:r w:rsidRPr="00DB1638">
              <w:rPr>
                <w:sz w:val="28"/>
                <w:szCs w:val="28"/>
              </w:rPr>
              <w:t>11</w:t>
            </w:r>
          </w:p>
        </w:tc>
        <w:tc>
          <w:tcPr>
            <w:tcW w:w="5343" w:type="dxa"/>
          </w:tcPr>
          <w:p w:rsidR="009351B3" w:rsidRPr="00DB1638" w:rsidRDefault="009351B3" w:rsidP="003B6FFF">
            <w:pPr>
              <w:ind w:right="-108"/>
              <w:rPr>
                <w:sz w:val="28"/>
                <w:szCs w:val="28"/>
              </w:rPr>
            </w:pPr>
            <w:r w:rsidRPr="00DB1638">
              <w:rPr>
                <w:sz w:val="28"/>
                <w:szCs w:val="28"/>
              </w:rPr>
              <w:t xml:space="preserve">Основное утверждение механики. Сила. Масса. Единица массы. </w:t>
            </w:r>
          </w:p>
        </w:tc>
        <w:tc>
          <w:tcPr>
            <w:tcW w:w="1704" w:type="dxa"/>
          </w:tcPr>
          <w:p w:rsidR="009351B3" w:rsidRPr="003B6FFF" w:rsidRDefault="009351B3" w:rsidP="003B6FFF">
            <w:pPr>
              <w:pStyle w:val="a4"/>
              <w:ind w:left="0"/>
              <w:jc w:val="center"/>
              <w:rPr>
                <w:sz w:val="28"/>
                <w:szCs w:val="28"/>
              </w:rPr>
            </w:pPr>
            <w:r>
              <w:rPr>
                <w:sz w:val="28"/>
                <w:szCs w:val="28"/>
              </w:rPr>
              <w:t>1</w:t>
            </w:r>
          </w:p>
        </w:tc>
        <w:tc>
          <w:tcPr>
            <w:tcW w:w="1260" w:type="dxa"/>
          </w:tcPr>
          <w:p w:rsidR="009351B3" w:rsidRDefault="009351B3" w:rsidP="005049FC">
            <w:pPr>
              <w:pStyle w:val="a4"/>
              <w:ind w:left="0"/>
              <w:rPr>
                <w:b/>
                <w:i/>
                <w:sz w:val="28"/>
                <w:szCs w:val="28"/>
              </w:rPr>
            </w:pPr>
          </w:p>
        </w:tc>
        <w:tc>
          <w:tcPr>
            <w:tcW w:w="1267" w:type="dxa"/>
          </w:tcPr>
          <w:p w:rsidR="009351B3" w:rsidRDefault="009351B3" w:rsidP="005049FC">
            <w:pPr>
              <w:pStyle w:val="a4"/>
              <w:ind w:left="0"/>
              <w:rPr>
                <w:b/>
                <w:i/>
                <w:sz w:val="28"/>
                <w:szCs w:val="28"/>
              </w:rPr>
            </w:pPr>
          </w:p>
        </w:tc>
        <w:tc>
          <w:tcPr>
            <w:tcW w:w="5947" w:type="dxa"/>
            <w:vMerge w:val="restart"/>
          </w:tcPr>
          <w:p w:rsidR="009351B3" w:rsidRPr="00EE1F2D" w:rsidRDefault="009351B3" w:rsidP="009351B3">
            <w:pPr>
              <w:jc w:val="both"/>
              <w:rPr>
                <w:sz w:val="26"/>
                <w:szCs w:val="26"/>
              </w:rPr>
            </w:pPr>
            <w:r w:rsidRPr="00EE1F2D">
              <w:rPr>
                <w:b/>
                <w:sz w:val="26"/>
                <w:szCs w:val="26"/>
              </w:rPr>
              <w:t>Знают (понимают)</w:t>
            </w:r>
            <w:r w:rsidRPr="00EE1F2D">
              <w:rPr>
                <w:sz w:val="26"/>
                <w:szCs w:val="26"/>
              </w:rPr>
              <w:t xml:space="preserve"> смысл понятий «инерциальная и неинерциальная система отсчета», «взаимодействие», «инертность», «инерция», «сила», «ускорение», смысл законов Ньютона, «гравитационные силы», «всемирное тяготение», «сила тяжести», «упругость», «деформация», «трение»;  смысл величин «</w:t>
            </w:r>
            <w:r w:rsidRPr="00EE1F2D">
              <w:rPr>
                <w:spacing w:val="-20"/>
                <w:sz w:val="26"/>
                <w:szCs w:val="26"/>
              </w:rPr>
              <w:t>жесткость</w:t>
            </w:r>
            <w:r w:rsidRPr="00EE1F2D">
              <w:rPr>
                <w:sz w:val="26"/>
                <w:szCs w:val="26"/>
              </w:rPr>
              <w:t>», «коэффициент трения»; закон Гука.</w:t>
            </w:r>
          </w:p>
          <w:p w:rsidR="009351B3" w:rsidRPr="00EE1F2D" w:rsidRDefault="009351B3" w:rsidP="009351B3">
            <w:pPr>
              <w:jc w:val="both"/>
              <w:rPr>
                <w:sz w:val="26"/>
                <w:szCs w:val="26"/>
              </w:rPr>
            </w:pPr>
            <w:r w:rsidRPr="00EE1F2D">
              <w:rPr>
                <w:b/>
                <w:sz w:val="26"/>
                <w:szCs w:val="26"/>
              </w:rPr>
              <w:t>Умеют</w:t>
            </w:r>
            <w:r w:rsidRPr="00EE1F2D">
              <w:rPr>
                <w:sz w:val="26"/>
                <w:szCs w:val="26"/>
              </w:rPr>
              <w:t xml:space="preserve"> иллюстрировать точки приложения сил, их направление, находить равнодействующую нескольких сил, решать задачи на вычисление сил.</w:t>
            </w:r>
          </w:p>
          <w:p w:rsidR="009351B3" w:rsidRPr="00EE1F2D" w:rsidRDefault="009351B3" w:rsidP="009351B3">
            <w:pPr>
              <w:jc w:val="both"/>
              <w:rPr>
                <w:sz w:val="26"/>
                <w:szCs w:val="26"/>
              </w:rPr>
            </w:pPr>
            <w:r w:rsidRPr="00EE1F2D">
              <w:rPr>
                <w:sz w:val="26"/>
                <w:szCs w:val="26"/>
              </w:rPr>
              <w:t>Измерять массу тела. Измерять силы взаимодействия тел. Вычислять значения сил  по известным значениям масс взаимодействующих тел и их ускорений. Вычислять значения  ускорений тел по известным значениям действующих сил и масс тел. Вычислять значения ускорений тел по известным значениям действующих сил и масс тел. Применять закон всемирного тяготения при расчетах сил и ускорений взаимодействующих тел.</w:t>
            </w:r>
          </w:p>
          <w:p w:rsidR="009351B3" w:rsidRPr="00EE1F2D" w:rsidRDefault="009351B3" w:rsidP="009351B3">
            <w:pPr>
              <w:jc w:val="both"/>
              <w:rPr>
                <w:sz w:val="26"/>
                <w:szCs w:val="26"/>
              </w:rPr>
            </w:pPr>
            <w:r w:rsidRPr="00EE1F2D">
              <w:rPr>
                <w:sz w:val="26"/>
                <w:szCs w:val="26"/>
              </w:rPr>
              <w:t>Измерять силы взаимодействия тел.</w:t>
            </w:r>
          </w:p>
          <w:p w:rsidR="009351B3" w:rsidRPr="00EE1F2D" w:rsidRDefault="009351B3" w:rsidP="009351B3">
            <w:pPr>
              <w:pStyle w:val="a4"/>
              <w:ind w:left="0"/>
              <w:rPr>
                <w:b/>
                <w:i/>
                <w:sz w:val="26"/>
                <w:szCs w:val="26"/>
              </w:rPr>
            </w:pPr>
            <w:r w:rsidRPr="00EE1F2D">
              <w:rPr>
                <w:sz w:val="26"/>
                <w:szCs w:val="26"/>
              </w:rPr>
              <w:t>Вычислять значения сил и ускорений.</w:t>
            </w:r>
          </w:p>
        </w:tc>
      </w:tr>
      <w:tr w:rsidR="009351B3" w:rsidTr="00B9186B">
        <w:tc>
          <w:tcPr>
            <w:tcW w:w="497" w:type="dxa"/>
          </w:tcPr>
          <w:p w:rsidR="009351B3" w:rsidRPr="00DB1638" w:rsidRDefault="009351B3" w:rsidP="00BA7802">
            <w:pPr>
              <w:jc w:val="both"/>
              <w:rPr>
                <w:b/>
                <w:sz w:val="28"/>
                <w:szCs w:val="28"/>
                <w:u w:val="single"/>
              </w:rPr>
            </w:pPr>
            <w:r w:rsidRPr="00DB1638">
              <w:rPr>
                <w:sz w:val="28"/>
                <w:szCs w:val="28"/>
              </w:rPr>
              <w:t>12</w:t>
            </w:r>
          </w:p>
        </w:tc>
        <w:tc>
          <w:tcPr>
            <w:tcW w:w="5343" w:type="dxa"/>
          </w:tcPr>
          <w:p w:rsidR="009351B3" w:rsidRPr="00DB1638" w:rsidRDefault="009351B3" w:rsidP="003B6FFF">
            <w:pPr>
              <w:rPr>
                <w:sz w:val="28"/>
                <w:szCs w:val="28"/>
              </w:rPr>
            </w:pPr>
            <w:r w:rsidRPr="00DB1638">
              <w:rPr>
                <w:sz w:val="28"/>
                <w:szCs w:val="28"/>
              </w:rPr>
              <w:t>Первый закон Ньютона.</w:t>
            </w:r>
          </w:p>
        </w:tc>
        <w:tc>
          <w:tcPr>
            <w:tcW w:w="1704" w:type="dxa"/>
          </w:tcPr>
          <w:p w:rsidR="009351B3" w:rsidRPr="003B6FFF" w:rsidRDefault="009351B3" w:rsidP="003B6FFF">
            <w:pPr>
              <w:pStyle w:val="a4"/>
              <w:ind w:left="0"/>
              <w:jc w:val="center"/>
              <w:rPr>
                <w:sz w:val="28"/>
                <w:szCs w:val="28"/>
              </w:rPr>
            </w:pPr>
            <w:r>
              <w:rPr>
                <w:sz w:val="28"/>
                <w:szCs w:val="28"/>
              </w:rPr>
              <w:t>1</w:t>
            </w:r>
          </w:p>
        </w:tc>
        <w:tc>
          <w:tcPr>
            <w:tcW w:w="1260" w:type="dxa"/>
          </w:tcPr>
          <w:p w:rsidR="009351B3" w:rsidRDefault="009351B3" w:rsidP="005049FC">
            <w:pPr>
              <w:pStyle w:val="a4"/>
              <w:ind w:left="0"/>
              <w:rPr>
                <w:b/>
                <w:i/>
                <w:sz w:val="28"/>
                <w:szCs w:val="28"/>
              </w:rPr>
            </w:pPr>
          </w:p>
        </w:tc>
        <w:tc>
          <w:tcPr>
            <w:tcW w:w="1267" w:type="dxa"/>
          </w:tcPr>
          <w:p w:rsidR="009351B3" w:rsidRDefault="009351B3" w:rsidP="005049FC">
            <w:pPr>
              <w:pStyle w:val="a4"/>
              <w:ind w:left="0"/>
              <w:rPr>
                <w:b/>
                <w:i/>
                <w:sz w:val="28"/>
                <w:szCs w:val="28"/>
              </w:rPr>
            </w:pPr>
          </w:p>
        </w:tc>
        <w:tc>
          <w:tcPr>
            <w:tcW w:w="5947" w:type="dxa"/>
            <w:vMerge/>
          </w:tcPr>
          <w:p w:rsidR="009351B3" w:rsidRPr="00EE1F2D" w:rsidRDefault="009351B3" w:rsidP="005049FC">
            <w:pPr>
              <w:pStyle w:val="a4"/>
              <w:ind w:left="0"/>
              <w:rPr>
                <w:b/>
                <w:i/>
                <w:sz w:val="26"/>
                <w:szCs w:val="26"/>
              </w:rPr>
            </w:pPr>
          </w:p>
        </w:tc>
      </w:tr>
      <w:tr w:rsidR="009351B3" w:rsidTr="00B9186B">
        <w:tc>
          <w:tcPr>
            <w:tcW w:w="497" w:type="dxa"/>
          </w:tcPr>
          <w:p w:rsidR="009351B3" w:rsidRPr="00DB1638" w:rsidRDefault="009351B3" w:rsidP="00BA7802">
            <w:pPr>
              <w:jc w:val="both"/>
              <w:rPr>
                <w:sz w:val="28"/>
                <w:szCs w:val="28"/>
              </w:rPr>
            </w:pPr>
            <w:r w:rsidRPr="00DB1638">
              <w:rPr>
                <w:sz w:val="28"/>
                <w:szCs w:val="28"/>
              </w:rPr>
              <w:t>13</w:t>
            </w:r>
          </w:p>
        </w:tc>
        <w:tc>
          <w:tcPr>
            <w:tcW w:w="5343" w:type="dxa"/>
          </w:tcPr>
          <w:p w:rsidR="009351B3" w:rsidRPr="00DB1638" w:rsidRDefault="009351B3" w:rsidP="003B6FFF">
            <w:pPr>
              <w:rPr>
                <w:sz w:val="28"/>
                <w:szCs w:val="28"/>
              </w:rPr>
            </w:pPr>
            <w:r w:rsidRPr="00DB1638">
              <w:rPr>
                <w:sz w:val="28"/>
                <w:szCs w:val="28"/>
              </w:rPr>
              <w:t>Второй закон Ньютона. Третий закон Ньютона.</w:t>
            </w:r>
          </w:p>
        </w:tc>
        <w:tc>
          <w:tcPr>
            <w:tcW w:w="1704" w:type="dxa"/>
          </w:tcPr>
          <w:p w:rsidR="009351B3" w:rsidRPr="003B6FFF" w:rsidRDefault="009351B3" w:rsidP="003B6FFF">
            <w:pPr>
              <w:pStyle w:val="a4"/>
              <w:ind w:left="0"/>
              <w:jc w:val="center"/>
              <w:rPr>
                <w:sz w:val="28"/>
                <w:szCs w:val="28"/>
              </w:rPr>
            </w:pPr>
            <w:r>
              <w:rPr>
                <w:sz w:val="28"/>
                <w:szCs w:val="28"/>
              </w:rPr>
              <w:t>1</w:t>
            </w:r>
          </w:p>
        </w:tc>
        <w:tc>
          <w:tcPr>
            <w:tcW w:w="1260" w:type="dxa"/>
          </w:tcPr>
          <w:p w:rsidR="009351B3" w:rsidRDefault="009351B3" w:rsidP="005049FC">
            <w:pPr>
              <w:pStyle w:val="a4"/>
              <w:ind w:left="0"/>
              <w:rPr>
                <w:b/>
                <w:i/>
                <w:sz w:val="28"/>
                <w:szCs w:val="28"/>
              </w:rPr>
            </w:pPr>
          </w:p>
        </w:tc>
        <w:tc>
          <w:tcPr>
            <w:tcW w:w="1267" w:type="dxa"/>
          </w:tcPr>
          <w:p w:rsidR="009351B3" w:rsidRDefault="009351B3" w:rsidP="005049FC">
            <w:pPr>
              <w:pStyle w:val="a4"/>
              <w:ind w:left="0"/>
              <w:rPr>
                <w:b/>
                <w:i/>
                <w:sz w:val="28"/>
                <w:szCs w:val="28"/>
              </w:rPr>
            </w:pPr>
          </w:p>
        </w:tc>
        <w:tc>
          <w:tcPr>
            <w:tcW w:w="5947" w:type="dxa"/>
            <w:vMerge/>
          </w:tcPr>
          <w:p w:rsidR="009351B3" w:rsidRPr="00EE1F2D" w:rsidRDefault="009351B3" w:rsidP="005049FC">
            <w:pPr>
              <w:pStyle w:val="a4"/>
              <w:ind w:left="0"/>
              <w:rPr>
                <w:b/>
                <w:i/>
                <w:sz w:val="26"/>
                <w:szCs w:val="26"/>
              </w:rPr>
            </w:pPr>
          </w:p>
        </w:tc>
      </w:tr>
      <w:tr w:rsidR="009351B3" w:rsidTr="00B9186B">
        <w:tc>
          <w:tcPr>
            <w:tcW w:w="497" w:type="dxa"/>
          </w:tcPr>
          <w:p w:rsidR="009351B3" w:rsidRPr="00DB1638" w:rsidRDefault="009351B3" w:rsidP="00BA7802">
            <w:pPr>
              <w:jc w:val="both"/>
              <w:rPr>
                <w:sz w:val="28"/>
                <w:szCs w:val="28"/>
              </w:rPr>
            </w:pPr>
            <w:r w:rsidRPr="00DB1638">
              <w:rPr>
                <w:sz w:val="28"/>
                <w:szCs w:val="28"/>
              </w:rPr>
              <w:t>14</w:t>
            </w:r>
          </w:p>
        </w:tc>
        <w:tc>
          <w:tcPr>
            <w:tcW w:w="5343" w:type="dxa"/>
          </w:tcPr>
          <w:p w:rsidR="009351B3" w:rsidRPr="00DB1638" w:rsidRDefault="009351B3" w:rsidP="003B6FFF">
            <w:pPr>
              <w:ind w:left="-108" w:right="-114"/>
              <w:rPr>
                <w:sz w:val="28"/>
                <w:szCs w:val="28"/>
              </w:rPr>
            </w:pPr>
            <w:r w:rsidRPr="00DB1638">
              <w:rPr>
                <w:sz w:val="28"/>
                <w:szCs w:val="28"/>
              </w:rPr>
              <w:t>Принцип относительности Галилея.</w:t>
            </w:r>
          </w:p>
        </w:tc>
        <w:tc>
          <w:tcPr>
            <w:tcW w:w="1704" w:type="dxa"/>
          </w:tcPr>
          <w:p w:rsidR="009351B3" w:rsidRPr="003B6FFF" w:rsidRDefault="009351B3" w:rsidP="003B6FFF">
            <w:pPr>
              <w:pStyle w:val="a4"/>
              <w:ind w:left="0"/>
              <w:jc w:val="center"/>
              <w:rPr>
                <w:sz w:val="28"/>
                <w:szCs w:val="28"/>
              </w:rPr>
            </w:pPr>
            <w:r>
              <w:rPr>
                <w:sz w:val="28"/>
                <w:szCs w:val="28"/>
              </w:rPr>
              <w:t>1</w:t>
            </w:r>
          </w:p>
        </w:tc>
        <w:tc>
          <w:tcPr>
            <w:tcW w:w="1260" w:type="dxa"/>
          </w:tcPr>
          <w:p w:rsidR="009351B3" w:rsidRDefault="009351B3" w:rsidP="005049FC">
            <w:pPr>
              <w:pStyle w:val="a4"/>
              <w:ind w:left="0"/>
              <w:rPr>
                <w:b/>
                <w:i/>
                <w:sz w:val="28"/>
                <w:szCs w:val="28"/>
              </w:rPr>
            </w:pPr>
          </w:p>
        </w:tc>
        <w:tc>
          <w:tcPr>
            <w:tcW w:w="1267" w:type="dxa"/>
          </w:tcPr>
          <w:p w:rsidR="009351B3" w:rsidRDefault="009351B3" w:rsidP="005049FC">
            <w:pPr>
              <w:pStyle w:val="a4"/>
              <w:ind w:left="0"/>
              <w:rPr>
                <w:b/>
                <w:i/>
                <w:sz w:val="28"/>
                <w:szCs w:val="28"/>
              </w:rPr>
            </w:pPr>
          </w:p>
        </w:tc>
        <w:tc>
          <w:tcPr>
            <w:tcW w:w="5947" w:type="dxa"/>
            <w:vMerge/>
          </w:tcPr>
          <w:p w:rsidR="009351B3" w:rsidRPr="00EE1F2D" w:rsidRDefault="009351B3" w:rsidP="005049FC">
            <w:pPr>
              <w:pStyle w:val="a4"/>
              <w:ind w:left="0"/>
              <w:rPr>
                <w:b/>
                <w:i/>
                <w:sz w:val="26"/>
                <w:szCs w:val="26"/>
              </w:rPr>
            </w:pPr>
          </w:p>
        </w:tc>
      </w:tr>
      <w:tr w:rsidR="009351B3" w:rsidTr="00B9186B">
        <w:tc>
          <w:tcPr>
            <w:tcW w:w="497" w:type="dxa"/>
          </w:tcPr>
          <w:p w:rsidR="009351B3" w:rsidRPr="00DB1638" w:rsidRDefault="009351B3" w:rsidP="00BA7802">
            <w:pPr>
              <w:jc w:val="both"/>
              <w:rPr>
                <w:sz w:val="28"/>
                <w:szCs w:val="28"/>
              </w:rPr>
            </w:pPr>
            <w:r w:rsidRPr="00DB1638">
              <w:rPr>
                <w:sz w:val="28"/>
                <w:szCs w:val="28"/>
              </w:rPr>
              <w:t>15</w:t>
            </w:r>
          </w:p>
        </w:tc>
        <w:tc>
          <w:tcPr>
            <w:tcW w:w="5343" w:type="dxa"/>
          </w:tcPr>
          <w:p w:rsidR="009351B3" w:rsidRPr="00DB1638" w:rsidRDefault="009351B3" w:rsidP="003B6FFF">
            <w:pPr>
              <w:rPr>
                <w:sz w:val="28"/>
                <w:szCs w:val="28"/>
              </w:rPr>
            </w:pPr>
            <w:r w:rsidRPr="00DB1638">
              <w:rPr>
                <w:sz w:val="28"/>
                <w:szCs w:val="28"/>
              </w:rPr>
              <w:t xml:space="preserve">Сила тяжести и сила всемирного тяготения. </w:t>
            </w:r>
          </w:p>
        </w:tc>
        <w:tc>
          <w:tcPr>
            <w:tcW w:w="1704" w:type="dxa"/>
          </w:tcPr>
          <w:p w:rsidR="009351B3" w:rsidRPr="003B6FFF" w:rsidRDefault="009351B3" w:rsidP="003B6FFF">
            <w:pPr>
              <w:pStyle w:val="a4"/>
              <w:ind w:left="0"/>
              <w:jc w:val="center"/>
              <w:rPr>
                <w:sz w:val="28"/>
                <w:szCs w:val="28"/>
              </w:rPr>
            </w:pPr>
            <w:r>
              <w:rPr>
                <w:sz w:val="28"/>
                <w:szCs w:val="28"/>
              </w:rPr>
              <w:t>1</w:t>
            </w:r>
          </w:p>
        </w:tc>
        <w:tc>
          <w:tcPr>
            <w:tcW w:w="1260" w:type="dxa"/>
          </w:tcPr>
          <w:p w:rsidR="009351B3" w:rsidRDefault="009351B3" w:rsidP="005049FC">
            <w:pPr>
              <w:pStyle w:val="a4"/>
              <w:ind w:left="0"/>
              <w:rPr>
                <w:b/>
                <w:i/>
                <w:sz w:val="28"/>
                <w:szCs w:val="28"/>
              </w:rPr>
            </w:pPr>
          </w:p>
        </w:tc>
        <w:tc>
          <w:tcPr>
            <w:tcW w:w="1267" w:type="dxa"/>
          </w:tcPr>
          <w:p w:rsidR="009351B3" w:rsidRDefault="009351B3" w:rsidP="005049FC">
            <w:pPr>
              <w:pStyle w:val="a4"/>
              <w:ind w:left="0"/>
              <w:rPr>
                <w:b/>
                <w:i/>
                <w:sz w:val="28"/>
                <w:szCs w:val="28"/>
              </w:rPr>
            </w:pPr>
          </w:p>
        </w:tc>
        <w:tc>
          <w:tcPr>
            <w:tcW w:w="5947" w:type="dxa"/>
            <w:vMerge/>
          </w:tcPr>
          <w:p w:rsidR="009351B3" w:rsidRPr="00EE1F2D" w:rsidRDefault="009351B3" w:rsidP="005049FC">
            <w:pPr>
              <w:pStyle w:val="a4"/>
              <w:ind w:left="0"/>
              <w:rPr>
                <w:b/>
                <w:i/>
                <w:sz w:val="26"/>
                <w:szCs w:val="26"/>
              </w:rPr>
            </w:pPr>
          </w:p>
        </w:tc>
      </w:tr>
      <w:tr w:rsidR="009351B3" w:rsidTr="00B9186B">
        <w:tc>
          <w:tcPr>
            <w:tcW w:w="497" w:type="dxa"/>
          </w:tcPr>
          <w:p w:rsidR="009351B3" w:rsidRPr="00DB1638" w:rsidRDefault="009351B3" w:rsidP="00BA7802">
            <w:pPr>
              <w:jc w:val="both"/>
              <w:rPr>
                <w:sz w:val="28"/>
                <w:szCs w:val="28"/>
              </w:rPr>
            </w:pPr>
            <w:r w:rsidRPr="00DB1638">
              <w:rPr>
                <w:sz w:val="28"/>
                <w:szCs w:val="28"/>
              </w:rPr>
              <w:t>16</w:t>
            </w:r>
          </w:p>
        </w:tc>
        <w:tc>
          <w:tcPr>
            <w:tcW w:w="5343" w:type="dxa"/>
          </w:tcPr>
          <w:p w:rsidR="009351B3" w:rsidRPr="00DB1638" w:rsidRDefault="009351B3" w:rsidP="003B6FFF">
            <w:pPr>
              <w:rPr>
                <w:sz w:val="28"/>
                <w:szCs w:val="28"/>
              </w:rPr>
            </w:pPr>
            <w:r w:rsidRPr="00DB1638">
              <w:rPr>
                <w:sz w:val="28"/>
                <w:szCs w:val="28"/>
              </w:rPr>
              <w:t xml:space="preserve">Вес. Невесомость. </w:t>
            </w:r>
          </w:p>
        </w:tc>
        <w:tc>
          <w:tcPr>
            <w:tcW w:w="1704" w:type="dxa"/>
          </w:tcPr>
          <w:p w:rsidR="009351B3" w:rsidRPr="003B6FFF" w:rsidRDefault="009351B3" w:rsidP="003B6FFF">
            <w:pPr>
              <w:pStyle w:val="a4"/>
              <w:ind w:left="0"/>
              <w:jc w:val="center"/>
              <w:rPr>
                <w:sz w:val="28"/>
                <w:szCs w:val="28"/>
              </w:rPr>
            </w:pPr>
            <w:r>
              <w:rPr>
                <w:sz w:val="28"/>
                <w:szCs w:val="28"/>
              </w:rPr>
              <w:t>1</w:t>
            </w:r>
          </w:p>
        </w:tc>
        <w:tc>
          <w:tcPr>
            <w:tcW w:w="1260" w:type="dxa"/>
          </w:tcPr>
          <w:p w:rsidR="009351B3" w:rsidRDefault="009351B3" w:rsidP="005049FC">
            <w:pPr>
              <w:pStyle w:val="a4"/>
              <w:ind w:left="0"/>
              <w:rPr>
                <w:b/>
                <w:i/>
                <w:sz w:val="28"/>
                <w:szCs w:val="28"/>
              </w:rPr>
            </w:pPr>
          </w:p>
        </w:tc>
        <w:tc>
          <w:tcPr>
            <w:tcW w:w="1267" w:type="dxa"/>
          </w:tcPr>
          <w:p w:rsidR="009351B3" w:rsidRDefault="009351B3" w:rsidP="005049FC">
            <w:pPr>
              <w:pStyle w:val="a4"/>
              <w:ind w:left="0"/>
              <w:rPr>
                <w:b/>
                <w:i/>
                <w:sz w:val="28"/>
                <w:szCs w:val="28"/>
              </w:rPr>
            </w:pPr>
          </w:p>
        </w:tc>
        <w:tc>
          <w:tcPr>
            <w:tcW w:w="5947" w:type="dxa"/>
            <w:vMerge/>
          </w:tcPr>
          <w:p w:rsidR="009351B3" w:rsidRPr="00EE1F2D" w:rsidRDefault="009351B3" w:rsidP="005049FC">
            <w:pPr>
              <w:pStyle w:val="a4"/>
              <w:ind w:left="0"/>
              <w:rPr>
                <w:b/>
                <w:i/>
                <w:sz w:val="26"/>
                <w:szCs w:val="26"/>
              </w:rPr>
            </w:pPr>
          </w:p>
        </w:tc>
      </w:tr>
      <w:tr w:rsidR="009351B3" w:rsidTr="00B9186B">
        <w:tc>
          <w:tcPr>
            <w:tcW w:w="497" w:type="dxa"/>
          </w:tcPr>
          <w:p w:rsidR="009351B3" w:rsidRPr="00DB1638" w:rsidRDefault="009351B3" w:rsidP="00BA7802">
            <w:pPr>
              <w:jc w:val="both"/>
              <w:rPr>
                <w:sz w:val="28"/>
                <w:szCs w:val="28"/>
              </w:rPr>
            </w:pPr>
            <w:r w:rsidRPr="00DB1638">
              <w:rPr>
                <w:sz w:val="28"/>
                <w:szCs w:val="28"/>
              </w:rPr>
              <w:t>17</w:t>
            </w:r>
          </w:p>
        </w:tc>
        <w:tc>
          <w:tcPr>
            <w:tcW w:w="5343" w:type="dxa"/>
          </w:tcPr>
          <w:p w:rsidR="009351B3" w:rsidRPr="00DB1638" w:rsidRDefault="009351B3" w:rsidP="003B6FFF">
            <w:pPr>
              <w:ind w:right="-108"/>
              <w:rPr>
                <w:sz w:val="28"/>
                <w:szCs w:val="28"/>
              </w:rPr>
            </w:pPr>
            <w:r w:rsidRPr="00DB1638">
              <w:rPr>
                <w:sz w:val="28"/>
                <w:szCs w:val="28"/>
              </w:rPr>
              <w:t>Деформации и силы упругости. Закон Гука.</w:t>
            </w:r>
          </w:p>
        </w:tc>
        <w:tc>
          <w:tcPr>
            <w:tcW w:w="1704" w:type="dxa"/>
          </w:tcPr>
          <w:p w:rsidR="009351B3" w:rsidRPr="003B6FFF" w:rsidRDefault="009351B3" w:rsidP="003B6FFF">
            <w:pPr>
              <w:pStyle w:val="a4"/>
              <w:ind w:left="0"/>
              <w:jc w:val="center"/>
              <w:rPr>
                <w:sz w:val="28"/>
                <w:szCs w:val="28"/>
              </w:rPr>
            </w:pPr>
            <w:r>
              <w:rPr>
                <w:sz w:val="28"/>
                <w:szCs w:val="28"/>
              </w:rPr>
              <w:t>1</w:t>
            </w:r>
          </w:p>
        </w:tc>
        <w:tc>
          <w:tcPr>
            <w:tcW w:w="1260" w:type="dxa"/>
          </w:tcPr>
          <w:p w:rsidR="009351B3" w:rsidRDefault="009351B3" w:rsidP="005049FC">
            <w:pPr>
              <w:pStyle w:val="a4"/>
              <w:ind w:left="0"/>
              <w:rPr>
                <w:b/>
                <w:i/>
                <w:sz w:val="28"/>
                <w:szCs w:val="28"/>
              </w:rPr>
            </w:pPr>
          </w:p>
        </w:tc>
        <w:tc>
          <w:tcPr>
            <w:tcW w:w="1267" w:type="dxa"/>
          </w:tcPr>
          <w:p w:rsidR="009351B3" w:rsidRDefault="009351B3" w:rsidP="005049FC">
            <w:pPr>
              <w:pStyle w:val="a4"/>
              <w:ind w:left="0"/>
              <w:rPr>
                <w:b/>
                <w:i/>
                <w:sz w:val="28"/>
                <w:szCs w:val="28"/>
              </w:rPr>
            </w:pPr>
          </w:p>
        </w:tc>
        <w:tc>
          <w:tcPr>
            <w:tcW w:w="5947" w:type="dxa"/>
            <w:vMerge/>
          </w:tcPr>
          <w:p w:rsidR="009351B3" w:rsidRPr="00EE1F2D" w:rsidRDefault="009351B3" w:rsidP="005049FC">
            <w:pPr>
              <w:pStyle w:val="a4"/>
              <w:ind w:left="0"/>
              <w:rPr>
                <w:b/>
                <w:i/>
                <w:sz w:val="26"/>
                <w:szCs w:val="26"/>
              </w:rPr>
            </w:pPr>
          </w:p>
        </w:tc>
      </w:tr>
      <w:tr w:rsidR="009351B3" w:rsidTr="00B9186B">
        <w:tc>
          <w:tcPr>
            <w:tcW w:w="497" w:type="dxa"/>
          </w:tcPr>
          <w:p w:rsidR="009351B3" w:rsidRPr="00DB1638" w:rsidRDefault="009351B3" w:rsidP="00BA7802">
            <w:pPr>
              <w:jc w:val="both"/>
              <w:rPr>
                <w:sz w:val="28"/>
                <w:szCs w:val="28"/>
              </w:rPr>
            </w:pPr>
            <w:r w:rsidRPr="00DB1638">
              <w:rPr>
                <w:sz w:val="28"/>
                <w:szCs w:val="28"/>
              </w:rPr>
              <w:t>18</w:t>
            </w:r>
          </w:p>
        </w:tc>
        <w:tc>
          <w:tcPr>
            <w:tcW w:w="5343" w:type="dxa"/>
          </w:tcPr>
          <w:p w:rsidR="009351B3" w:rsidRPr="00DB1638" w:rsidRDefault="009351B3" w:rsidP="003B6FFF">
            <w:pPr>
              <w:rPr>
                <w:sz w:val="28"/>
                <w:szCs w:val="28"/>
              </w:rPr>
            </w:pPr>
            <w:r w:rsidRPr="00DB1638">
              <w:rPr>
                <w:sz w:val="28"/>
                <w:szCs w:val="28"/>
              </w:rPr>
              <w:t xml:space="preserve">Силы трения. </w:t>
            </w:r>
            <w:r w:rsidR="0041758C" w:rsidRPr="0041758C">
              <w:rPr>
                <w:sz w:val="28"/>
                <w:szCs w:val="28"/>
              </w:rPr>
              <w:t>Инструктаж по ТБ.</w:t>
            </w:r>
            <w:r w:rsidR="0041758C">
              <w:rPr>
                <w:sz w:val="24"/>
                <w:szCs w:val="24"/>
              </w:rPr>
              <w:t xml:space="preserve"> </w:t>
            </w:r>
            <w:r w:rsidRPr="003B6FFF">
              <w:rPr>
                <w:i/>
                <w:sz w:val="28"/>
                <w:szCs w:val="28"/>
              </w:rPr>
              <w:t>Лабораторная работа №1 «Измерение коэффициента трения скольжения»</w:t>
            </w:r>
          </w:p>
        </w:tc>
        <w:tc>
          <w:tcPr>
            <w:tcW w:w="1704" w:type="dxa"/>
          </w:tcPr>
          <w:p w:rsidR="009351B3" w:rsidRPr="003B6FFF" w:rsidRDefault="009351B3" w:rsidP="003B6FFF">
            <w:pPr>
              <w:pStyle w:val="a4"/>
              <w:ind w:left="0"/>
              <w:jc w:val="center"/>
              <w:rPr>
                <w:sz w:val="28"/>
                <w:szCs w:val="28"/>
              </w:rPr>
            </w:pPr>
            <w:r>
              <w:rPr>
                <w:sz w:val="28"/>
                <w:szCs w:val="28"/>
              </w:rPr>
              <w:t>1</w:t>
            </w:r>
          </w:p>
        </w:tc>
        <w:tc>
          <w:tcPr>
            <w:tcW w:w="1260" w:type="dxa"/>
          </w:tcPr>
          <w:p w:rsidR="009351B3" w:rsidRDefault="009351B3" w:rsidP="005049FC">
            <w:pPr>
              <w:pStyle w:val="a4"/>
              <w:ind w:left="0"/>
              <w:rPr>
                <w:b/>
                <w:i/>
                <w:sz w:val="28"/>
                <w:szCs w:val="28"/>
              </w:rPr>
            </w:pPr>
          </w:p>
        </w:tc>
        <w:tc>
          <w:tcPr>
            <w:tcW w:w="1267" w:type="dxa"/>
          </w:tcPr>
          <w:p w:rsidR="009351B3" w:rsidRDefault="009351B3" w:rsidP="005049FC">
            <w:pPr>
              <w:pStyle w:val="a4"/>
              <w:ind w:left="0"/>
              <w:rPr>
                <w:b/>
                <w:i/>
                <w:sz w:val="28"/>
                <w:szCs w:val="28"/>
              </w:rPr>
            </w:pPr>
          </w:p>
        </w:tc>
        <w:tc>
          <w:tcPr>
            <w:tcW w:w="5947" w:type="dxa"/>
            <w:vMerge/>
          </w:tcPr>
          <w:p w:rsidR="009351B3" w:rsidRPr="00EE1F2D" w:rsidRDefault="009351B3" w:rsidP="005049FC">
            <w:pPr>
              <w:pStyle w:val="a4"/>
              <w:ind w:left="0"/>
              <w:rPr>
                <w:b/>
                <w:i/>
                <w:sz w:val="26"/>
                <w:szCs w:val="26"/>
              </w:rPr>
            </w:pPr>
          </w:p>
        </w:tc>
      </w:tr>
      <w:tr w:rsidR="003B6FFF" w:rsidTr="00B9186B">
        <w:tc>
          <w:tcPr>
            <w:tcW w:w="497" w:type="dxa"/>
            <w:shd w:val="clear" w:color="auto" w:fill="EEECE1" w:themeFill="background2"/>
          </w:tcPr>
          <w:p w:rsidR="003B6FFF" w:rsidRDefault="003B6FFF" w:rsidP="005049FC">
            <w:pPr>
              <w:pStyle w:val="a4"/>
              <w:ind w:left="0"/>
              <w:rPr>
                <w:b/>
                <w:i/>
                <w:sz w:val="28"/>
                <w:szCs w:val="28"/>
              </w:rPr>
            </w:pPr>
          </w:p>
        </w:tc>
        <w:tc>
          <w:tcPr>
            <w:tcW w:w="5343" w:type="dxa"/>
            <w:shd w:val="clear" w:color="auto" w:fill="EEECE1" w:themeFill="background2"/>
          </w:tcPr>
          <w:p w:rsidR="003B6FFF" w:rsidRDefault="002F4CB7" w:rsidP="009C3138">
            <w:pPr>
              <w:pStyle w:val="a4"/>
              <w:ind w:left="0"/>
              <w:jc w:val="center"/>
              <w:rPr>
                <w:b/>
                <w:i/>
                <w:sz w:val="28"/>
                <w:szCs w:val="28"/>
              </w:rPr>
            </w:pPr>
            <w:r w:rsidRPr="00C674DE">
              <w:rPr>
                <w:b/>
                <w:i/>
                <w:sz w:val="28"/>
                <w:szCs w:val="28"/>
              </w:rPr>
              <w:t>Законы сохранения в механике</w:t>
            </w:r>
          </w:p>
        </w:tc>
        <w:tc>
          <w:tcPr>
            <w:tcW w:w="1704" w:type="dxa"/>
            <w:shd w:val="clear" w:color="auto" w:fill="EEECE1" w:themeFill="background2"/>
          </w:tcPr>
          <w:p w:rsidR="003B6FFF" w:rsidRPr="009C3138" w:rsidRDefault="004F6ECF" w:rsidP="003B6FFF">
            <w:pPr>
              <w:pStyle w:val="a4"/>
              <w:ind w:left="0"/>
              <w:jc w:val="center"/>
              <w:rPr>
                <w:b/>
                <w:i/>
                <w:sz w:val="28"/>
                <w:szCs w:val="28"/>
              </w:rPr>
            </w:pPr>
            <w:r w:rsidRPr="009C3138">
              <w:rPr>
                <w:b/>
                <w:i/>
                <w:sz w:val="28"/>
                <w:szCs w:val="28"/>
              </w:rPr>
              <w:t>8</w:t>
            </w:r>
          </w:p>
        </w:tc>
        <w:tc>
          <w:tcPr>
            <w:tcW w:w="1260" w:type="dxa"/>
            <w:shd w:val="clear" w:color="auto" w:fill="EEECE1" w:themeFill="background2"/>
          </w:tcPr>
          <w:p w:rsidR="003B6FFF" w:rsidRDefault="003B6FFF" w:rsidP="005049FC">
            <w:pPr>
              <w:pStyle w:val="a4"/>
              <w:ind w:left="0"/>
              <w:rPr>
                <w:b/>
                <w:i/>
                <w:sz w:val="28"/>
                <w:szCs w:val="28"/>
              </w:rPr>
            </w:pPr>
          </w:p>
        </w:tc>
        <w:tc>
          <w:tcPr>
            <w:tcW w:w="1267" w:type="dxa"/>
            <w:shd w:val="clear" w:color="auto" w:fill="EEECE1" w:themeFill="background2"/>
          </w:tcPr>
          <w:p w:rsidR="003B6FFF" w:rsidRDefault="003B6FFF" w:rsidP="005049FC">
            <w:pPr>
              <w:pStyle w:val="a4"/>
              <w:ind w:left="0"/>
              <w:rPr>
                <w:b/>
                <w:i/>
                <w:sz w:val="28"/>
                <w:szCs w:val="28"/>
              </w:rPr>
            </w:pPr>
          </w:p>
        </w:tc>
        <w:tc>
          <w:tcPr>
            <w:tcW w:w="5947" w:type="dxa"/>
            <w:shd w:val="clear" w:color="auto" w:fill="EEECE1" w:themeFill="background2"/>
          </w:tcPr>
          <w:p w:rsidR="003B6FFF" w:rsidRPr="00EE1F2D" w:rsidRDefault="003B6FFF" w:rsidP="005049FC">
            <w:pPr>
              <w:pStyle w:val="a4"/>
              <w:ind w:left="0"/>
              <w:rPr>
                <w:b/>
                <w:i/>
                <w:sz w:val="26"/>
                <w:szCs w:val="26"/>
              </w:rPr>
            </w:pPr>
          </w:p>
        </w:tc>
      </w:tr>
      <w:tr w:rsidR="0041758C" w:rsidTr="00B9186B">
        <w:tc>
          <w:tcPr>
            <w:tcW w:w="497" w:type="dxa"/>
          </w:tcPr>
          <w:p w:rsidR="0041758C" w:rsidRPr="00DB1638" w:rsidRDefault="0041758C" w:rsidP="00BA7802">
            <w:pPr>
              <w:jc w:val="both"/>
              <w:rPr>
                <w:b/>
                <w:sz w:val="28"/>
                <w:szCs w:val="28"/>
                <w:u w:val="single"/>
              </w:rPr>
            </w:pPr>
            <w:r w:rsidRPr="00DB1638">
              <w:rPr>
                <w:sz w:val="28"/>
                <w:szCs w:val="28"/>
              </w:rPr>
              <w:t>19</w:t>
            </w:r>
          </w:p>
        </w:tc>
        <w:tc>
          <w:tcPr>
            <w:tcW w:w="5343" w:type="dxa"/>
          </w:tcPr>
          <w:p w:rsidR="0041758C" w:rsidRPr="00DB1638" w:rsidRDefault="0041758C" w:rsidP="00BA7802">
            <w:pPr>
              <w:ind w:right="-108"/>
              <w:jc w:val="both"/>
              <w:rPr>
                <w:sz w:val="28"/>
                <w:szCs w:val="28"/>
              </w:rPr>
            </w:pPr>
            <w:r w:rsidRPr="00DB1638">
              <w:rPr>
                <w:sz w:val="28"/>
                <w:szCs w:val="28"/>
              </w:rPr>
              <w:t>Импульс. Закон сохранения импульса.</w:t>
            </w:r>
          </w:p>
        </w:tc>
        <w:tc>
          <w:tcPr>
            <w:tcW w:w="1704" w:type="dxa"/>
          </w:tcPr>
          <w:p w:rsidR="0041758C" w:rsidRPr="003B6FFF" w:rsidRDefault="0041758C" w:rsidP="003B6FFF">
            <w:pPr>
              <w:pStyle w:val="a4"/>
              <w:ind w:left="0"/>
              <w:jc w:val="center"/>
              <w:rPr>
                <w:sz w:val="28"/>
                <w:szCs w:val="28"/>
              </w:rPr>
            </w:pPr>
            <w:r>
              <w:rPr>
                <w:sz w:val="28"/>
                <w:szCs w:val="28"/>
              </w:rPr>
              <w:t>1</w:t>
            </w:r>
          </w:p>
        </w:tc>
        <w:tc>
          <w:tcPr>
            <w:tcW w:w="1260" w:type="dxa"/>
          </w:tcPr>
          <w:p w:rsidR="0041758C" w:rsidRDefault="0041758C" w:rsidP="005049FC">
            <w:pPr>
              <w:pStyle w:val="a4"/>
              <w:ind w:left="0"/>
              <w:rPr>
                <w:b/>
                <w:i/>
                <w:sz w:val="28"/>
                <w:szCs w:val="28"/>
              </w:rPr>
            </w:pPr>
          </w:p>
        </w:tc>
        <w:tc>
          <w:tcPr>
            <w:tcW w:w="1267" w:type="dxa"/>
          </w:tcPr>
          <w:p w:rsidR="0041758C" w:rsidRDefault="0041758C" w:rsidP="005049FC">
            <w:pPr>
              <w:pStyle w:val="a4"/>
              <w:ind w:left="0"/>
              <w:rPr>
                <w:b/>
                <w:i/>
                <w:sz w:val="28"/>
                <w:szCs w:val="28"/>
              </w:rPr>
            </w:pPr>
          </w:p>
        </w:tc>
        <w:tc>
          <w:tcPr>
            <w:tcW w:w="5947" w:type="dxa"/>
            <w:vMerge w:val="restart"/>
          </w:tcPr>
          <w:p w:rsidR="0041758C" w:rsidRPr="00EE1F2D" w:rsidRDefault="0041758C" w:rsidP="0041758C">
            <w:pPr>
              <w:ind w:right="-108"/>
              <w:jc w:val="both"/>
              <w:rPr>
                <w:sz w:val="26"/>
                <w:szCs w:val="26"/>
              </w:rPr>
            </w:pPr>
            <w:r w:rsidRPr="00EE1F2D">
              <w:rPr>
                <w:b/>
                <w:sz w:val="26"/>
                <w:szCs w:val="26"/>
              </w:rPr>
              <w:t xml:space="preserve">Знают (понимают) </w:t>
            </w:r>
            <w:r w:rsidRPr="00EE1F2D">
              <w:rPr>
                <w:sz w:val="26"/>
                <w:szCs w:val="26"/>
              </w:rPr>
              <w:t xml:space="preserve">смысл понятий «импульс тела», «импульс силы»; закона сохранения импульса, «работа», «механическая энергия», смысл понятия </w:t>
            </w:r>
            <w:r w:rsidRPr="00EE1F2D">
              <w:rPr>
                <w:sz w:val="26"/>
                <w:szCs w:val="26"/>
              </w:rPr>
              <w:lastRenderedPageBreak/>
              <w:t>энергии, виды энергий и закона сохранения энергии</w:t>
            </w:r>
          </w:p>
          <w:p w:rsidR="0041758C" w:rsidRPr="00EE1F2D" w:rsidRDefault="0041758C" w:rsidP="0041758C">
            <w:pPr>
              <w:jc w:val="both"/>
              <w:rPr>
                <w:sz w:val="26"/>
                <w:szCs w:val="26"/>
              </w:rPr>
            </w:pPr>
            <w:r w:rsidRPr="00EE1F2D">
              <w:rPr>
                <w:b/>
                <w:sz w:val="26"/>
                <w:szCs w:val="26"/>
              </w:rPr>
              <w:t xml:space="preserve">Умеют </w:t>
            </w:r>
            <w:r w:rsidRPr="00EE1F2D">
              <w:rPr>
                <w:sz w:val="26"/>
                <w:szCs w:val="26"/>
              </w:rPr>
              <w:t>вычислять изменение импульса тела при ударе о поверхность, вычислять работу, потенциальную и кинетическую энергию тела, описывать и объяснять процессы изменения кинетической и потенциальной энергии тела при совершении работы, применять полученные знания и умения при  решении задач.</w:t>
            </w:r>
          </w:p>
          <w:p w:rsidR="0041758C" w:rsidRPr="00EE1F2D" w:rsidRDefault="0041758C" w:rsidP="0041758C">
            <w:pPr>
              <w:pStyle w:val="a4"/>
              <w:ind w:left="0"/>
              <w:rPr>
                <w:b/>
                <w:i/>
                <w:sz w:val="26"/>
                <w:szCs w:val="26"/>
              </w:rPr>
            </w:pPr>
            <w:r w:rsidRPr="00EE1F2D">
              <w:rPr>
                <w:sz w:val="26"/>
                <w:szCs w:val="26"/>
              </w:rPr>
              <w:t>Применять закон сохранения импульса для вычисления  изменений скоростей тел при их взаимодействиях. Вычислять работу сил и изменение кинетической энергии тела. Вычислять потенциальную энергию тел в гравитационном поле. Находить потенциальную энергию упруго деформированного тела по известной деформации и жесткости тела. Применять закон сохранения механической энергии при расчетах результатов взаимодействий тел гравитационными силами и силами упругости.</w:t>
            </w:r>
          </w:p>
        </w:tc>
      </w:tr>
      <w:tr w:rsidR="0041758C" w:rsidTr="00B9186B">
        <w:tc>
          <w:tcPr>
            <w:tcW w:w="497" w:type="dxa"/>
          </w:tcPr>
          <w:p w:rsidR="0041758C" w:rsidRPr="00DB1638" w:rsidRDefault="0041758C" w:rsidP="00BA7802">
            <w:pPr>
              <w:jc w:val="both"/>
              <w:rPr>
                <w:b/>
                <w:sz w:val="28"/>
                <w:szCs w:val="28"/>
                <w:u w:val="single"/>
              </w:rPr>
            </w:pPr>
            <w:r w:rsidRPr="00DB1638">
              <w:rPr>
                <w:sz w:val="28"/>
                <w:szCs w:val="28"/>
              </w:rPr>
              <w:t>20</w:t>
            </w:r>
          </w:p>
        </w:tc>
        <w:tc>
          <w:tcPr>
            <w:tcW w:w="5343" w:type="dxa"/>
          </w:tcPr>
          <w:p w:rsidR="0041758C" w:rsidRPr="00DB1638" w:rsidRDefault="0041758C" w:rsidP="00BA7802">
            <w:pPr>
              <w:jc w:val="both"/>
              <w:rPr>
                <w:sz w:val="28"/>
                <w:szCs w:val="28"/>
              </w:rPr>
            </w:pPr>
            <w:r w:rsidRPr="00DB1638">
              <w:rPr>
                <w:sz w:val="28"/>
                <w:szCs w:val="28"/>
              </w:rPr>
              <w:t>Решение задач на закон сохранения импульса.</w:t>
            </w:r>
          </w:p>
        </w:tc>
        <w:tc>
          <w:tcPr>
            <w:tcW w:w="1704" w:type="dxa"/>
          </w:tcPr>
          <w:p w:rsidR="0041758C" w:rsidRPr="003B6FFF" w:rsidRDefault="0041758C" w:rsidP="003B6FFF">
            <w:pPr>
              <w:pStyle w:val="a4"/>
              <w:ind w:left="0"/>
              <w:jc w:val="center"/>
              <w:rPr>
                <w:sz w:val="28"/>
                <w:szCs w:val="28"/>
              </w:rPr>
            </w:pPr>
            <w:r>
              <w:rPr>
                <w:sz w:val="28"/>
                <w:szCs w:val="28"/>
              </w:rPr>
              <w:t>1</w:t>
            </w:r>
          </w:p>
        </w:tc>
        <w:tc>
          <w:tcPr>
            <w:tcW w:w="1260" w:type="dxa"/>
          </w:tcPr>
          <w:p w:rsidR="0041758C" w:rsidRDefault="0041758C" w:rsidP="005049FC">
            <w:pPr>
              <w:pStyle w:val="a4"/>
              <w:ind w:left="0"/>
              <w:rPr>
                <w:b/>
                <w:i/>
                <w:sz w:val="28"/>
                <w:szCs w:val="28"/>
              </w:rPr>
            </w:pPr>
          </w:p>
        </w:tc>
        <w:tc>
          <w:tcPr>
            <w:tcW w:w="1267" w:type="dxa"/>
          </w:tcPr>
          <w:p w:rsidR="0041758C" w:rsidRDefault="0041758C" w:rsidP="005049FC">
            <w:pPr>
              <w:pStyle w:val="a4"/>
              <w:ind w:left="0"/>
              <w:rPr>
                <w:b/>
                <w:i/>
                <w:sz w:val="28"/>
                <w:szCs w:val="28"/>
              </w:rPr>
            </w:pPr>
          </w:p>
        </w:tc>
        <w:tc>
          <w:tcPr>
            <w:tcW w:w="5947" w:type="dxa"/>
            <w:vMerge/>
          </w:tcPr>
          <w:p w:rsidR="0041758C" w:rsidRPr="00EE1F2D" w:rsidRDefault="0041758C" w:rsidP="005049FC">
            <w:pPr>
              <w:pStyle w:val="a4"/>
              <w:ind w:left="0"/>
              <w:rPr>
                <w:b/>
                <w:i/>
                <w:sz w:val="26"/>
                <w:szCs w:val="26"/>
              </w:rPr>
            </w:pPr>
          </w:p>
        </w:tc>
      </w:tr>
      <w:tr w:rsidR="0041758C" w:rsidTr="00B9186B">
        <w:tc>
          <w:tcPr>
            <w:tcW w:w="497" w:type="dxa"/>
          </w:tcPr>
          <w:p w:rsidR="0041758C" w:rsidRPr="00DB1638" w:rsidRDefault="0041758C" w:rsidP="00BA7802">
            <w:pPr>
              <w:jc w:val="both"/>
              <w:rPr>
                <w:b/>
                <w:sz w:val="28"/>
                <w:szCs w:val="28"/>
                <w:u w:val="single"/>
              </w:rPr>
            </w:pPr>
            <w:r w:rsidRPr="00DB1638">
              <w:rPr>
                <w:sz w:val="28"/>
                <w:szCs w:val="28"/>
              </w:rPr>
              <w:lastRenderedPageBreak/>
              <w:t>21</w:t>
            </w:r>
          </w:p>
        </w:tc>
        <w:tc>
          <w:tcPr>
            <w:tcW w:w="5343" w:type="dxa"/>
          </w:tcPr>
          <w:p w:rsidR="0041758C" w:rsidRPr="00DB1638" w:rsidRDefault="0041758C" w:rsidP="00BA7802">
            <w:pPr>
              <w:ind w:right="-108"/>
              <w:jc w:val="both"/>
              <w:rPr>
                <w:sz w:val="28"/>
                <w:szCs w:val="28"/>
              </w:rPr>
            </w:pPr>
            <w:r w:rsidRPr="00DB1638">
              <w:rPr>
                <w:sz w:val="28"/>
                <w:szCs w:val="28"/>
              </w:rPr>
              <w:t>Механическая работа и</w:t>
            </w:r>
            <w:r>
              <w:rPr>
                <w:sz w:val="28"/>
                <w:szCs w:val="28"/>
              </w:rPr>
              <w:t xml:space="preserve"> </w:t>
            </w:r>
            <w:r w:rsidRPr="00DB1638">
              <w:rPr>
                <w:sz w:val="28"/>
                <w:szCs w:val="28"/>
              </w:rPr>
              <w:t>мощность силы.</w:t>
            </w:r>
          </w:p>
        </w:tc>
        <w:tc>
          <w:tcPr>
            <w:tcW w:w="1704" w:type="dxa"/>
          </w:tcPr>
          <w:p w:rsidR="0041758C" w:rsidRPr="003B6FFF" w:rsidRDefault="0041758C" w:rsidP="003B6FFF">
            <w:pPr>
              <w:pStyle w:val="a4"/>
              <w:ind w:left="0"/>
              <w:jc w:val="center"/>
              <w:rPr>
                <w:sz w:val="28"/>
                <w:szCs w:val="28"/>
              </w:rPr>
            </w:pPr>
            <w:r>
              <w:rPr>
                <w:sz w:val="28"/>
                <w:szCs w:val="28"/>
              </w:rPr>
              <w:t>1</w:t>
            </w:r>
          </w:p>
        </w:tc>
        <w:tc>
          <w:tcPr>
            <w:tcW w:w="1260" w:type="dxa"/>
          </w:tcPr>
          <w:p w:rsidR="0041758C" w:rsidRDefault="0041758C" w:rsidP="005049FC">
            <w:pPr>
              <w:pStyle w:val="a4"/>
              <w:ind w:left="0"/>
              <w:rPr>
                <w:b/>
                <w:i/>
                <w:sz w:val="28"/>
                <w:szCs w:val="28"/>
              </w:rPr>
            </w:pPr>
          </w:p>
        </w:tc>
        <w:tc>
          <w:tcPr>
            <w:tcW w:w="1267" w:type="dxa"/>
          </w:tcPr>
          <w:p w:rsidR="0041758C" w:rsidRDefault="0041758C" w:rsidP="005049FC">
            <w:pPr>
              <w:pStyle w:val="a4"/>
              <w:ind w:left="0"/>
              <w:rPr>
                <w:b/>
                <w:i/>
                <w:sz w:val="28"/>
                <w:szCs w:val="28"/>
              </w:rPr>
            </w:pPr>
          </w:p>
        </w:tc>
        <w:tc>
          <w:tcPr>
            <w:tcW w:w="5947" w:type="dxa"/>
            <w:vMerge/>
          </w:tcPr>
          <w:p w:rsidR="0041758C" w:rsidRPr="00EE1F2D" w:rsidRDefault="0041758C" w:rsidP="005049FC">
            <w:pPr>
              <w:pStyle w:val="a4"/>
              <w:ind w:left="0"/>
              <w:rPr>
                <w:b/>
                <w:i/>
                <w:sz w:val="26"/>
                <w:szCs w:val="26"/>
              </w:rPr>
            </w:pPr>
          </w:p>
        </w:tc>
      </w:tr>
      <w:tr w:rsidR="0041758C" w:rsidTr="00B9186B">
        <w:tc>
          <w:tcPr>
            <w:tcW w:w="497" w:type="dxa"/>
          </w:tcPr>
          <w:p w:rsidR="0041758C" w:rsidRPr="00DB1638" w:rsidRDefault="0041758C" w:rsidP="00BA7802">
            <w:pPr>
              <w:jc w:val="both"/>
              <w:rPr>
                <w:b/>
                <w:sz w:val="28"/>
                <w:szCs w:val="28"/>
                <w:u w:val="single"/>
              </w:rPr>
            </w:pPr>
            <w:r w:rsidRPr="00DB1638">
              <w:rPr>
                <w:sz w:val="28"/>
                <w:szCs w:val="28"/>
              </w:rPr>
              <w:lastRenderedPageBreak/>
              <w:t>22</w:t>
            </w:r>
          </w:p>
        </w:tc>
        <w:tc>
          <w:tcPr>
            <w:tcW w:w="5343" w:type="dxa"/>
          </w:tcPr>
          <w:p w:rsidR="0041758C" w:rsidRPr="00DB1638" w:rsidRDefault="0041758C" w:rsidP="00BA7802">
            <w:pPr>
              <w:jc w:val="both"/>
              <w:rPr>
                <w:sz w:val="28"/>
                <w:szCs w:val="28"/>
              </w:rPr>
            </w:pPr>
            <w:r w:rsidRPr="00DB1638">
              <w:rPr>
                <w:sz w:val="28"/>
                <w:szCs w:val="28"/>
              </w:rPr>
              <w:t>Кинетическая энергия</w:t>
            </w:r>
          </w:p>
        </w:tc>
        <w:tc>
          <w:tcPr>
            <w:tcW w:w="1704" w:type="dxa"/>
          </w:tcPr>
          <w:p w:rsidR="0041758C" w:rsidRPr="003B6FFF" w:rsidRDefault="0041758C" w:rsidP="003B6FFF">
            <w:pPr>
              <w:pStyle w:val="a4"/>
              <w:ind w:left="0"/>
              <w:jc w:val="center"/>
              <w:rPr>
                <w:sz w:val="28"/>
                <w:szCs w:val="28"/>
              </w:rPr>
            </w:pPr>
            <w:r>
              <w:rPr>
                <w:sz w:val="28"/>
                <w:szCs w:val="28"/>
              </w:rPr>
              <w:t>1</w:t>
            </w:r>
          </w:p>
        </w:tc>
        <w:tc>
          <w:tcPr>
            <w:tcW w:w="1260" w:type="dxa"/>
          </w:tcPr>
          <w:p w:rsidR="0041758C" w:rsidRDefault="0041758C" w:rsidP="005049FC">
            <w:pPr>
              <w:pStyle w:val="a4"/>
              <w:ind w:left="0"/>
              <w:rPr>
                <w:b/>
                <w:i/>
                <w:sz w:val="28"/>
                <w:szCs w:val="28"/>
              </w:rPr>
            </w:pPr>
          </w:p>
        </w:tc>
        <w:tc>
          <w:tcPr>
            <w:tcW w:w="1267" w:type="dxa"/>
          </w:tcPr>
          <w:p w:rsidR="0041758C" w:rsidRDefault="0041758C" w:rsidP="005049FC">
            <w:pPr>
              <w:pStyle w:val="a4"/>
              <w:ind w:left="0"/>
              <w:rPr>
                <w:b/>
                <w:i/>
                <w:sz w:val="28"/>
                <w:szCs w:val="28"/>
              </w:rPr>
            </w:pPr>
          </w:p>
        </w:tc>
        <w:tc>
          <w:tcPr>
            <w:tcW w:w="5947" w:type="dxa"/>
            <w:vMerge/>
          </w:tcPr>
          <w:p w:rsidR="0041758C" w:rsidRPr="00EE1F2D" w:rsidRDefault="0041758C" w:rsidP="005049FC">
            <w:pPr>
              <w:pStyle w:val="a4"/>
              <w:ind w:left="0"/>
              <w:rPr>
                <w:b/>
                <w:i/>
                <w:sz w:val="26"/>
                <w:szCs w:val="26"/>
              </w:rPr>
            </w:pPr>
          </w:p>
        </w:tc>
      </w:tr>
      <w:tr w:rsidR="0041758C" w:rsidTr="00B9186B">
        <w:tc>
          <w:tcPr>
            <w:tcW w:w="497" w:type="dxa"/>
          </w:tcPr>
          <w:p w:rsidR="0041758C" w:rsidRPr="00DB1638" w:rsidRDefault="0041758C" w:rsidP="00BA7802">
            <w:pPr>
              <w:jc w:val="both"/>
              <w:rPr>
                <w:b/>
                <w:sz w:val="28"/>
                <w:szCs w:val="28"/>
                <w:u w:val="single"/>
              </w:rPr>
            </w:pPr>
            <w:r w:rsidRPr="00DB1638">
              <w:rPr>
                <w:sz w:val="28"/>
                <w:szCs w:val="28"/>
              </w:rPr>
              <w:t>23</w:t>
            </w:r>
          </w:p>
        </w:tc>
        <w:tc>
          <w:tcPr>
            <w:tcW w:w="5343" w:type="dxa"/>
          </w:tcPr>
          <w:p w:rsidR="0041758C" w:rsidRPr="00DB1638" w:rsidRDefault="0041758C" w:rsidP="00BA7802">
            <w:pPr>
              <w:jc w:val="both"/>
              <w:rPr>
                <w:sz w:val="28"/>
                <w:szCs w:val="28"/>
              </w:rPr>
            </w:pPr>
            <w:r w:rsidRPr="00DB1638">
              <w:rPr>
                <w:sz w:val="28"/>
                <w:szCs w:val="28"/>
              </w:rPr>
              <w:t xml:space="preserve">Работа силы тяжести и упругости. </w:t>
            </w:r>
          </w:p>
        </w:tc>
        <w:tc>
          <w:tcPr>
            <w:tcW w:w="1704" w:type="dxa"/>
          </w:tcPr>
          <w:p w:rsidR="0041758C" w:rsidRPr="003B6FFF" w:rsidRDefault="0041758C" w:rsidP="003B6FFF">
            <w:pPr>
              <w:pStyle w:val="a4"/>
              <w:ind w:left="0"/>
              <w:jc w:val="center"/>
              <w:rPr>
                <w:sz w:val="28"/>
                <w:szCs w:val="28"/>
              </w:rPr>
            </w:pPr>
            <w:r>
              <w:rPr>
                <w:sz w:val="28"/>
                <w:szCs w:val="28"/>
              </w:rPr>
              <w:t>1</w:t>
            </w:r>
          </w:p>
        </w:tc>
        <w:tc>
          <w:tcPr>
            <w:tcW w:w="1260" w:type="dxa"/>
          </w:tcPr>
          <w:p w:rsidR="0041758C" w:rsidRDefault="0041758C" w:rsidP="005049FC">
            <w:pPr>
              <w:pStyle w:val="a4"/>
              <w:ind w:left="0"/>
              <w:rPr>
                <w:b/>
                <w:i/>
                <w:sz w:val="28"/>
                <w:szCs w:val="28"/>
              </w:rPr>
            </w:pPr>
          </w:p>
        </w:tc>
        <w:tc>
          <w:tcPr>
            <w:tcW w:w="1267" w:type="dxa"/>
          </w:tcPr>
          <w:p w:rsidR="0041758C" w:rsidRDefault="0041758C" w:rsidP="005049FC">
            <w:pPr>
              <w:pStyle w:val="a4"/>
              <w:ind w:left="0"/>
              <w:rPr>
                <w:b/>
                <w:i/>
                <w:sz w:val="28"/>
                <w:szCs w:val="28"/>
              </w:rPr>
            </w:pPr>
          </w:p>
        </w:tc>
        <w:tc>
          <w:tcPr>
            <w:tcW w:w="5947" w:type="dxa"/>
            <w:vMerge/>
          </w:tcPr>
          <w:p w:rsidR="0041758C" w:rsidRPr="00EE1F2D" w:rsidRDefault="0041758C" w:rsidP="005049FC">
            <w:pPr>
              <w:pStyle w:val="a4"/>
              <w:ind w:left="0"/>
              <w:rPr>
                <w:b/>
                <w:i/>
                <w:sz w:val="26"/>
                <w:szCs w:val="26"/>
              </w:rPr>
            </w:pPr>
          </w:p>
        </w:tc>
      </w:tr>
      <w:tr w:rsidR="0041758C" w:rsidTr="00B9186B">
        <w:tc>
          <w:tcPr>
            <w:tcW w:w="497" w:type="dxa"/>
          </w:tcPr>
          <w:p w:rsidR="0041758C" w:rsidRPr="00DB1638" w:rsidRDefault="0041758C" w:rsidP="00BA7802">
            <w:pPr>
              <w:jc w:val="both"/>
              <w:rPr>
                <w:b/>
                <w:sz w:val="28"/>
                <w:szCs w:val="28"/>
                <w:u w:val="single"/>
              </w:rPr>
            </w:pPr>
            <w:r w:rsidRPr="00DB1638">
              <w:rPr>
                <w:sz w:val="28"/>
                <w:szCs w:val="28"/>
              </w:rPr>
              <w:t>24</w:t>
            </w:r>
          </w:p>
        </w:tc>
        <w:tc>
          <w:tcPr>
            <w:tcW w:w="5343" w:type="dxa"/>
          </w:tcPr>
          <w:p w:rsidR="0041758C" w:rsidRPr="00DB1638" w:rsidRDefault="0041758C" w:rsidP="00BA7802">
            <w:pPr>
              <w:jc w:val="both"/>
              <w:rPr>
                <w:sz w:val="28"/>
                <w:szCs w:val="28"/>
              </w:rPr>
            </w:pPr>
            <w:r w:rsidRPr="00DB1638">
              <w:rPr>
                <w:sz w:val="28"/>
                <w:szCs w:val="28"/>
              </w:rPr>
              <w:t>Потенциальная энергия. Закон сохранения энергии в механике.</w:t>
            </w:r>
          </w:p>
        </w:tc>
        <w:tc>
          <w:tcPr>
            <w:tcW w:w="1704" w:type="dxa"/>
          </w:tcPr>
          <w:p w:rsidR="0041758C" w:rsidRPr="003B6FFF" w:rsidRDefault="0041758C" w:rsidP="003B6FFF">
            <w:pPr>
              <w:pStyle w:val="a4"/>
              <w:ind w:left="0"/>
              <w:jc w:val="center"/>
              <w:rPr>
                <w:sz w:val="28"/>
                <w:szCs w:val="28"/>
              </w:rPr>
            </w:pPr>
            <w:r>
              <w:rPr>
                <w:sz w:val="28"/>
                <w:szCs w:val="28"/>
              </w:rPr>
              <w:t>1</w:t>
            </w:r>
          </w:p>
        </w:tc>
        <w:tc>
          <w:tcPr>
            <w:tcW w:w="1260" w:type="dxa"/>
          </w:tcPr>
          <w:p w:rsidR="0041758C" w:rsidRDefault="0041758C" w:rsidP="005049FC">
            <w:pPr>
              <w:pStyle w:val="a4"/>
              <w:ind w:left="0"/>
              <w:rPr>
                <w:b/>
                <w:i/>
                <w:sz w:val="28"/>
                <w:szCs w:val="28"/>
              </w:rPr>
            </w:pPr>
          </w:p>
        </w:tc>
        <w:tc>
          <w:tcPr>
            <w:tcW w:w="1267" w:type="dxa"/>
          </w:tcPr>
          <w:p w:rsidR="0041758C" w:rsidRDefault="0041758C" w:rsidP="005049FC">
            <w:pPr>
              <w:pStyle w:val="a4"/>
              <w:ind w:left="0"/>
              <w:rPr>
                <w:b/>
                <w:i/>
                <w:sz w:val="28"/>
                <w:szCs w:val="28"/>
              </w:rPr>
            </w:pPr>
          </w:p>
        </w:tc>
        <w:tc>
          <w:tcPr>
            <w:tcW w:w="5947" w:type="dxa"/>
            <w:vMerge/>
          </w:tcPr>
          <w:p w:rsidR="0041758C" w:rsidRPr="00EE1F2D" w:rsidRDefault="0041758C" w:rsidP="005049FC">
            <w:pPr>
              <w:pStyle w:val="a4"/>
              <w:ind w:left="0"/>
              <w:rPr>
                <w:b/>
                <w:i/>
                <w:sz w:val="26"/>
                <w:szCs w:val="26"/>
              </w:rPr>
            </w:pPr>
          </w:p>
        </w:tc>
      </w:tr>
      <w:tr w:rsidR="0041758C" w:rsidTr="00B9186B">
        <w:tc>
          <w:tcPr>
            <w:tcW w:w="497" w:type="dxa"/>
          </w:tcPr>
          <w:p w:rsidR="0041758C" w:rsidRPr="00DB1638" w:rsidRDefault="0041758C" w:rsidP="00BA7802">
            <w:pPr>
              <w:jc w:val="both"/>
              <w:rPr>
                <w:b/>
                <w:sz w:val="28"/>
                <w:szCs w:val="28"/>
                <w:u w:val="single"/>
              </w:rPr>
            </w:pPr>
            <w:r w:rsidRPr="00DB1638">
              <w:rPr>
                <w:sz w:val="28"/>
                <w:szCs w:val="28"/>
              </w:rPr>
              <w:t>25</w:t>
            </w:r>
          </w:p>
        </w:tc>
        <w:tc>
          <w:tcPr>
            <w:tcW w:w="5343" w:type="dxa"/>
          </w:tcPr>
          <w:p w:rsidR="0041758C" w:rsidRPr="002F4CB7" w:rsidRDefault="0041758C" w:rsidP="00BA7802">
            <w:pPr>
              <w:ind w:right="-108"/>
              <w:jc w:val="both"/>
              <w:rPr>
                <w:i/>
                <w:sz w:val="28"/>
                <w:szCs w:val="28"/>
              </w:rPr>
            </w:pPr>
            <w:r w:rsidRPr="0041758C">
              <w:rPr>
                <w:sz w:val="28"/>
                <w:szCs w:val="28"/>
              </w:rPr>
              <w:t>Инструктаж по ТБ.</w:t>
            </w:r>
            <w:r>
              <w:rPr>
                <w:sz w:val="24"/>
                <w:szCs w:val="24"/>
              </w:rPr>
              <w:t xml:space="preserve"> </w:t>
            </w:r>
            <w:r w:rsidRPr="002F4CB7">
              <w:rPr>
                <w:i/>
                <w:sz w:val="28"/>
                <w:szCs w:val="28"/>
              </w:rPr>
              <w:t>Лабораторная работа №2. «Изучение закона сохранения механической энергии».</w:t>
            </w:r>
          </w:p>
        </w:tc>
        <w:tc>
          <w:tcPr>
            <w:tcW w:w="1704" w:type="dxa"/>
          </w:tcPr>
          <w:p w:rsidR="0041758C" w:rsidRPr="003B6FFF" w:rsidRDefault="0041758C" w:rsidP="003B6FFF">
            <w:pPr>
              <w:pStyle w:val="a4"/>
              <w:ind w:left="0"/>
              <w:jc w:val="center"/>
              <w:rPr>
                <w:sz w:val="28"/>
                <w:szCs w:val="28"/>
              </w:rPr>
            </w:pPr>
            <w:r>
              <w:rPr>
                <w:sz w:val="28"/>
                <w:szCs w:val="28"/>
              </w:rPr>
              <w:t>1</w:t>
            </w:r>
          </w:p>
        </w:tc>
        <w:tc>
          <w:tcPr>
            <w:tcW w:w="1260" w:type="dxa"/>
          </w:tcPr>
          <w:p w:rsidR="0041758C" w:rsidRDefault="0041758C" w:rsidP="005049FC">
            <w:pPr>
              <w:pStyle w:val="a4"/>
              <w:ind w:left="0"/>
              <w:rPr>
                <w:b/>
                <w:i/>
                <w:sz w:val="28"/>
                <w:szCs w:val="28"/>
              </w:rPr>
            </w:pPr>
          </w:p>
        </w:tc>
        <w:tc>
          <w:tcPr>
            <w:tcW w:w="1267" w:type="dxa"/>
          </w:tcPr>
          <w:p w:rsidR="0041758C" w:rsidRDefault="0041758C" w:rsidP="005049FC">
            <w:pPr>
              <w:pStyle w:val="a4"/>
              <w:ind w:left="0"/>
              <w:rPr>
                <w:b/>
                <w:i/>
                <w:sz w:val="28"/>
                <w:szCs w:val="28"/>
              </w:rPr>
            </w:pPr>
          </w:p>
        </w:tc>
        <w:tc>
          <w:tcPr>
            <w:tcW w:w="5947" w:type="dxa"/>
            <w:vMerge/>
          </w:tcPr>
          <w:p w:rsidR="0041758C" w:rsidRPr="00EE1F2D" w:rsidRDefault="0041758C" w:rsidP="005049FC">
            <w:pPr>
              <w:pStyle w:val="a4"/>
              <w:ind w:left="0"/>
              <w:rPr>
                <w:b/>
                <w:i/>
                <w:sz w:val="26"/>
                <w:szCs w:val="26"/>
              </w:rPr>
            </w:pPr>
          </w:p>
        </w:tc>
      </w:tr>
      <w:tr w:rsidR="0041758C" w:rsidTr="00B9186B">
        <w:tc>
          <w:tcPr>
            <w:tcW w:w="497" w:type="dxa"/>
          </w:tcPr>
          <w:p w:rsidR="0041758C" w:rsidRPr="0041758C" w:rsidRDefault="0041758C" w:rsidP="005049FC">
            <w:pPr>
              <w:pStyle w:val="a4"/>
              <w:ind w:left="0"/>
              <w:rPr>
                <w:sz w:val="28"/>
                <w:szCs w:val="28"/>
              </w:rPr>
            </w:pPr>
            <w:r w:rsidRPr="0041758C">
              <w:rPr>
                <w:sz w:val="28"/>
                <w:szCs w:val="28"/>
              </w:rPr>
              <w:t>26</w:t>
            </w:r>
          </w:p>
        </w:tc>
        <w:tc>
          <w:tcPr>
            <w:tcW w:w="5343" w:type="dxa"/>
          </w:tcPr>
          <w:p w:rsidR="0041758C" w:rsidRPr="002F4CB7" w:rsidRDefault="0041758C" w:rsidP="00BA7802">
            <w:pPr>
              <w:ind w:right="-108"/>
              <w:jc w:val="both"/>
              <w:rPr>
                <w:i/>
                <w:sz w:val="28"/>
                <w:szCs w:val="28"/>
              </w:rPr>
            </w:pPr>
            <w:r w:rsidRPr="002F4CB7">
              <w:rPr>
                <w:i/>
                <w:sz w:val="28"/>
                <w:szCs w:val="28"/>
              </w:rPr>
              <w:t xml:space="preserve">Контрольная работа №2. «Динамика. Законы сохранения в механике» </w:t>
            </w:r>
          </w:p>
        </w:tc>
        <w:tc>
          <w:tcPr>
            <w:tcW w:w="1704" w:type="dxa"/>
          </w:tcPr>
          <w:p w:rsidR="0041758C" w:rsidRPr="003B6FFF" w:rsidRDefault="0041758C" w:rsidP="003B6FFF">
            <w:pPr>
              <w:pStyle w:val="a4"/>
              <w:ind w:left="0"/>
              <w:jc w:val="center"/>
              <w:rPr>
                <w:sz w:val="28"/>
                <w:szCs w:val="28"/>
              </w:rPr>
            </w:pPr>
            <w:r>
              <w:rPr>
                <w:sz w:val="28"/>
                <w:szCs w:val="28"/>
              </w:rPr>
              <w:t>1</w:t>
            </w:r>
          </w:p>
        </w:tc>
        <w:tc>
          <w:tcPr>
            <w:tcW w:w="1260" w:type="dxa"/>
          </w:tcPr>
          <w:p w:rsidR="0041758C" w:rsidRDefault="0041758C" w:rsidP="005049FC">
            <w:pPr>
              <w:pStyle w:val="a4"/>
              <w:ind w:left="0"/>
              <w:rPr>
                <w:b/>
                <w:i/>
                <w:sz w:val="28"/>
                <w:szCs w:val="28"/>
              </w:rPr>
            </w:pPr>
          </w:p>
        </w:tc>
        <w:tc>
          <w:tcPr>
            <w:tcW w:w="1267" w:type="dxa"/>
          </w:tcPr>
          <w:p w:rsidR="0041758C" w:rsidRDefault="0041758C" w:rsidP="005049FC">
            <w:pPr>
              <w:pStyle w:val="a4"/>
              <w:ind w:left="0"/>
              <w:rPr>
                <w:b/>
                <w:i/>
                <w:sz w:val="28"/>
                <w:szCs w:val="28"/>
              </w:rPr>
            </w:pPr>
          </w:p>
        </w:tc>
        <w:tc>
          <w:tcPr>
            <w:tcW w:w="5947" w:type="dxa"/>
            <w:vMerge/>
          </w:tcPr>
          <w:p w:rsidR="0041758C" w:rsidRPr="00EE1F2D" w:rsidRDefault="0041758C" w:rsidP="005049FC">
            <w:pPr>
              <w:pStyle w:val="a4"/>
              <w:ind w:left="0"/>
              <w:rPr>
                <w:b/>
                <w:i/>
                <w:sz w:val="26"/>
                <w:szCs w:val="26"/>
              </w:rPr>
            </w:pPr>
          </w:p>
        </w:tc>
      </w:tr>
      <w:tr w:rsidR="0041758C" w:rsidTr="00B9186B">
        <w:tc>
          <w:tcPr>
            <w:tcW w:w="497" w:type="dxa"/>
            <w:shd w:val="clear" w:color="auto" w:fill="EEECE1" w:themeFill="background2"/>
          </w:tcPr>
          <w:p w:rsidR="0041758C" w:rsidRDefault="0041758C" w:rsidP="005049FC">
            <w:pPr>
              <w:pStyle w:val="a4"/>
              <w:ind w:left="0"/>
              <w:rPr>
                <w:b/>
                <w:i/>
                <w:sz w:val="28"/>
                <w:szCs w:val="28"/>
              </w:rPr>
            </w:pPr>
          </w:p>
        </w:tc>
        <w:tc>
          <w:tcPr>
            <w:tcW w:w="5343" w:type="dxa"/>
            <w:shd w:val="clear" w:color="auto" w:fill="EEECE1" w:themeFill="background2"/>
          </w:tcPr>
          <w:p w:rsidR="0041758C" w:rsidRPr="004F6ECF" w:rsidRDefault="0041758C" w:rsidP="004F6ECF">
            <w:pPr>
              <w:pStyle w:val="1"/>
              <w:spacing w:before="0"/>
              <w:jc w:val="center"/>
              <w:outlineLvl w:val="0"/>
              <w:rPr>
                <w:rFonts w:ascii="Times New Roman" w:hAnsi="Times New Roman" w:cs="Times New Roman"/>
                <w:color w:val="auto"/>
              </w:rPr>
            </w:pPr>
            <w:r w:rsidRPr="00C674DE">
              <w:rPr>
                <w:rFonts w:ascii="Times New Roman" w:hAnsi="Times New Roman" w:cs="Times New Roman"/>
                <w:color w:val="auto"/>
              </w:rPr>
              <w:t>Раздел 2. Основы молекулярно-кинет</w:t>
            </w:r>
            <w:r w:rsidR="004F6ECF">
              <w:rPr>
                <w:rFonts w:ascii="Times New Roman" w:hAnsi="Times New Roman" w:cs="Times New Roman"/>
                <w:color w:val="auto"/>
              </w:rPr>
              <w:t xml:space="preserve">ической теории </w:t>
            </w:r>
          </w:p>
        </w:tc>
        <w:tc>
          <w:tcPr>
            <w:tcW w:w="1704" w:type="dxa"/>
            <w:shd w:val="clear" w:color="auto" w:fill="EEECE1" w:themeFill="background2"/>
          </w:tcPr>
          <w:p w:rsidR="0041758C" w:rsidRPr="004F6ECF" w:rsidRDefault="004F6ECF" w:rsidP="003B6FFF">
            <w:pPr>
              <w:pStyle w:val="a4"/>
              <w:ind w:left="0"/>
              <w:jc w:val="center"/>
              <w:rPr>
                <w:b/>
                <w:sz w:val="28"/>
                <w:szCs w:val="28"/>
              </w:rPr>
            </w:pPr>
            <w:r w:rsidRPr="004F6ECF">
              <w:rPr>
                <w:b/>
                <w:sz w:val="28"/>
                <w:szCs w:val="28"/>
              </w:rPr>
              <w:t>10</w:t>
            </w:r>
          </w:p>
        </w:tc>
        <w:tc>
          <w:tcPr>
            <w:tcW w:w="1260" w:type="dxa"/>
            <w:shd w:val="clear" w:color="auto" w:fill="EEECE1" w:themeFill="background2"/>
          </w:tcPr>
          <w:p w:rsidR="0041758C" w:rsidRDefault="0041758C" w:rsidP="005049FC">
            <w:pPr>
              <w:pStyle w:val="a4"/>
              <w:ind w:left="0"/>
              <w:rPr>
                <w:b/>
                <w:i/>
                <w:sz w:val="28"/>
                <w:szCs w:val="28"/>
              </w:rPr>
            </w:pPr>
          </w:p>
        </w:tc>
        <w:tc>
          <w:tcPr>
            <w:tcW w:w="1267" w:type="dxa"/>
            <w:shd w:val="clear" w:color="auto" w:fill="EEECE1" w:themeFill="background2"/>
          </w:tcPr>
          <w:p w:rsidR="0041758C" w:rsidRDefault="0041758C" w:rsidP="005049FC">
            <w:pPr>
              <w:pStyle w:val="a4"/>
              <w:ind w:left="0"/>
              <w:rPr>
                <w:b/>
                <w:i/>
                <w:sz w:val="28"/>
                <w:szCs w:val="28"/>
              </w:rPr>
            </w:pPr>
          </w:p>
        </w:tc>
        <w:tc>
          <w:tcPr>
            <w:tcW w:w="5947" w:type="dxa"/>
            <w:shd w:val="clear" w:color="auto" w:fill="EEECE1" w:themeFill="background2"/>
          </w:tcPr>
          <w:p w:rsidR="0041758C" w:rsidRPr="00EE1F2D" w:rsidRDefault="0041758C" w:rsidP="005049FC">
            <w:pPr>
              <w:pStyle w:val="a4"/>
              <w:ind w:left="0"/>
              <w:rPr>
                <w:b/>
                <w:i/>
                <w:sz w:val="26"/>
                <w:szCs w:val="26"/>
              </w:rPr>
            </w:pPr>
          </w:p>
        </w:tc>
      </w:tr>
      <w:tr w:rsidR="004F6ECF" w:rsidTr="00B9186B">
        <w:tc>
          <w:tcPr>
            <w:tcW w:w="497" w:type="dxa"/>
            <w:shd w:val="clear" w:color="auto" w:fill="EEECE1" w:themeFill="background2"/>
          </w:tcPr>
          <w:p w:rsidR="004F6ECF" w:rsidRDefault="004F6ECF" w:rsidP="005049FC">
            <w:pPr>
              <w:pStyle w:val="a4"/>
              <w:ind w:left="0"/>
              <w:rPr>
                <w:b/>
                <w:i/>
                <w:sz w:val="28"/>
                <w:szCs w:val="28"/>
              </w:rPr>
            </w:pPr>
          </w:p>
        </w:tc>
        <w:tc>
          <w:tcPr>
            <w:tcW w:w="5343" w:type="dxa"/>
            <w:shd w:val="clear" w:color="auto" w:fill="EEECE1" w:themeFill="background2"/>
          </w:tcPr>
          <w:p w:rsidR="004F6ECF" w:rsidRPr="004F6ECF" w:rsidRDefault="004F6ECF" w:rsidP="004F6ECF">
            <w:pPr>
              <w:jc w:val="center"/>
              <w:rPr>
                <w:b/>
                <w:i/>
                <w:sz w:val="28"/>
                <w:szCs w:val="28"/>
              </w:rPr>
            </w:pPr>
            <w:r w:rsidRPr="004F6ECF">
              <w:rPr>
                <w:b/>
                <w:i/>
                <w:sz w:val="28"/>
                <w:szCs w:val="28"/>
              </w:rPr>
              <w:t>Основы молекулярно-кинетической теории</w:t>
            </w:r>
          </w:p>
        </w:tc>
        <w:tc>
          <w:tcPr>
            <w:tcW w:w="1704" w:type="dxa"/>
            <w:shd w:val="clear" w:color="auto" w:fill="EEECE1" w:themeFill="background2"/>
          </w:tcPr>
          <w:p w:rsidR="004F6ECF" w:rsidRPr="009C3138" w:rsidRDefault="004F6ECF" w:rsidP="003B6FFF">
            <w:pPr>
              <w:pStyle w:val="a4"/>
              <w:ind w:left="0"/>
              <w:jc w:val="center"/>
              <w:rPr>
                <w:b/>
                <w:i/>
                <w:sz w:val="28"/>
                <w:szCs w:val="28"/>
              </w:rPr>
            </w:pPr>
            <w:r w:rsidRPr="009C3138">
              <w:rPr>
                <w:b/>
                <w:i/>
                <w:sz w:val="28"/>
                <w:szCs w:val="28"/>
              </w:rPr>
              <w:t>8</w:t>
            </w:r>
          </w:p>
        </w:tc>
        <w:tc>
          <w:tcPr>
            <w:tcW w:w="1260" w:type="dxa"/>
            <w:shd w:val="clear" w:color="auto" w:fill="EEECE1" w:themeFill="background2"/>
          </w:tcPr>
          <w:p w:rsidR="004F6ECF" w:rsidRDefault="004F6ECF" w:rsidP="005049FC">
            <w:pPr>
              <w:pStyle w:val="a4"/>
              <w:ind w:left="0"/>
              <w:rPr>
                <w:b/>
                <w:i/>
                <w:sz w:val="28"/>
                <w:szCs w:val="28"/>
              </w:rPr>
            </w:pPr>
          </w:p>
        </w:tc>
        <w:tc>
          <w:tcPr>
            <w:tcW w:w="1267" w:type="dxa"/>
            <w:shd w:val="clear" w:color="auto" w:fill="EEECE1" w:themeFill="background2"/>
          </w:tcPr>
          <w:p w:rsidR="004F6ECF" w:rsidRDefault="004F6ECF" w:rsidP="005049FC">
            <w:pPr>
              <w:pStyle w:val="a4"/>
              <w:ind w:left="0"/>
              <w:rPr>
                <w:b/>
                <w:i/>
                <w:sz w:val="28"/>
                <w:szCs w:val="28"/>
              </w:rPr>
            </w:pPr>
          </w:p>
        </w:tc>
        <w:tc>
          <w:tcPr>
            <w:tcW w:w="5947" w:type="dxa"/>
            <w:shd w:val="clear" w:color="auto" w:fill="EEECE1" w:themeFill="background2"/>
          </w:tcPr>
          <w:p w:rsidR="004F6ECF" w:rsidRPr="00EE1F2D" w:rsidRDefault="004F6ECF" w:rsidP="005049FC">
            <w:pPr>
              <w:pStyle w:val="a4"/>
              <w:ind w:left="0"/>
              <w:rPr>
                <w:b/>
                <w:i/>
                <w:sz w:val="26"/>
                <w:szCs w:val="26"/>
              </w:rPr>
            </w:pPr>
          </w:p>
        </w:tc>
      </w:tr>
      <w:tr w:rsidR="00BA7802" w:rsidTr="00B9186B">
        <w:tc>
          <w:tcPr>
            <w:tcW w:w="497" w:type="dxa"/>
          </w:tcPr>
          <w:p w:rsidR="00BA7802" w:rsidRPr="00DB1638" w:rsidRDefault="00BA7802" w:rsidP="00BA7802">
            <w:pPr>
              <w:pStyle w:val="a7"/>
              <w:tabs>
                <w:tab w:val="left" w:pos="708"/>
              </w:tabs>
              <w:spacing w:line="276" w:lineRule="auto"/>
              <w:jc w:val="both"/>
              <w:rPr>
                <w:sz w:val="28"/>
                <w:szCs w:val="28"/>
              </w:rPr>
            </w:pPr>
            <w:r w:rsidRPr="00DB1638">
              <w:rPr>
                <w:sz w:val="28"/>
                <w:szCs w:val="28"/>
              </w:rPr>
              <w:t>27</w:t>
            </w:r>
          </w:p>
        </w:tc>
        <w:tc>
          <w:tcPr>
            <w:tcW w:w="5343" w:type="dxa"/>
          </w:tcPr>
          <w:p w:rsidR="00BA7802" w:rsidRPr="00DB1638" w:rsidRDefault="00BA7802" w:rsidP="00BA7802">
            <w:pPr>
              <w:pStyle w:val="a7"/>
              <w:tabs>
                <w:tab w:val="left" w:pos="708"/>
              </w:tabs>
              <w:spacing w:line="276" w:lineRule="auto"/>
              <w:ind w:left="-108" w:right="-108"/>
              <w:rPr>
                <w:sz w:val="28"/>
                <w:szCs w:val="28"/>
              </w:rPr>
            </w:pPr>
            <w:r w:rsidRPr="00DB1638">
              <w:rPr>
                <w:sz w:val="28"/>
                <w:szCs w:val="28"/>
              </w:rPr>
              <w:t xml:space="preserve">Основные положения МКТ. </w:t>
            </w:r>
          </w:p>
        </w:tc>
        <w:tc>
          <w:tcPr>
            <w:tcW w:w="1704" w:type="dxa"/>
          </w:tcPr>
          <w:p w:rsidR="00BA7802" w:rsidRPr="003B6FFF" w:rsidRDefault="00BA7802" w:rsidP="003B6FFF">
            <w:pPr>
              <w:pStyle w:val="a4"/>
              <w:ind w:left="0"/>
              <w:jc w:val="center"/>
              <w:rPr>
                <w:sz w:val="28"/>
                <w:szCs w:val="28"/>
              </w:rPr>
            </w:pPr>
            <w:r>
              <w:rPr>
                <w:sz w:val="28"/>
                <w:szCs w:val="28"/>
              </w:rPr>
              <w:t>1</w:t>
            </w:r>
          </w:p>
        </w:tc>
        <w:tc>
          <w:tcPr>
            <w:tcW w:w="1260" w:type="dxa"/>
          </w:tcPr>
          <w:p w:rsidR="00BA7802" w:rsidRDefault="00BA7802" w:rsidP="005049FC">
            <w:pPr>
              <w:pStyle w:val="a4"/>
              <w:ind w:left="0"/>
              <w:rPr>
                <w:b/>
                <w:i/>
                <w:sz w:val="28"/>
                <w:szCs w:val="28"/>
              </w:rPr>
            </w:pPr>
          </w:p>
        </w:tc>
        <w:tc>
          <w:tcPr>
            <w:tcW w:w="1267" w:type="dxa"/>
          </w:tcPr>
          <w:p w:rsidR="00BA7802" w:rsidRDefault="00BA7802" w:rsidP="005049FC">
            <w:pPr>
              <w:pStyle w:val="a4"/>
              <w:ind w:left="0"/>
              <w:rPr>
                <w:b/>
                <w:i/>
                <w:sz w:val="28"/>
                <w:szCs w:val="28"/>
              </w:rPr>
            </w:pPr>
          </w:p>
        </w:tc>
        <w:tc>
          <w:tcPr>
            <w:tcW w:w="5947" w:type="dxa"/>
            <w:vMerge w:val="restart"/>
          </w:tcPr>
          <w:p w:rsidR="00BA7802" w:rsidRPr="00EE1F2D" w:rsidRDefault="00EE1F2D" w:rsidP="005049FC">
            <w:pPr>
              <w:pStyle w:val="a4"/>
              <w:ind w:left="0"/>
              <w:rPr>
                <w:b/>
                <w:i/>
                <w:sz w:val="26"/>
                <w:szCs w:val="26"/>
              </w:rPr>
            </w:pPr>
            <w:r w:rsidRPr="00EE1F2D">
              <w:rPr>
                <w:b/>
                <w:sz w:val="26"/>
                <w:szCs w:val="26"/>
              </w:rPr>
              <w:t>Знают (понимаю</w:t>
            </w:r>
            <w:r>
              <w:rPr>
                <w:b/>
                <w:sz w:val="26"/>
                <w:szCs w:val="26"/>
              </w:rPr>
              <w:t>т</w:t>
            </w:r>
            <w:r w:rsidRPr="00EE1F2D">
              <w:rPr>
                <w:b/>
                <w:sz w:val="26"/>
                <w:szCs w:val="26"/>
              </w:rPr>
              <w:t>)</w:t>
            </w:r>
            <w:r w:rsidR="00267F32">
              <w:rPr>
                <w:b/>
                <w:sz w:val="26"/>
                <w:szCs w:val="26"/>
              </w:rPr>
              <w:t xml:space="preserve"> </w:t>
            </w:r>
            <w:r w:rsidRPr="00EE1F2D">
              <w:rPr>
                <w:sz w:val="26"/>
                <w:szCs w:val="26"/>
              </w:rPr>
              <w:t xml:space="preserve">смысл понятий «вещество», «атом», «молекула», «диффузия», «межмолекулярные силы», основные положения МКТ, строение и свойства газов, жидкостей и твердых тел, смысл понятий «температура», «абсолютная температура», связь между абсолютной температурой газа и средней кинетической энергией движения молекул, </w:t>
            </w:r>
            <w:r w:rsidRPr="00EE1F2D">
              <w:rPr>
                <w:sz w:val="26"/>
                <w:szCs w:val="26"/>
              </w:rPr>
              <w:lastRenderedPageBreak/>
              <w:t>основное уравнение МКТ, основное уравнение ИГ; зависимость между макроскопическими параметрами (</w:t>
            </w:r>
            <w:r w:rsidRPr="00EE1F2D">
              <w:rPr>
                <w:sz w:val="26"/>
                <w:szCs w:val="26"/>
                <w:lang w:val="en-US"/>
              </w:rPr>
              <w:t>p</w:t>
            </w:r>
            <w:r w:rsidRPr="00EE1F2D">
              <w:rPr>
                <w:sz w:val="26"/>
                <w:szCs w:val="26"/>
              </w:rPr>
              <w:t xml:space="preserve">, </w:t>
            </w:r>
            <w:r w:rsidRPr="00EE1F2D">
              <w:rPr>
                <w:sz w:val="26"/>
                <w:szCs w:val="26"/>
                <w:lang w:val="en-US"/>
              </w:rPr>
              <w:t>V</w:t>
            </w:r>
            <w:r w:rsidRPr="00EE1F2D">
              <w:rPr>
                <w:sz w:val="26"/>
                <w:szCs w:val="26"/>
              </w:rPr>
              <w:t xml:space="preserve">, </w:t>
            </w:r>
            <w:r w:rsidRPr="00EE1F2D">
              <w:rPr>
                <w:sz w:val="26"/>
                <w:szCs w:val="26"/>
                <w:lang w:val="en-US"/>
              </w:rPr>
              <w:t>T</w:t>
            </w:r>
            <w:r w:rsidRPr="00EE1F2D">
              <w:rPr>
                <w:sz w:val="26"/>
                <w:szCs w:val="26"/>
              </w:rPr>
              <w:t xml:space="preserve">), характеризующими состояние газа, смысл законов Бойля – Мариотта, Гей-Люссака и Шарля. </w:t>
            </w:r>
            <w:r w:rsidRPr="00EE1F2D">
              <w:rPr>
                <w:b/>
                <w:sz w:val="26"/>
                <w:szCs w:val="26"/>
              </w:rPr>
              <w:t>Умеют</w:t>
            </w:r>
            <w:r w:rsidRPr="00EE1F2D">
              <w:rPr>
                <w:sz w:val="26"/>
                <w:szCs w:val="26"/>
              </w:rPr>
              <w:t xml:space="preserve"> объяснять физические явления на основе представлений о строении вещества, решать задачи на определение числа молекул, количества вещества, массы вещества и массы одной молекулы, объяснять свойства газов, жидкостей, твердых тел на основе их молекулярного строения,  применять полученные знания для решения задач, указывать причинно-следственные связи между физическими величинами, вычислять среднюю кинетическую энергию молекул при известной температуре.</w:t>
            </w:r>
          </w:p>
        </w:tc>
      </w:tr>
      <w:tr w:rsidR="00BA7802" w:rsidTr="00B9186B">
        <w:tc>
          <w:tcPr>
            <w:tcW w:w="497" w:type="dxa"/>
          </w:tcPr>
          <w:p w:rsidR="00BA7802" w:rsidRPr="00DB1638" w:rsidRDefault="00BA7802" w:rsidP="00BA7802">
            <w:pPr>
              <w:jc w:val="both"/>
              <w:rPr>
                <w:b/>
                <w:sz w:val="28"/>
                <w:szCs w:val="28"/>
                <w:u w:val="single"/>
              </w:rPr>
            </w:pPr>
            <w:r w:rsidRPr="00DB1638">
              <w:rPr>
                <w:sz w:val="28"/>
                <w:szCs w:val="28"/>
              </w:rPr>
              <w:t>28</w:t>
            </w:r>
          </w:p>
        </w:tc>
        <w:tc>
          <w:tcPr>
            <w:tcW w:w="5343" w:type="dxa"/>
          </w:tcPr>
          <w:p w:rsidR="00BA7802" w:rsidRPr="00DB1638" w:rsidRDefault="00BA7802" w:rsidP="00BA7802">
            <w:pPr>
              <w:rPr>
                <w:sz w:val="28"/>
                <w:szCs w:val="28"/>
              </w:rPr>
            </w:pPr>
            <w:r w:rsidRPr="00DB1638">
              <w:rPr>
                <w:sz w:val="28"/>
                <w:szCs w:val="28"/>
              </w:rPr>
              <w:t>Броуновское движение. Силы взаимодействия молекул.</w:t>
            </w:r>
          </w:p>
        </w:tc>
        <w:tc>
          <w:tcPr>
            <w:tcW w:w="1704" w:type="dxa"/>
          </w:tcPr>
          <w:p w:rsidR="00BA7802" w:rsidRPr="003B6FFF" w:rsidRDefault="00BA7802" w:rsidP="003B6FFF">
            <w:pPr>
              <w:pStyle w:val="a4"/>
              <w:ind w:left="0"/>
              <w:jc w:val="center"/>
              <w:rPr>
                <w:sz w:val="28"/>
                <w:szCs w:val="28"/>
              </w:rPr>
            </w:pPr>
            <w:r>
              <w:rPr>
                <w:sz w:val="28"/>
                <w:szCs w:val="28"/>
              </w:rPr>
              <w:t>1</w:t>
            </w:r>
          </w:p>
        </w:tc>
        <w:tc>
          <w:tcPr>
            <w:tcW w:w="1260" w:type="dxa"/>
          </w:tcPr>
          <w:p w:rsidR="00BA7802" w:rsidRDefault="00BA7802" w:rsidP="005049FC">
            <w:pPr>
              <w:pStyle w:val="a4"/>
              <w:ind w:left="0"/>
              <w:rPr>
                <w:b/>
                <w:i/>
                <w:sz w:val="28"/>
                <w:szCs w:val="28"/>
              </w:rPr>
            </w:pPr>
          </w:p>
        </w:tc>
        <w:tc>
          <w:tcPr>
            <w:tcW w:w="1267" w:type="dxa"/>
          </w:tcPr>
          <w:p w:rsidR="00BA7802" w:rsidRDefault="00BA7802" w:rsidP="005049FC">
            <w:pPr>
              <w:pStyle w:val="a4"/>
              <w:ind w:left="0"/>
              <w:rPr>
                <w:b/>
                <w:i/>
                <w:sz w:val="28"/>
                <w:szCs w:val="28"/>
              </w:rPr>
            </w:pPr>
          </w:p>
        </w:tc>
        <w:tc>
          <w:tcPr>
            <w:tcW w:w="5947" w:type="dxa"/>
            <w:vMerge/>
          </w:tcPr>
          <w:p w:rsidR="00BA7802" w:rsidRDefault="00BA7802" w:rsidP="005049FC">
            <w:pPr>
              <w:pStyle w:val="a4"/>
              <w:ind w:left="0"/>
              <w:rPr>
                <w:b/>
                <w:i/>
                <w:sz w:val="28"/>
                <w:szCs w:val="28"/>
              </w:rPr>
            </w:pPr>
          </w:p>
        </w:tc>
      </w:tr>
      <w:tr w:rsidR="00BA7802" w:rsidTr="00B9186B">
        <w:tc>
          <w:tcPr>
            <w:tcW w:w="497" w:type="dxa"/>
          </w:tcPr>
          <w:p w:rsidR="00BA7802" w:rsidRPr="00DB1638" w:rsidRDefault="00BA7802" w:rsidP="00BA7802">
            <w:pPr>
              <w:jc w:val="both"/>
              <w:rPr>
                <w:b/>
                <w:sz w:val="28"/>
                <w:szCs w:val="28"/>
                <w:u w:val="single"/>
              </w:rPr>
            </w:pPr>
            <w:r w:rsidRPr="00DB1638">
              <w:rPr>
                <w:sz w:val="28"/>
                <w:szCs w:val="28"/>
              </w:rPr>
              <w:t>29</w:t>
            </w:r>
          </w:p>
        </w:tc>
        <w:tc>
          <w:tcPr>
            <w:tcW w:w="5343" w:type="dxa"/>
          </w:tcPr>
          <w:p w:rsidR="00BA7802" w:rsidRPr="00DB1638" w:rsidRDefault="00BA7802" w:rsidP="00BA7802">
            <w:pPr>
              <w:ind w:left="-108" w:right="-108"/>
              <w:rPr>
                <w:sz w:val="28"/>
                <w:szCs w:val="28"/>
              </w:rPr>
            </w:pPr>
            <w:r w:rsidRPr="00DB1638">
              <w:rPr>
                <w:sz w:val="28"/>
                <w:szCs w:val="28"/>
              </w:rPr>
              <w:t>Основное уравнение МКТ</w:t>
            </w:r>
          </w:p>
        </w:tc>
        <w:tc>
          <w:tcPr>
            <w:tcW w:w="1704" w:type="dxa"/>
          </w:tcPr>
          <w:p w:rsidR="00BA7802" w:rsidRPr="003B6FFF" w:rsidRDefault="00BA7802" w:rsidP="003B6FFF">
            <w:pPr>
              <w:pStyle w:val="a4"/>
              <w:ind w:left="0"/>
              <w:jc w:val="center"/>
              <w:rPr>
                <w:sz w:val="28"/>
                <w:szCs w:val="28"/>
              </w:rPr>
            </w:pPr>
            <w:r>
              <w:rPr>
                <w:sz w:val="28"/>
                <w:szCs w:val="28"/>
              </w:rPr>
              <w:t>1</w:t>
            </w:r>
          </w:p>
        </w:tc>
        <w:tc>
          <w:tcPr>
            <w:tcW w:w="1260" w:type="dxa"/>
          </w:tcPr>
          <w:p w:rsidR="00BA7802" w:rsidRDefault="00BA7802" w:rsidP="005049FC">
            <w:pPr>
              <w:pStyle w:val="a4"/>
              <w:ind w:left="0"/>
              <w:rPr>
                <w:b/>
                <w:i/>
                <w:sz w:val="28"/>
                <w:szCs w:val="28"/>
              </w:rPr>
            </w:pPr>
          </w:p>
        </w:tc>
        <w:tc>
          <w:tcPr>
            <w:tcW w:w="1267" w:type="dxa"/>
          </w:tcPr>
          <w:p w:rsidR="00BA7802" w:rsidRDefault="00BA7802" w:rsidP="005049FC">
            <w:pPr>
              <w:pStyle w:val="a4"/>
              <w:ind w:left="0"/>
              <w:rPr>
                <w:b/>
                <w:i/>
                <w:sz w:val="28"/>
                <w:szCs w:val="28"/>
              </w:rPr>
            </w:pPr>
          </w:p>
        </w:tc>
        <w:tc>
          <w:tcPr>
            <w:tcW w:w="5947" w:type="dxa"/>
            <w:vMerge/>
          </w:tcPr>
          <w:p w:rsidR="00BA7802" w:rsidRDefault="00BA7802" w:rsidP="005049FC">
            <w:pPr>
              <w:pStyle w:val="a4"/>
              <w:ind w:left="0"/>
              <w:rPr>
                <w:b/>
                <w:i/>
                <w:sz w:val="28"/>
                <w:szCs w:val="28"/>
              </w:rPr>
            </w:pPr>
          </w:p>
        </w:tc>
      </w:tr>
      <w:tr w:rsidR="00BA7802" w:rsidTr="00B9186B">
        <w:tc>
          <w:tcPr>
            <w:tcW w:w="497" w:type="dxa"/>
          </w:tcPr>
          <w:p w:rsidR="00BA7802" w:rsidRPr="00DB1638" w:rsidRDefault="00BA7802" w:rsidP="00BA7802">
            <w:pPr>
              <w:jc w:val="both"/>
              <w:rPr>
                <w:sz w:val="28"/>
                <w:szCs w:val="28"/>
              </w:rPr>
            </w:pPr>
            <w:r w:rsidRPr="00DB1638">
              <w:rPr>
                <w:sz w:val="28"/>
                <w:szCs w:val="28"/>
              </w:rPr>
              <w:t>30</w:t>
            </w:r>
          </w:p>
        </w:tc>
        <w:tc>
          <w:tcPr>
            <w:tcW w:w="5343" w:type="dxa"/>
          </w:tcPr>
          <w:p w:rsidR="00BA7802" w:rsidRPr="00DB1638" w:rsidRDefault="00BA7802" w:rsidP="00BA7802">
            <w:pPr>
              <w:pStyle w:val="a7"/>
              <w:tabs>
                <w:tab w:val="left" w:pos="708"/>
              </w:tabs>
              <w:spacing w:line="276" w:lineRule="auto"/>
              <w:ind w:left="-108" w:right="-108"/>
              <w:rPr>
                <w:sz w:val="28"/>
                <w:szCs w:val="28"/>
              </w:rPr>
            </w:pPr>
            <w:r w:rsidRPr="00DB1638">
              <w:rPr>
                <w:sz w:val="28"/>
                <w:szCs w:val="28"/>
              </w:rPr>
              <w:t xml:space="preserve">Температура. Энергия теплового движения молекул. </w:t>
            </w:r>
          </w:p>
        </w:tc>
        <w:tc>
          <w:tcPr>
            <w:tcW w:w="1704" w:type="dxa"/>
          </w:tcPr>
          <w:p w:rsidR="00BA7802" w:rsidRPr="003B6FFF" w:rsidRDefault="00BA7802" w:rsidP="003B6FFF">
            <w:pPr>
              <w:pStyle w:val="a4"/>
              <w:ind w:left="0"/>
              <w:jc w:val="center"/>
              <w:rPr>
                <w:sz w:val="28"/>
                <w:szCs w:val="28"/>
              </w:rPr>
            </w:pPr>
            <w:r>
              <w:rPr>
                <w:sz w:val="28"/>
                <w:szCs w:val="28"/>
              </w:rPr>
              <w:t>1</w:t>
            </w:r>
          </w:p>
        </w:tc>
        <w:tc>
          <w:tcPr>
            <w:tcW w:w="1260" w:type="dxa"/>
          </w:tcPr>
          <w:p w:rsidR="00BA7802" w:rsidRDefault="00BA7802" w:rsidP="005049FC">
            <w:pPr>
              <w:pStyle w:val="a4"/>
              <w:ind w:left="0"/>
              <w:rPr>
                <w:b/>
                <w:i/>
                <w:sz w:val="28"/>
                <w:szCs w:val="28"/>
              </w:rPr>
            </w:pPr>
          </w:p>
        </w:tc>
        <w:tc>
          <w:tcPr>
            <w:tcW w:w="1267" w:type="dxa"/>
          </w:tcPr>
          <w:p w:rsidR="00BA7802" w:rsidRDefault="00BA7802" w:rsidP="005049FC">
            <w:pPr>
              <w:pStyle w:val="a4"/>
              <w:ind w:left="0"/>
              <w:rPr>
                <w:b/>
                <w:i/>
                <w:sz w:val="28"/>
                <w:szCs w:val="28"/>
              </w:rPr>
            </w:pPr>
          </w:p>
        </w:tc>
        <w:tc>
          <w:tcPr>
            <w:tcW w:w="5947" w:type="dxa"/>
            <w:vMerge/>
          </w:tcPr>
          <w:p w:rsidR="00BA7802" w:rsidRDefault="00BA7802" w:rsidP="005049FC">
            <w:pPr>
              <w:pStyle w:val="a4"/>
              <w:ind w:left="0"/>
              <w:rPr>
                <w:b/>
                <w:i/>
                <w:sz w:val="28"/>
                <w:szCs w:val="28"/>
              </w:rPr>
            </w:pPr>
          </w:p>
        </w:tc>
      </w:tr>
      <w:tr w:rsidR="00BA7802" w:rsidTr="00B9186B">
        <w:tc>
          <w:tcPr>
            <w:tcW w:w="497" w:type="dxa"/>
          </w:tcPr>
          <w:p w:rsidR="00BA7802" w:rsidRPr="00DB1638" w:rsidRDefault="00BA7802" w:rsidP="00BA7802">
            <w:pPr>
              <w:jc w:val="both"/>
              <w:rPr>
                <w:sz w:val="28"/>
                <w:szCs w:val="28"/>
              </w:rPr>
            </w:pPr>
            <w:r w:rsidRPr="00DB1638">
              <w:rPr>
                <w:sz w:val="28"/>
                <w:szCs w:val="28"/>
              </w:rPr>
              <w:t>31</w:t>
            </w:r>
          </w:p>
        </w:tc>
        <w:tc>
          <w:tcPr>
            <w:tcW w:w="5343" w:type="dxa"/>
          </w:tcPr>
          <w:p w:rsidR="00BA7802" w:rsidRPr="00DB1638" w:rsidRDefault="00BA7802" w:rsidP="00BA7802">
            <w:pPr>
              <w:rPr>
                <w:sz w:val="28"/>
                <w:szCs w:val="28"/>
              </w:rPr>
            </w:pPr>
            <w:r w:rsidRPr="00DB1638">
              <w:rPr>
                <w:sz w:val="28"/>
                <w:szCs w:val="28"/>
              </w:rPr>
              <w:t>Уравнение состояния идеального газа</w:t>
            </w:r>
          </w:p>
        </w:tc>
        <w:tc>
          <w:tcPr>
            <w:tcW w:w="1704" w:type="dxa"/>
          </w:tcPr>
          <w:p w:rsidR="00BA7802" w:rsidRPr="003B6FFF" w:rsidRDefault="00BA7802" w:rsidP="003B6FFF">
            <w:pPr>
              <w:pStyle w:val="a4"/>
              <w:ind w:left="0"/>
              <w:jc w:val="center"/>
              <w:rPr>
                <w:sz w:val="28"/>
                <w:szCs w:val="28"/>
              </w:rPr>
            </w:pPr>
            <w:r>
              <w:rPr>
                <w:sz w:val="28"/>
                <w:szCs w:val="28"/>
              </w:rPr>
              <w:t>1</w:t>
            </w:r>
          </w:p>
        </w:tc>
        <w:tc>
          <w:tcPr>
            <w:tcW w:w="1260" w:type="dxa"/>
          </w:tcPr>
          <w:p w:rsidR="00BA7802" w:rsidRDefault="00BA7802" w:rsidP="005049FC">
            <w:pPr>
              <w:pStyle w:val="a4"/>
              <w:ind w:left="0"/>
              <w:rPr>
                <w:b/>
                <w:i/>
                <w:sz w:val="28"/>
                <w:szCs w:val="28"/>
              </w:rPr>
            </w:pPr>
          </w:p>
        </w:tc>
        <w:tc>
          <w:tcPr>
            <w:tcW w:w="1267" w:type="dxa"/>
          </w:tcPr>
          <w:p w:rsidR="00BA7802" w:rsidRDefault="00BA7802" w:rsidP="005049FC">
            <w:pPr>
              <w:pStyle w:val="a4"/>
              <w:ind w:left="0"/>
              <w:rPr>
                <w:b/>
                <w:i/>
                <w:sz w:val="28"/>
                <w:szCs w:val="28"/>
              </w:rPr>
            </w:pPr>
          </w:p>
        </w:tc>
        <w:tc>
          <w:tcPr>
            <w:tcW w:w="5947" w:type="dxa"/>
            <w:vMerge/>
          </w:tcPr>
          <w:p w:rsidR="00BA7802" w:rsidRDefault="00BA7802" w:rsidP="005049FC">
            <w:pPr>
              <w:pStyle w:val="a4"/>
              <w:ind w:left="0"/>
              <w:rPr>
                <w:b/>
                <w:i/>
                <w:sz w:val="28"/>
                <w:szCs w:val="28"/>
              </w:rPr>
            </w:pPr>
          </w:p>
        </w:tc>
      </w:tr>
      <w:tr w:rsidR="00BA7802" w:rsidTr="00B9186B">
        <w:tc>
          <w:tcPr>
            <w:tcW w:w="497" w:type="dxa"/>
          </w:tcPr>
          <w:p w:rsidR="00BA7802" w:rsidRPr="00DB1638" w:rsidRDefault="00BA7802" w:rsidP="00BA7802">
            <w:pPr>
              <w:jc w:val="both"/>
              <w:rPr>
                <w:sz w:val="28"/>
                <w:szCs w:val="28"/>
              </w:rPr>
            </w:pPr>
            <w:r w:rsidRPr="00DB1638">
              <w:rPr>
                <w:sz w:val="28"/>
                <w:szCs w:val="28"/>
              </w:rPr>
              <w:lastRenderedPageBreak/>
              <w:t>32</w:t>
            </w:r>
          </w:p>
        </w:tc>
        <w:tc>
          <w:tcPr>
            <w:tcW w:w="5343" w:type="dxa"/>
          </w:tcPr>
          <w:p w:rsidR="00BA7802" w:rsidRPr="00DB1638" w:rsidRDefault="00BA7802" w:rsidP="00BA7802">
            <w:pPr>
              <w:rPr>
                <w:sz w:val="28"/>
                <w:szCs w:val="28"/>
              </w:rPr>
            </w:pPr>
            <w:r w:rsidRPr="00DB1638">
              <w:rPr>
                <w:sz w:val="28"/>
                <w:szCs w:val="28"/>
              </w:rPr>
              <w:t>Газовые законы</w:t>
            </w:r>
          </w:p>
        </w:tc>
        <w:tc>
          <w:tcPr>
            <w:tcW w:w="1704" w:type="dxa"/>
          </w:tcPr>
          <w:p w:rsidR="00BA7802" w:rsidRPr="003B6FFF" w:rsidRDefault="00BA7802" w:rsidP="003B6FFF">
            <w:pPr>
              <w:pStyle w:val="a4"/>
              <w:ind w:left="0"/>
              <w:jc w:val="center"/>
              <w:rPr>
                <w:sz w:val="28"/>
                <w:szCs w:val="28"/>
              </w:rPr>
            </w:pPr>
            <w:r>
              <w:rPr>
                <w:sz w:val="28"/>
                <w:szCs w:val="28"/>
              </w:rPr>
              <w:t>1</w:t>
            </w:r>
          </w:p>
        </w:tc>
        <w:tc>
          <w:tcPr>
            <w:tcW w:w="1260" w:type="dxa"/>
          </w:tcPr>
          <w:p w:rsidR="00BA7802" w:rsidRDefault="00BA7802" w:rsidP="005049FC">
            <w:pPr>
              <w:pStyle w:val="a4"/>
              <w:ind w:left="0"/>
              <w:rPr>
                <w:b/>
                <w:i/>
                <w:sz w:val="28"/>
                <w:szCs w:val="28"/>
              </w:rPr>
            </w:pPr>
          </w:p>
        </w:tc>
        <w:tc>
          <w:tcPr>
            <w:tcW w:w="1267" w:type="dxa"/>
          </w:tcPr>
          <w:p w:rsidR="00BA7802" w:rsidRDefault="00BA7802" w:rsidP="005049FC">
            <w:pPr>
              <w:pStyle w:val="a4"/>
              <w:ind w:left="0"/>
              <w:rPr>
                <w:b/>
                <w:i/>
                <w:sz w:val="28"/>
                <w:szCs w:val="28"/>
              </w:rPr>
            </w:pPr>
          </w:p>
        </w:tc>
        <w:tc>
          <w:tcPr>
            <w:tcW w:w="5947" w:type="dxa"/>
            <w:vMerge/>
          </w:tcPr>
          <w:p w:rsidR="00BA7802" w:rsidRDefault="00BA7802" w:rsidP="005049FC">
            <w:pPr>
              <w:pStyle w:val="a4"/>
              <w:ind w:left="0"/>
              <w:rPr>
                <w:b/>
                <w:i/>
                <w:sz w:val="28"/>
                <w:szCs w:val="28"/>
              </w:rPr>
            </w:pPr>
          </w:p>
        </w:tc>
      </w:tr>
      <w:tr w:rsidR="00BA7802" w:rsidTr="00B9186B">
        <w:tc>
          <w:tcPr>
            <w:tcW w:w="497" w:type="dxa"/>
          </w:tcPr>
          <w:p w:rsidR="00BA7802" w:rsidRPr="00DB1638" w:rsidRDefault="00BA7802" w:rsidP="00BA7802">
            <w:pPr>
              <w:jc w:val="both"/>
              <w:rPr>
                <w:sz w:val="28"/>
                <w:szCs w:val="28"/>
              </w:rPr>
            </w:pPr>
            <w:r w:rsidRPr="00DB1638">
              <w:rPr>
                <w:sz w:val="28"/>
                <w:szCs w:val="28"/>
              </w:rPr>
              <w:lastRenderedPageBreak/>
              <w:t>33</w:t>
            </w:r>
          </w:p>
        </w:tc>
        <w:tc>
          <w:tcPr>
            <w:tcW w:w="5343" w:type="dxa"/>
          </w:tcPr>
          <w:p w:rsidR="00BA7802" w:rsidRPr="00BA7802" w:rsidRDefault="00BA7802" w:rsidP="00BA7802">
            <w:pPr>
              <w:rPr>
                <w:i/>
                <w:sz w:val="28"/>
                <w:szCs w:val="28"/>
              </w:rPr>
            </w:pPr>
            <w:r w:rsidRPr="0041758C">
              <w:rPr>
                <w:sz w:val="28"/>
                <w:szCs w:val="28"/>
              </w:rPr>
              <w:t>Инструктаж по ТБ.</w:t>
            </w:r>
            <w:r>
              <w:rPr>
                <w:sz w:val="24"/>
                <w:szCs w:val="24"/>
              </w:rPr>
              <w:t xml:space="preserve">  </w:t>
            </w:r>
            <w:r w:rsidRPr="00BA7802">
              <w:rPr>
                <w:i/>
                <w:sz w:val="28"/>
                <w:szCs w:val="28"/>
              </w:rPr>
              <w:t>Лабораторная работа №3 «Экспериментальная проверка закона Гей-Люссака»</w:t>
            </w:r>
          </w:p>
        </w:tc>
        <w:tc>
          <w:tcPr>
            <w:tcW w:w="1704" w:type="dxa"/>
          </w:tcPr>
          <w:p w:rsidR="00BA7802" w:rsidRPr="003B6FFF" w:rsidRDefault="00BA7802" w:rsidP="003B6FFF">
            <w:pPr>
              <w:pStyle w:val="a4"/>
              <w:ind w:left="0"/>
              <w:jc w:val="center"/>
              <w:rPr>
                <w:sz w:val="28"/>
                <w:szCs w:val="28"/>
              </w:rPr>
            </w:pPr>
            <w:r>
              <w:rPr>
                <w:sz w:val="28"/>
                <w:szCs w:val="28"/>
              </w:rPr>
              <w:t>1</w:t>
            </w:r>
          </w:p>
        </w:tc>
        <w:tc>
          <w:tcPr>
            <w:tcW w:w="1260" w:type="dxa"/>
          </w:tcPr>
          <w:p w:rsidR="00BA7802" w:rsidRDefault="00BA7802" w:rsidP="005049FC">
            <w:pPr>
              <w:pStyle w:val="a4"/>
              <w:ind w:left="0"/>
              <w:rPr>
                <w:b/>
                <w:i/>
                <w:sz w:val="28"/>
                <w:szCs w:val="28"/>
              </w:rPr>
            </w:pPr>
          </w:p>
        </w:tc>
        <w:tc>
          <w:tcPr>
            <w:tcW w:w="1267" w:type="dxa"/>
          </w:tcPr>
          <w:p w:rsidR="00BA7802" w:rsidRDefault="00BA7802" w:rsidP="005049FC">
            <w:pPr>
              <w:pStyle w:val="a4"/>
              <w:ind w:left="0"/>
              <w:rPr>
                <w:b/>
                <w:i/>
                <w:sz w:val="28"/>
                <w:szCs w:val="28"/>
              </w:rPr>
            </w:pPr>
          </w:p>
        </w:tc>
        <w:tc>
          <w:tcPr>
            <w:tcW w:w="5947" w:type="dxa"/>
            <w:vMerge/>
          </w:tcPr>
          <w:p w:rsidR="00BA7802" w:rsidRDefault="00BA7802" w:rsidP="005049FC">
            <w:pPr>
              <w:pStyle w:val="a4"/>
              <w:ind w:left="0"/>
              <w:rPr>
                <w:b/>
                <w:i/>
                <w:sz w:val="28"/>
                <w:szCs w:val="28"/>
              </w:rPr>
            </w:pPr>
          </w:p>
        </w:tc>
      </w:tr>
      <w:tr w:rsidR="00BA7802" w:rsidTr="00B9186B">
        <w:tc>
          <w:tcPr>
            <w:tcW w:w="497" w:type="dxa"/>
          </w:tcPr>
          <w:p w:rsidR="00BA7802" w:rsidRPr="00DB1638" w:rsidRDefault="00BA7802" w:rsidP="00BA7802">
            <w:pPr>
              <w:jc w:val="both"/>
              <w:rPr>
                <w:sz w:val="28"/>
                <w:szCs w:val="28"/>
              </w:rPr>
            </w:pPr>
            <w:r w:rsidRPr="00DB1638">
              <w:rPr>
                <w:sz w:val="28"/>
                <w:szCs w:val="28"/>
              </w:rPr>
              <w:t>34</w:t>
            </w:r>
          </w:p>
        </w:tc>
        <w:tc>
          <w:tcPr>
            <w:tcW w:w="5343" w:type="dxa"/>
          </w:tcPr>
          <w:p w:rsidR="00BA7802" w:rsidRPr="00BA7802" w:rsidRDefault="00BA7802" w:rsidP="00BA7802">
            <w:pPr>
              <w:rPr>
                <w:i/>
                <w:sz w:val="28"/>
                <w:szCs w:val="28"/>
              </w:rPr>
            </w:pPr>
            <w:r w:rsidRPr="00BA7802">
              <w:rPr>
                <w:i/>
                <w:sz w:val="28"/>
                <w:szCs w:val="28"/>
              </w:rPr>
              <w:t>Контрольная работа №3 «Основы МКТ»</w:t>
            </w:r>
          </w:p>
        </w:tc>
        <w:tc>
          <w:tcPr>
            <w:tcW w:w="1704" w:type="dxa"/>
          </w:tcPr>
          <w:p w:rsidR="00BA7802" w:rsidRPr="003B6FFF" w:rsidRDefault="00BA7802" w:rsidP="003B6FFF">
            <w:pPr>
              <w:pStyle w:val="a4"/>
              <w:ind w:left="0"/>
              <w:jc w:val="center"/>
              <w:rPr>
                <w:sz w:val="28"/>
                <w:szCs w:val="28"/>
              </w:rPr>
            </w:pPr>
            <w:r>
              <w:rPr>
                <w:sz w:val="28"/>
                <w:szCs w:val="28"/>
              </w:rPr>
              <w:t>1</w:t>
            </w:r>
          </w:p>
        </w:tc>
        <w:tc>
          <w:tcPr>
            <w:tcW w:w="1260" w:type="dxa"/>
          </w:tcPr>
          <w:p w:rsidR="00BA7802" w:rsidRDefault="00BA7802" w:rsidP="005049FC">
            <w:pPr>
              <w:pStyle w:val="a4"/>
              <w:ind w:left="0"/>
              <w:rPr>
                <w:b/>
                <w:i/>
                <w:sz w:val="28"/>
                <w:szCs w:val="28"/>
              </w:rPr>
            </w:pPr>
          </w:p>
        </w:tc>
        <w:tc>
          <w:tcPr>
            <w:tcW w:w="1267" w:type="dxa"/>
          </w:tcPr>
          <w:p w:rsidR="00BA7802" w:rsidRDefault="00BA7802" w:rsidP="005049FC">
            <w:pPr>
              <w:pStyle w:val="a4"/>
              <w:ind w:left="0"/>
              <w:rPr>
                <w:b/>
                <w:i/>
                <w:sz w:val="28"/>
                <w:szCs w:val="28"/>
              </w:rPr>
            </w:pPr>
          </w:p>
        </w:tc>
        <w:tc>
          <w:tcPr>
            <w:tcW w:w="5947" w:type="dxa"/>
            <w:vMerge/>
          </w:tcPr>
          <w:p w:rsidR="00BA7802" w:rsidRDefault="00BA7802" w:rsidP="005049FC">
            <w:pPr>
              <w:pStyle w:val="a4"/>
              <w:ind w:left="0"/>
              <w:rPr>
                <w:b/>
                <w:i/>
                <w:sz w:val="28"/>
                <w:szCs w:val="28"/>
              </w:rPr>
            </w:pPr>
          </w:p>
        </w:tc>
      </w:tr>
      <w:tr w:rsidR="00BA7802" w:rsidTr="00B9186B">
        <w:tc>
          <w:tcPr>
            <w:tcW w:w="497" w:type="dxa"/>
            <w:shd w:val="clear" w:color="auto" w:fill="EEECE1" w:themeFill="background2"/>
          </w:tcPr>
          <w:p w:rsidR="00BA7802" w:rsidRPr="002F1022" w:rsidRDefault="00BA7802" w:rsidP="00BA7802">
            <w:pPr>
              <w:ind w:left="-108" w:right="-108"/>
              <w:jc w:val="center"/>
              <w:rPr>
                <w:b/>
                <w:i/>
                <w:sz w:val="28"/>
                <w:szCs w:val="28"/>
              </w:rPr>
            </w:pPr>
          </w:p>
        </w:tc>
        <w:tc>
          <w:tcPr>
            <w:tcW w:w="5343" w:type="dxa"/>
            <w:shd w:val="clear" w:color="auto" w:fill="EEECE1" w:themeFill="background2"/>
          </w:tcPr>
          <w:p w:rsidR="00BA7802" w:rsidRPr="002F1022" w:rsidRDefault="00BA7802" w:rsidP="00BA7802">
            <w:pPr>
              <w:ind w:left="-108" w:right="-108"/>
              <w:jc w:val="center"/>
              <w:rPr>
                <w:b/>
                <w:i/>
                <w:sz w:val="28"/>
                <w:szCs w:val="28"/>
              </w:rPr>
            </w:pPr>
            <w:r w:rsidRPr="002F1022">
              <w:rPr>
                <w:b/>
                <w:i/>
                <w:sz w:val="28"/>
                <w:szCs w:val="28"/>
              </w:rPr>
              <w:t xml:space="preserve">Взаимные превращения  жидкостей и </w:t>
            </w:r>
            <w:r w:rsidR="009C3138">
              <w:rPr>
                <w:b/>
                <w:i/>
                <w:sz w:val="28"/>
                <w:szCs w:val="28"/>
              </w:rPr>
              <w:t xml:space="preserve">газов </w:t>
            </w:r>
          </w:p>
        </w:tc>
        <w:tc>
          <w:tcPr>
            <w:tcW w:w="1704" w:type="dxa"/>
            <w:shd w:val="clear" w:color="auto" w:fill="EEECE1" w:themeFill="background2"/>
          </w:tcPr>
          <w:p w:rsidR="00BA7802" w:rsidRPr="009C3138" w:rsidRDefault="009C3138" w:rsidP="003B6FFF">
            <w:pPr>
              <w:pStyle w:val="a4"/>
              <w:ind w:left="0"/>
              <w:jc w:val="center"/>
              <w:rPr>
                <w:b/>
                <w:i/>
                <w:sz w:val="28"/>
                <w:szCs w:val="28"/>
              </w:rPr>
            </w:pPr>
            <w:r w:rsidRPr="009C3138">
              <w:rPr>
                <w:b/>
                <w:i/>
                <w:sz w:val="28"/>
                <w:szCs w:val="28"/>
              </w:rPr>
              <w:t>2</w:t>
            </w:r>
          </w:p>
        </w:tc>
        <w:tc>
          <w:tcPr>
            <w:tcW w:w="1260" w:type="dxa"/>
            <w:shd w:val="clear" w:color="auto" w:fill="EEECE1" w:themeFill="background2"/>
          </w:tcPr>
          <w:p w:rsidR="00BA7802" w:rsidRDefault="00BA7802" w:rsidP="005049FC">
            <w:pPr>
              <w:pStyle w:val="a4"/>
              <w:ind w:left="0"/>
              <w:rPr>
                <w:b/>
                <w:i/>
                <w:sz w:val="28"/>
                <w:szCs w:val="28"/>
              </w:rPr>
            </w:pPr>
          </w:p>
        </w:tc>
        <w:tc>
          <w:tcPr>
            <w:tcW w:w="1267" w:type="dxa"/>
            <w:shd w:val="clear" w:color="auto" w:fill="EEECE1" w:themeFill="background2"/>
          </w:tcPr>
          <w:p w:rsidR="00BA7802" w:rsidRDefault="00BA7802" w:rsidP="005049FC">
            <w:pPr>
              <w:pStyle w:val="a4"/>
              <w:ind w:left="0"/>
              <w:rPr>
                <w:b/>
                <w:i/>
                <w:sz w:val="28"/>
                <w:szCs w:val="28"/>
              </w:rPr>
            </w:pPr>
          </w:p>
        </w:tc>
        <w:tc>
          <w:tcPr>
            <w:tcW w:w="5947" w:type="dxa"/>
            <w:shd w:val="clear" w:color="auto" w:fill="EEECE1" w:themeFill="background2"/>
          </w:tcPr>
          <w:p w:rsidR="00BA7802" w:rsidRDefault="00BA7802" w:rsidP="005049FC">
            <w:pPr>
              <w:pStyle w:val="a4"/>
              <w:ind w:left="0"/>
              <w:rPr>
                <w:b/>
                <w:i/>
                <w:sz w:val="28"/>
                <w:szCs w:val="28"/>
              </w:rPr>
            </w:pPr>
          </w:p>
        </w:tc>
      </w:tr>
      <w:tr w:rsidR="00267F32" w:rsidTr="00B9186B">
        <w:tc>
          <w:tcPr>
            <w:tcW w:w="497" w:type="dxa"/>
          </w:tcPr>
          <w:p w:rsidR="00267F32" w:rsidRPr="00DB1638" w:rsidRDefault="00267F32" w:rsidP="00BA7802">
            <w:pPr>
              <w:jc w:val="both"/>
              <w:rPr>
                <w:sz w:val="28"/>
                <w:szCs w:val="28"/>
              </w:rPr>
            </w:pPr>
            <w:r w:rsidRPr="00DB1638">
              <w:rPr>
                <w:sz w:val="28"/>
                <w:szCs w:val="28"/>
              </w:rPr>
              <w:t>35</w:t>
            </w:r>
          </w:p>
        </w:tc>
        <w:tc>
          <w:tcPr>
            <w:tcW w:w="5343" w:type="dxa"/>
          </w:tcPr>
          <w:p w:rsidR="00267F32" w:rsidRPr="00DB1638" w:rsidRDefault="00267F32" w:rsidP="00BA7802">
            <w:pPr>
              <w:rPr>
                <w:sz w:val="28"/>
                <w:szCs w:val="28"/>
              </w:rPr>
            </w:pPr>
            <w:r w:rsidRPr="00DB1638">
              <w:rPr>
                <w:sz w:val="28"/>
                <w:szCs w:val="28"/>
              </w:rPr>
              <w:t xml:space="preserve">Насыщенный пар. Давление насыщенного пара. </w:t>
            </w:r>
          </w:p>
        </w:tc>
        <w:tc>
          <w:tcPr>
            <w:tcW w:w="1704" w:type="dxa"/>
          </w:tcPr>
          <w:p w:rsidR="00267F32" w:rsidRPr="003B6FFF" w:rsidRDefault="00267F32" w:rsidP="003B6FFF">
            <w:pPr>
              <w:pStyle w:val="a4"/>
              <w:ind w:left="0"/>
              <w:jc w:val="center"/>
              <w:rPr>
                <w:sz w:val="28"/>
                <w:szCs w:val="28"/>
              </w:rPr>
            </w:pPr>
            <w:r>
              <w:rPr>
                <w:sz w:val="28"/>
                <w:szCs w:val="28"/>
              </w:rPr>
              <w:t>1</w:t>
            </w:r>
          </w:p>
        </w:tc>
        <w:tc>
          <w:tcPr>
            <w:tcW w:w="1260" w:type="dxa"/>
          </w:tcPr>
          <w:p w:rsidR="00267F32" w:rsidRDefault="00267F32" w:rsidP="005049FC">
            <w:pPr>
              <w:pStyle w:val="a4"/>
              <w:ind w:left="0"/>
              <w:rPr>
                <w:b/>
                <w:i/>
                <w:sz w:val="28"/>
                <w:szCs w:val="28"/>
              </w:rPr>
            </w:pPr>
          </w:p>
        </w:tc>
        <w:tc>
          <w:tcPr>
            <w:tcW w:w="1267" w:type="dxa"/>
          </w:tcPr>
          <w:p w:rsidR="00267F32" w:rsidRDefault="00267F32" w:rsidP="005049FC">
            <w:pPr>
              <w:pStyle w:val="a4"/>
              <w:ind w:left="0"/>
              <w:rPr>
                <w:b/>
                <w:i/>
                <w:sz w:val="28"/>
                <w:szCs w:val="28"/>
              </w:rPr>
            </w:pPr>
          </w:p>
        </w:tc>
        <w:tc>
          <w:tcPr>
            <w:tcW w:w="5947" w:type="dxa"/>
            <w:vMerge w:val="restart"/>
          </w:tcPr>
          <w:p w:rsidR="00267F32" w:rsidRPr="00C1116B" w:rsidRDefault="00267F32" w:rsidP="00267F32">
            <w:pPr>
              <w:jc w:val="both"/>
              <w:rPr>
                <w:sz w:val="26"/>
                <w:szCs w:val="26"/>
              </w:rPr>
            </w:pPr>
            <w:r w:rsidRPr="00C1116B">
              <w:rPr>
                <w:b/>
                <w:sz w:val="26"/>
                <w:szCs w:val="26"/>
              </w:rPr>
              <w:t>Знают (понимают)</w:t>
            </w:r>
            <w:r w:rsidRPr="00C1116B">
              <w:rPr>
                <w:sz w:val="26"/>
                <w:szCs w:val="26"/>
              </w:rPr>
              <w:t xml:space="preserve"> смысл понятий «кипение», «испарение», «парообразование», «насыщенный пар», «относительная влажность», «парциальное давление», устройство и принцип действия гигрометра и психрометра.</w:t>
            </w:r>
          </w:p>
          <w:p w:rsidR="00267F32" w:rsidRPr="00C1116B" w:rsidRDefault="00267F32" w:rsidP="00267F32">
            <w:pPr>
              <w:pStyle w:val="a4"/>
              <w:ind w:left="0"/>
              <w:rPr>
                <w:b/>
                <w:i/>
                <w:sz w:val="26"/>
                <w:szCs w:val="26"/>
              </w:rPr>
            </w:pPr>
            <w:r w:rsidRPr="00C1116B">
              <w:rPr>
                <w:b/>
                <w:sz w:val="26"/>
                <w:szCs w:val="26"/>
              </w:rPr>
              <w:t>Умеют</w:t>
            </w:r>
            <w:r w:rsidRPr="00C1116B">
              <w:rPr>
                <w:sz w:val="26"/>
                <w:szCs w:val="26"/>
              </w:rPr>
              <w:t xml:space="preserve"> описывать и объяснять процессы испарения, кипения и конденсации, измерять относительную влажность воздуха</w:t>
            </w:r>
          </w:p>
        </w:tc>
      </w:tr>
      <w:tr w:rsidR="00267F32" w:rsidTr="00B9186B">
        <w:tc>
          <w:tcPr>
            <w:tcW w:w="497" w:type="dxa"/>
          </w:tcPr>
          <w:p w:rsidR="00267F32" w:rsidRPr="00DB1638" w:rsidRDefault="00267F32" w:rsidP="00BA7802">
            <w:pPr>
              <w:jc w:val="both"/>
              <w:rPr>
                <w:sz w:val="28"/>
                <w:szCs w:val="28"/>
              </w:rPr>
            </w:pPr>
            <w:r w:rsidRPr="00DB1638">
              <w:rPr>
                <w:sz w:val="28"/>
                <w:szCs w:val="28"/>
              </w:rPr>
              <w:t>36</w:t>
            </w:r>
          </w:p>
        </w:tc>
        <w:tc>
          <w:tcPr>
            <w:tcW w:w="5343" w:type="dxa"/>
          </w:tcPr>
          <w:p w:rsidR="00267F32" w:rsidRPr="00DB1638" w:rsidRDefault="00267F32" w:rsidP="00BA7802">
            <w:pPr>
              <w:rPr>
                <w:sz w:val="28"/>
                <w:szCs w:val="28"/>
              </w:rPr>
            </w:pPr>
            <w:r w:rsidRPr="00DB1638">
              <w:rPr>
                <w:sz w:val="28"/>
                <w:szCs w:val="28"/>
              </w:rPr>
              <w:t>Влажность воздуха</w:t>
            </w:r>
          </w:p>
        </w:tc>
        <w:tc>
          <w:tcPr>
            <w:tcW w:w="1704" w:type="dxa"/>
          </w:tcPr>
          <w:p w:rsidR="00267F32" w:rsidRPr="003B6FFF" w:rsidRDefault="00267F32" w:rsidP="003B6FFF">
            <w:pPr>
              <w:pStyle w:val="a4"/>
              <w:ind w:left="0"/>
              <w:jc w:val="center"/>
              <w:rPr>
                <w:sz w:val="28"/>
                <w:szCs w:val="28"/>
              </w:rPr>
            </w:pPr>
            <w:r>
              <w:rPr>
                <w:sz w:val="28"/>
                <w:szCs w:val="28"/>
              </w:rPr>
              <w:t>1</w:t>
            </w:r>
          </w:p>
        </w:tc>
        <w:tc>
          <w:tcPr>
            <w:tcW w:w="1260" w:type="dxa"/>
          </w:tcPr>
          <w:p w:rsidR="00267F32" w:rsidRDefault="00267F32" w:rsidP="005049FC">
            <w:pPr>
              <w:pStyle w:val="a4"/>
              <w:ind w:left="0"/>
              <w:rPr>
                <w:b/>
                <w:i/>
                <w:sz w:val="28"/>
                <w:szCs w:val="28"/>
              </w:rPr>
            </w:pPr>
          </w:p>
        </w:tc>
        <w:tc>
          <w:tcPr>
            <w:tcW w:w="1267" w:type="dxa"/>
          </w:tcPr>
          <w:p w:rsidR="00267F32" w:rsidRDefault="00267F32" w:rsidP="005049FC">
            <w:pPr>
              <w:pStyle w:val="a4"/>
              <w:ind w:left="0"/>
              <w:rPr>
                <w:b/>
                <w:i/>
                <w:sz w:val="28"/>
                <w:szCs w:val="28"/>
              </w:rPr>
            </w:pPr>
          </w:p>
        </w:tc>
        <w:tc>
          <w:tcPr>
            <w:tcW w:w="5947" w:type="dxa"/>
            <w:vMerge/>
          </w:tcPr>
          <w:p w:rsidR="00267F32" w:rsidRPr="00C1116B" w:rsidRDefault="00267F32" w:rsidP="005049FC">
            <w:pPr>
              <w:pStyle w:val="a4"/>
              <w:ind w:left="0"/>
              <w:rPr>
                <w:b/>
                <w:i/>
                <w:sz w:val="26"/>
                <w:szCs w:val="26"/>
              </w:rPr>
            </w:pPr>
          </w:p>
        </w:tc>
      </w:tr>
      <w:tr w:rsidR="00267F32" w:rsidTr="00B9186B">
        <w:tc>
          <w:tcPr>
            <w:tcW w:w="497" w:type="dxa"/>
            <w:shd w:val="clear" w:color="auto" w:fill="EEECE1" w:themeFill="background2"/>
          </w:tcPr>
          <w:p w:rsidR="00267F32" w:rsidRPr="00DB1638" w:rsidRDefault="00267F32" w:rsidP="00BA7802">
            <w:pPr>
              <w:jc w:val="both"/>
              <w:rPr>
                <w:sz w:val="28"/>
                <w:szCs w:val="28"/>
              </w:rPr>
            </w:pPr>
          </w:p>
        </w:tc>
        <w:tc>
          <w:tcPr>
            <w:tcW w:w="5343" w:type="dxa"/>
            <w:shd w:val="clear" w:color="auto" w:fill="EEECE1" w:themeFill="background2"/>
          </w:tcPr>
          <w:p w:rsidR="00267F32" w:rsidRPr="009C3138" w:rsidRDefault="00267F32" w:rsidP="00BA7802">
            <w:pPr>
              <w:rPr>
                <w:b/>
                <w:sz w:val="28"/>
                <w:szCs w:val="28"/>
              </w:rPr>
            </w:pPr>
            <w:r w:rsidRPr="002F1022">
              <w:rPr>
                <w:b/>
                <w:sz w:val="28"/>
                <w:szCs w:val="28"/>
              </w:rPr>
              <w:t xml:space="preserve">Раздел 3. Основы термодинамики </w:t>
            </w:r>
          </w:p>
        </w:tc>
        <w:tc>
          <w:tcPr>
            <w:tcW w:w="1704" w:type="dxa"/>
            <w:shd w:val="clear" w:color="auto" w:fill="EEECE1" w:themeFill="background2"/>
          </w:tcPr>
          <w:p w:rsidR="00267F32" w:rsidRPr="009C3138" w:rsidRDefault="009C3138" w:rsidP="003B6FFF">
            <w:pPr>
              <w:pStyle w:val="a4"/>
              <w:ind w:left="0"/>
              <w:jc w:val="center"/>
              <w:rPr>
                <w:b/>
                <w:sz w:val="28"/>
                <w:szCs w:val="28"/>
              </w:rPr>
            </w:pPr>
            <w:r>
              <w:rPr>
                <w:b/>
                <w:sz w:val="28"/>
                <w:szCs w:val="28"/>
              </w:rPr>
              <w:t>8</w:t>
            </w:r>
          </w:p>
        </w:tc>
        <w:tc>
          <w:tcPr>
            <w:tcW w:w="1260" w:type="dxa"/>
            <w:shd w:val="clear" w:color="auto" w:fill="EEECE1" w:themeFill="background2"/>
          </w:tcPr>
          <w:p w:rsidR="00267F32" w:rsidRDefault="00267F32" w:rsidP="005049FC">
            <w:pPr>
              <w:pStyle w:val="a4"/>
              <w:ind w:left="0"/>
              <w:rPr>
                <w:b/>
                <w:i/>
                <w:sz w:val="28"/>
                <w:szCs w:val="28"/>
              </w:rPr>
            </w:pPr>
          </w:p>
        </w:tc>
        <w:tc>
          <w:tcPr>
            <w:tcW w:w="1267" w:type="dxa"/>
            <w:shd w:val="clear" w:color="auto" w:fill="EEECE1" w:themeFill="background2"/>
          </w:tcPr>
          <w:p w:rsidR="00267F32" w:rsidRDefault="00267F32" w:rsidP="005049FC">
            <w:pPr>
              <w:pStyle w:val="a4"/>
              <w:ind w:left="0"/>
              <w:rPr>
                <w:b/>
                <w:i/>
                <w:sz w:val="28"/>
                <w:szCs w:val="28"/>
              </w:rPr>
            </w:pPr>
          </w:p>
        </w:tc>
        <w:tc>
          <w:tcPr>
            <w:tcW w:w="5947" w:type="dxa"/>
            <w:shd w:val="clear" w:color="auto" w:fill="EEECE1" w:themeFill="background2"/>
          </w:tcPr>
          <w:p w:rsidR="00267F32" w:rsidRPr="00C1116B" w:rsidRDefault="00267F32" w:rsidP="005049FC">
            <w:pPr>
              <w:pStyle w:val="a4"/>
              <w:ind w:left="0"/>
              <w:rPr>
                <w:b/>
                <w:i/>
                <w:sz w:val="26"/>
                <w:szCs w:val="26"/>
              </w:rPr>
            </w:pPr>
          </w:p>
        </w:tc>
      </w:tr>
      <w:tr w:rsidR="00774E99" w:rsidTr="00B9186B">
        <w:tc>
          <w:tcPr>
            <w:tcW w:w="497" w:type="dxa"/>
          </w:tcPr>
          <w:p w:rsidR="00774E99" w:rsidRPr="00267F32" w:rsidRDefault="00774E99" w:rsidP="005049FC">
            <w:pPr>
              <w:pStyle w:val="a4"/>
              <w:ind w:left="0"/>
              <w:rPr>
                <w:sz w:val="28"/>
                <w:szCs w:val="28"/>
              </w:rPr>
            </w:pPr>
            <w:r w:rsidRPr="00267F32">
              <w:rPr>
                <w:sz w:val="28"/>
                <w:szCs w:val="28"/>
              </w:rPr>
              <w:t>37</w:t>
            </w:r>
          </w:p>
        </w:tc>
        <w:tc>
          <w:tcPr>
            <w:tcW w:w="5343" w:type="dxa"/>
          </w:tcPr>
          <w:p w:rsidR="00774E99" w:rsidRPr="00DB1638" w:rsidRDefault="00774E99" w:rsidP="00BD6A3C">
            <w:pPr>
              <w:jc w:val="both"/>
              <w:rPr>
                <w:sz w:val="28"/>
                <w:szCs w:val="28"/>
              </w:rPr>
            </w:pPr>
            <w:r w:rsidRPr="00DB1638">
              <w:rPr>
                <w:sz w:val="28"/>
                <w:szCs w:val="28"/>
              </w:rPr>
              <w:t xml:space="preserve">Внутренняя энергия. </w:t>
            </w:r>
          </w:p>
          <w:p w:rsidR="00774E99" w:rsidRPr="00DB1638" w:rsidRDefault="00774E99" w:rsidP="00BD6A3C">
            <w:pPr>
              <w:jc w:val="both"/>
              <w:rPr>
                <w:sz w:val="28"/>
                <w:szCs w:val="28"/>
              </w:rPr>
            </w:pPr>
          </w:p>
        </w:tc>
        <w:tc>
          <w:tcPr>
            <w:tcW w:w="1704" w:type="dxa"/>
          </w:tcPr>
          <w:p w:rsidR="00774E99" w:rsidRPr="003B6FFF" w:rsidRDefault="00774E99" w:rsidP="003B6FFF">
            <w:pPr>
              <w:pStyle w:val="a4"/>
              <w:ind w:left="0"/>
              <w:jc w:val="center"/>
              <w:rPr>
                <w:sz w:val="28"/>
                <w:szCs w:val="28"/>
              </w:rPr>
            </w:pPr>
            <w:r>
              <w:rPr>
                <w:sz w:val="28"/>
                <w:szCs w:val="28"/>
              </w:rPr>
              <w:t>1</w:t>
            </w:r>
          </w:p>
        </w:tc>
        <w:tc>
          <w:tcPr>
            <w:tcW w:w="1260" w:type="dxa"/>
          </w:tcPr>
          <w:p w:rsidR="00774E99" w:rsidRDefault="00774E99" w:rsidP="005049FC">
            <w:pPr>
              <w:pStyle w:val="a4"/>
              <w:ind w:left="0"/>
              <w:rPr>
                <w:b/>
                <w:i/>
                <w:sz w:val="28"/>
                <w:szCs w:val="28"/>
              </w:rPr>
            </w:pPr>
          </w:p>
        </w:tc>
        <w:tc>
          <w:tcPr>
            <w:tcW w:w="1267" w:type="dxa"/>
          </w:tcPr>
          <w:p w:rsidR="00774E99" w:rsidRDefault="00774E99" w:rsidP="005049FC">
            <w:pPr>
              <w:pStyle w:val="a4"/>
              <w:ind w:left="0"/>
              <w:rPr>
                <w:b/>
                <w:i/>
                <w:sz w:val="28"/>
                <w:szCs w:val="28"/>
              </w:rPr>
            </w:pPr>
          </w:p>
        </w:tc>
        <w:tc>
          <w:tcPr>
            <w:tcW w:w="5947" w:type="dxa"/>
            <w:vMerge w:val="restart"/>
          </w:tcPr>
          <w:p w:rsidR="00774E99" w:rsidRPr="00C1116B" w:rsidRDefault="00774E99" w:rsidP="00774E99">
            <w:pPr>
              <w:jc w:val="both"/>
              <w:rPr>
                <w:sz w:val="26"/>
                <w:szCs w:val="26"/>
              </w:rPr>
            </w:pPr>
            <w:r w:rsidRPr="00C1116B">
              <w:rPr>
                <w:b/>
                <w:sz w:val="26"/>
                <w:szCs w:val="26"/>
              </w:rPr>
              <w:t>Знают (понимают)</w:t>
            </w:r>
            <w:r w:rsidRPr="00C1116B">
              <w:rPr>
                <w:sz w:val="26"/>
                <w:szCs w:val="26"/>
              </w:rPr>
              <w:t xml:space="preserve"> смысл понятий «внутренняя энергия»,«количество теплоты», «удельная теплоемкость», формулу для вычисления внутренней энергии, графический способ </w:t>
            </w:r>
            <w:r w:rsidRPr="00C1116B">
              <w:rPr>
                <w:sz w:val="26"/>
                <w:szCs w:val="26"/>
              </w:rPr>
              <w:lastRenderedPageBreak/>
              <w:t>вычисления работы газа, смысл первого закона термодинамики, формулировку первого закона термодинамики для изопроцессов, смысл второго закона термодинамики, устройство и принцип действия теплового двигателя, формулу для вычисления КПД.</w:t>
            </w:r>
          </w:p>
          <w:p w:rsidR="00774E99" w:rsidRPr="00C1116B" w:rsidRDefault="00774E99" w:rsidP="00774E99">
            <w:pPr>
              <w:jc w:val="both"/>
              <w:rPr>
                <w:sz w:val="26"/>
                <w:szCs w:val="26"/>
              </w:rPr>
            </w:pPr>
            <w:r w:rsidRPr="00C1116B">
              <w:rPr>
                <w:b/>
                <w:sz w:val="26"/>
                <w:szCs w:val="26"/>
              </w:rPr>
              <w:t xml:space="preserve">Умеют </w:t>
            </w:r>
            <w:r w:rsidRPr="00C1116B">
              <w:rPr>
                <w:sz w:val="26"/>
                <w:szCs w:val="26"/>
              </w:rPr>
              <w:t xml:space="preserve">решать задачи с вычислением количества теплоты, работы и изменения внутренней энергии газа, вычислять КПД тепловых двигателей. </w:t>
            </w:r>
          </w:p>
          <w:p w:rsidR="00774E99" w:rsidRPr="00C1116B" w:rsidRDefault="00774E99" w:rsidP="005049FC">
            <w:pPr>
              <w:pStyle w:val="a4"/>
              <w:ind w:left="0"/>
              <w:rPr>
                <w:b/>
                <w:i/>
                <w:sz w:val="26"/>
                <w:szCs w:val="26"/>
              </w:rPr>
            </w:pPr>
          </w:p>
        </w:tc>
      </w:tr>
      <w:tr w:rsidR="00774E99" w:rsidTr="00B9186B">
        <w:tc>
          <w:tcPr>
            <w:tcW w:w="497" w:type="dxa"/>
          </w:tcPr>
          <w:p w:rsidR="00774E99" w:rsidRPr="00267F32" w:rsidRDefault="00774E99" w:rsidP="005049FC">
            <w:pPr>
              <w:pStyle w:val="a4"/>
              <w:ind w:left="0"/>
              <w:rPr>
                <w:sz w:val="28"/>
                <w:szCs w:val="28"/>
              </w:rPr>
            </w:pPr>
            <w:r w:rsidRPr="00267F32">
              <w:rPr>
                <w:sz w:val="28"/>
                <w:szCs w:val="28"/>
              </w:rPr>
              <w:t>38</w:t>
            </w:r>
          </w:p>
        </w:tc>
        <w:tc>
          <w:tcPr>
            <w:tcW w:w="5343" w:type="dxa"/>
          </w:tcPr>
          <w:p w:rsidR="00774E99" w:rsidRPr="00DB1638" w:rsidRDefault="00774E99" w:rsidP="00BD6A3C">
            <w:pPr>
              <w:ind w:right="-110"/>
              <w:jc w:val="both"/>
              <w:rPr>
                <w:sz w:val="28"/>
                <w:szCs w:val="28"/>
              </w:rPr>
            </w:pPr>
            <w:r w:rsidRPr="00DB1638">
              <w:rPr>
                <w:sz w:val="28"/>
                <w:szCs w:val="28"/>
              </w:rPr>
              <w:t>Работа в термодинамике.</w:t>
            </w:r>
          </w:p>
        </w:tc>
        <w:tc>
          <w:tcPr>
            <w:tcW w:w="1704" w:type="dxa"/>
          </w:tcPr>
          <w:p w:rsidR="00774E99" w:rsidRPr="003B6FFF" w:rsidRDefault="00774E99" w:rsidP="003B6FFF">
            <w:pPr>
              <w:pStyle w:val="a4"/>
              <w:ind w:left="0"/>
              <w:jc w:val="center"/>
              <w:rPr>
                <w:sz w:val="28"/>
                <w:szCs w:val="28"/>
              </w:rPr>
            </w:pPr>
            <w:r>
              <w:rPr>
                <w:sz w:val="28"/>
                <w:szCs w:val="28"/>
              </w:rPr>
              <w:t>1</w:t>
            </w:r>
          </w:p>
        </w:tc>
        <w:tc>
          <w:tcPr>
            <w:tcW w:w="1260" w:type="dxa"/>
          </w:tcPr>
          <w:p w:rsidR="00774E99" w:rsidRDefault="00774E99" w:rsidP="005049FC">
            <w:pPr>
              <w:pStyle w:val="a4"/>
              <w:ind w:left="0"/>
              <w:rPr>
                <w:b/>
                <w:i/>
                <w:sz w:val="28"/>
                <w:szCs w:val="28"/>
              </w:rPr>
            </w:pPr>
          </w:p>
        </w:tc>
        <w:tc>
          <w:tcPr>
            <w:tcW w:w="1267" w:type="dxa"/>
          </w:tcPr>
          <w:p w:rsidR="00774E99" w:rsidRDefault="00774E99" w:rsidP="005049FC">
            <w:pPr>
              <w:pStyle w:val="a4"/>
              <w:ind w:left="0"/>
              <w:rPr>
                <w:b/>
                <w:i/>
                <w:sz w:val="28"/>
                <w:szCs w:val="28"/>
              </w:rPr>
            </w:pPr>
          </w:p>
        </w:tc>
        <w:tc>
          <w:tcPr>
            <w:tcW w:w="5947" w:type="dxa"/>
            <w:vMerge/>
          </w:tcPr>
          <w:p w:rsidR="00774E99" w:rsidRDefault="00774E99" w:rsidP="005049FC">
            <w:pPr>
              <w:pStyle w:val="a4"/>
              <w:ind w:left="0"/>
              <w:rPr>
                <w:b/>
                <w:i/>
                <w:sz w:val="28"/>
                <w:szCs w:val="28"/>
              </w:rPr>
            </w:pPr>
          </w:p>
        </w:tc>
      </w:tr>
      <w:tr w:rsidR="00774E99" w:rsidTr="00B9186B">
        <w:tc>
          <w:tcPr>
            <w:tcW w:w="497" w:type="dxa"/>
          </w:tcPr>
          <w:p w:rsidR="00774E99" w:rsidRPr="00267F32" w:rsidRDefault="00774E99" w:rsidP="005049FC">
            <w:pPr>
              <w:pStyle w:val="a4"/>
              <w:ind w:left="0"/>
              <w:rPr>
                <w:sz w:val="28"/>
                <w:szCs w:val="28"/>
              </w:rPr>
            </w:pPr>
            <w:r w:rsidRPr="00267F32">
              <w:rPr>
                <w:sz w:val="28"/>
                <w:szCs w:val="28"/>
              </w:rPr>
              <w:t>39</w:t>
            </w:r>
          </w:p>
        </w:tc>
        <w:tc>
          <w:tcPr>
            <w:tcW w:w="5343" w:type="dxa"/>
          </w:tcPr>
          <w:p w:rsidR="00774E99" w:rsidRPr="00DB1638" w:rsidRDefault="00774E99" w:rsidP="00BD6A3C">
            <w:pPr>
              <w:jc w:val="both"/>
              <w:rPr>
                <w:sz w:val="28"/>
                <w:szCs w:val="28"/>
              </w:rPr>
            </w:pPr>
            <w:r w:rsidRPr="00DB1638">
              <w:rPr>
                <w:sz w:val="28"/>
                <w:szCs w:val="28"/>
              </w:rPr>
              <w:t xml:space="preserve">Количество теплоты. Уравнение </w:t>
            </w:r>
            <w:r w:rsidRPr="00DB1638">
              <w:rPr>
                <w:sz w:val="28"/>
                <w:szCs w:val="28"/>
              </w:rPr>
              <w:lastRenderedPageBreak/>
              <w:t xml:space="preserve">теплового баланса. </w:t>
            </w:r>
          </w:p>
        </w:tc>
        <w:tc>
          <w:tcPr>
            <w:tcW w:w="1704" w:type="dxa"/>
          </w:tcPr>
          <w:p w:rsidR="00774E99" w:rsidRPr="003B6FFF" w:rsidRDefault="00774E99" w:rsidP="003B6FFF">
            <w:pPr>
              <w:pStyle w:val="a4"/>
              <w:ind w:left="0"/>
              <w:jc w:val="center"/>
              <w:rPr>
                <w:sz w:val="28"/>
                <w:szCs w:val="28"/>
              </w:rPr>
            </w:pPr>
            <w:r>
              <w:rPr>
                <w:sz w:val="28"/>
                <w:szCs w:val="28"/>
              </w:rPr>
              <w:lastRenderedPageBreak/>
              <w:t>1</w:t>
            </w:r>
          </w:p>
        </w:tc>
        <w:tc>
          <w:tcPr>
            <w:tcW w:w="1260" w:type="dxa"/>
          </w:tcPr>
          <w:p w:rsidR="00774E99" w:rsidRDefault="00774E99" w:rsidP="005049FC">
            <w:pPr>
              <w:pStyle w:val="a4"/>
              <w:ind w:left="0"/>
              <w:rPr>
                <w:b/>
                <w:i/>
                <w:sz w:val="28"/>
                <w:szCs w:val="28"/>
              </w:rPr>
            </w:pPr>
          </w:p>
        </w:tc>
        <w:tc>
          <w:tcPr>
            <w:tcW w:w="1267" w:type="dxa"/>
          </w:tcPr>
          <w:p w:rsidR="00774E99" w:rsidRDefault="00774E99" w:rsidP="005049FC">
            <w:pPr>
              <w:pStyle w:val="a4"/>
              <w:ind w:left="0"/>
              <w:rPr>
                <w:b/>
                <w:i/>
                <w:sz w:val="28"/>
                <w:szCs w:val="28"/>
              </w:rPr>
            </w:pPr>
          </w:p>
        </w:tc>
        <w:tc>
          <w:tcPr>
            <w:tcW w:w="5947" w:type="dxa"/>
            <w:vMerge/>
          </w:tcPr>
          <w:p w:rsidR="00774E99" w:rsidRDefault="00774E99" w:rsidP="005049FC">
            <w:pPr>
              <w:pStyle w:val="a4"/>
              <w:ind w:left="0"/>
              <w:rPr>
                <w:b/>
                <w:i/>
                <w:sz w:val="28"/>
                <w:szCs w:val="28"/>
              </w:rPr>
            </w:pPr>
          </w:p>
        </w:tc>
      </w:tr>
      <w:tr w:rsidR="00774E99" w:rsidTr="00B9186B">
        <w:tc>
          <w:tcPr>
            <w:tcW w:w="497" w:type="dxa"/>
          </w:tcPr>
          <w:p w:rsidR="00774E99" w:rsidRPr="00267F32" w:rsidRDefault="00774E99" w:rsidP="005049FC">
            <w:pPr>
              <w:pStyle w:val="a4"/>
              <w:ind w:left="0"/>
              <w:rPr>
                <w:sz w:val="28"/>
                <w:szCs w:val="28"/>
              </w:rPr>
            </w:pPr>
            <w:r w:rsidRPr="00267F32">
              <w:rPr>
                <w:sz w:val="28"/>
                <w:szCs w:val="28"/>
              </w:rPr>
              <w:lastRenderedPageBreak/>
              <w:t>40</w:t>
            </w:r>
          </w:p>
        </w:tc>
        <w:tc>
          <w:tcPr>
            <w:tcW w:w="5343" w:type="dxa"/>
          </w:tcPr>
          <w:p w:rsidR="00774E99" w:rsidRPr="00DB1638" w:rsidRDefault="00774E99" w:rsidP="00BD6A3C">
            <w:pPr>
              <w:jc w:val="both"/>
              <w:rPr>
                <w:sz w:val="28"/>
                <w:szCs w:val="28"/>
              </w:rPr>
            </w:pPr>
            <w:r w:rsidRPr="00DB1638">
              <w:rPr>
                <w:sz w:val="28"/>
                <w:szCs w:val="28"/>
              </w:rPr>
              <w:t>Решение задач на уравнение теплового баланса</w:t>
            </w:r>
          </w:p>
        </w:tc>
        <w:tc>
          <w:tcPr>
            <w:tcW w:w="1704" w:type="dxa"/>
          </w:tcPr>
          <w:p w:rsidR="00774E99" w:rsidRPr="003B6FFF" w:rsidRDefault="00774E99" w:rsidP="003B6FFF">
            <w:pPr>
              <w:pStyle w:val="a4"/>
              <w:ind w:left="0"/>
              <w:jc w:val="center"/>
              <w:rPr>
                <w:sz w:val="28"/>
                <w:szCs w:val="28"/>
              </w:rPr>
            </w:pPr>
            <w:r>
              <w:rPr>
                <w:sz w:val="28"/>
                <w:szCs w:val="28"/>
              </w:rPr>
              <w:t>1</w:t>
            </w:r>
          </w:p>
        </w:tc>
        <w:tc>
          <w:tcPr>
            <w:tcW w:w="1260" w:type="dxa"/>
          </w:tcPr>
          <w:p w:rsidR="00774E99" w:rsidRDefault="00774E99" w:rsidP="005049FC">
            <w:pPr>
              <w:pStyle w:val="a4"/>
              <w:ind w:left="0"/>
              <w:rPr>
                <w:b/>
                <w:i/>
                <w:sz w:val="28"/>
                <w:szCs w:val="28"/>
              </w:rPr>
            </w:pPr>
          </w:p>
        </w:tc>
        <w:tc>
          <w:tcPr>
            <w:tcW w:w="1267" w:type="dxa"/>
          </w:tcPr>
          <w:p w:rsidR="00774E99" w:rsidRDefault="00774E99" w:rsidP="005049FC">
            <w:pPr>
              <w:pStyle w:val="a4"/>
              <w:ind w:left="0"/>
              <w:rPr>
                <w:b/>
                <w:i/>
                <w:sz w:val="28"/>
                <w:szCs w:val="28"/>
              </w:rPr>
            </w:pPr>
          </w:p>
        </w:tc>
        <w:tc>
          <w:tcPr>
            <w:tcW w:w="5947" w:type="dxa"/>
            <w:vMerge/>
          </w:tcPr>
          <w:p w:rsidR="00774E99" w:rsidRDefault="00774E99" w:rsidP="005049FC">
            <w:pPr>
              <w:pStyle w:val="a4"/>
              <w:ind w:left="0"/>
              <w:rPr>
                <w:b/>
                <w:i/>
                <w:sz w:val="28"/>
                <w:szCs w:val="28"/>
              </w:rPr>
            </w:pPr>
          </w:p>
        </w:tc>
      </w:tr>
      <w:tr w:rsidR="00774E99" w:rsidTr="00B9186B">
        <w:tc>
          <w:tcPr>
            <w:tcW w:w="497" w:type="dxa"/>
          </w:tcPr>
          <w:p w:rsidR="00774E99" w:rsidRPr="00267F32" w:rsidRDefault="00774E99" w:rsidP="005049FC">
            <w:pPr>
              <w:pStyle w:val="a4"/>
              <w:ind w:left="0"/>
              <w:rPr>
                <w:sz w:val="28"/>
                <w:szCs w:val="28"/>
              </w:rPr>
            </w:pPr>
            <w:r w:rsidRPr="00267F32">
              <w:rPr>
                <w:sz w:val="28"/>
                <w:szCs w:val="28"/>
              </w:rPr>
              <w:t>41</w:t>
            </w:r>
          </w:p>
        </w:tc>
        <w:tc>
          <w:tcPr>
            <w:tcW w:w="5343" w:type="dxa"/>
          </w:tcPr>
          <w:p w:rsidR="00774E99" w:rsidRPr="00DB1638" w:rsidRDefault="00774E99" w:rsidP="00BD6A3C">
            <w:pPr>
              <w:jc w:val="both"/>
              <w:rPr>
                <w:sz w:val="28"/>
                <w:szCs w:val="28"/>
              </w:rPr>
            </w:pPr>
            <w:r w:rsidRPr="00DB1638">
              <w:rPr>
                <w:sz w:val="28"/>
                <w:szCs w:val="28"/>
              </w:rPr>
              <w:t>Первый закон термодинамики. Второй закон термодинамики</w:t>
            </w:r>
          </w:p>
        </w:tc>
        <w:tc>
          <w:tcPr>
            <w:tcW w:w="1704" w:type="dxa"/>
          </w:tcPr>
          <w:p w:rsidR="00774E99" w:rsidRPr="003B6FFF" w:rsidRDefault="00774E99" w:rsidP="003B6FFF">
            <w:pPr>
              <w:pStyle w:val="a4"/>
              <w:ind w:left="0"/>
              <w:jc w:val="center"/>
              <w:rPr>
                <w:sz w:val="28"/>
                <w:szCs w:val="28"/>
              </w:rPr>
            </w:pPr>
            <w:r>
              <w:rPr>
                <w:sz w:val="28"/>
                <w:szCs w:val="28"/>
              </w:rPr>
              <w:t>1</w:t>
            </w:r>
          </w:p>
        </w:tc>
        <w:tc>
          <w:tcPr>
            <w:tcW w:w="1260" w:type="dxa"/>
          </w:tcPr>
          <w:p w:rsidR="00774E99" w:rsidRDefault="00774E99" w:rsidP="005049FC">
            <w:pPr>
              <w:pStyle w:val="a4"/>
              <w:ind w:left="0"/>
              <w:rPr>
                <w:b/>
                <w:i/>
                <w:sz w:val="28"/>
                <w:szCs w:val="28"/>
              </w:rPr>
            </w:pPr>
          </w:p>
        </w:tc>
        <w:tc>
          <w:tcPr>
            <w:tcW w:w="1267" w:type="dxa"/>
          </w:tcPr>
          <w:p w:rsidR="00774E99" w:rsidRDefault="00774E99" w:rsidP="005049FC">
            <w:pPr>
              <w:pStyle w:val="a4"/>
              <w:ind w:left="0"/>
              <w:rPr>
                <w:b/>
                <w:i/>
                <w:sz w:val="28"/>
                <w:szCs w:val="28"/>
              </w:rPr>
            </w:pPr>
          </w:p>
        </w:tc>
        <w:tc>
          <w:tcPr>
            <w:tcW w:w="5947" w:type="dxa"/>
            <w:vMerge/>
          </w:tcPr>
          <w:p w:rsidR="00774E99" w:rsidRDefault="00774E99" w:rsidP="005049FC">
            <w:pPr>
              <w:pStyle w:val="a4"/>
              <w:ind w:left="0"/>
              <w:rPr>
                <w:b/>
                <w:i/>
                <w:sz w:val="28"/>
                <w:szCs w:val="28"/>
              </w:rPr>
            </w:pPr>
          </w:p>
        </w:tc>
      </w:tr>
      <w:tr w:rsidR="00774E99" w:rsidTr="00B9186B">
        <w:tc>
          <w:tcPr>
            <w:tcW w:w="497" w:type="dxa"/>
          </w:tcPr>
          <w:p w:rsidR="00774E99" w:rsidRPr="00267F32" w:rsidRDefault="00774E99" w:rsidP="005049FC">
            <w:pPr>
              <w:pStyle w:val="a4"/>
              <w:ind w:left="0"/>
              <w:rPr>
                <w:sz w:val="28"/>
                <w:szCs w:val="28"/>
              </w:rPr>
            </w:pPr>
            <w:r w:rsidRPr="00267F32">
              <w:rPr>
                <w:sz w:val="28"/>
                <w:szCs w:val="28"/>
              </w:rPr>
              <w:t>42</w:t>
            </w:r>
          </w:p>
        </w:tc>
        <w:tc>
          <w:tcPr>
            <w:tcW w:w="5343" w:type="dxa"/>
          </w:tcPr>
          <w:p w:rsidR="00774E99" w:rsidRPr="00DB1638" w:rsidRDefault="00774E99" w:rsidP="00BD6A3C">
            <w:pPr>
              <w:jc w:val="both"/>
              <w:rPr>
                <w:sz w:val="28"/>
                <w:szCs w:val="28"/>
              </w:rPr>
            </w:pPr>
            <w:r w:rsidRPr="00DB1638">
              <w:rPr>
                <w:sz w:val="28"/>
                <w:szCs w:val="28"/>
              </w:rPr>
              <w:t>Принцип действия и КПД тепловых двигателей.</w:t>
            </w:r>
          </w:p>
        </w:tc>
        <w:tc>
          <w:tcPr>
            <w:tcW w:w="1704" w:type="dxa"/>
          </w:tcPr>
          <w:p w:rsidR="00774E99" w:rsidRPr="003B6FFF" w:rsidRDefault="00774E99" w:rsidP="003B6FFF">
            <w:pPr>
              <w:pStyle w:val="a4"/>
              <w:ind w:left="0"/>
              <w:jc w:val="center"/>
              <w:rPr>
                <w:sz w:val="28"/>
                <w:szCs w:val="28"/>
              </w:rPr>
            </w:pPr>
            <w:r>
              <w:rPr>
                <w:sz w:val="28"/>
                <w:szCs w:val="28"/>
              </w:rPr>
              <w:t>1</w:t>
            </w:r>
          </w:p>
        </w:tc>
        <w:tc>
          <w:tcPr>
            <w:tcW w:w="1260" w:type="dxa"/>
          </w:tcPr>
          <w:p w:rsidR="00774E99" w:rsidRDefault="00774E99" w:rsidP="005049FC">
            <w:pPr>
              <w:pStyle w:val="a4"/>
              <w:ind w:left="0"/>
              <w:rPr>
                <w:b/>
                <w:i/>
                <w:sz w:val="28"/>
                <w:szCs w:val="28"/>
              </w:rPr>
            </w:pPr>
          </w:p>
        </w:tc>
        <w:tc>
          <w:tcPr>
            <w:tcW w:w="1267" w:type="dxa"/>
          </w:tcPr>
          <w:p w:rsidR="00774E99" w:rsidRDefault="00774E99" w:rsidP="005049FC">
            <w:pPr>
              <w:pStyle w:val="a4"/>
              <w:ind w:left="0"/>
              <w:rPr>
                <w:b/>
                <w:i/>
                <w:sz w:val="28"/>
                <w:szCs w:val="28"/>
              </w:rPr>
            </w:pPr>
          </w:p>
        </w:tc>
        <w:tc>
          <w:tcPr>
            <w:tcW w:w="5947" w:type="dxa"/>
            <w:vMerge/>
          </w:tcPr>
          <w:p w:rsidR="00774E99" w:rsidRDefault="00774E99" w:rsidP="005049FC">
            <w:pPr>
              <w:pStyle w:val="a4"/>
              <w:ind w:left="0"/>
              <w:rPr>
                <w:b/>
                <w:i/>
                <w:sz w:val="28"/>
                <w:szCs w:val="28"/>
              </w:rPr>
            </w:pPr>
          </w:p>
        </w:tc>
      </w:tr>
      <w:tr w:rsidR="00774E99" w:rsidTr="00B9186B">
        <w:tc>
          <w:tcPr>
            <w:tcW w:w="497" w:type="dxa"/>
          </w:tcPr>
          <w:p w:rsidR="00774E99" w:rsidRPr="00267F32" w:rsidRDefault="00774E99" w:rsidP="005049FC">
            <w:pPr>
              <w:pStyle w:val="a4"/>
              <w:ind w:left="0"/>
              <w:rPr>
                <w:sz w:val="28"/>
                <w:szCs w:val="28"/>
              </w:rPr>
            </w:pPr>
            <w:r w:rsidRPr="00267F32">
              <w:rPr>
                <w:sz w:val="28"/>
                <w:szCs w:val="28"/>
              </w:rPr>
              <w:t>43</w:t>
            </w:r>
          </w:p>
        </w:tc>
        <w:tc>
          <w:tcPr>
            <w:tcW w:w="5343" w:type="dxa"/>
          </w:tcPr>
          <w:p w:rsidR="00774E99" w:rsidRPr="00DB1638" w:rsidRDefault="00774E99" w:rsidP="00BD6A3C">
            <w:pPr>
              <w:jc w:val="both"/>
              <w:rPr>
                <w:sz w:val="28"/>
                <w:szCs w:val="28"/>
              </w:rPr>
            </w:pPr>
            <w:r w:rsidRPr="00DB1638">
              <w:rPr>
                <w:sz w:val="28"/>
                <w:szCs w:val="28"/>
              </w:rPr>
              <w:t>Решение задач по теме «Основы термодинамики»</w:t>
            </w:r>
          </w:p>
        </w:tc>
        <w:tc>
          <w:tcPr>
            <w:tcW w:w="1704" w:type="dxa"/>
          </w:tcPr>
          <w:p w:rsidR="00774E99" w:rsidRPr="003B6FFF" w:rsidRDefault="00774E99" w:rsidP="003B6FFF">
            <w:pPr>
              <w:pStyle w:val="a4"/>
              <w:ind w:left="0"/>
              <w:jc w:val="center"/>
              <w:rPr>
                <w:sz w:val="28"/>
                <w:szCs w:val="28"/>
              </w:rPr>
            </w:pPr>
            <w:r>
              <w:rPr>
                <w:sz w:val="28"/>
                <w:szCs w:val="28"/>
              </w:rPr>
              <w:t>1</w:t>
            </w:r>
          </w:p>
        </w:tc>
        <w:tc>
          <w:tcPr>
            <w:tcW w:w="1260" w:type="dxa"/>
          </w:tcPr>
          <w:p w:rsidR="00774E99" w:rsidRDefault="00774E99" w:rsidP="005049FC">
            <w:pPr>
              <w:pStyle w:val="a4"/>
              <w:ind w:left="0"/>
              <w:rPr>
                <w:b/>
                <w:i/>
                <w:sz w:val="28"/>
                <w:szCs w:val="28"/>
              </w:rPr>
            </w:pPr>
          </w:p>
        </w:tc>
        <w:tc>
          <w:tcPr>
            <w:tcW w:w="1267" w:type="dxa"/>
          </w:tcPr>
          <w:p w:rsidR="00774E99" w:rsidRDefault="00774E99" w:rsidP="005049FC">
            <w:pPr>
              <w:pStyle w:val="a4"/>
              <w:ind w:left="0"/>
              <w:rPr>
                <w:b/>
                <w:i/>
                <w:sz w:val="28"/>
                <w:szCs w:val="28"/>
              </w:rPr>
            </w:pPr>
          </w:p>
        </w:tc>
        <w:tc>
          <w:tcPr>
            <w:tcW w:w="5947" w:type="dxa"/>
            <w:vMerge/>
          </w:tcPr>
          <w:p w:rsidR="00774E99" w:rsidRDefault="00774E99" w:rsidP="005049FC">
            <w:pPr>
              <w:pStyle w:val="a4"/>
              <w:ind w:left="0"/>
              <w:rPr>
                <w:b/>
                <w:i/>
                <w:sz w:val="28"/>
                <w:szCs w:val="28"/>
              </w:rPr>
            </w:pPr>
          </w:p>
        </w:tc>
      </w:tr>
      <w:tr w:rsidR="00774E99" w:rsidTr="00B9186B">
        <w:tc>
          <w:tcPr>
            <w:tcW w:w="497" w:type="dxa"/>
          </w:tcPr>
          <w:p w:rsidR="00774E99" w:rsidRPr="00267F32" w:rsidRDefault="00774E99" w:rsidP="005049FC">
            <w:pPr>
              <w:pStyle w:val="a4"/>
              <w:ind w:left="0"/>
              <w:rPr>
                <w:sz w:val="28"/>
                <w:szCs w:val="28"/>
              </w:rPr>
            </w:pPr>
            <w:r w:rsidRPr="00267F32">
              <w:rPr>
                <w:sz w:val="28"/>
                <w:szCs w:val="28"/>
              </w:rPr>
              <w:t>44</w:t>
            </w:r>
          </w:p>
        </w:tc>
        <w:tc>
          <w:tcPr>
            <w:tcW w:w="5343" w:type="dxa"/>
          </w:tcPr>
          <w:p w:rsidR="00B9186B" w:rsidRDefault="00774E99" w:rsidP="00BD6A3C">
            <w:pPr>
              <w:ind w:left="-106" w:right="-110"/>
              <w:jc w:val="both"/>
              <w:rPr>
                <w:i/>
                <w:sz w:val="28"/>
                <w:szCs w:val="28"/>
              </w:rPr>
            </w:pPr>
            <w:r w:rsidRPr="00267F32">
              <w:rPr>
                <w:i/>
                <w:sz w:val="28"/>
                <w:szCs w:val="28"/>
              </w:rPr>
              <w:t>Контрольная работа № 4 на тему</w:t>
            </w:r>
          </w:p>
          <w:p w:rsidR="00774E99" w:rsidRPr="00267F32" w:rsidRDefault="00774E99" w:rsidP="00BD6A3C">
            <w:pPr>
              <w:ind w:left="-106" w:right="-110"/>
              <w:jc w:val="both"/>
              <w:rPr>
                <w:i/>
                <w:sz w:val="28"/>
                <w:szCs w:val="28"/>
              </w:rPr>
            </w:pPr>
            <w:r w:rsidRPr="00267F32">
              <w:rPr>
                <w:i/>
                <w:sz w:val="28"/>
                <w:szCs w:val="28"/>
              </w:rPr>
              <w:t xml:space="preserve"> «Основы термодинамики»</w:t>
            </w:r>
          </w:p>
        </w:tc>
        <w:tc>
          <w:tcPr>
            <w:tcW w:w="1704" w:type="dxa"/>
          </w:tcPr>
          <w:p w:rsidR="00774E99" w:rsidRPr="003B6FFF" w:rsidRDefault="00774E99" w:rsidP="003B6FFF">
            <w:pPr>
              <w:pStyle w:val="a4"/>
              <w:ind w:left="0"/>
              <w:jc w:val="center"/>
              <w:rPr>
                <w:sz w:val="28"/>
                <w:szCs w:val="28"/>
              </w:rPr>
            </w:pPr>
            <w:r>
              <w:rPr>
                <w:sz w:val="28"/>
                <w:szCs w:val="28"/>
              </w:rPr>
              <w:t>1</w:t>
            </w:r>
          </w:p>
        </w:tc>
        <w:tc>
          <w:tcPr>
            <w:tcW w:w="1260" w:type="dxa"/>
          </w:tcPr>
          <w:p w:rsidR="00774E99" w:rsidRDefault="00774E99" w:rsidP="005049FC">
            <w:pPr>
              <w:pStyle w:val="a4"/>
              <w:ind w:left="0"/>
              <w:rPr>
                <w:b/>
                <w:i/>
                <w:sz w:val="28"/>
                <w:szCs w:val="28"/>
              </w:rPr>
            </w:pPr>
          </w:p>
        </w:tc>
        <w:tc>
          <w:tcPr>
            <w:tcW w:w="1267" w:type="dxa"/>
          </w:tcPr>
          <w:p w:rsidR="00774E99" w:rsidRDefault="00774E99" w:rsidP="005049FC">
            <w:pPr>
              <w:pStyle w:val="a4"/>
              <w:ind w:left="0"/>
              <w:rPr>
                <w:b/>
                <w:i/>
                <w:sz w:val="28"/>
                <w:szCs w:val="28"/>
              </w:rPr>
            </w:pPr>
          </w:p>
        </w:tc>
        <w:tc>
          <w:tcPr>
            <w:tcW w:w="5947" w:type="dxa"/>
            <w:vMerge/>
          </w:tcPr>
          <w:p w:rsidR="00774E99" w:rsidRDefault="00774E99" w:rsidP="005049FC">
            <w:pPr>
              <w:pStyle w:val="a4"/>
              <w:ind w:left="0"/>
              <w:rPr>
                <w:b/>
                <w:i/>
                <w:sz w:val="28"/>
                <w:szCs w:val="28"/>
              </w:rPr>
            </w:pPr>
          </w:p>
        </w:tc>
      </w:tr>
      <w:tr w:rsidR="00267F32" w:rsidTr="00B9186B">
        <w:tc>
          <w:tcPr>
            <w:tcW w:w="497" w:type="dxa"/>
            <w:shd w:val="clear" w:color="auto" w:fill="EEECE1" w:themeFill="background2"/>
          </w:tcPr>
          <w:p w:rsidR="00267F32" w:rsidRDefault="00267F32" w:rsidP="005049FC">
            <w:pPr>
              <w:pStyle w:val="a4"/>
              <w:ind w:left="0"/>
              <w:rPr>
                <w:b/>
                <w:i/>
                <w:sz w:val="28"/>
                <w:szCs w:val="28"/>
              </w:rPr>
            </w:pPr>
          </w:p>
        </w:tc>
        <w:tc>
          <w:tcPr>
            <w:tcW w:w="5343" w:type="dxa"/>
            <w:shd w:val="clear" w:color="auto" w:fill="EEECE1" w:themeFill="background2"/>
          </w:tcPr>
          <w:p w:rsidR="00267F32" w:rsidRPr="009C3138" w:rsidRDefault="004F6ECF" w:rsidP="00B9186B">
            <w:pPr>
              <w:contextualSpacing/>
              <w:jc w:val="center"/>
              <w:rPr>
                <w:b/>
                <w:sz w:val="28"/>
                <w:szCs w:val="28"/>
              </w:rPr>
            </w:pPr>
            <w:r w:rsidRPr="00DB1638">
              <w:rPr>
                <w:b/>
                <w:sz w:val="28"/>
                <w:szCs w:val="28"/>
              </w:rPr>
              <w:t xml:space="preserve">Раздел 4. Основы </w:t>
            </w:r>
            <w:r w:rsidR="009C3138">
              <w:rPr>
                <w:b/>
                <w:sz w:val="28"/>
                <w:szCs w:val="28"/>
              </w:rPr>
              <w:t>электродинамики</w:t>
            </w:r>
          </w:p>
        </w:tc>
        <w:tc>
          <w:tcPr>
            <w:tcW w:w="1704" w:type="dxa"/>
            <w:shd w:val="clear" w:color="auto" w:fill="EEECE1" w:themeFill="background2"/>
          </w:tcPr>
          <w:p w:rsidR="00267F32" w:rsidRPr="009C3138" w:rsidRDefault="009C3138" w:rsidP="003B6FFF">
            <w:pPr>
              <w:pStyle w:val="a4"/>
              <w:ind w:left="0"/>
              <w:jc w:val="center"/>
              <w:rPr>
                <w:b/>
                <w:sz w:val="28"/>
                <w:szCs w:val="28"/>
              </w:rPr>
            </w:pPr>
            <w:r w:rsidRPr="009C3138">
              <w:rPr>
                <w:b/>
                <w:sz w:val="28"/>
                <w:szCs w:val="28"/>
              </w:rPr>
              <w:t>24</w:t>
            </w:r>
          </w:p>
        </w:tc>
        <w:tc>
          <w:tcPr>
            <w:tcW w:w="1260" w:type="dxa"/>
            <w:shd w:val="clear" w:color="auto" w:fill="EEECE1" w:themeFill="background2"/>
          </w:tcPr>
          <w:p w:rsidR="00267F32" w:rsidRDefault="00267F32" w:rsidP="005049FC">
            <w:pPr>
              <w:pStyle w:val="a4"/>
              <w:ind w:left="0"/>
              <w:rPr>
                <w:b/>
                <w:i/>
                <w:sz w:val="28"/>
                <w:szCs w:val="28"/>
              </w:rPr>
            </w:pPr>
          </w:p>
        </w:tc>
        <w:tc>
          <w:tcPr>
            <w:tcW w:w="1267" w:type="dxa"/>
            <w:shd w:val="clear" w:color="auto" w:fill="EEECE1" w:themeFill="background2"/>
          </w:tcPr>
          <w:p w:rsidR="00267F32" w:rsidRDefault="00267F32" w:rsidP="005049FC">
            <w:pPr>
              <w:pStyle w:val="a4"/>
              <w:ind w:left="0"/>
              <w:rPr>
                <w:b/>
                <w:i/>
                <w:sz w:val="28"/>
                <w:szCs w:val="28"/>
              </w:rPr>
            </w:pPr>
          </w:p>
        </w:tc>
        <w:tc>
          <w:tcPr>
            <w:tcW w:w="5947" w:type="dxa"/>
            <w:shd w:val="clear" w:color="auto" w:fill="EEECE1" w:themeFill="background2"/>
          </w:tcPr>
          <w:p w:rsidR="00267F32" w:rsidRDefault="00267F32" w:rsidP="005049FC">
            <w:pPr>
              <w:pStyle w:val="a4"/>
              <w:ind w:left="0"/>
              <w:rPr>
                <w:b/>
                <w:i/>
                <w:sz w:val="28"/>
                <w:szCs w:val="28"/>
              </w:rPr>
            </w:pPr>
          </w:p>
        </w:tc>
      </w:tr>
      <w:tr w:rsidR="00774E99" w:rsidTr="00B9186B">
        <w:tc>
          <w:tcPr>
            <w:tcW w:w="497" w:type="dxa"/>
            <w:shd w:val="clear" w:color="auto" w:fill="EEECE1" w:themeFill="background2"/>
          </w:tcPr>
          <w:p w:rsidR="00774E99" w:rsidRDefault="00774E99" w:rsidP="005049FC">
            <w:pPr>
              <w:pStyle w:val="a4"/>
              <w:ind w:left="0"/>
              <w:rPr>
                <w:b/>
                <w:i/>
                <w:sz w:val="28"/>
                <w:szCs w:val="28"/>
              </w:rPr>
            </w:pPr>
          </w:p>
        </w:tc>
        <w:tc>
          <w:tcPr>
            <w:tcW w:w="5343" w:type="dxa"/>
            <w:shd w:val="clear" w:color="auto" w:fill="EEECE1" w:themeFill="background2"/>
          </w:tcPr>
          <w:p w:rsidR="00774E99" w:rsidRPr="00B9186B" w:rsidRDefault="009C3138" w:rsidP="00B9186B">
            <w:pPr>
              <w:pStyle w:val="a4"/>
              <w:ind w:left="0"/>
              <w:jc w:val="center"/>
              <w:rPr>
                <w:b/>
                <w:i/>
                <w:sz w:val="28"/>
                <w:szCs w:val="28"/>
              </w:rPr>
            </w:pPr>
            <w:r w:rsidRPr="00B9186B">
              <w:rPr>
                <w:b/>
                <w:i/>
                <w:sz w:val="28"/>
                <w:szCs w:val="28"/>
              </w:rPr>
              <w:t>Электростатика</w:t>
            </w:r>
          </w:p>
        </w:tc>
        <w:tc>
          <w:tcPr>
            <w:tcW w:w="1704" w:type="dxa"/>
            <w:shd w:val="clear" w:color="auto" w:fill="EEECE1" w:themeFill="background2"/>
          </w:tcPr>
          <w:p w:rsidR="00774E99" w:rsidRPr="00B9186B" w:rsidRDefault="009C3138" w:rsidP="003B6FFF">
            <w:pPr>
              <w:pStyle w:val="a4"/>
              <w:ind w:left="0"/>
              <w:jc w:val="center"/>
              <w:rPr>
                <w:b/>
                <w:i/>
                <w:sz w:val="28"/>
                <w:szCs w:val="28"/>
              </w:rPr>
            </w:pPr>
            <w:r w:rsidRPr="00B9186B">
              <w:rPr>
                <w:b/>
                <w:i/>
                <w:sz w:val="28"/>
                <w:szCs w:val="28"/>
              </w:rPr>
              <w:t>10</w:t>
            </w:r>
          </w:p>
        </w:tc>
        <w:tc>
          <w:tcPr>
            <w:tcW w:w="1260" w:type="dxa"/>
            <w:shd w:val="clear" w:color="auto" w:fill="EEECE1" w:themeFill="background2"/>
          </w:tcPr>
          <w:p w:rsidR="00774E99" w:rsidRDefault="00774E99" w:rsidP="005049FC">
            <w:pPr>
              <w:pStyle w:val="a4"/>
              <w:ind w:left="0"/>
              <w:rPr>
                <w:b/>
                <w:i/>
                <w:sz w:val="28"/>
                <w:szCs w:val="28"/>
              </w:rPr>
            </w:pPr>
          </w:p>
        </w:tc>
        <w:tc>
          <w:tcPr>
            <w:tcW w:w="1267" w:type="dxa"/>
            <w:shd w:val="clear" w:color="auto" w:fill="EEECE1" w:themeFill="background2"/>
          </w:tcPr>
          <w:p w:rsidR="00774E99" w:rsidRDefault="00774E99" w:rsidP="005049FC">
            <w:pPr>
              <w:pStyle w:val="a4"/>
              <w:ind w:left="0"/>
              <w:rPr>
                <w:b/>
                <w:i/>
                <w:sz w:val="28"/>
                <w:szCs w:val="28"/>
              </w:rPr>
            </w:pPr>
          </w:p>
        </w:tc>
        <w:tc>
          <w:tcPr>
            <w:tcW w:w="5947" w:type="dxa"/>
            <w:shd w:val="clear" w:color="auto" w:fill="EEECE1" w:themeFill="background2"/>
          </w:tcPr>
          <w:p w:rsidR="00774E99" w:rsidRDefault="00774E99" w:rsidP="005049FC">
            <w:pPr>
              <w:pStyle w:val="a4"/>
              <w:ind w:left="0"/>
              <w:rPr>
                <w:b/>
                <w:i/>
                <w:sz w:val="28"/>
                <w:szCs w:val="28"/>
              </w:rPr>
            </w:pPr>
          </w:p>
        </w:tc>
      </w:tr>
      <w:tr w:rsidR="00B9186B" w:rsidTr="00B9186B">
        <w:tc>
          <w:tcPr>
            <w:tcW w:w="497" w:type="dxa"/>
          </w:tcPr>
          <w:p w:rsidR="00B9186B" w:rsidRPr="00DB1638" w:rsidRDefault="00B9186B" w:rsidP="00BD6A3C">
            <w:pPr>
              <w:jc w:val="both"/>
              <w:rPr>
                <w:b/>
                <w:sz w:val="28"/>
                <w:szCs w:val="28"/>
                <w:u w:val="single"/>
              </w:rPr>
            </w:pPr>
            <w:r w:rsidRPr="00DB1638">
              <w:rPr>
                <w:sz w:val="28"/>
                <w:szCs w:val="28"/>
              </w:rPr>
              <w:t>45</w:t>
            </w:r>
          </w:p>
        </w:tc>
        <w:tc>
          <w:tcPr>
            <w:tcW w:w="5343" w:type="dxa"/>
          </w:tcPr>
          <w:p w:rsidR="00B9186B" w:rsidRPr="00DB1638" w:rsidRDefault="00B9186B" w:rsidP="00BD6A3C">
            <w:pPr>
              <w:ind w:left="-107" w:right="-109"/>
              <w:jc w:val="both"/>
              <w:rPr>
                <w:sz w:val="28"/>
                <w:szCs w:val="28"/>
              </w:rPr>
            </w:pPr>
            <w:r w:rsidRPr="00DB1638">
              <w:rPr>
                <w:sz w:val="28"/>
                <w:szCs w:val="28"/>
              </w:rPr>
              <w:t xml:space="preserve">Заряд. Закон сохранения заряда. </w:t>
            </w:r>
          </w:p>
        </w:tc>
        <w:tc>
          <w:tcPr>
            <w:tcW w:w="1704" w:type="dxa"/>
          </w:tcPr>
          <w:p w:rsidR="00B9186B" w:rsidRPr="003B6FFF" w:rsidRDefault="00B9186B" w:rsidP="003B6FFF">
            <w:pPr>
              <w:pStyle w:val="a4"/>
              <w:ind w:left="0"/>
              <w:jc w:val="center"/>
              <w:rPr>
                <w:sz w:val="28"/>
                <w:szCs w:val="28"/>
              </w:rPr>
            </w:pPr>
            <w:r>
              <w:rPr>
                <w:sz w:val="28"/>
                <w:szCs w:val="28"/>
              </w:rPr>
              <w:t>1</w:t>
            </w:r>
          </w:p>
        </w:tc>
        <w:tc>
          <w:tcPr>
            <w:tcW w:w="1260" w:type="dxa"/>
          </w:tcPr>
          <w:p w:rsidR="00B9186B" w:rsidRDefault="00B9186B" w:rsidP="005049FC">
            <w:pPr>
              <w:pStyle w:val="a4"/>
              <w:ind w:left="0"/>
              <w:rPr>
                <w:b/>
                <w:i/>
                <w:sz w:val="28"/>
                <w:szCs w:val="28"/>
              </w:rPr>
            </w:pPr>
          </w:p>
        </w:tc>
        <w:tc>
          <w:tcPr>
            <w:tcW w:w="1267" w:type="dxa"/>
          </w:tcPr>
          <w:p w:rsidR="00B9186B" w:rsidRDefault="00B9186B" w:rsidP="005049FC">
            <w:pPr>
              <w:pStyle w:val="a4"/>
              <w:ind w:left="0"/>
              <w:rPr>
                <w:b/>
                <w:i/>
                <w:sz w:val="28"/>
                <w:szCs w:val="28"/>
              </w:rPr>
            </w:pPr>
          </w:p>
        </w:tc>
        <w:tc>
          <w:tcPr>
            <w:tcW w:w="5947" w:type="dxa"/>
            <w:vMerge w:val="restart"/>
          </w:tcPr>
          <w:p w:rsidR="00B9186B" w:rsidRPr="00B9186B" w:rsidRDefault="00B9186B" w:rsidP="00B9186B">
            <w:pPr>
              <w:jc w:val="both"/>
              <w:rPr>
                <w:sz w:val="26"/>
                <w:szCs w:val="26"/>
              </w:rPr>
            </w:pPr>
            <w:r w:rsidRPr="00B9186B">
              <w:rPr>
                <w:b/>
                <w:sz w:val="26"/>
                <w:szCs w:val="26"/>
              </w:rPr>
              <w:t xml:space="preserve">Знают (понимают) </w:t>
            </w:r>
            <w:r w:rsidRPr="00B9186B">
              <w:rPr>
                <w:sz w:val="26"/>
                <w:szCs w:val="26"/>
              </w:rPr>
              <w:t>смысл физических величин: «электрический заряд», «элементарный электрический заряд»; смысл закона сохранения заряда, физический смысл закона Кулона и границы его применимости, смысл понятий «материя», «вещество», «поле», напряжённости силовых линий электрического поля, энергетической характеристики электростатического поля, смысл величины «электрическая емкость», физических величин «потенциал», «работа электрического поля</w:t>
            </w:r>
          </w:p>
          <w:p w:rsidR="00B9186B" w:rsidRPr="00B9186B" w:rsidRDefault="00B9186B" w:rsidP="00B9186B">
            <w:pPr>
              <w:ind w:right="-109"/>
              <w:jc w:val="both"/>
              <w:rPr>
                <w:b/>
                <w:sz w:val="26"/>
                <w:szCs w:val="26"/>
              </w:rPr>
            </w:pPr>
            <w:r w:rsidRPr="00B9186B">
              <w:rPr>
                <w:b/>
                <w:sz w:val="26"/>
                <w:szCs w:val="26"/>
              </w:rPr>
              <w:t>Умеют</w:t>
            </w:r>
            <w:r w:rsidRPr="00B9186B">
              <w:rPr>
                <w:sz w:val="26"/>
                <w:szCs w:val="26"/>
              </w:rPr>
              <w:t xml:space="preserve"> объяснять процесс электризации тел, вычислять силу кулоновского взаимодействия, применять при решении задач закон сохранения электрического заряда, закон Кулона, определять величину и направление напряженности электрического поля точечного заряда, применять </w:t>
            </w:r>
            <w:r w:rsidRPr="00B9186B">
              <w:rPr>
                <w:sz w:val="26"/>
                <w:szCs w:val="26"/>
              </w:rPr>
              <w:lastRenderedPageBreak/>
              <w:t xml:space="preserve">принцип </w:t>
            </w:r>
            <w:r w:rsidRPr="00B9186B">
              <w:rPr>
                <w:spacing w:val="-20"/>
                <w:sz w:val="26"/>
                <w:szCs w:val="26"/>
              </w:rPr>
              <w:t>суперпозиции</w:t>
            </w:r>
            <w:r w:rsidRPr="00B9186B">
              <w:rPr>
                <w:sz w:val="26"/>
                <w:szCs w:val="26"/>
              </w:rPr>
              <w:t xml:space="preserve"> электрических полей для расчета напряженности, вычислять работу поля и потенциал поля точечного заряда, вычислять емкость плоского конденсатора, </w:t>
            </w:r>
          </w:p>
          <w:p w:rsidR="00B9186B" w:rsidRDefault="00B9186B" w:rsidP="00B9186B">
            <w:pPr>
              <w:pStyle w:val="a4"/>
              <w:ind w:left="0"/>
              <w:rPr>
                <w:b/>
                <w:i/>
                <w:sz w:val="28"/>
                <w:szCs w:val="28"/>
              </w:rPr>
            </w:pPr>
            <w:r w:rsidRPr="00B9186B">
              <w:rPr>
                <w:sz w:val="26"/>
                <w:szCs w:val="26"/>
              </w:rPr>
              <w:t>применять полученные знания и умения при решении экспериментальных, графических, качественных и расчетных задач.</w:t>
            </w:r>
          </w:p>
        </w:tc>
      </w:tr>
      <w:tr w:rsidR="00B9186B" w:rsidTr="00B9186B">
        <w:tc>
          <w:tcPr>
            <w:tcW w:w="497" w:type="dxa"/>
          </w:tcPr>
          <w:p w:rsidR="00B9186B" w:rsidRPr="00DB1638" w:rsidRDefault="00B9186B" w:rsidP="00BD6A3C">
            <w:pPr>
              <w:jc w:val="both"/>
              <w:rPr>
                <w:b/>
                <w:sz w:val="28"/>
                <w:szCs w:val="28"/>
                <w:u w:val="single"/>
              </w:rPr>
            </w:pPr>
            <w:r w:rsidRPr="00DB1638">
              <w:rPr>
                <w:sz w:val="28"/>
                <w:szCs w:val="28"/>
              </w:rPr>
              <w:t>46</w:t>
            </w:r>
          </w:p>
        </w:tc>
        <w:tc>
          <w:tcPr>
            <w:tcW w:w="5343" w:type="dxa"/>
          </w:tcPr>
          <w:p w:rsidR="00B9186B" w:rsidRPr="00DB1638" w:rsidRDefault="00B9186B" w:rsidP="00BD6A3C">
            <w:pPr>
              <w:jc w:val="both"/>
              <w:rPr>
                <w:sz w:val="28"/>
                <w:szCs w:val="28"/>
              </w:rPr>
            </w:pPr>
            <w:r w:rsidRPr="00DB1638">
              <w:rPr>
                <w:sz w:val="28"/>
                <w:szCs w:val="28"/>
              </w:rPr>
              <w:t>Закон Кулона.</w:t>
            </w:r>
          </w:p>
        </w:tc>
        <w:tc>
          <w:tcPr>
            <w:tcW w:w="1704" w:type="dxa"/>
          </w:tcPr>
          <w:p w:rsidR="00B9186B" w:rsidRPr="003B6FFF" w:rsidRDefault="00B9186B" w:rsidP="003B6FFF">
            <w:pPr>
              <w:pStyle w:val="a4"/>
              <w:ind w:left="0"/>
              <w:jc w:val="center"/>
              <w:rPr>
                <w:sz w:val="28"/>
                <w:szCs w:val="28"/>
              </w:rPr>
            </w:pPr>
            <w:r>
              <w:rPr>
                <w:sz w:val="28"/>
                <w:szCs w:val="28"/>
              </w:rPr>
              <w:t>1</w:t>
            </w:r>
          </w:p>
        </w:tc>
        <w:tc>
          <w:tcPr>
            <w:tcW w:w="1260" w:type="dxa"/>
          </w:tcPr>
          <w:p w:rsidR="00B9186B" w:rsidRDefault="00B9186B" w:rsidP="005049FC">
            <w:pPr>
              <w:pStyle w:val="a4"/>
              <w:ind w:left="0"/>
              <w:rPr>
                <w:b/>
                <w:i/>
                <w:sz w:val="28"/>
                <w:szCs w:val="28"/>
              </w:rPr>
            </w:pPr>
          </w:p>
        </w:tc>
        <w:tc>
          <w:tcPr>
            <w:tcW w:w="1267" w:type="dxa"/>
          </w:tcPr>
          <w:p w:rsidR="00B9186B" w:rsidRDefault="00B9186B" w:rsidP="005049FC">
            <w:pPr>
              <w:pStyle w:val="a4"/>
              <w:ind w:left="0"/>
              <w:rPr>
                <w:b/>
                <w:i/>
                <w:sz w:val="28"/>
                <w:szCs w:val="28"/>
              </w:rPr>
            </w:pPr>
          </w:p>
        </w:tc>
        <w:tc>
          <w:tcPr>
            <w:tcW w:w="5947" w:type="dxa"/>
            <w:vMerge/>
          </w:tcPr>
          <w:p w:rsidR="00B9186B" w:rsidRDefault="00B9186B" w:rsidP="005049FC">
            <w:pPr>
              <w:pStyle w:val="a4"/>
              <w:ind w:left="0"/>
              <w:rPr>
                <w:b/>
                <w:i/>
                <w:sz w:val="28"/>
                <w:szCs w:val="28"/>
              </w:rPr>
            </w:pPr>
          </w:p>
        </w:tc>
      </w:tr>
      <w:tr w:rsidR="00B9186B" w:rsidTr="00B9186B">
        <w:tc>
          <w:tcPr>
            <w:tcW w:w="497" w:type="dxa"/>
          </w:tcPr>
          <w:p w:rsidR="00B9186B" w:rsidRPr="00DB1638" w:rsidRDefault="00B9186B" w:rsidP="00BD6A3C">
            <w:pPr>
              <w:jc w:val="both"/>
              <w:rPr>
                <w:b/>
                <w:sz w:val="28"/>
                <w:szCs w:val="28"/>
                <w:u w:val="single"/>
              </w:rPr>
            </w:pPr>
            <w:r w:rsidRPr="00DB1638">
              <w:rPr>
                <w:sz w:val="28"/>
                <w:szCs w:val="28"/>
              </w:rPr>
              <w:t>47</w:t>
            </w:r>
          </w:p>
        </w:tc>
        <w:tc>
          <w:tcPr>
            <w:tcW w:w="5343" w:type="dxa"/>
          </w:tcPr>
          <w:p w:rsidR="00B9186B" w:rsidRPr="00DB1638" w:rsidRDefault="00B9186B" w:rsidP="00BD6A3C">
            <w:pPr>
              <w:jc w:val="both"/>
              <w:rPr>
                <w:sz w:val="28"/>
                <w:szCs w:val="28"/>
              </w:rPr>
            </w:pPr>
            <w:r w:rsidRPr="00DB1638">
              <w:rPr>
                <w:sz w:val="28"/>
                <w:szCs w:val="28"/>
              </w:rPr>
              <w:t>Электрическое поле. Напряженность</w:t>
            </w:r>
          </w:p>
        </w:tc>
        <w:tc>
          <w:tcPr>
            <w:tcW w:w="1704" w:type="dxa"/>
          </w:tcPr>
          <w:p w:rsidR="00B9186B" w:rsidRPr="003B6FFF" w:rsidRDefault="00B9186B" w:rsidP="003B6FFF">
            <w:pPr>
              <w:pStyle w:val="a4"/>
              <w:ind w:left="0"/>
              <w:jc w:val="center"/>
              <w:rPr>
                <w:sz w:val="28"/>
                <w:szCs w:val="28"/>
              </w:rPr>
            </w:pPr>
            <w:r>
              <w:rPr>
                <w:sz w:val="28"/>
                <w:szCs w:val="28"/>
              </w:rPr>
              <w:t>1</w:t>
            </w:r>
          </w:p>
        </w:tc>
        <w:tc>
          <w:tcPr>
            <w:tcW w:w="1260" w:type="dxa"/>
          </w:tcPr>
          <w:p w:rsidR="00B9186B" w:rsidRDefault="00B9186B" w:rsidP="005049FC">
            <w:pPr>
              <w:pStyle w:val="a4"/>
              <w:ind w:left="0"/>
              <w:rPr>
                <w:b/>
                <w:i/>
                <w:sz w:val="28"/>
                <w:szCs w:val="28"/>
              </w:rPr>
            </w:pPr>
          </w:p>
        </w:tc>
        <w:tc>
          <w:tcPr>
            <w:tcW w:w="1267" w:type="dxa"/>
          </w:tcPr>
          <w:p w:rsidR="00B9186B" w:rsidRDefault="00B9186B" w:rsidP="005049FC">
            <w:pPr>
              <w:pStyle w:val="a4"/>
              <w:ind w:left="0"/>
              <w:rPr>
                <w:b/>
                <w:i/>
                <w:sz w:val="28"/>
                <w:szCs w:val="28"/>
              </w:rPr>
            </w:pPr>
          </w:p>
        </w:tc>
        <w:tc>
          <w:tcPr>
            <w:tcW w:w="5947" w:type="dxa"/>
            <w:vMerge/>
          </w:tcPr>
          <w:p w:rsidR="00B9186B" w:rsidRDefault="00B9186B" w:rsidP="005049FC">
            <w:pPr>
              <w:pStyle w:val="a4"/>
              <w:ind w:left="0"/>
              <w:rPr>
                <w:b/>
                <w:i/>
                <w:sz w:val="28"/>
                <w:szCs w:val="28"/>
              </w:rPr>
            </w:pPr>
          </w:p>
        </w:tc>
      </w:tr>
      <w:tr w:rsidR="00B9186B" w:rsidTr="00B9186B">
        <w:tc>
          <w:tcPr>
            <w:tcW w:w="497" w:type="dxa"/>
          </w:tcPr>
          <w:p w:rsidR="00B9186B" w:rsidRPr="00DB1638" w:rsidRDefault="00B9186B" w:rsidP="00BD6A3C">
            <w:pPr>
              <w:jc w:val="both"/>
              <w:rPr>
                <w:b/>
                <w:sz w:val="28"/>
                <w:szCs w:val="28"/>
                <w:u w:val="single"/>
              </w:rPr>
            </w:pPr>
            <w:r w:rsidRPr="00DB1638">
              <w:rPr>
                <w:sz w:val="28"/>
                <w:szCs w:val="28"/>
              </w:rPr>
              <w:t>48</w:t>
            </w:r>
          </w:p>
        </w:tc>
        <w:tc>
          <w:tcPr>
            <w:tcW w:w="5343" w:type="dxa"/>
          </w:tcPr>
          <w:p w:rsidR="00B9186B" w:rsidRPr="00DB1638" w:rsidRDefault="00B9186B" w:rsidP="00BD6A3C">
            <w:pPr>
              <w:jc w:val="both"/>
              <w:rPr>
                <w:sz w:val="28"/>
                <w:szCs w:val="28"/>
              </w:rPr>
            </w:pPr>
            <w:r w:rsidRPr="00DB1638">
              <w:rPr>
                <w:sz w:val="28"/>
                <w:szCs w:val="28"/>
              </w:rPr>
              <w:t xml:space="preserve">Поле точечного заряда, сферы. Принцип суперпозиции. </w:t>
            </w:r>
          </w:p>
        </w:tc>
        <w:tc>
          <w:tcPr>
            <w:tcW w:w="1704" w:type="dxa"/>
          </w:tcPr>
          <w:p w:rsidR="00B9186B" w:rsidRPr="003B6FFF" w:rsidRDefault="00B9186B" w:rsidP="003B6FFF">
            <w:pPr>
              <w:pStyle w:val="a4"/>
              <w:ind w:left="0"/>
              <w:jc w:val="center"/>
              <w:rPr>
                <w:sz w:val="28"/>
                <w:szCs w:val="28"/>
              </w:rPr>
            </w:pPr>
            <w:r>
              <w:rPr>
                <w:sz w:val="28"/>
                <w:szCs w:val="28"/>
              </w:rPr>
              <w:t>1</w:t>
            </w:r>
          </w:p>
        </w:tc>
        <w:tc>
          <w:tcPr>
            <w:tcW w:w="1260" w:type="dxa"/>
          </w:tcPr>
          <w:p w:rsidR="00B9186B" w:rsidRDefault="00B9186B" w:rsidP="005049FC">
            <w:pPr>
              <w:pStyle w:val="a4"/>
              <w:ind w:left="0"/>
              <w:rPr>
                <w:b/>
                <w:i/>
                <w:sz w:val="28"/>
                <w:szCs w:val="28"/>
              </w:rPr>
            </w:pPr>
          </w:p>
        </w:tc>
        <w:tc>
          <w:tcPr>
            <w:tcW w:w="1267" w:type="dxa"/>
          </w:tcPr>
          <w:p w:rsidR="00B9186B" w:rsidRDefault="00B9186B" w:rsidP="005049FC">
            <w:pPr>
              <w:pStyle w:val="a4"/>
              <w:ind w:left="0"/>
              <w:rPr>
                <w:b/>
                <w:i/>
                <w:sz w:val="28"/>
                <w:szCs w:val="28"/>
              </w:rPr>
            </w:pPr>
          </w:p>
        </w:tc>
        <w:tc>
          <w:tcPr>
            <w:tcW w:w="5947" w:type="dxa"/>
            <w:vMerge/>
          </w:tcPr>
          <w:p w:rsidR="00B9186B" w:rsidRDefault="00B9186B" w:rsidP="005049FC">
            <w:pPr>
              <w:pStyle w:val="a4"/>
              <w:ind w:left="0"/>
              <w:rPr>
                <w:b/>
                <w:i/>
                <w:sz w:val="28"/>
                <w:szCs w:val="28"/>
              </w:rPr>
            </w:pPr>
          </w:p>
        </w:tc>
      </w:tr>
      <w:tr w:rsidR="00B9186B" w:rsidTr="00B9186B">
        <w:tc>
          <w:tcPr>
            <w:tcW w:w="497" w:type="dxa"/>
          </w:tcPr>
          <w:p w:rsidR="00B9186B" w:rsidRPr="00DB1638" w:rsidRDefault="00B9186B" w:rsidP="00BD6A3C">
            <w:pPr>
              <w:jc w:val="both"/>
              <w:rPr>
                <w:b/>
                <w:sz w:val="28"/>
                <w:szCs w:val="28"/>
                <w:u w:val="single"/>
              </w:rPr>
            </w:pPr>
            <w:r w:rsidRPr="00DB1638">
              <w:rPr>
                <w:sz w:val="28"/>
                <w:szCs w:val="28"/>
              </w:rPr>
              <w:t>49</w:t>
            </w:r>
          </w:p>
        </w:tc>
        <w:tc>
          <w:tcPr>
            <w:tcW w:w="5343" w:type="dxa"/>
          </w:tcPr>
          <w:p w:rsidR="00B9186B" w:rsidRPr="00DB1638" w:rsidRDefault="00B9186B" w:rsidP="00BD6A3C">
            <w:pPr>
              <w:jc w:val="both"/>
              <w:rPr>
                <w:sz w:val="28"/>
                <w:szCs w:val="28"/>
              </w:rPr>
            </w:pPr>
            <w:r w:rsidRPr="00DB1638">
              <w:rPr>
                <w:sz w:val="28"/>
                <w:szCs w:val="28"/>
              </w:rPr>
              <w:t xml:space="preserve">Потенциальная энергия заряженного тела в </w:t>
            </w:r>
            <w:r>
              <w:rPr>
                <w:sz w:val="28"/>
                <w:szCs w:val="28"/>
              </w:rPr>
              <w:t>электрическом поле</w:t>
            </w:r>
          </w:p>
        </w:tc>
        <w:tc>
          <w:tcPr>
            <w:tcW w:w="1704" w:type="dxa"/>
          </w:tcPr>
          <w:p w:rsidR="00B9186B" w:rsidRPr="003B6FFF" w:rsidRDefault="00B9186B" w:rsidP="003B6FFF">
            <w:pPr>
              <w:pStyle w:val="a4"/>
              <w:ind w:left="0"/>
              <w:jc w:val="center"/>
              <w:rPr>
                <w:sz w:val="28"/>
                <w:szCs w:val="28"/>
              </w:rPr>
            </w:pPr>
            <w:r>
              <w:rPr>
                <w:sz w:val="28"/>
                <w:szCs w:val="28"/>
              </w:rPr>
              <w:t>1</w:t>
            </w:r>
          </w:p>
        </w:tc>
        <w:tc>
          <w:tcPr>
            <w:tcW w:w="1260" w:type="dxa"/>
          </w:tcPr>
          <w:p w:rsidR="00B9186B" w:rsidRDefault="00B9186B" w:rsidP="005049FC">
            <w:pPr>
              <w:pStyle w:val="a4"/>
              <w:ind w:left="0"/>
              <w:rPr>
                <w:b/>
                <w:i/>
                <w:sz w:val="28"/>
                <w:szCs w:val="28"/>
              </w:rPr>
            </w:pPr>
          </w:p>
        </w:tc>
        <w:tc>
          <w:tcPr>
            <w:tcW w:w="1267" w:type="dxa"/>
          </w:tcPr>
          <w:p w:rsidR="00B9186B" w:rsidRDefault="00B9186B" w:rsidP="005049FC">
            <w:pPr>
              <w:pStyle w:val="a4"/>
              <w:ind w:left="0"/>
              <w:rPr>
                <w:b/>
                <w:i/>
                <w:sz w:val="28"/>
                <w:szCs w:val="28"/>
              </w:rPr>
            </w:pPr>
          </w:p>
        </w:tc>
        <w:tc>
          <w:tcPr>
            <w:tcW w:w="5947" w:type="dxa"/>
            <w:vMerge/>
          </w:tcPr>
          <w:p w:rsidR="00B9186B" w:rsidRDefault="00B9186B" w:rsidP="005049FC">
            <w:pPr>
              <w:pStyle w:val="a4"/>
              <w:ind w:left="0"/>
              <w:rPr>
                <w:b/>
                <w:i/>
                <w:sz w:val="28"/>
                <w:szCs w:val="28"/>
              </w:rPr>
            </w:pPr>
          </w:p>
        </w:tc>
      </w:tr>
      <w:tr w:rsidR="00B9186B" w:rsidTr="00B9186B">
        <w:tc>
          <w:tcPr>
            <w:tcW w:w="497" w:type="dxa"/>
          </w:tcPr>
          <w:p w:rsidR="00B9186B" w:rsidRPr="00DB1638" w:rsidRDefault="00B9186B" w:rsidP="00BD6A3C">
            <w:pPr>
              <w:jc w:val="both"/>
              <w:rPr>
                <w:b/>
                <w:sz w:val="28"/>
                <w:szCs w:val="28"/>
                <w:u w:val="single"/>
              </w:rPr>
            </w:pPr>
            <w:r w:rsidRPr="00DB1638">
              <w:rPr>
                <w:sz w:val="28"/>
                <w:szCs w:val="28"/>
              </w:rPr>
              <w:t>50</w:t>
            </w:r>
          </w:p>
        </w:tc>
        <w:tc>
          <w:tcPr>
            <w:tcW w:w="5343" w:type="dxa"/>
          </w:tcPr>
          <w:p w:rsidR="00B9186B" w:rsidRPr="00DB1638" w:rsidRDefault="00B9186B" w:rsidP="00BD6A3C">
            <w:pPr>
              <w:pStyle w:val="a7"/>
              <w:tabs>
                <w:tab w:val="left" w:pos="708"/>
              </w:tabs>
              <w:spacing w:line="276" w:lineRule="auto"/>
              <w:jc w:val="both"/>
              <w:rPr>
                <w:sz w:val="28"/>
                <w:szCs w:val="28"/>
              </w:rPr>
            </w:pPr>
            <w:r w:rsidRPr="00DB1638">
              <w:rPr>
                <w:sz w:val="28"/>
                <w:szCs w:val="28"/>
              </w:rPr>
              <w:t xml:space="preserve">Потенциал. Разность потенциалов. </w:t>
            </w:r>
          </w:p>
        </w:tc>
        <w:tc>
          <w:tcPr>
            <w:tcW w:w="1704" w:type="dxa"/>
          </w:tcPr>
          <w:p w:rsidR="00B9186B" w:rsidRPr="003B6FFF" w:rsidRDefault="00B9186B" w:rsidP="003B6FFF">
            <w:pPr>
              <w:pStyle w:val="a4"/>
              <w:ind w:left="0"/>
              <w:jc w:val="center"/>
              <w:rPr>
                <w:sz w:val="28"/>
                <w:szCs w:val="28"/>
              </w:rPr>
            </w:pPr>
            <w:r>
              <w:rPr>
                <w:sz w:val="28"/>
                <w:szCs w:val="28"/>
              </w:rPr>
              <w:t>1</w:t>
            </w:r>
          </w:p>
        </w:tc>
        <w:tc>
          <w:tcPr>
            <w:tcW w:w="1260" w:type="dxa"/>
          </w:tcPr>
          <w:p w:rsidR="00B9186B" w:rsidRDefault="00B9186B" w:rsidP="005049FC">
            <w:pPr>
              <w:pStyle w:val="a4"/>
              <w:ind w:left="0"/>
              <w:rPr>
                <w:b/>
                <w:i/>
                <w:sz w:val="28"/>
                <w:szCs w:val="28"/>
              </w:rPr>
            </w:pPr>
          </w:p>
        </w:tc>
        <w:tc>
          <w:tcPr>
            <w:tcW w:w="1267" w:type="dxa"/>
          </w:tcPr>
          <w:p w:rsidR="00B9186B" w:rsidRDefault="00B9186B" w:rsidP="005049FC">
            <w:pPr>
              <w:pStyle w:val="a4"/>
              <w:ind w:left="0"/>
              <w:rPr>
                <w:b/>
                <w:i/>
                <w:sz w:val="28"/>
                <w:szCs w:val="28"/>
              </w:rPr>
            </w:pPr>
          </w:p>
        </w:tc>
        <w:tc>
          <w:tcPr>
            <w:tcW w:w="5947" w:type="dxa"/>
            <w:vMerge/>
          </w:tcPr>
          <w:p w:rsidR="00B9186B" w:rsidRDefault="00B9186B" w:rsidP="005049FC">
            <w:pPr>
              <w:pStyle w:val="a4"/>
              <w:ind w:left="0"/>
              <w:rPr>
                <w:b/>
                <w:i/>
                <w:sz w:val="28"/>
                <w:szCs w:val="28"/>
              </w:rPr>
            </w:pPr>
          </w:p>
        </w:tc>
      </w:tr>
      <w:tr w:rsidR="00B9186B" w:rsidTr="00B9186B">
        <w:tc>
          <w:tcPr>
            <w:tcW w:w="497" w:type="dxa"/>
          </w:tcPr>
          <w:p w:rsidR="00B9186B" w:rsidRPr="00DB1638" w:rsidRDefault="00B9186B" w:rsidP="00BD6A3C">
            <w:pPr>
              <w:jc w:val="both"/>
              <w:rPr>
                <w:b/>
                <w:sz w:val="28"/>
                <w:szCs w:val="28"/>
                <w:u w:val="single"/>
              </w:rPr>
            </w:pPr>
            <w:r w:rsidRPr="00DB1638">
              <w:rPr>
                <w:sz w:val="28"/>
                <w:szCs w:val="28"/>
              </w:rPr>
              <w:t>51</w:t>
            </w:r>
          </w:p>
        </w:tc>
        <w:tc>
          <w:tcPr>
            <w:tcW w:w="5343" w:type="dxa"/>
          </w:tcPr>
          <w:p w:rsidR="00B9186B" w:rsidRPr="00DB1638" w:rsidRDefault="00B9186B" w:rsidP="00BD6A3C">
            <w:pPr>
              <w:jc w:val="both"/>
              <w:rPr>
                <w:sz w:val="28"/>
                <w:szCs w:val="28"/>
              </w:rPr>
            </w:pPr>
            <w:r w:rsidRPr="00DB1638">
              <w:rPr>
                <w:sz w:val="28"/>
                <w:szCs w:val="28"/>
              </w:rPr>
              <w:t>Связь между напряженностью и разностью потенциалов. Эквипотенциальные поверхности</w:t>
            </w:r>
          </w:p>
        </w:tc>
        <w:tc>
          <w:tcPr>
            <w:tcW w:w="1704" w:type="dxa"/>
          </w:tcPr>
          <w:p w:rsidR="00B9186B" w:rsidRPr="003B6FFF" w:rsidRDefault="00B9186B" w:rsidP="003B6FFF">
            <w:pPr>
              <w:pStyle w:val="a4"/>
              <w:ind w:left="0"/>
              <w:jc w:val="center"/>
              <w:rPr>
                <w:sz w:val="28"/>
                <w:szCs w:val="28"/>
              </w:rPr>
            </w:pPr>
            <w:r>
              <w:rPr>
                <w:sz w:val="28"/>
                <w:szCs w:val="28"/>
              </w:rPr>
              <w:t>1</w:t>
            </w:r>
          </w:p>
        </w:tc>
        <w:tc>
          <w:tcPr>
            <w:tcW w:w="1260" w:type="dxa"/>
          </w:tcPr>
          <w:p w:rsidR="00B9186B" w:rsidRDefault="00B9186B" w:rsidP="005049FC">
            <w:pPr>
              <w:pStyle w:val="a4"/>
              <w:ind w:left="0"/>
              <w:rPr>
                <w:b/>
                <w:i/>
                <w:sz w:val="28"/>
                <w:szCs w:val="28"/>
              </w:rPr>
            </w:pPr>
          </w:p>
        </w:tc>
        <w:tc>
          <w:tcPr>
            <w:tcW w:w="1267" w:type="dxa"/>
          </w:tcPr>
          <w:p w:rsidR="00B9186B" w:rsidRDefault="00B9186B" w:rsidP="005049FC">
            <w:pPr>
              <w:pStyle w:val="a4"/>
              <w:ind w:left="0"/>
              <w:rPr>
                <w:b/>
                <w:i/>
                <w:sz w:val="28"/>
                <w:szCs w:val="28"/>
              </w:rPr>
            </w:pPr>
          </w:p>
        </w:tc>
        <w:tc>
          <w:tcPr>
            <w:tcW w:w="5947" w:type="dxa"/>
            <w:vMerge/>
          </w:tcPr>
          <w:p w:rsidR="00B9186B" w:rsidRDefault="00B9186B" w:rsidP="005049FC">
            <w:pPr>
              <w:pStyle w:val="a4"/>
              <w:ind w:left="0"/>
              <w:rPr>
                <w:b/>
                <w:i/>
                <w:sz w:val="28"/>
                <w:szCs w:val="28"/>
              </w:rPr>
            </w:pPr>
          </w:p>
        </w:tc>
      </w:tr>
      <w:tr w:rsidR="00B9186B" w:rsidTr="00B9186B">
        <w:tc>
          <w:tcPr>
            <w:tcW w:w="497" w:type="dxa"/>
          </w:tcPr>
          <w:p w:rsidR="00B9186B" w:rsidRPr="00DB1638" w:rsidRDefault="00B9186B" w:rsidP="00BD6A3C">
            <w:pPr>
              <w:jc w:val="both"/>
              <w:rPr>
                <w:b/>
                <w:sz w:val="28"/>
                <w:szCs w:val="28"/>
                <w:u w:val="single"/>
              </w:rPr>
            </w:pPr>
            <w:r w:rsidRPr="00DB1638">
              <w:rPr>
                <w:sz w:val="28"/>
                <w:szCs w:val="28"/>
              </w:rPr>
              <w:t>52</w:t>
            </w:r>
          </w:p>
        </w:tc>
        <w:tc>
          <w:tcPr>
            <w:tcW w:w="5343" w:type="dxa"/>
          </w:tcPr>
          <w:p w:rsidR="00B9186B" w:rsidRPr="00DB1638" w:rsidRDefault="00B9186B" w:rsidP="00BD6A3C">
            <w:pPr>
              <w:pStyle w:val="a7"/>
              <w:spacing w:line="276" w:lineRule="auto"/>
              <w:jc w:val="both"/>
              <w:rPr>
                <w:sz w:val="28"/>
                <w:szCs w:val="28"/>
              </w:rPr>
            </w:pPr>
            <w:r w:rsidRPr="00DB1638">
              <w:rPr>
                <w:sz w:val="28"/>
                <w:szCs w:val="28"/>
              </w:rPr>
              <w:t>Решение задач по теме «Потенциальная энергия. Разность потенциалов»</w:t>
            </w:r>
          </w:p>
        </w:tc>
        <w:tc>
          <w:tcPr>
            <w:tcW w:w="1704" w:type="dxa"/>
          </w:tcPr>
          <w:p w:rsidR="00B9186B" w:rsidRPr="003B6FFF" w:rsidRDefault="00B9186B" w:rsidP="003B6FFF">
            <w:pPr>
              <w:pStyle w:val="a4"/>
              <w:ind w:left="0"/>
              <w:jc w:val="center"/>
              <w:rPr>
                <w:sz w:val="28"/>
                <w:szCs w:val="28"/>
              </w:rPr>
            </w:pPr>
            <w:r>
              <w:rPr>
                <w:sz w:val="28"/>
                <w:szCs w:val="28"/>
              </w:rPr>
              <w:t>1</w:t>
            </w:r>
          </w:p>
        </w:tc>
        <w:tc>
          <w:tcPr>
            <w:tcW w:w="1260" w:type="dxa"/>
          </w:tcPr>
          <w:p w:rsidR="00B9186B" w:rsidRDefault="00B9186B" w:rsidP="005049FC">
            <w:pPr>
              <w:pStyle w:val="a4"/>
              <w:ind w:left="0"/>
              <w:rPr>
                <w:b/>
                <w:i/>
                <w:sz w:val="28"/>
                <w:szCs w:val="28"/>
              </w:rPr>
            </w:pPr>
          </w:p>
        </w:tc>
        <w:tc>
          <w:tcPr>
            <w:tcW w:w="1267" w:type="dxa"/>
          </w:tcPr>
          <w:p w:rsidR="00B9186B" w:rsidRDefault="00B9186B" w:rsidP="005049FC">
            <w:pPr>
              <w:pStyle w:val="a4"/>
              <w:ind w:left="0"/>
              <w:rPr>
                <w:b/>
                <w:i/>
                <w:sz w:val="28"/>
                <w:szCs w:val="28"/>
              </w:rPr>
            </w:pPr>
          </w:p>
        </w:tc>
        <w:tc>
          <w:tcPr>
            <w:tcW w:w="5947" w:type="dxa"/>
            <w:vMerge/>
          </w:tcPr>
          <w:p w:rsidR="00B9186B" w:rsidRDefault="00B9186B" w:rsidP="005049FC">
            <w:pPr>
              <w:pStyle w:val="a4"/>
              <w:ind w:left="0"/>
              <w:rPr>
                <w:b/>
                <w:i/>
                <w:sz w:val="28"/>
                <w:szCs w:val="28"/>
              </w:rPr>
            </w:pPr>
          </w:p>
        </w:tc>
      </w:tr>
      <w:tr w:rsidR="00B9186B" w:rsidTr="00B9186B">
        <w:tc>
          <w:tcPr>
            <w:tcW w:w="497" w:type="dxa"/>
          </w:tcPr>
          <w:p w:rsidR="00B9186B" w:rsidRPr="00DB1638" w:rsidRDefault="00B9186B" w:rsidP="00BD6A3C">
            <w:pPr>
              <w:jc w:val="both"/>
              <w:rPr>
                <w:b/>
                <w:sz w:val="28"/>
                <w:szCs w:val="28"/>
                <w:u w:val="single"/>
              </w:rPr>
            </w:pPr>
            <w:r w:rsidRPr="00DB1638">
              <w:rPr>
                <w:sz w:val="28"/>
                <w:szCs w:val="28"/>
              </w:rPr>
              <w:t>53</w:t>
            </w:r>
          </w:p>
        </w:tc>
        <w:tc>
          <w:tcPr>
            <w:tcW w:w="5343" w:type="dxa"/>
          </w:tcPr>
          <w:p w:rsidR="00B9186B" w:rsidRPr="00DB1638" w:rsidRDefault="00B9186B" w:rsidP="00BD6A3C">
            <w:pPr>
              <w:pStyle w:val="a7"/>
              <w:spacing w:line="276" w:lineRule="auto"/>
              <w:jc w:val="both"/>
              <w:rPr>
                <w:sz w:val="28"/>
                <w:szCs w:val="28"/>
              </w:rPr>
            </w:pPr>
            <w:r w:rsidRPr="00DB1638">
              <w:rPr>
                <w:sz w:val="28"/>
                <w:szCs w:val="28"/>
              </w:rPr>
              <w:t xml:space="preserve">Электроемкость. Конденсатор. </w:t>
            </w:r>
          </w:p>
        </w:tc>
        <w:tc>
          <w:tcPr>
            <w:tcW w:w="1704" w:type="dxa"/>
          </w:tcPr>
          <w:p w:rsidR="00B9186B" w:rsidRPr="003B6FFF" w:rsidRDefault="00B9186B" w:rsidP="003B6FFF">
            <w:pPr>
              <w:pStyle w:val="a4"/>
              <w:ind w:left="0"/>
              <w:jc w:val="center"/>
              <w:rPr>
                <w:sz w:val="28"/>
                <w:szCs w:val="28"/>
              </w:rPr>
            </w:pPr>
            <w:r>
              <w:rPr>
                <w:sz w:val="28"/>
                <w:szCs w:val="28"/>
              </w:rPr>
              <w:t>1</w:t>
            </w:r>
          </w:p>
        </w:tc>
        <w:tc>
          <w:tcPr>
            <w:tcW w:w="1260" w:type="dxa"/>
          </w:tcPr>
          <w:p w:rsidR="00B9186B" w:rsidRDefault="00B9186B" w:rsidP="005049FC">
            <w:pPr>
              <w:pStyle w:val="a4"/>
              <w:ind w:left="0"/>
              <w:rPr>
                <w:b/>
                <w:i/>
                <w:sz w:val="28"/>
                <w:szCs w:val="28"/>
              </w:rPr>
            </w:pPr>
          </w:p>
        </w:tc>
        <w:tc>
          <w:tcPr>
            <w:tcW w:w="1267" w:type="dxa"/>
          </w:tcPr>
          <w:p w:rsidR="00B9186B" w:rsidRDefault="00B9186B" w:rsidP="005049FC">
            <w:pPr>
              <w:pStyle w:val="a4"/>
              <w:ind w:left="0"/>
              <w:rPr>
                <w:b/>
                <w:i/>
                <w:sz w:val="28"/>
                <w:szCs w:val="28"/>
              </w:rPr>
            </w:pPr>
          </w:p>
        </w:tc>
        <w:tc>
          <w:tcPr>
            <w:tcW w:w="5947" w:type="dxa"/>
            <w:vMerge/>
          </w:tcPr>
          <w:p w:rsidR="00B9186B" w:rsidRDefault="00B9186B" w:rsidP="005049FC">
            <w:pPr>
              <w:pStyle w:val="a4"/>
              <w:ind w:left="0"/>
              <w:rPr>
                <w:b/>
                <w:i/>
                <w:sz w:val="28"/>
                <w:szCs w:val="28"/>
              </w:rPr>
            </w:pPr>
          </w:p>
        </w:tc>
      </w:tr>
      <w:tr w:rsidR="00B9186B" w:rsidTr="00B9186B">
        <w:tc>
          <w:tcPr>
            <w:tcW w:w="497" w:type="dxa"/>
          </w:tcPr>
          <w:p w:rsidR="00B9186B" w:rsidRPr="00DB1638" w:rsidRDefault="00B9186B" w:rsidP="00BD6A3C">
            <w:pPr>
              <w:jc w:val="both"/>
              <w:rPr>
                <w:b/>
                <w:sz w:val="28"/>
                <w:szCs w:val="28"/>
                <w:u w:val="single"/>
              </w:rPr>
            </w:pPr>
            <w:r w:rsidRPr="00DB1638">
              <w:rPr>
                <w:sz w:val="28"/>
                <w:szCs w:val="28"/>
              </w:rPr>
              <w:t>54</w:t>
            </w:r>
          </w:p>
        </w:tc>
        <w:tc>
          <w:tcPr>
            <w:tcW w:w="5343" w:type="dxa"/>
          </w:tcPr>
          <w:p w:rsidR="00B9186B" w:rsidRPr="00DB1638" w:rsidRDefault="00B9186B" w:rsidP="00BD6A3C">
            <w:pPr>
              <w:pStyle w:val="a7"/>
              <w:spacing w:line="276" w:lineRule="auto"/>
              <w:jc w:val="both"/>
              <w:rPr>
                <w:sz w:val="28"/>
                <w:szCs w:val="28"/>
              </w:rPr>
            </w:pPr>
            <w:r w:rsidRPr="00DB1638">
              <w:rPr>
                <w:sz w:val="28"/>
                <w:szCs w:val="28"/>
              </w:rPr>
              <w:t>Энергия заряженного конденсатора</w:t>
            </w:r>
          </w:p>
        </w:tc>
        <w:tc>
          <w:tcPr>
            <w:tcW w:w="1704" w:type="dxa"/>
          </w:tcPr>
          <w:p w:rsidR="00B9186B" w:rsidRPr="003B6FFF" w:rsidRDefault="00B9186B" w:rsidP="003B6FFF">
            <w:pPr>
              <w:pStyle w:val="a4"/>
              <w:ind w:left="0"/>
              <w:jc w:val="center"/>
              <w:rPr>
                <w:sz w:val="28"/>
                <w:szCs w:val="28"/>
              </w:rPr>
            </w:pPr>
            <w:r>
              <w:rPr>
                <w:sz w:val="28"/>
                <w:szCs w:val="28"/>
              </w:rPr>
              <w:t>1</w:t>
            </w:r>
          </w:p>
        </w:tc>
        <w:tc>
          <w:tcPr>
            <w:tcW w:w="1260" w:type="dxa"/>
          </w:tcPr>
          <w:p w:rsidR="00B9186B" w:rsidRDefault="00B9186B" w:rsidP="005049FC">
            <w:pPr>
              <w:pStyle w:val="a4"/>
              <w:ind w:left="0"/>
              <w:rPr>
                <w:b/>
                <w:i/>
                <w:sz w:val="28"/>
                <w:szCs w:val="28"/>
              </w:rPr>
            </w:pPr>
          </w:p>
        </w:tc>
        <w:tc>
          <w:tcPr>
            <w:tcW w:w="1267" w:type="dxa"/>
          </w:tcPr>
          <w:p w:rsidR="00B9186B" w:rsidRDefault="00B9186B" w:rsidP="005049FC">
            <w:pPr>
              <w:pStyle w:val="a4"/>
              <w:ind w:left="0"/>
              <w:rPr>
                <w:b/>
                <w:i/>
                <w:sz w:val="28"/>
                <w:szCs w:val="28"/>
              </w:rPr>
            </w:pPr>
          </w:p>
        </w:tc>
        <w:tc>
          <w:tcPr>
            <w:tcW w:w="5947" w:type="dxa"/>
            <w:vMerge/>
          </w:tcPr>
          <w:p w:rsidR="00B9186B" w:rsidRDefault="00B9186B" w:rsidP="005049FC">
            <w:pPr>
              <w:pStyle w:val="a4"/>
              <w:ind w:left="0"/>
              <w:rPr>
                <w:b/>
                <w:i/>
                <w:sz w:val="28"/>
                <w:szCs w:val="28"/>
              </w:rPr>
            </w:pPr>
          </w:p>
        </w:tc>
      </w:tr>
      <w:tr w:rsidR="00B9186B" w:rsidTr="00EB73EA">
        <w:tc>
          <w:tcPr>
            <w:tcW w:w="497" w:type="dxa"/>
            <w:shd w:val="clear" w:color="auto" w:fill="EEECE1" w:themeFill="background2"/>
          </w:tcPr>
          <w:p w:rsidR="00B9186B" w:rsidRDefault="00B9186B" w:rsidP="005049FC">
            <w:pPr>
              <w:pStyle w:val="a4"/>
              <w:ind w:left="0"/>
              <w:rPr>
                <w:b/>
                <w:i/>
                <w:sz w:val="28"/>
                <w:szCs w:val="28"/>
              </w:rPr>
            </w:pPr>
          </w:p>
        </w:tc>
        <w:tc>
          <w:tcPr>
            <w:tcW w:w="5343" w:type="dxa"/>
            <w:shd w:val="clear" w:color="auto" w:fill="EEECE1" w:themeFill="background2"/>
          </w:tcPr>
          <w:p w:rsidR="00B9186B" w:rsidRDefault="00B9186B" w:rsidP="005049FC">
            <w:pPr>
              <w:pStyle w:val="a4"/>
              <w:ind w:left="0"/>
              <w:rPr>
                <w:b/>
                <w:i/>
                <w:sz w:val="28"/>
                <w:szCs w:val="28"/>
              </w:rPr>
            </w:pPr>
            <w:r w:rsidRPr="009F529C">
              <w:rPr>
                <w:b/>
                <w:i/>
                <w:sz w:val="28"/>
                <w:szCs w:val="28"/>
              </w:rPr>
              <w:t>Законы постоянного тока</w:t>
            </w:r>
          </w:p>
        </w:tc>
        <w:tc>
          <w:tcPr>
            <w:tcW w:w="1704" w:type="dxa"/>
            <w:shd w:val="clear" w:color="auto" w:fill="EEECE1" w:themeFill="background2"/>
          </w:tcPr>
          <w:p w:rsidR="00B9186B" w:rsidRPr="00EB73EA" w:rsidRDefault="00B9186B" w:rsidP="003B6FFF">
            <w:pPr>
              <w:pStyle w:val="a4"/>
              <w:ind w:left="0"/>
              <w:jc w:val="center"/>
              <w:rPr>
                <w:b/>
                <w:i/>
                <w:sz w:val="28"/>
                <w:szCs w:val="28"/>
              </w:rPr>
            </w:pPr>
            <w:r w:rsidRPr="00EB73EA">
              <w:rPr>
                <w:b/>
                <w:i/>
                <w:sz w:val="28"/>
                <w:szCs w:val="28"/>
              </w:rPr>
              <w:t>8</w:t>
            </w:r>
          </w:p>
        </w:tc>
        <w:tc>
          <w:tcPr>
            <w:tcW w:w="1260" w:type="dxa"/>
            <w:shd w:val="clear" w:color="auto" w:fill="EEECE1" w:themeFill="background2"/>
          </w:tcPr>
          <w:p w:rsidR="00B9186B" w:rsidRDefault="00B9186B" w:rsidP="005049FC">
            <w:pPr>
              <w:pStyle w:val="a4"/>
              <w:ind w:left="0"/>
              <w:rPr>
                <w:b/>
                <w:i/>
                <w:sz w:val="28"/>
                <w:szCs w:val="28"/>
              </w:rPr>
            </w:pPr>
          </w:p>
        </w:tc>
        <w:tc>
          <w:tcPr>
            <w:tcW w:w="1267" w:type="dxa"/>
            <w:shd w:val="clear" w:color="auto" w:fill="EEECE1" w:themeFill="background2"/>
          </w:tcPr>
          <w:p w:rsidR="00B9186B" w:rsidRDefault="00B9186B" w:rsidP="005049FC">
            <w:pPr>
              <w:pStyle w:val="a4"/>
              <w:ind w:left="0"/>
              <w:rPr>
                <w:b/>
                <w:i/>
                <w:sz w:val="28"/>
                <w:szCs w:val="28"/>
              </w:rPr>
            </w:pPr>
          </w:p>
        </w:tc>
        <w:tc>
          <w:tcPr>
            <w:tcW w:w="5947" w:type="dxa"/>
            <w:shd w:val="clear" w:color="auto" w:fill="EEECE1" w:themeFill="background2"/>
          </w:tcPr>
          <w:p w:rsidR="00B9186B" w:rsidRDefault="00B9186B" w:rsidP="005049FC">
            <w:pPr>
              <w:pStyle w:val="a4"/>
              <w:ind w:left="0"/>
              <w:rPr>
                <w:b/>
                <w:i/>
                <w:sz w:val="28"/>
                <w:szCs w:val="28"/>
              </w:rPr>
            </w:pPr>
          </w:p>
        </w:tc>
      </w:tr>
      <w:tr w:rsidR="00EB73EA" w:rsidTr="00B9186B">
        <w:tc>
          <w:tcPr>
            <w:tcW w:w="497" w:type="dxa"/>
          </w:tcPr>
          <w:p w:rsidR="00EB73EA" w:rsidRPr="00DB1638" w:rsidRDefault="00EB73EA" w:rsidP="00BD6A3C">
            <w:pPr>
              <w:jc w:val="both"/>
              <w:rPr>
                <w:b/>
                <w:sz w:val="28"/>
                <w:szCs w:val="28"/>
                <w:u w:val="single"/>
              </w:rPr>
            </w:pPr>
            <w:r w:rsidRPr="00DB1638">
              <w:rPr>
                <w:sz w:val="28"/>
                <w:szCs w:val="28"/>
              </w:rPr>
              <w:t>55</w:t>
            </w:r>
          </w:p>
        </w:tc>
        <w:tc>
          <w:tcPr>
            <w:tcW w:w="5343" w:type="dxa"/>
          </w:tcPr>
          <w:p w:rsidR="00EB73EA" w:rsidRDefault="00EB73EA" w:rsidP="00EB73EA">
            <w:pPr>
              <w:ind w:left="-108" w:right="-108"/>
              <w:rPr>
                <w:sz w:val="28"/>
                <w:szCs w:val="28"/>
              </w:rPr>
            </w:pPr>
            <w:r w:rsidRPr="00DB1638">
              <w:rPr>
                <w:sz w:val="28"/>
                <w:szCs w:val="28"/>
              </w:rPr>
              <w:t xml:space="preserve">Электрический ток. </w:t>
            </w:r>
          </w:p>
          <w:p w:rsidR="00EB73EA" w:rsidRPr="00DB1638" w:rsidRDefault="00EB73EA" w:rsidP="00EB73EA">
            <w:pPr>
              <w:ind w:left="-108" w:right="-108"/>
              <w:rPr>
                <w:sz w:val="28"/>
                <w:szCs w:val="28"/>
              </w:rPr>
            </w:pPr>
            <w:r w:rsidRPr="00DB1638">
              <w:rPr>
                <w:sz w:val="28"/>
                <w:szCs w:val="28"/>
              </w:rPr>
              <w:t>Сила тока</w:t>
            </w:r>
          </w:p>
        </w:tc>
        <w:tc>
          <w:tcPr>
            <w:tcW w:w="1704" w:type="dxa"/>
          </w:tcPr>
          <w:p w:rsidR="00EB73EA" w:rsidRPr="003B6FFF" w:rsidRDefault="00EB73EA" w:rsidP="003B6FFF">
            <w:pPr>
              <w:pStyle w:val="a4"/>
              <w:ind w:left="0"/>
              <w:jc w:val="center"/>
              <w:rPr>
                <w:sz w:val="28"/>
                <w:szCs w:val="28"/>
              </w:rPr>
            </w:pPr>
            <w:r>
              <w:rPr>
                <w:sz w:val="28"/>
                <w:szCs w:val="28"/>
              </w:rPr>
              <w:t>1</w:t>
            </w:r>
          </w:p>
        </w:tc>
        <w:tc>
          <w:tcPr>
            <w:tcW w:w="1260" w:type="dxa"/>
          </w:tcPr>
          <w:p w:rsidR="00EB73EA" w:rsidRDefault="00EB73EA" w:rsidP="005049FC">
            <w:pPr>
              <w:pStyle w:val="a4"/>
              <w:ind w:left="0"/>
              <w:rPr>
                <w:b/>
                <w:i/>
                <w:sz w:val="28"/>
                <w:szCs w:val="28"/>
              </w:rPr>
            </w:pPr>
          </w:p>
        </w:tc>
        <w:tc>
          <w:tcPr>
            <w:tcW w:w="1267" w:type="dxa"/>
          </w:tcPr>
          <w:p w:rsidR="00EB73EA" w:rsidRDefault="00EB73EA" w:rsidP="005049FC">
            <w:pPr>
              <w:pStyle w:val="a4"/>
              <w:ind w:left="0"/>
              <w:rPr>
                <w:b/>
                <w:i/>
                <w:sz w:val="28"/>
                <w:szCs w:val="28"/>
              </w:rPr>
            </w:pPr>
          </w:p>
        </w:tc>
        <w:tc>
          <w:tcPr>
            <w:tcW w:w="5947" w:type="dxa"/>
            <w:vMerge w:val="restart"/>
          </w:tcPr>
          <w:p w:rsidR="00EB73EA" w:rsidRPr="00EB73EA" w:rsidRDefault="00EB73EA" w:rsidP="00EB73EA">
            <w:pPr>
              <w:jc w:val="both"/>
              <w:rPr>
                <w:sz w:val="26"/>
                <w:szCs w:val="26"/>
              </w:rPr>
            </w:pPr>
            <w:r w:rsidRPr="00EB73EA">
              <w:rPr>
                <w:b/>
                <w:sz w:val="26"/>
                <w:szCs w:val="26"/>
              </w:rPr>
              <w:t>Знают (понимают)</w:t>
            </w:r>
            <w:r w:rsidRPr="00EB73EA">
              <w:rPr>
                <w:sz w:val="26"/>
                <w:szCs w:val="26"/>
              </w:rPr>
              <w:t xml:space="preserve"> смысл понятий «электрический ток»,  «источник тока», условия существования электрического тока; смысл величин «сила тока», «напряжение».смысл закона Ома для участка цепи, уметь определять сопротивление проводников, формулу зависимости сопротивления проводника от его  геометрических размеров и рода вещества, из которого он изготовлен,  закономерности в цепях с последовательным и параллельным соединением проводников, смысл понятий «мощность тока», «работа тока», формулировку закона Ома для полной цепи, планировать эксперимент и выполнять измерения и вычисления. </w:t>
            </w:r>
          </w:p>
          <w:p w:rsidR="00EB73EA" w:rsidRPr="00EB73EA" w:rsidRDefault="00EB73EA" w:rsidP="00EB73EA">
            <w:pPr>
              <w:ind w:right="-108"/>
              <w:jc w:val="both"/>
              <w:rPr>
                <w:sz w:val="26"/>
                <w:szCs w:val="26"/>
              </w:rPr>
            </w:pPr>
            <w:r w:rsidRPr="00EB73EA">
              <w:rPr>
                <w:b/>
                <w:sz w:val="26"/>
                <w:szCs w:val="26"/>
              </w:rPr>
              <w:t>Умеют</w:t>
            </w:r>
            <w:r w:rsidRPr="00EB73EA">
              <w:rPr>
                <w:sz w:val="26"/>
                <w:szCs w:val="26"/>
              </w:rPr>
              <w:t xml:space="preserve"> собирать электрические цепи с последовательным и параллельным соединением проводников,  применять при решении задач законы последовательного и параллельного соединения проводников, решать задачи с применением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 </w:t>
            </w:r>
            <w:r w:rsidRPr="00EB73EA">
              <w:rPr>
                <w:sz w:val="26"/>
                <w:szCs w:val="26"/>
              </w:rPr>
              <w:lastRenderedPageBreak/>
              <w:t>измерять ЭДС и внутреннее сопротивление источника тока, знать формулировку закона Ома для полной цепи.</w:t>
            </w:r>
          </w:p>
        </w:tc>
      </w:tr>
      <w:tr w:rsidR="00EB73EA" w:rsidTr="00B9186B">
        <w:tc>
          <w:tcPr>
            <w:tcW w:w="497" w:type="dxa"/>
          </w:tcPr>
          <w:p w:rsidR="00EB73EA" w:rsidRPr="00DB1638" w:rsidRDefault="00EB73EA" w:rsidP="00BD6A3C">
            <w:pPr>
              <w:jc w:val="both"/>
              <w:rPr>
                <w:b/>
                <w:sz w:val="28"/>
                <w:szCs w:val="28"/>
                <w:u w:val="single"/>
              </w:rPr>
            </w:pPr>
            <w:r w:rsidRPr="00DB1638">
              <w:rPr>
                <w:sz w:val="28"/>
                <w:szCs w:val="28"/>
              </w:rPr>
              <w:t>56</w:t>
            </w:r>
          </w:p>
        </w:tc>
        <w:tc>
          <w:tcPr>
            <w:tcW w:w="5343" w:type="dxa"/>
          </w:tcPr>
          <w:p w:rsidR="00EB73EA" w:rsidRPr="00DB1638" w:rsidRDefault="00EB73EA" w:rsidP="00EB73EA">
            <w:pPr>
              <w:rPr>
                <w:sz w:val="28"/>
                <w:szCs w:val="28"/>
              </w:rPr>
            </w:pPr>
            <w:r w:rsidRPr="00DB1638">
              <w:rPr>
                <w:sz w:val="28"/>
                <w:szCs w:val="28"/>
              </w:rPr>
              <w:t>Закон Ома для участка цепи. Сопротивление</w:t>
            </w:r>
          </w:p>
        </w:tc>
        <w:tc>
          <w:tcPr>
            <w:tcW w:w="1704" w:type="dxa"/>
          </w:tcPr>
          <w:p w:rsidR="00EB73EA" w:rsidRPr="003B6FFF" w:rsidRDefault="00EB73EA" w:rsidP="003B6FFF">
            <w:pPr>
              <w:pStyle w:val="a4"/>
              <w:ind w:left="0"/>
              <w:jc w:val="center"/>
              <w:rPr>
                <w:sz w:val="28"/>
                <w:szCs w:val="28"/>
              </w:rPr>
            </w:pPr>
            <w:r>
              <w:rPr>
                <w:sz w:val="28"/>
                <w:szCs w:val="28"/>
              </w:rPr>
              <w:t>1</w:t>
            </w:r>
          </w:p>
        </w:tc>
        <w:tc>
          <w:tcPr>
            <w:tcW w:w="1260" w:type="dxa"/>
          </w:tcPr>
          <w:p w:rsidR="00EB73EA" w:rsidRDefault="00EB73EA" w:rsidP="005049FC">
            <w:pPr>
              <w:pStyle w:val="a4"/>
              <w:ind w:left="0"/>
              <w:rPr>
                <w:b/>
                <w:i/>
                <w:sz w:val="28"/>
                <w:szCs w:val="28"/>
              </w:rPr>
            </w:pPr>
          </w:p>
        </w:tc>
        <w:tc>
          <w:tcPr>
            <w:tcW w:w="1267" w:type="dxa"/>
          </w:tcPr>
          <w:p w:rsidR="00EB73EA" w:rsidRDefault="00EB73EA" w:rsidP="005049FC">
            <w:pPr>
              <w:pStyle w:val="a4"/>
              <w:ind w:left="0"/>
              <w:rPr>
                <w:b/>
                <w:i/>
                <w:sz w:val="28"/>
                <w:szCs w:val="28"/>
              </w:rPr>
            </w:pPr>
          </w:p>
        </w:tc>
        <w:tc>
          <w:tcPr>
            <w:tcW w:w="5947" w:type="dxa"/>
            <w:vMerge/>
          </w:tcPr>
          <w:p w:rsidR="00EB73EA" w:rsidRDefault="00EB73EA" w:rsidP="005049FC">
            <w:pPr>
              <w:pStyle w:val="a4"/>
              <w:ind w:left="0"/>
              <w:rPr>
                <w:b/>
                <w:i/>
                <w:sz w:val="28"/>
                <w:szCs w:val="28"/>
              </w:rPr>
            </w:pPr>
          </w:p>
        </w:tc>
      </w:tr>
      <w:tr w:rsidR="00EB73EA" w:rsidTr="00B9186B">
        <w:tc>
          <w:tcPr>
            <w:tcW w:w="497" w:type="dxa"/>
          </w:tcPr>
          <w:p w:rsidR="00EB73EA" w:rsidRPr="00DB1638" w:rsidRDefault="00EB73EA" w:rsidP="00BD6A3C">
            <w:pPr>
              <w:jc w:val="both"/>
              <w:rPr>
                <w:b/>
                <w:sz w:val="28"/>
                <w:szCs w:val="28"/>
                <w:u w:val="single"/>
              </w:rPr>
            </w:pPr>
            <w:r w:rsidRPr="00DB1638">
              <w:rPr>
                <w:sz w:val="28"/>
                <w:szCs w:val="28"/>
              </w:rPr>
              <w:t>57</w:t>
            </w:r>
          </w:p>
        </w:tc>
        <w:tc>
          <w:tcPr>
            <w:tcW w:w="5343" w:type="dxa"/>
          </w:tcPr>
          <w:p w:rsidR="00EB73EA" w:rsidRPr="00DB1638" w:rsidRDefault="00EB73EA" w:rsidP="00EB73EA">
            <w:pPr>
              <w:ind w:left="-108" w:right="-108"/>
              <w:rPr>
                <w:sz w:val="28"/>
                <w:szCs w:val="28"/>
              </w:rPr>
            </w:pPr>
            <w:r w:rsidRPr="00DB1638">
              <w:rPr>
                <w:sz w:val="28"/>
                <w:szCs w:val="28"/>
              </w:rPr>
              <w:t xml:space="preserve">Электрические цепи. Последовательное и параллельное соединение проводников. </w:t>
            </w:r>
          </w:p>
        </w:tc>
        <w:tc>
          <w:tcPr>
            <w:tcW w:w="1704" w:type="dxa"/>
          </w:tcPr>
          <w:p w:rsidR="00EB73EA" w:rsidRPr="003B6FFF" w:rsidRDefault="00EB73EA" w:rsidP="003B6FFF">
            <w:pPr>
              <w:pStyle w:val="a4"/>
              <w:ind w:left="0"/>
              <w:jc w:val="center"/>
              <w:rPr>
                <w:sz w:val="28"/>
                <w:szCs w:val="28"/>
              </w:rPr>
            </w:pPr>
            <w:r>
              <w:rPr>
                <w:sz w:val="28"/>
                <w:szCs w:val="28"/>
              </w:rPr>
              <w:t>1</w:t>
            </w:r>
          </w:p>
        </w:tc>
        <w:tc>
          <w:tcPr>
            <w:tcW w:w="1260" w:type="dxa"/>
          </w:tcPr>
          <w:p w:rsidR="00EB73EA" w:rsidRDefault="00EB73EA" w:rsidP="005049FC">
            <w:pPr>
              <w:pStyle w:val="a4"/>
              <w:ind w:left="0"/>
              <w:rPr>
                <w:b/>
                <w:i/>
                <w:sz w:val="28"/>
                <w:szCs w:val="28"/>
              </w:rPr>
            </w:pPr>
          </w:p>
        </w:tc>
        <w:tc>
          <w:tcPr>
            <w:tcW w:w="1267" w:type="dxa"/>
          </w:tcPr>
          <w:p w:rsidR="00EB73EA" w:rsidRDefault="00EB73EA" w:rsidP="005049FC">
            <w:pPr>
              <w:pStyle w:val="a4"/>
              <w:ind w:left="0"/>
              <w:rPr>
                <w:b/>
                <w:i/>
                <w:sz w:val="28"/>
                <w:szCs w:val="28"/>
              </w:rPr>
            </w:pPr>
          </w:p>
        </w:tc>
        <w:tc>
          <w:tcPr>
            <w:tcW w:w="5947" w:type="dxa"/>
            <w:vMerge/>
          </w:tcPr>
          <w:p w:rsidR="00EB73EA" w:rsidRDefault="00EB73EA" w:rsidP="005049FC">
            <w:pPr>
              <w:pStyle w:val="a4"/>
              <w:ind w:left="0"/>
              <w:rPr>
                <w:b/>
                <w:i/>
                <w:sz w:val="28"/>
                <w:szCs w:val="28"/>
              </w:rPr>
            </w:pPr>
          </w:p>
        </w:tc>
      </w:tr>
      <w:tr w:rsidR="00EB73EA" w:rsidTr="00B9186B">
        <w:tc>
          <w:tcPr>
            <w:tcW w:w="497" w:type="dxa"/>
          </w:tcPr>
          <w:p w:rsidR="00EB73EA" w:rsidRPr="00DB1638" w:rsidRDefault="00EB73EA" w:rsidP="00BD6A3C">
            <w:pPr>
              <w:jc w:val="both"/>
              <w:rPr>
                <w:b/>
                <w:sz w:val="28"/>
                <w:szCs w:val="28"/>
                <w:u w:val="single"/>
              </w:rPr>
            </w:pPr>
            <w:r w:rsidRPr="00DB1638">
              <w:rPr>
                <w:sz w:val="28"/>
                <w:szCs w:val="28"/>
              </w:rPr>
              <w:t>58</w:t>
            </w:r>
          </w:p>
        </w:tc>
        <w:tc>
          <w:tcPr>
            <w:tcW w:w="5343" w:type="dxa"/>
          </w:tcPr>
          <w:p w:rsidR="00EB73EA" w:rsidRPr="00DB1638" w:rsidRDefault="00EB73EA" w:rsidP="00EB73EA">
            <w:pPr>
              <w:ind w:left="-108" w:right="-108"/>
              <w:rPr>
                <w:sz w:val="28"/>
                <w:szCs w:val="28"/>
              </w:rPr>
            </w:pPr>
            <w:r w:rsidRPr="00DB1638">
              <w:rPr>
                <w:sz w:val="28"/>
                <w:szCs w:val="28"/>
              </w:rPr>
              <w:t>Решение задач на закон Ома и соединение проводников.</w:t>
            </w:r>
          </w:p>
        </w:tc>
        <w:tc>
          <w:tcPr>
            <w:tcW w:w="1704" w:type="dxa"/>
          </w:tcPr>
          <w:p w:rsidR="00EB73EA" w:rsidRPr="003B6FFF" w:rsidRDefault="00EB73EA" w:rsidP="003B6FFF">
            <w:pPr>
              <w:pStyle w:val="a4"/>
              <w:ind w:left="0"/>
              <w:jc w:val="center"/>
              <w:rPr>
                <w:sz w:val="28"/>
                <w:szCs w:val="28"/>
              </w:rPr>
            </w:pPr>
            <w:r>
              <w:rPr>
                <w:sz w:val="28"/>
                <w:szCs w:val="28"/>
              </w:rPr>
              <w:t>1</w:t>
            </w:r>
          </w:p>
        </w:tc>
        <w:tc>
          <w:tcPr>
            <w:tcW w:w="1260" w:type="dxa"/>
          </w:tcPr>
          <w:p w:rsidR="00EB73EA" w:rsidRDefault="00EB73EA" w:rsidP="005049FC">
            <w:pPr>
              <w:pStyle w:val="a4"/>
              <w:ind w:left="0"/>
              <w:rPr>
                <w:b/>
                <w:i/>
                <w:sz w:val="28"/>
                <w:szCs w:val="28"/>
              </w:rPr>
            </w:pPr>
          </w:p>
        </w:tc>
        <w:tc>
          <w:tcPr>
            <w:tcW w:w="1267" w:type="dxa"/>
          </w:tcPr>
          <w:p w:rsidR="00EB73EA" w:rsidRDefault="00EB73EA" w:rsidP="005049FC">
            <w:pPr>
              <w:pStyle w:val="a4"/>
              <w:ind w:left="0"/>
              <w:rPr>
                <w:b/>
                <w:i/>
                <w:sz w:val="28"/>
                <w:szCs w:val="28"/>
              </w:rPr>
            </w:pPr>
          </w:p>
        </w:tc>
        <w:tc>
          <w:tcPr>
            <w:tcW w:w="5947" w:type="dxa"/>
            <w:vMerge/>
          </w:tcPr>
          <w:p w:rsidR="00EB73EA" w:rsidRDefault="00EB73EA" w:rsidP="005049FC">
            <w:pPr>
              <w:pStyle w:val="a4"/>
              <w:ind w:left="0"/>
              <w:rPr>
                <w:b/>
                <w:i/>
                <w:sz w:val="28"/>
                <w:szCs w:val="28"/>
              </w:rPr>
            </w:pPr>
          </w:p>
        </w:tc>
      </w:tr>
      <w:tr w:rsidR="00EB73EA" w:rsidTr="00B9186B">
        <w:tc>
          <w:tcPr>
            <w:tcW w:w="497" w:type="dxa"/>
          </w:tcPr>
          <w:p w:rsidR="00EB73EA" w:rsidRPr="00DB1638" w:rsidRDefault="00EB73EA" w:rsidP="00BD6A3C">
            <w:pPr>
              <w:jc w:val="both"/>
              <w:rPr>
                <w:b/>
                <w:sz w:val="28"/>
                <w:szCs w:val="28"/>
                <w:u w:val="single"/>
              </w:rPr>
            </w:pPr>
            <w:r w:rsidRPr="00DB1638">
              <w:rPr>
                <w:sz w:val="28"/>
                <w:szCs w:val="28"/>
              </w:rPr>
              <w:t>59</w:t>
            </w:r>
          </w:p>
        </w:tc>
        <w:tc>
          <w:tcPr>
            <w:tcW w:w="5343" w:type="dxa"/>
          </w:tcPr>
          <w:p w:rsidR="00EB73EA" w:rsidRPr="00DB1638" w:rsidRDefault="00EB73EA" w:rsidP="00EB73EA">
            <w:pPr>
              <w:rPr>
                <w:sz w:val="28"/>
                <w:szCs w:val="28"/>
              </w:rPr>
            </w:pPr>
            <w:r w:rsidRPr="00DB1638">
              <w:rPr>
                <w:sz w:val="28"/>
                <w:szCs w:val="28"/>
              </w:rPr>
              <w:t>Работа и мощность постоянного тока.</w:t>
            </w:r>
          </w:p>
        </w:tc>
        <w:tc>
          <w:tcPr>
            <w:tcW w:w="1704" w:type="dxa"/>
          </w:tcPr>
          <w:p w:rsidR="00EB73EA" w:rsidRPr="003B6FFF" w:rsidRDefault="00EB73EA" w:rsidP="003B6FFF">
            <w:pPr>
              <w:pStyle w:val="a4"/>
              <w:ind w:left="0"/>
              <w:jc w:val="center"/>
              <w:rPr>
                <w:sz w:val="28"/>
                <w:szCs w:val="28"/>
              </w:rPr>
            </w:pPr>
            <w:r>
              <w:rPr>
                <w:sz w:val="28"/>
                <w:szCs w:val="28"/>
              </w:rPr>
              <w:t>1</w:t>
            </w:r>
          </w:p>
        </w:tc>
        <w:tc>
          <w:tcPr>
            <w:tcW w:w="1260" w:type="dxa"/>
          </w:tcPr>
          <w:p w:rsidR="00EB73EA" w:rsidRDefault="00EB73EA" w:rsidP="005049FC">
            <w:pPr>
              <w:pStyle w:val="a4"/>
              <w:ind w:left="0"/>
              <w:rPr>
                <w:b/>
                <w:i/>
                <w:sz w:val="28"/>
                <w:szCs w:val="28"/>
              </w:rPr>
            </w:pPr>
          </w:p>
        </w:tc>
        <w:tc>
          <w:tcPr>
            <w:tcW w:w="1267" w:type="dxa"/>
          </w:tcPr>
          <w:p w:rsidR="00EB73EA" w:rsidRDefault="00EB73EA" w:rsidP="005049FC">
            <w:pPr>
              <w:pStyle w:val="a4"/>
              <w:ind w:left="0"/>
              <w:rPr>
                <w:b/>
                <w:i/>
                <w:sz w:val="28"/>
                <w:szCs w:val="28"/>
              </w:rPr>
            </w:pPr>
          </w:p>
        </w:tc>
        <w:tc>
          <w:tcPr>
            <w:tcW w:w="5947" w:type="dxa"/>
            <w:vMerge/>
          </w:tcPr>
          <w:p w:rsidR="00EB73EA" w:rsidRDefault="00EB73EA" w:rsidP="005049FC">
            <w:pPr>
              <w:pStyle w:val="a4"/>
              <w:ind w:left="0"/>
              <w:rPr>
                <w:b/>
                <w:i/>
                <w:sz w:val="28"/>
                <w:szCs w:val="28"/>
              </w:rPr>
            </w:pPr>
          </w:p>
        </w:tc>
      </w:tr>
      <w:tr w:rsidR="00EB73EA" w:rsidTr="00B9186B">
        <w:tc>
          <w:tcPr>
            <w:tcW w:w="497" w:type="dxa"/>
          </w:tcPr>
          <w:p w:rsidR="00EB73EA" w:rsidRPr="00DB1638" w:rsidRDefault="00EB73EA" w:rsidP="00BD6A3C">
            <w:pPr>
              <w:jc w:val="both"/>
              <w:rPr>
                <w:b/>
                <w:sz w:val="28"/>
                <w:szCs w:val="28"/>
                <w:u w:val="single"/>
              </w:rPr>
            </w:pPr>
            <w:r w:rsidRPr="00DB1638">
              <w:rPr>
                <w:sz w:val="28"/>
                <w:szCs w:val="28"/>
              </w:rPr>
              <w:t>60</w:t>
            </w:r>
          </w:p>
        </w:tc>
        <w:tc>
          <w:tcPr>
            <w:tcW w:w="5343" w:type="dxa"/>
          </w:tcPr>
          <w:p w:rsidR="00EB73EA" w:rsidRPr="00DB1638" w:rsidRDefault="00EB73EA" w:rsidP="00EB73EA">
            <w:pPr>
              <w:rPr>
                <w:sz w:val="28"/>
                <w:szCs w:val="28"/>
              </w:rPr>
            </w:pPr>
            <w:r w:rsidRPr="00DB1638">
              <w:rPr>
                <w:sz w:val="28"/>
                <w:szCs w:val="28"/>
              </w:rPr>
              <w:t>ЭДС.</w:t>
            </w:r>
          </w:p>
          <w:p w:rsidR="00EB73EA" w:rsidRPr="00DB1638" w:rsidRDefault="00EB73EA" w:rsidP="00EB73EA">
            <w:pPr>
              <w:rPr>
                <w:sz w:val="28"/>
                <w:szCs w:val="28"/>
              </w:rPr>
            </w:pPr>
            <w:r w:rsidRPr="00DB1638">
              <w:rPr>
                <w:sz w:val="28"/>
                <w:szCs w:val="28"/>
              </w:rPr>
              <w:t>Закон Ома для полной цепи.</w:t>
            </w:r>
          </w:p>
        </w:tc>
        <w:tc>
          <w:tcPr>
            <w:tcW w:w="1704" w:type="dxa"/>
          </w:tcPr>
          <w:p w:rsidR="00EB73EA" w:rsidRPr="003B6FFF" w:rsidRDefault="00EB73EA" w:rsidP="003B6FFF">
            <w:pPr>
              <w:pStyle w:val="a4"/>
              <w:ind w:left="0"/>
              <w:jc w:val="center"/>
              <w:rPr>
                <w:sz w:val="28"/>
                <w:szCs w:val="28"/>
              </w:rPr>
            </w:pPr>
            <w:r>
              <w:rPr>
                <w:sz w:val="28"/>
                <w:szCs w:val="28"/>
              </w:rPr>
              <w:t>1</w:t>
            </w:r>
          </w:p>
        </w:tc>
        <w:tc>
          <w:tcPr>
            <w:tcW w:w="1260" w:type="dxa"/>
          </w:tcPr>
          <w:p w:rsidR="00EB73EA" w:rsidRDefault="00EB73EA" w:rsidP="005049FC">
            <w:pPr>
              <w:pStyle w:val="a4"/>
              <w:ind w:left="0"/>
              <w:rPr>
                <w:b/>
                <w:i/>
                <w:sz w:val="28"/>
                <w:szCs w:val="28"/>
              </w:rPr>
            </w:pPr>
          </w:p>
        </w:tc>
        <w:tc>
          <w:tcPr>
            <w:tcW w:w="1267" w:type="dxa"/>
          </w:tcPr>
          <w:p w:rsidR="00EB73EA" w:rsidRDefault="00EB73EA" w:rsidP="005049FC">
            <w:pPr>
              <w:pStyle w:val="a4"/>
              <w:ind w:left="0"/>
              <w:rPr>
                <w:b/>
                <w:i/>
                <w:sz w:val="28"/>
                <w:szCs w:val="28"/>
              </w:rPr>
            </w:pPr>
          </w:p>
        </w:tc>
        <w:tc>
          <w:tcPr>
            <w:tcW w:w="5947" w:type="dxa"/>
            <w:vMerge/>
          </w:tcPr>
          <w:p w:rsidR="00EB73EA" w:rsidRDefault="00EB73EA" w:rsidP="005049FC">
            <w:pPr>
              <w:pStyle w:val="a4"/>
              <w:ind w:left="0"/>
              <w:rPr>
                <w:b/>
                <w:i/>
                <w:sz w:val="28"/>
                <w:szCs w:val="28"/>
              </w:rPr>
            </w:pPr>
          </w:p>
        </w:tc>
      </w:tr>
      <w:tr w:rsidR="00EB73EA" w:rsidTr="00B9186B">
        <w:tc>
          <w:tcPr>
            <w:tcW w:w="497" w:type="dxa"/>
          </w:tcPr>
          <w:p w:rsidR="00EB73EA" w:rsidRPr="00DB1638" w:rsidRDefault="00EB73EA" w:rsidP="00BD6A3C">
            <w:pPr>
              <w:jc w:val="both"/>
              <w:rPr>
                <w:b/>
                <w:sz w:val="28"/>
                <w:szCs w:val="28"/>
                <w:u w:val="single"/>
              </w:rPr>
            </w:pPr>
            <w:r w:rsidRPr="00DB1638">
              <w:rPr>
                <w:sz w:val="28"/>
                <w:szCs w:val="28"/>
              </w:rPr>
              <w:t>61</w:t>
            </w:r>
          </w:p>
        </w:tc>
        <w:tc>
          <w:tcPr>
            <w:tcW w:w="5343" w:type="dxa"/>
          </w:tcPr>
          <w:p w:rsidR="00EB73EA" w:rsidRPr="00EB73EA" w:rsidRDefault="00EB73EA" w:rsidP="00EB73EA">
            <w:pPr>
              <w:ind w:left="-108" w:right="-108"/>
              <w:rPr>
                <w:i/>
                <w:sz w:val="28"/>
                <w:szCs w:val="28"/>
              </w:rPr>
            </w:pPr>
            <w:r w:rsidRPr="0041758C">
              <w:rPr>
                <w:sz w:val="28"/>
                <w:szCs w:val="28"/>
              </w:rPr>
              <w:t>Инструктаж по ТБ.</w:t>
            </w:r>
            <w:r>
              <w:rPr>
                <w:sz w:val="24"/>
                <w:szCs w:val="24"/>
              </w:rPr>
              <w:t xml:space="preserve">  </w:t>
            </w:r>
            <w:r w:rsidRPr="00EB73EA">
              <w:rPr>
                <w:i/>
                <w:sz w:val="28"/>
                <w:szCs w:val="28"/>
              </w:rPr>
              <w:t>Лабораторная работа №4. «Измерение ЭДС и внутреннего сопротивления источника тока».</w:t>
            </w:r>
          </w:p>
        </w:tc>
        <w:tc>
          <w:tcPr>
            <w:tcW w:w="1704" w:type="dxa"/>
          </w:tcPr>
          <w:p w:rsidR="00EB73EA" w:rsidRPr="003B6FFF" w:rsidRDefault="00EB73EA" w:rsidP="003B6FFF">
            <w:pPr>
              <w:pStyle w:val="a4"/>
              <w:ind w:left="0"/>
              <w:jc w:val="center"/>
              <w:rPr>
                <w:sz w:val="28"/>
                <w:szCs w:val="28"/>
              </w:rPr>
            </w:pPr>
            <w:r>
              <w:rPr>
                <w:sz w:val="28"/>
                <w:szCs w:val="28"/>
              </w:rPr>
              <w:t>1</w:t>
            </w:r>
          </w:p>
        </w:tc>
        <w:tc>
          <w:tcPr>
            <w:tcW w:w="1260" w:type="dxa"/>
          </w:tcPr>
          <w:p w:rsidR="00EB73EA" w:rsidRDefault="00EB73EA" w:rsidP="005049FC">
            <w:pPr>
              <w:pStyle w:val="a4"/>
              <w:ind w:left="0"/>
              <w:rPr>
                <w:b/>
                <w:i/>
                <w:sz w:val="28"/>
                <w:szCs w:val="28"/>
              </w:rPr>
            </w:pPr>
          </w:p>
        </w:tc>
        <w:tc>
          <w:tcPr>
            <w:tcW w:w="1267" w:type="dxa"/>
          </w:tcPr>
          <w:p w:rsidR="00EB73EA" w:rsidRDefault="00EB73EA" w:rsidP="005049FC">
            <w:pPr>
              <w:pStyle w:val="a4"/>
              <w:ind w:left="0"/>
              <w:rPr>
                <w:b/>
                <w:i/>
                <w:sz w:val="28"/>
                <w:szCs w:val="28"/>
              </w:rPr>
            </w:pPr>
          </w:p>
        </w:tc>
        <w:tc>
          <w:tcPr>
            <w:tcW w:w="5947" w:type="dxa"/>
            <w:vMerge/>
          </w:tcPr>
          <w:p w:rsidR="00EB73EA" w:rsidRDefault="00EB73EA" w:rsidP="005049FC">
            <w:pPr>
              <w:pStyle w:val="a4"/>
              <w:ind w:left="0"/>
              <w:rPr>
                <w:b/>
                <w:i/>
                <w:sz w:val="28"/>
                <w:szCs w:val="28"/>
              </w:rPr>
            </w:pPr>
          </w:p>
        </w:tc>
      </w:tr>
      <w:tr w:rsidR="00EB73EA" w:rsidTr="00B9186B">
        <w:tc>
          <w:tcPr>
            <w:tcW w:w="497" w:type="dxa"/>
          </w:tcPr>
          <w:p w:rsidR="00EB73EA" w:rsidRPr="00DB1638" w:rsidRDefault="00EB73EA" w:rsidP="00BD6A3C">
            <w:pPr>
              <w:jc w:val="both"/>
              <w:rPr>
                <w:b/>
                <w:sz w:val="28"/>
                <w:szCs w:val="28"/>
                <w:u w:val="single"/>
              </w:rPr>
            </w:pPr>
            <w:r w:rsidRPr="00DB1638">
              <w:rPr>
                <w:sz w:val="28"/>
                <w:szCs w:val="28"/>
              </w:rPr>
              <w:t>62</w:t>
            </w:r>
          </w:p>
        </w:tc>
        <w:tc>
          <w:tcPr>
            <w:tcW w:w="5343" w:type="dxa"/>
          </w:tcPr>
          <w:p w:rsidR="00EB73EA" w:rsidRPr="00EB73EA" w:rsidRDefault="00EB73EA" w:rsidP="00EB73EA">
            <w:pPr>
              <w:ind w:right="-108"/>
              <w:rPr>
                <w:i/>
                <w:sz w:val="28"/>
                <w:szCs w:val="28"/>
              </w:rPr>
            </w:pPr>
            <w:r w:rsidRPr="00EB73EA">
              <w:rPr>
                <w:i/>
                <w:sz w:val="28"/>
                <w:szCs w:val="28"/>
              </w:rPr>
              <w:t>Контрольная работа № 5. «Законы постоянного  тока».</w:t>
            </w:r>
          </w:p>
        </w:tc>
        <w:tc>
          <w:tcPr>
            <w:tcW w:w="1704" w:type="dxa"/>
          </w:tcPr>
          <w:p w:rsidR="00EB73EA" w:rsidRPr="003B6FFF" w:rsidRDefault="00EB73EA" w:rsidP="003B6FFF">
            <w:pPr>
              <w:pStyle w:val="a4"/>
              <w:ind w:left="0"/>
              <w:jc w:val="center"/>
              <w:rPr>
                <w:sz w:val="28"/>
                <w:szCs w:val="28"/>
              </w:rPr>
            </w:pPr>
            <w:r>
              <w:rPr>
                <w:sz w:val="28"/>
                <w:szCs w:val="28"/>
              </w:rPr>
              <w:t>1</w:t>
            </w:r>
          </w:p>
        </w:tc>
        <w:tc>
          <w:tcPr>
            <w:tcW w:w="1260" w:type="dxa"/>
          </w:tcPr>
          <w:p w:rsidR="00EB73EA" w:rsidRDefault="00EB73EA" w:rsidP="005049FC">
            <w:pPr>
              <w:pStyle w:val="a4"/>
              <w:ind w:left="0"/>
              <w:rPr>
                <w:b/>
                <w:i/>
                <w:sz w:val="28"/>
                <w:szCs w:val="28"/>
              </w:rPr>
            </w:pPr>
          </w:p>
        </w:tc>
        <w:tc>
          <w:tcPr>
            <w:tcW w:w="1267" w:type="dxa"/>
          </w:tcPr>
          <w:p w:rsidR="00EB73EA" w:rsidRDefault="00EB73EA" w:rsidP="005049FC">
            <w:pPr>
              <w:pStyle w:val="a4"/>
              <w:ind w:left="0"/>
              <w:rPr>
                <w:b/>
                <w:i/>
                <w:sz w:val="28"/>
                <w:szCs w:val="28"/>
              </w:rPr>
            </w:pPr>
          </w:p>
        </w:tc>
        <w:tc>
          <w:tcPr>
            <w:tcW w:w="5947" w:type="dxa"/>
            <w:vMerge/>
          </w:tcPr>
          <w:p w:rsidR="00EB73EA" w:rsidRDefault="00EB73EA" w:rsidP="005049FC">
            <w:pPr>
              <w:pStyle w:val="a4"/>
              <w:ind w:left="0"/>
              <w:rPr>
                <w:b/>
                <w:i/>
                <w:sz w:val="28"/>
                <w:szCs w:val="28"/>
              </w:rPr>
            </w:pPr>
          </w:p>
        </w:tc>
      </w:tr>
      <w:tr w:rsidR="00EB73EA" w:rsidTr="00EB73EA">
        <w:tc>
          <w:tcPr>
            <w:tcW w:w="497" w:type="dxa"/>
            <w:shd w:val="clear" w:color="auto" w:fill="EEECE1" w:themeFill="background2"/>
          </w:tcPr>
          <w:p w:rsidR="00EB73EA" w:rsidRDefault="00EB73EA" w:rsidP="005049FC">
            <w:pPr>
              <w:pStyle w:val="a4"/>
              <w:ind w:left="0"/>
              <w:rPr>
                <w:b/>
                <w:i/>
                <w:sz w:val="28"/>
                <w:szCs w:val="28"/>
              </w:rPr>
            </w:pPr>
          </w:p>
        </w:tc>
        <w:tc>
          <w:tcPr>
            <w:tcW w:w="5343" w:type="dxa"/>
            <w:shd w:val="clear" w:color="auto" w:fill="EEECE1" w:themeFill="background2"/>
          </w:tcPr>
          <w:p w:rsidR="00EB73EA" w:rsidRDefault="00EB73EA" w:rsidP="005049FC">
            <w:pPr>
              <w:pStyle w:val="a4"/>
              <w:ind w:left="0"/>
              <w:rPr>
                <w:b/>
                <w:i/>
                <w:sz w:val="28"/>
                <w:szCs w:val="28"/>
              </w:rPr>
            </w:pPr>
            <w:r w:rsidRPr="009F529C">
              <w:rPr>
                <w:b/>
                <w:i/>
                <w:sz w:val="28"/>
                <w:szCs w:val="28"/>
              </w:rPr>
              <w:t xml:space="preserve">Электрический ток в различных средах </w:t>
            </w:r>
          </w:p>
        </w:tc>
        <w:tc>
          <w:tcPr>
            <w:tcW w:w="1704" w:type="dxa"/>
            <w:shd w:val="clear" w:color="auto" w:fill="EEECE1" w:themeFill="background2"/>
          </w:tcPr>
          <w:p w:rsidR="00EB73EA" w:rsidRPr="00EB73EA" w:rsidRDefault="00EB73EA" w:rsidP="003B6FFF">
            <w:pPr>
              <w:pStyle w:val="a4"/>
              <w:ind w:left="0"/>
              <w:jc w:val="center"/>
              <w:rPr>
                <w:b/>
                <w:i/>
                <w:sz w:val="28"/>
                <w:szCs w:val="28"/>
              </w:rPr>
            </w:pPr>
            <w:r w:rsidRPr="00EB73EA">
              <w:rPr>
                <w:b/>
                <w:i/>
                <w:sz w:val="28"/>
                <w:szCs w:val="28"/>
              </w:rPr>
              <w:t>6</w:t>
            </w:r>
          </w:p>
        </w:tc>
        <w:tc>
          <w:tcPr>
            <w:tcW w:w="1260" w:type="dxa"/>
            <w:shd w:val="clear" w:color="auto" w:fill="EEECE1" w:themeFill="background2"/>
          </w:tcPr>
          <w:p w:rsidR="00EB73EA" w:rsidRDefault="00EB73EA" w:rsidP="005049FC">
            <w:pPr>
              <w:pStyle w:val="a4"/>
              <w:ind w:left="0"/>
              <w:rPr>
                <w:b/>
                <w:i/>
                <w:sz w:val="28"/>
                <w:szCs w:val="28"/>
              </w:rPr>
            </w:pPr>
          </w:p>
        </w:tc>
        <w:tc>
          <w:tcPr>
            <w:tcW w:w="1267" w:type="dxa"/>
            <w:shd w:val="clear" w:color="auto" w:fill="EEECE1" w:themeFill="background2"/>
          </w:tcPr>
          <w:p w:rsidR="00EB73EA" w:rsidRDefault="00EB73EA" w:rsidP="005049FC">
            <w:pPr>
              <w:pStyle w:val="a4"/>
              <w:ind w:left="0"/>
              <w:rPr>
                <w:b/>
                <w:i/>
                <w:sz w:val="28"/>
                <w:szCs w:val="28"/>
              </w:rPr>
            </w:pPr>
          </w:p>
        </w:tc>
        <w:tc>
          <w:tcPr>
            <w:tcW w:w="5947" w:type="dxa"/>
            <w:shd w:val="clear" w:color="auto" w:fill="EEECE1" w:themeFill="background2"/>
          </w:tcPr>
          <w:p w:rsidR="00EB73EA" w:rsidRDefault="00EB73EA" w:rsidP="005049FC">
            <w:pPr>
              <w:pStyle w:val="a4"/>
              <w:ind w:left="0"/>
              <w:rPr>
                <w:b/>
                <w:i/>
                <w:sz w:val="28"/>
                <w:szCs w:val="28"/>
              </w:rPr>
            </w:pPr>
          </w:p>
        </w:tc>
      </w:tr>
      <w:tr w:rsidR="00EE5333" w:rsidTr="00B9186B">
        <w:tc>
          <w:tcPr>
            <w:tcW w:w="497" w:type="dxa"/>
          </w:tcPr>
          <w:p w:rsidR="00EE5333" w:rsidRPr="00DB1638" w:rsidRDefault="00EE5333" w:rsidP="00BD6A3C">
            <w:pPr>
              <w:jc w:val="both"/>
              <w:rPr>
                <w:b/>
                <w:sz w:val="28"/>
                <w:szCs w:val="28"/>
                <w:u w:val="single"/>
              </w:rPr>
            </w:pPr>
            <w:r w:rsidRPr="00DB1638">
              <w:rPr>
                <w:sz w:val="28"/>
                <w:szCs w:val="28"/>
              </w:rPr>
              <w:t>63</w:t>
            </w:r>
          </w:p>
        </w:tc>
        <w:tc>
          <w:tcPr>
            <w:tcW w:w="5343" w:type="dxa"/>
          </w:tcPr>
          <w:p w:rsidR="00EE5333" w:rsidRPr="00DB1638" w:rsidRDefault="00EE5333" w:rsidP="00EE5333">
            <w:pPr>
              <w:ind w:left="-108" w:right="-108"/>
              <w:rPr>
                <w:sz w:val="28"/>
                <w:szCs w:val="28"/>
              </w:rPr>
            </w:pPr>
            <w:r w:rsidRPr="00DB1638">
              <w:rPr>
                <w:sz w:val="28"/>
                <w:szCs w:val="28"/>
              </w:rPr>
              <w:t>Электрическая проводимость различных веществ. Проводимость металлов.</w:t>
            </w:r>
          </w:p>
        </w:tc>
        <w:tc>
          <w:tcPr>
            <w:tcW w:w="1704" w:type="dxa"/>
          </w:tcPr>
          <w:p w:rsidR="00EE5333" w:rsidRPr="003B6FFF" w:rsidRDefault="00EE5333" w:rsidP="003B6FFF">
            <w:pPr>
              <w:pStyle w:val="a4"/>
              <w:ind w:left="0"/>
              <w:jc w:val="center"/>
              <w:rPr>
                <w:sz w:val="28"/>
                <w:szCs w:val="28"/>
              </w:rPr>
            </w:pPr>
            <w:r>
              <w:rPr>
                <w:sz w:val="28"/>
                <w:szCs w:val="28"/>
              </w:rPr>
              <w:t>1</w:t>
            </w:r>
          </w:p>
        </w:tc>
        <w:tc>
          <w:tcPr>
            <w:tcW w:w="1260" w:type="dxa"/>
          </w:tcPr>
          <w:p w:rsidR="00EE5333" w:rsidRDefault="00EE5333" w:rsidP="005049FC">
            <w:pPr>
              <w:pStyle w:val="a4"/>
              <w:ind w:left="0"/>
              <w:rPr>
                <w:b/>
                <w:i/>
                <w:sz w:val="28"/>
                <w:szCs w:val="28"/>
              </w:rPr>
            </w:pPr>
          </w:p>
        </w:tc>
        <w:tc>
          <w:tcPr>
            <w:tcW w:w="1267" w:type="dxa"/>
          </w:tcPr>
          <w:p w:rsidR="00EE5333" w:rsidRDefault="00EE5333" w:rsidP="005049FC">
            <w:pPr>
              <w:pStyle w:val="a4"/>
              <w:ind w:left="0"/>
              <w:rPr>
                <w:b/>
                <w:i/>
                <w:sz w:val="28"/>
                <w:szCs w:val="28"/>
              </w:rPr>
            </w:pPr>
          </w:p>
        </w:tc>
        <w:tc>
          <w:tcPr>
            <w:tcW w:w="5947" w:type="dxa"/>
            <w:vMerge w:val="restart"/>
          </w:tcPr>
          <w:p w:rsidR="00EE5333" w:rsidRPr="00DB1638" w:rsidRDefault="00EE5333" w:rsidP="00EE5333">
            <w:pPr>
              <w:ind w:right="-108"/>
              <w:jc w:val="both"/>
              <w:rPr>
                <w:b/>
                <w:sz w:val="28"/>
                <w:szCs w:val="28"/>
              </w:rPr>
            </w:pPr>
            <w:r>
              <w:rPr>
                <w:b/>
                <w:sz w:val="28"/>
                <w:szCs w:val="28"/>
              </w:rPr>
              <w:t>Знают</w:t>
            </w:r>
            <w:r w:rsidRPr="00DB1638">
              <w:rPr>
                <w:b/>
                <w:sz w:val="28"/>
                <w:szCs w:val="28"/>
              </w:rPr>
              <w:t xml:space="preserve"> </w:t>
            </w:r>
            <w:r w:rsidRPr="00DB1638">
              <w:rPr>
                <w:sz w:val="28"/>
                <w:szCs w:val="28"/>
              </w:rPr>
              <w:t xml:space="preserve">значение сверхпроводников в современных технологиях, </w:t>
            </w:r>
          </w:p>
          <w:p w:rsidR="00EE5333" w:rsidRPr="00DB1638" w:rsidRDefault="00EE5333" w:rsidP="00EE5333">
            <w:pPr>
              <w:ind w:right="-108"/>
              <w:jc w:val="both"/>
              <w:rPr>
                <w:sz w:val="28"/>
                <w:szCs w:val="28"/>
              </w:rPr>
            </w:pPr>
            <w:r w:rsidRPr="00DB1638">
              <w:rPr>
                <w:b/>
                <w:sz w:val="28"/>
                <w:szCs w:val="28"/>
              </w:rPr>
              <w:t>Уме</w:t>
            </w:r>
            <w:r>
              <w:rPr>
                <w:b/>
                <w:sz w:val="28"/>
                <w:szCs w:val="28"/>
              </w:rPr>
              <w:t>ю</w:t>
            </w:r>
            <w:r w:rsidRPr="00DB1638">
              <w:rPr>
                <w:b/>
                <w:sz w:val="28"/>
                <w:szCs w:val="28"/>
              </w:rPr>
              <w:t>т</w:t>
            </w:r>
            <w:r w:rsidRPr="00DB1638">
              <w:rPr>
                <w:sz w:val="28"/>
                <w:szCs w:val="28"/>
              </w:rPr>
              <w:t xml:space="preserve"> объяснять природу электрического тока в металлах, знать/ понимать основы электронной теории, уметь объяснять причину увеличения сопротивления металлов с ростом температуры,  описывать и объяснять условия и процесс протекания электрического разряда в полупроводниках, вакууме, жидкости, газах, законы Фарадея, процесс электролиза и его техническое применение.</w:t>
            </w:r>
          </w:p>
          <w:p w:rsidR="00EE5333" w:rsidRDefault="00EE5333" w:rsidP="005049FC">
            <w:pPr>
              <w:pStyle w:val="a4"/>
              <w:ind w:left="0"/>
              <w:rPr>
                <w:b/>
                <w:i/>
                <w:sz w:val="28"/>
                <w:szCs w:val="28"/>
              </w:rPr>
            </w:pPr>
          </w:p>
        </w:tc>
      </w:tr>
      <w:tr w:rsidR="00EE5333" w:rsidTr="00B9186B">
        <w:tc>
          <w:tcPr>
            <w:tcW w:w="497" w:type="dxa"/>
          </w:tcPr>
          <w:p w:rsidR="00EE5333" w:rsidRPr="00DB1638" w:rsidRDefault="00EE5333" w:rsidP="00BD6A3C">
            <w:pPr>
              <w:jc w:val="both"/>
              <w:rPr>
                <w:b/>
                <w:sz w:val="28"/>
                <w:szCs w:val="28"/>
                <w:u w:val="single"/>
              </w:rPr>
            </w:pPr>
            <w:r w:rsidRPr="00DB1638">
              <w:rPr>
                <w:sz w:val="28"/>
                <w:szCs w:val="28"/>
              </w:rPr>
              <w:t>64</w:t>
            </w:r>
          </w:p>
        </w:tc>
        <w:tc>
          <w:tcPr>
            <w:tcW w:w="5343" w:type="dxa"/>
          </w:tcPr>
          <w:p w:rsidR="00EE5333" w:rsidRPr="00DB1638" w:rsidRDefault="00EE5333" w:rsidP="00EE5333">
            <w:pPr>
              <w:ind w:left="-108" w:right="-108"/>
              <w:rPr>
                <w:sz w:val="28"/>
                <w:szCs w:val="28"/>
              </w:rPr>
            </w:pPr>
            <w:r w:rsidRPr="00DB1638">
              <w:rPr>
                <w:sz w:val="28"/>
                <w:szCs w:val="28"/>
              </w:rPr>
              <w:t xml:space="preserve">Зависимость сопротивления проводника от температуры. </w:t>
            </w:r>
          </w:p>
        </w:tc>
        <w:tc>
          <w:tcPr>
            <w:tcW w:w="1704" w:type="dxa"/>
          </w:tcPr>
          <w:p w:rsidR="00EE5333" w:rsidRPr="003B6FFF" w:rsidRDefault="00EE5333" w:rsidP="003B6FFF">
            <w:pPr>
              <w:pStyle w:val="a4"/>
              <w:ind w:left="0"/>
              <w:jc w:val="center"/>
              <w:rPr>
                <w:sz w:val="28"/>
                <w:szCs w:val="28"/>
              </w:rPr>
            </w:pPr>
            <w:r>
              <w:rPr>
                <w:sz w:val="28"/>
                <w:szCs w:val="28"/>
              </w:rPr>
              <w:t>1</w:t>
            </w:r>
          </w:p>
        </w:tc>
        <w:tc>
          <w:tcPr>
            <w:tcW w:w="1260" w:type="dxa"/>
          </w:tcPr>
          <w:p w:rsidR="00EE5333" w:rsidRDefault="00EE5333" w:rsidP="005049FC">
            <w:pPr>
              <w:pStyle w:val="a4"/>
              <w:ind w:left="0"/>
              <w:rPr>
                <w:b/>
                <w:i/>
                <w:sz w:val="28"/>
                <w:szCs w:val="28"/>
              </w:rPr>
            </w:pPr>
          </w:p>
        </w:tc>
        <w:tc>
          <w:tcPr>
            <w:tcW w:w="1267" w:type="dxa"/>
          </w:tcPr>
          <w:p w:rsidR="00EE5333" w:rsidRDefault="00EE5333" w:rsidP="005049FC">
            <w:pPr>
              <w:pStyle w:val="a4"/>
              <w:ind w:left="0"/>
              <w:rPr>
                <w:b/>
                <w:i/>
                <w:sz w:val="28"/>
                <w:szCs w:val="28"/>
              </w:rPr>
            </w:pPr>
          </w:p>
        </w:tc>
        <w:tc>
          <w:tcPr>
            <w:tcW w:w="5947" w:type="dxa"/>
            <w:vMerge/>
          </w:tcPr>
          <w:p w:rsidR="00EE5333" w:rsidRDefault="00EE5333" w:rsidP="005049FC">
            <w:pPr>
              <w:pStyle w:val="a4"/>
              <w:ind w:left="0"/>
              <w:rPr>
                <w:b/>
                <w:i/>
                <w:sz w:val="28"/>
                <w:szCs w:val="28"/>
              </w:rPr>
            </w:pPr>
          </w:p>
        </w:tc>
      </w:tr>
      <w:tr w:rsidR="00EE5333" w:rsidTr="00B9186B">
        <w:tc>
          <w:tcPr>
            <w:tcW w:w="497" w:type="dxa"/>
          </w:tcPr>
          <w:p w:rsidR="00EE5333" w:rsidRPr="00DB1638" w:rsidRDefault="00EE5333" w:rsidP="00BD6A3C">
            <w:pPr>
              <w:jc w:val="both"/>
              <w:rPr>
                <w:b/>
                <w:sz w:val="28"/>
                <w:szCs w:val="28"/>
                <w:u w:val="single"/>
              </w:rPr>
            </w:pPr>
            <w:r w:rsidRPr="00DB1638">
              <w:rPr>
                <w:sz w:val="28"/>
                <w:szCs w:val="28"/>
              </w:rPr>
              <w:t>65</w:t>
            </w:r>
          </w:p>
        </w:tc>
        <w:tc>
          <w:tcPr>
            <w:tcW w:w="5343" w:type="dxa"/>
          </w:tcPr>
          <w:p w:rsidR="00EE5333" w:rsidRPr="00DB1638" w:rsidRDefault="00EE5333" w:rsidP="00EE5333">
            <w:pPr>
              <w:ind w:left="-108" w:right="-108"/>
              <w:rPr>
                <w:sz w:val="28"/>
                <w:szCs w:val="28"/>
              </w:rPr>
            </w:pPr>
            <w:r w:rsidRPr="00DB1638">
              <w:rPr>
                <w:sz w:val="28"/>
                <w:szCs w:val="28"/>
              </w:rPr>
              <w:t xml:space="preserve">Ток в полупроводниках. </w:t>
            </w:r>
          </w:p>
        </w:tc>
        <w:tc>
          <w:tcPr>
            <w:tcW w:w="1704" w:type="dxa"/>
          </w:tcPr>
          <w:p w:rsidR="00EE5333" w:rsidRPr="003B6FFF" w:rsidRDefault="00EE5333" w:rsidP="003B6FFF">
            <w:pPr>
              <w:pStyle w:val="a4"/>
              <w:ind w:left="0"/>
              <w:jc w:val="center"/>
              <w:rPr>
                <w:sz w:val="28"/>
                <w:szCs w:val="28"/>
              </w:rPr>
            </w:pPr>
            <w:r>
              <w:rPr>
                <w:sz w:val="28"/>
                <w:szCs w:val="28"/>
              </w:rPr>
              <w:t>1</w:t>
            </w:r>
          </w:p>
        </w:tc>
        <w:tc>
          <w:tcPr>
            <w:tcW w:w="1260" w:type="dxa"/>
          </w:tcPr>
          <w:p w:rsidR="00EE5333" w:rsidRDefault="00EE5333" w:rsidP="005049FC">
            <w:pPr>
              <w:pStyle w:val="a4"/>
              <w:ind w:left="0"/>
              <w:rPr>
                <w:b/>
                <w:i/>
                <w:sz w:val="28"/>
                <w:szCs w:val="28"/>
              </w:rPr>
            </w:pPr>
          </w:p>
        </w:tc>
        <w:tc>
          <w:tcPr>
            <w:tcW w:w="1267" w:type="dxa"/>
          </w:tcPr>
          <w:p w:rsidR="00EE5333" w:rsidRDefault="00EE5333" w:rsidP="005049FC">
            <w:pPr>
              <w:pStyle w:val="a4"/>
              <w:ind w:left="0"/>
              <w:rPr>
                <w:b/>
                <w:i/>
                <w:sz w:val="28"/>
                <w:szCs w:val="28"/>
              </w:rPr>
            </w:pPr>
          </w:p>
        </w:tc>
        <w:tc>
          <w:tcPr>
            <w:tcW w:w="5947" w:type="dxa"/>
            <w:vMerge/>
          </w:tcPr>
          <w:p w:rsidR="00EE5333" w:rsidRDefault="00EE5333" w:rsidP="005049FC">
            <w:pPr>
              <w:pStyle w:val="a4"/>
              <w:ind w:left="0"/>
              <w:rPr>
                <w:b/>
                <w:i/>
                <w:sz w:val="28"/>
                <w:szCs w:val="28"/>
              </w:rPr>
            </w:pPr>
          </w:p>
        </w:tc>
      </w:tr>
      <w:tr w:rsidR="00EE5333" w:rsidTr="00B9186B">
        <w:tc>
          <w:tcPr>
            <w:tcW w:w="497" w:type="dxa"/>
          </w:tcPr>
          <w:p w:rsidR="00EE5333" w:rsidRPr="00DB1638" w:rsidRDefault="00EE5333" w:rsidP="00BD6A3C">
            <w:pPr>
              <w:jc w:val="both"/>
              <w:rPr>
                <w:b/>
                <w:sz w:val="28"/>
                <w:szCs w:val="28"/>
                <w:u w:val="single"/>
              </w:rPr>
            </w:pPr>
            <w:r w:rsidRPr="00DB1638">
              <w:rPr>
                <w:sz w:val="28"/>
                <w:szCs w:val="28"/>
              </w:rPr>
              <w:t>66</w:t>
            </w:r>
          </w:p>
        </w:tc>
        <w:tc>
          <w:tcPr>
            <w:tcW w:w="5343" w:type="dxa"/>
          </w:tcPr>
          <w:p w:rsidR="00EE5333" w:rsidRPr="00DB1638" w:rsidRDefault="00EE5333" w:rsidP="00EE5333">
            <w:pPr>
              <w:ind w:left="-108" w:right="-108"/>
              <w:rPr>
                <w:sz w:val="28"/>
                <w:szCs w:val="28"/>
              </w:rPr>
            </w:pPr>
            <w:r w:rsidRPr="00DB1638">
              <w:rPr>
                <w:sz w:val="28"/>
                <w:szCs w:val="28"/>
              </w:rPr>
              <w:t>Электрический ток в вакууме. Электронно-лучевая трубка.</w:t>
            </w:r>
          </w:p>
        </w:tc>
        <w:tc>
          <w:tcPr>
            <w:tcW w:w="1704" w:type="dxa"/>
          </w:tcPr>
          <w:p w:rsidR="00EE5333" w:rsidRPr="003B6FFF" w:rsidRDefault="00EE5333" w:rsidP="003B6FFF">
            <w:pPr>
              <w:pStyle w:val="a4"/>
              <w:ind w:left="0"/>
              <w:jc w:val="center"/>
              <w:rPr>
                <w:sz w:val="28"/>
                <w:szCs w:val="28"/>
              </w:rPr>
            </w:pPr>
            <w:r>
              <w:rPr>
                <w:sz w:val="28"/>
                <w:szCs w:val="28"/>
              </w:rPr>
              <w:t>1</w:t>
            </w:r>
          </w:p>
        </w:tc>
        <w:tc>
          <w:tcPr>
            <w:tcW w:w="1260" w:type="dxa"/>
          </w:tcPr>
          <w:p w:rsidR="00EE5333" w:rsidRDefault="00EE5333" w:rsidP="005049FC">
            <w:pPr>
              <w:pStyle w:val="a4"/>
              <w:ind w:left="0"/>
              <w:rPr>
                <w:b/>
                <w:i/>
                <w:sz w:val="28"/>
                <w:szCs w:val="28"/>
              </w:rPr>
            </w:pPr>
          </w:p>
        </w:tc>
        <w:tc>
          <w:tcPr>
            <w:tcW w:w="1267" w:type="dxa"/>
          </w:tcPr>
          <w:p w:rsidR="00EE5333" w:rsidRDefault="00EE5333" w:rsidP="005049FC">
            <w:pPr>
              <w:pStyle w:val="a4"/>
              <w:ind w:left="0"/>
              <w:rPr>
                <w:b/>
                <w:i/>
                <w:sz w:val="28"/>
                <w:szCs w:val="28"/>
              </w:rPr>
            </w:pPr>
          </w:p>
        </w:tc>
        <w:tc>
          <w:tcPr>
            <w:tcW w:w="5947" w:type="dxa"/>
            <w:vMerge/>
          </w:tcPr>
          <w:p w:rsidR="00EE5333" w:rsidRDefault="00EE5333" w:rsidP="005049FC">
            <w:pPr>
              <w:pStyle w:val="a4"/>
              <w:ind w:left="0"/>
              <w:rPr>
                <w:b/>
                <w:i/>
                <w:sz w:val="28"/>
                <w:szCs w:val="28"/>
              </w:rPr>
            </w:pPr>
          </w:p>
        </w:tc>
      </w:tr>
      <w:tr w:rsidR="00EE5333" w:rsidTr="00B9186B">
        <w:tc>
          <w:tcPr>
            <w:tcW w:w="497" w:type="dxa"/>
          </w:tcPr>
          <w:p w:rsidR="00EE5333" w:rsidRPr="00DB1638" w:rsidRDefault="00EE5333" w:rsidP="00BD6A3C">
            <w:pPr>
              <w:jc w:val="both"/>
              <w:rPr>
                <w:b/>
                <w:sz w:val="28"/>
                <w:szCs w:val="28"/>
                <w:u w:val="single"/>
              </w:rPr>
            </w:pPr>
            <w:r w:rsidRPr="00DB1638">
              <w:rPr>
                <w:sz w:val="28"/>
                <w:szCs w:val="28"/>
              </w:rPr>
              <w:t>67</w:t>
            </w:r>
          </w:p>
        </w:tc>
        <w:tc>
          <w:tcPr>
            <w:tcW w:w="5343" w:type="dxa"/>
          </w:tcPr>
          <w:p w:rsidR="00EE5333" w:rsidRPr="00DB1638" w:rsidRDefault="00EE5333" w:rsidP="00EE5333">
            <w:pPr>
              <w:ind w:left="-108" w:right="-108"/>
              <w:rPr>
                <w:sz w:val="28"/>
                <w:szCs w:val="28"/>
              </w:rPr>
            </w:pPr>
            <w:r w:rsidRPr="00DB1638">
              <w:rPr>
                <w:sz w:val="28"/>
                <w:szCs w:val="28"/>
              </w:rPr>
              <w:t>Электрический ток в жидкостях. Закон электролиза.</w:t>
            </w:r>
          </w:p>
        </w:tc>
        <w:tc>
          <w:tcPr>
            <w:tcW w:w="1704" w:type="dxa"/>
          </w:tcPr>
          <w:p w:rsidR="00EE5333" w:rsidRPr="003B6FFF" w:rsidRDefault="00EE5333" w:rsidP="003B6FFF">
            <w:pPr>
              <w:pStyle w:val="a4"/>
              <w:ind w:left="0"/>
              <w:jc w:val="center"/>
              <w:rPr>
                <w:sz w:val="28"/>
                <w:szCs w:val="28"/>
              </w:rPr>
            </w:pPr>
            <w:r>
              <w:rPr>
                <w:sz w:val="28"/>
                <w:szCs w:val="28"/>
              </w:rPr>
              <w:t>1</w:t>
            </w:r>
          </w:p>
        </w:tc>
        <w:tc>
          <w:tcPr>
            <w:tcW w:w="1260" w:type="dxa"/>
          </w:tcPr>
          <w:p w:rsidR="00EE5333" w:rsidRDefault="00EE5333" w:rsidP="005049FC">
            <w:pPr>
              <w:pStyle w:val="a4"/>
              <w:ind w:left="0"/>
              <w:rPr>
                <w:b/>
                <w:i/>
                <w:sz w:val="28"/>
                <w:szCs w:val="28"/>
              </w:rPr>
            </w:pPr>
          </w:p>
        </w:tc>
        <w:tc>
          <w:tcPr>
            <w:tcW w:w="1267" w:type="dxa"/>
          </w:tcPr>
          <w:p w:rsidR="00EE5333" w:rsidRDefault="00EE5333" w:rsidP="005049FC">
            <w:pPr>
              <w:pStyle w:val="a4"/>
              <w:ind w:left="0"/>
              <w:rPr>
                <w:b/>
                <w:i/>
                <w:sz w:val="28"/>
                <w:szCs w:val="28"/>
              </w:rPr>
            </w:pPr>
          </w:p>
        </w:tc>
        <w:tc>
          <w:tcPr>
            <w:tcW w:w="5947" w:type="dxa"/>
            <w:vMerge/>
          </w:tcPr>
          <w:p w:rsidR="00EE5333" w:rsidRDefault="00EE5333" w:rsidP="005049FC">
            <w:pPr>
              <w:pStyle w:val="a4"/>
              <w:ind w:left="0"/>
              <w:rPr>
                <w:b/>
                <w:i/>
                <w:sz w:val="28"/>
                <w:szCs w:val="28"/>
              </w:rPr>
            </w:pPr>
          </w:p>
        </w:tc>
      </w:tr>
      <w:tr w:rsidR="00EE5333" w:rsidTr="00B9186B">
        <w:tc>
          <w:tcPr>
            <w:tcW w:w="497" w:type="dxa"/>
          </w:tcPr>
          <w:p w:rsidR="00EE5333" w:rsidRPr="00DB1638" w:rsidRDefault="00EE5333" w:rsidP="00BD6A3C">
            <w:pPr>
              <w:jc w:val="both"/>
              <w:rPr>
                <w:b/>
                <w:sz w:val="28"/>
                <w:szCs w:val="28"/>
                <w:u w:val="single"/>
              </w:rPr>
            </w:pPr>
            <w:r w:rsidRPr="00DB1638">
              <w:rPr>
                <w:sz w:val="28"/>
                <w:szCs w:val="28"/>
              </w:rPr>
              <w:t>68</w:t>
            </w:r>
          </w:p>
        </w:tc>
        <w:tc>
          <w:tcPr>
            <w:tcW w:w="5343" w:type="dxa"/>
          </w:tcPr>
          <w:p w:rsidR="00EE5333" w:rsidRPr="00DB1638" w:rsidRDefault="00EE5333" w:rsidP="00EE5333">
            <w:pPr>
              <w:ind w:left="-108" w:right="-108"/>
              <w:rPr>
                <w:sz w:val="28"/>
                <w:szCs w:val="28"/>
              </w:rPr>
            </w:pPr>
            <w:r w:rsidRPr="00DB1638">
              <w:rPr>
                <w:sz w:val="28"/>
                <w:szCs w:val="28"/>
              </w:rPr>
              <w:t>Электрический ток в газах. Несамостоятельный и самостоятельный разряды.</w:t>
            </w:r>
          </w:p>
        </w:tc>
        <w:tc>
          <w:tcPr>
            <w:tcW w:w="1704" w:type="dxa"/>
          </w:tcPr>
          <w:p w:rsidR="00EE5333" w:rsidRPr="003B6FFF" w:rsidRDefault="00EE5333" w:rsidP="003B6FFF">
            <w:pPr>
              <w:pStyle w:val="a4"/>
              <w:ind w:left="0"/>
              <w:jc w:val="center"/>
              <w:rPr>
                <w:sz w:val="28"/>
                <w:szCs w:val="28"/>
              </w:rPr>
            </w:pPr>
            <w:r>
              <w:rPr>
                <w:sz w:val="28"/>
                <w:szCs w:val="28"/>
              </w:rPr>
              <w:t>1</w:t>
            </w:r>
          </w:p>
        </w:tc>
        <w:tc>
          <w:tcPr>
            <w:tcW w:w="1260" w:type="dxa"/>
          </w:tcPr>
          <w:p w:rsidR="00EE5333" w:rsidRDefault="00EE5333" w:rsidP="005049FC">
            <w:pPr>
              <w:pStyle w:val="a4"/>
              <w:ind w:left="0"/>
              <w:rPr>
                <w:b/>
                <w:i/>
                <w:sz w:val="28"/>
                <w:szCs w:val="28"/>
              </w:rPr>
            </w:pPr>
          </w:p>
        </w:tc>
        <w:tc>
          <w:tcPr>
            <w:tcW w:w="1267" w:type="dxa"/>
          </w:tcPr>
          <w:p w:rsidR="00EE5333" w:rsidRDefault="00EE5333" w:rsidP="005049FC">
            <w:pPr>
              <w:pStyle w:val="a4"/>
              <w:ind w:left="0"/>
              <w:rPr>
                <w:b/>
                <w:i/>
                <w:sz w:val="28"/>
                <w:szCs w:val="28"/>
              </w:rPr>
            </w:pPr>
          </w:p>
        </w:tc>
        <w:tc>
          <w:tcPr>
            <w:tcW w:w="5947" w:type="dxa"/>
            <w:vMerge/>
          </w:tcPr>
          <w:p w:rsidR="00EE5333" w:rsidRDefault="00EE5333" w:rsidP="005049FC">
            <w:pPr>
              <w:pStyle w:val="a4"/>
              <w:ind w:left="0"/>
              <w:rPr>
                <w:b/>
                <w:i/>
                <w:sz w:val="28"/>
                <w:szCs w:val="28"/>
              </w:rPr>
            </w:pPr>
          </w:p>
        </w:tc>
      </w:tr>
      <w:tr w:rsidR="00EE5333" w:rsidTr="00B9186B">
        <w:tc>
          <w:tcPr>
            <w:tcW w:w="497" w:type="dxa"/>
          </w:tcPr>
          <w:p w:rsidR="00EE5333" w:rsidRPr="00EB73EA" w:rsidRDefault="00EE5333" w:rsidP="005049FC">
            <w:pPr>
              <w:pStyle w:val="a4"/>
              <w:ind w:left="0"/>
              <w:rPr>
                <w:sz w:val="28"/>
                <w:szCs w:val="28"/>
              </w:rPr>
            </w:pPr>
            <w:r>
              <w:rPr>
                <w:sz w:val="28"/>
                <w:szCs w:val="28"/>
              </w:rPr>
              <w:t>69</w:t>
            </w:r>
          </w:p>
        </w:tc>
        <w:tc>
          <w:tcPr>
            <w:tcW w:w="5343" w:type="dxa"/>
          </w:tcPr>
          <w:p w:rsidR="00EE5333" w:rsidRPr="00EE5333" w:rsidRDefault="00EE5333" w:rsidP="005049FC">
            <w:pPr>
              <w:pStyle w:val="a4"/>
              <w:ind w:left="0"/>
              <w:rPr>
                <w:i/>
                <w:sz w:val="28"/>
                <w:szCs w:val="28"/>
              </w:rPr>
            </w:pPr>
            <w:r>
              <w:rPr>
                <w:i/>
                <w:sz w:val="28"/>
                <w:szCs w:val="28"/>
              </w:rPr>
              <w:t>Итоговый контроль за курс 10 класса</w:t>
            </w:r>
          </w:p>
        </w:tc>
        <w:tc>
          <w:tcPr>
            <w:tcW w:w="1704" w:type="dxa"/>
          </w:tcPr>
          <w:p w:rsidR="00EE5333" w:rsidRPr="003B6FFF" w:rsidRDefault="00EE5333" w:rsidP="003B6FFF">
            <w:pPr>
              <w:pStyle w:val="a4"/>
              <w:ind w:left="0"/>
              <w:jc w:val="center"/>
              <w:rPr>
                <w:sz w:val="28"/>
                <w:szCs w:val="28"/>
              </w:rPr>
            </w:pPr>
            <w:r>
              <w:rPr>
                <w:sz w:val="28"/>
                <w:szCs w:val="28"/>
              </w:rPr>
              <w:t>1</w:t>
            </w:r>
          </w:p>
        </w:tc>
        <w:tc>
          <w:tcPr>
            <w:tcW w:w="1260" w:type="dxa"/>
          </w:tcPr>
          <w:p w:rsidR="00EE5333" w:rsidRDefault="00EE5333" w:rsidP="005049FC">
            <w:pPr>
              <w:pStyle w:val="a4"/>
              <w:ind w:left="0"/>
              <w:rPr>
                <w:b/>
                <w:i/>
                <w:sz w:val="28"/>
                <w:szCs w:val="28"/>
              </w:rPr>
            </w:pPr>
          </w:p>
        </w:tc>
        <w:tc>
          <w:tcPr>
            <w:tcW w:w="1267" w:type="dxa"/>
          </w:tcPr>
          <w:p w:rsidR="00EE5333" w:rsidRDefault="00EE5333" w:rsidP="005049FC">
            <w:pPr>
              <w:pStyle w:val="a4"/>
              <w:ind w:left="0"/>
              <w:rPr>
                <w:b/>
                <w:i/>
                <w:sz w:val="28"/>
                <w:szCs w:val="28"/>
              </w:rPr>
            </w:pPr>
          </w:p>
        </w:tc>
        <w:tc>
          <w:tcPr>
            <w:tcW w:w="5947" w:type="dxa"/>
          </w:tcPr>
          <w:p w:rsidR="00EE5333" w:rsidRDefault="00EE5333" w:rsidP="005049FC">
            <w:pPr>
              <w:pStyle w:val="a4"/>
              <w:ind w:left="0"/>
              <w:rPr>
                <w:b/>
                <w:i/>
                <w:sz w:val="28"/>
                <w:szCs w:val="28"/>
              </w:rPr>
            </w:pPr>
          </w:p>
        </w:tc>
      </w:tr>
      <w:tr w:rsidR="00EE5333" w:rsidTr="00B9186B">
        <w:tc>
          <w:tcPr>
            <w:tcW w:w="497" w:type="dxa"/>
          </w:tcPr>
          <w:p w:rsidR="00EE5333" w:rsidRPr="00EB73EA" w:rsidRDefault="00EE5333" w:rsidP="005049FC">
            <w:pPr>
              <w:pStyle w:val="a4"/>
              <w:ind w:left="0"/>
              <w:rPr>
                <w:sz w:val="28"/>
                <w:szCs w:val="28"/>
              </w:rPr>
            </w:pPr>
            <w:r>
              <w:rPr>
                <w:sz w:val="28"/>
                <w:szCs w:val="28"/>
              </w:rPr>
              <w:t>70</w:t>
            </w:r>
          </w:p>
        </w:tc>
        <w:tc>
          <w:tcPr>
            <w:tcW w:w="5343" w:type="dxa"/>
          </w:tcPr>
          <w:p w:rsidR="00EE5333" w:rsidRPr="00EE5333" w:rsidRDefault="00EE5333" w:rsidP="005049FC">
            <w:pPr>
              <w:pStyle w:val="a4"/>
              <w:ind w:left="0"/>
              <w:rPr>
                <w:sz w:val="28"/>
                <w:szCs w:val="28"/>
              </w:rPr>
            </w:pPr>
            <w:r w:rsidRPr="00EE5333">
              <w:rPr>
                <w:sz w:val="28"/>
                <w:szCs w:val="28"/>
              </w:rPr>
              <w:t>Итоговый урок за курс 10 класса</w:t>
            </w:r>
          </w:p>
        </w:tc>
        <w:tc>
          <w:tcPr>
            <w:tcW w:w="1704" w:type="dxa"/>
          </w:tcPr>
          <w:p w:rsidR="00EE5333" w:rsidRPr="003B6FFF" w:rsidRDefault="00EE5333" w:rsidP="003B6FFF">
            <w:pPr>
              <w:pStyle w:val="a4"/>
              <w:ind w:left="0"/>
              <w:jc w:val="center"/>
              <w:rPr>
                <w:sz w:val="28"/>
                <w:szCs w:val="28"/>
              </w:rPr>
            </w:pPr>
            <w:r>
              <w:rPr>
                <w:sz w:val="28"/>
                <w:szCs w:val="28"/>
              </w:rPr>
              <w:t>1</w:t>
            </w:r>
          </w:p>
        </w:tc>
        <w:tc>
          <w:tcPr>
            <w:tcW w:w="1260" w:type="dxa"/>
          </w:tcPr>
          <w:p w:rsidR="00EE5333" w:rsidRDefault="00EE5333" w:rsidP="005049FC">
            <w:pPr>
              <w:pStyle w:val="a4"/>
              <w:ind w:left="0"/>
              <w:rPr>
                <w:b/>
                <w:i/>
                <w:sz w:val="28"/>
                <w:szCs w:val="28"/>
              </w:rPr>
            </w:pPr>
          </w:p>
        </w:tc>
        <w:tc>
          <w:tcPr>
            <w:tcW w:w="1267" w:type="dxa"/>
          </w:tcPr>
          <w:p w:rsidR="00EE5333" w:rsidRDefault="00EE5333" w:rsidP="005049FC">
            <w:pPr>
              <w:pStyle w:val="a4"/>
              <w:ind w:left="0"/>
              <w:rPr>
                <w:b/>
                <w:i/>
                <w:sz w:val="28"/>
                <w:szCs w:val="28"/>
              </w:rPr>
            </w:pPr>
          </w:p>
        </w:tc>
        <w:tc>
          <w:tcPr>
            <w:tcW w:w="5947" w:type="dxa"/>
          </w:tcPr>
          <w:p w:rsidR="00EE5333" w:rsidRDefault="00EE5333" w:rsidP="005049FC">
            <w:pPr>
              <w:pStyle w:val="a4"/>
              <w:ind w:left="0"/>
              <w:rPr>
                <w:b/>
                <w:i/>
                <w:sz w:val="28"/>
                <w:szCs w:val="28"/>
              </w:rPr>
            </w:pPr>
          </w:p>
        </w:tc>
      </w:tr>
    </w:tbl>
    <w:p w:rsidR="005049FC" w:rsidRPr="005049FC" w:rsidRDefault="005049FC" w:rsidP="005049FC">
      <w:pPr>
        <w:pStyle w:val="a4"/>
        <w:rPr>
          <w:b/>
          <w:i/>
          <w:sz w:val="28"/>
          <w:szCs w:val="28"/>
        </w:rPr>
      </w:pPr>
    </w:p>
    <w:sectPr w:rsidR="005049FC" w:rsidRPr="005049FC" w:rsidSect="005049FC">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59" w:rsidRDefault="00EA4559" w:rsidP="005049FC">
      <w:pPr>
        <w:spacing w:after="0" w:line="240" w:lineRule="auto"/>
      </w:pPr>
      <w:r>
        <w:separator/>
      </w:r>
    </w:p>
  </w:endnote>
  <w:endnote w:type="continuationSeparator" w:id="0">
    <w:p w:rsidR="00EA4559" w:rsidRDefault="00EA4559" w:rsidP="0050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06657"/>
      <w:docPartObj>
        <w:docPartGallery w:val="Page Numbers (Bottom of Page)"/>
        <w:docPartUnique/>
      </w:docPartObj>
    </w:sdtPr>
    <w:sdtEndPr/>
    <w:sdtContent>
      <w:p w:rsidR="000B2101" w:rsidRDefault="000B2101">
        <w:pPr>
          <w:pStyle w:val="a9"/>
          <w:jc w:val="center"/>
        </w:pPr>
        <w:r>
          <w:fldChar w:fldCharType="begin"/>
        </w:r>
        <w:r>
          <w:instrText xml:space="preserve"> PAGE   \* MERGEFORMAT </w:instrText>
        </w:r>
        <w:r>
          <w:fldChar w:fldCharType="separate"/>
        </w:r>
        <w:r w:rsidR="00C601D7">
          <w:rPr>
            <w:noProof/>
          </w:rPr>
          <w:t>16</w:t>
        </w:r>
        <w:r>
          <w:rPr>
            <w:noProof/>
          </w:rPr>
          <w:fldChar w:fldCharType="end"/>
        </w:r>
      </w:p>
    </w:sdtContent>
  </w:sdt>
  <w:p w:rsidR="000B2101" w:rsidRDefault="000B21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59" w:rsidRDefault="00EA4559" w:rsidP="005049FC">
      <w:pPr>
        <w:spacing w:after="0" w:line="240" w:lineRule="auto"/>
      </w:pPr>
      <w:r>
        <w:separator/>
      </w:r>
    </w:p>
  </w:footnote>
  <w:footnote w:type="continuationSeparator" w:id="0">
    <w:p w:rsidR="00EA4559" w:rsidRDefault="00EA4559" w:rsidP="00504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67E13"/>
    <w:multiLevelType w:val="hybridMultilevel"/>
    <w:tmpl w:val="F6640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009FE"/>
    <w:multiLevelType w:val="hybridMultilevel"/>
    <w:tmpl w:val="E96A310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D4371C0"/>
    <w:multiLevelType w:val="hybridMultilevel"/>
    <w:tmpl w:val="4FAE55D6"/>
    <w:lvl w:ilvl="0" w:tplc="6336743E">
      <w:start w:val="1"/>
      <w:numFmt w:val="bullet"/>
      <w:lvlText w:val="•"/>
      <w:lvlJc w:val="left"/>
      <w:pPr>
        <w:tabs>
          <w:tab w:val="num" w:pos="720"/>
        </w:tabs>
        <w:ind w:left="720" w:hanging="360"/>
      </w:pPr>
      <w:rPr>
        <w:rFonts w:ascii="Times New Roman" w:hAnsi="Times New Roman" w:hint="default"/>
      </w:rPr>
    </w:lvl>
    <w:lvl w:ilvl="1" w:tplc="DEC0078E" w:tentative="1">
      <w:start w:val="1"/>
      <w:numFmt w:val="bullet"/>
      <w:lvlText w:val="•"/>
      <w:lvlJc w:val="left"/>
      <w:pPr>
        <w:tabs>
          <w:tab w:val="num" w:pos="1440"/>
        </w:tabs>
        <w:ind w:left="1440" w:hanging="360"/>
      </w:pPr>
      <w:rPr>
        <w:rFonts w:ascii="Times New Roman" w:hAnsi="Times New Roman" w:hint="default"/>
      </w:rPr>
    </w:lvl>
    <w:lvl w:ilvl="2" w:tplc="45A8D2D6" w:tentative="1">
      <w:start w:val="1"/>
      <w:numFmt w:val="bullet"/>
      <w:lvlText w:val="•"/>
      <w:lvlJc w:val="left"/>
      <w:pPr>
        <w:tabs>
          <w:tab w:val="num" w:pos="2160"/>
        </w:tabs>
        <w:ind w:left="2160" w:hanging="360"/>
      </w:pPr>
      <w:rPr>
        <w:rFonts w:ascii="Times New Roman" w:hAnsi="Times New Roman" w:hint="default"/>
      </w:rPr>
    </w:lvl>
    <w:lvl w:ilvl="3" w:tplc="F6B67014" w:tentative="1">
      <w:start w:val="1"/>
      <w:numFmt w:val="bullet"/>
      <w:lvlText w:val="•"/>
      <w:lvlJc w:val="left"/>
      <w:pPr>
        <w:tabs>
          <w:tab w:val="num" w:pos="2880"/>
        </w:tabs>
        <w:ind w:left="2880" w:hanging="360"/>
      </w:pPr>
      <w:rPr>
        <w:rFonts w:ascii="Times New Roman" w:hAnsi="Times New Roman" w:hint="default"/>
      </w:rPr>
    </w:lvl>
    <w:lvl w:ilvl="4" w:tplc="3ED4A258" w:tentative="1">
      <w:start w:val="1"/>
      <w:numFmt w:val="bullet"/>
      <w:lvlText w:val="•"/>
      <w:lvlJc w:val="left"/>
      <w:pPr>
        <w:tabs>
          <w:tab w:val="num" w:pos="3600"/>
        </w:tabs>
        <w:ind w:left="3600" w:hanging="360"/>
      </w:pPr>
      <w:rPr>
        <w:rFonts w:ascii="Times New Roman" w:hAnsi="Times New Roman" w:hint="default"/>
      </w:rPr>
    </w:lvl>
    <w:lvl w:ilvl="5" w:tplc="B29A4104" w:tentative="1">
      <w:start w:val="1"/>
      <w:numFmt w:val="bullet"/>
      <w:lvlText w:val="•"/>
      <w:lvlJc w:val="left"/>
      <w:pPr>
        <w:tabs>
          <w:tab w:val="num" w:pos="4320"/>
        </w:tabs>
        <w:ind w:left="4320" w:hanging="360"/>
      </w:pPr>
      <w:rPr>
        <w:rFonts w:ascii="Times New Roman" w:hAnsi="Times New Roman" w:hint="default"/>
      </w:rPr>
    </w:lvl>
    <w:lvl w:ilvl="6" w:tplc="95FA44D6" w:tentative="1">
      <w:start w:val="1"/>
      <w:numFmt w:val="bullet"/>
      <w:lvlText w:val="•"/>
      <w:lvlJc w:val="left"/>
      <w:pPr>
        <w:tabs>
          <w:tab w:val="num" w:pos="5040"/>
        </w:tabs>
        <w:ind w:left="5040" w:hanging="360"/>
      </w:pPr>
      <w:rPr>
        <w:rFonts w:ascii="Times New Roman" w:hAnsi="Times New Roman" w:hint="default"/>
      </w:rPr>
    </w:lvl>
    <w:lvl w:ilvl="7" w:tplc="58B6D5F2" w:tentative="1">
      <w:start w:val="1"/>
      <w:numFmt w:val="bullet"/>
      <w:lvlText w:val="•"/>
      <w:lvlJc w:val="left"/>
      <w:pPr>
        <w:tabs>
          <w:tab w:val="num" w:pos="5760"/>
        </w:tabs>
        <w:ind w:left="5760" w:hanging="360"/>
      </w:pPr>
      <w:rPr>
        <w:rFonts w:ascii="Times New Roman" w:hAnsi="Times New Roman" w:hint="default"/>
      </w:rPr>
    </w:lvl>
    <w:lvl w:ilvl="8" w:tplc="61E29C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0F787F"/>
    <w:multiLevelType w:val="hybridMultilevel"/>
    <w:tmpl w:val="EDC088BA"/>
    <w:lvl w:ilvl="0" w:tplc="EADA654A">
      <w:start w:val="1"/>
      <w:numFmt w:val="bullet"/>
      <w:lvlText w:val="•"/>
      <w:lvlJc w:val="left"/>
      <w:pPr>
        <w:tabs>
          <w:tab w:val="num" w:pos="720"/>
        </w:tabs>
        <w:ind w:left="720" w:hanging="360"/>
      </w:pPr>
      <w:rPr>
        <w:rFonts w:ascii="Times New Roman" w:hAnsi="Times New Roman" w:hint="default"/>
      </w:rPr>
    </w:lvl>
    <w:lvl w:ilvl="1" w:tplc="4356B0F4" w:tentative="1">
      <w:start w:val="1"/>
      <w:numFmt w:val="bullet"/>
      <w:lvlText w:val="•"/>
      <w:lvlJc w:val="left"/>
      <w:pPr>
        <w:tabs>
          <w:tab w:val="num" w:pos="1440"/>
        </w:tabs>
        <w:ind w:left="1440" w:hanging="360"/>
      </w:pPr>
      <w:rPr>
        <w:rFonts w:ascii="Times New Roman" w:hAnsi="Times New Roman" w:hint="default"/>
      </w:rPr>
    </w:lvl>
    <w:lvl w:ilvl="2" w:tplc="0362FF30" w:tentative="1">
      <w:start w:val="1"/>
      <w:numFmt w:val="bullet"/>
      <w:lvlText w:val="•"/>
      <w:lvlJc w:val="left"/>
      <w:pPr>
        <w:tabs>
          <w:tab w:val="num" w:pos="2160"/>
        </w:tabs>
        <w:ind w:left="2160" w:hanging="360"/>
      </w:pPr>
      <w:rPr>
        <w:rFonts w:ascii="Times New Roman" w:hAnsi="Times New Roman" w:hint="default"/>
      </w:rPr>
    </w:lvl>
    <w:lvl w:ilvl="3" w:tplc="941221D2" w:tentative="1">
      <w:start w:val="1"/>
      <w:numFmt w:val="bullet"/>
      <w:lvlText w:val="•"/>
      <w:lvlJc w:val="left"/>
      <w:pPr>
        <w:tabs>
          <w:tab w:val="num" w:pos="2880"/>
        </w:tabs>
        <w:ind w:left="2880" w:hanging="360"/>
      </w:pPr>
      <w:rPr>
        <w:rFonts w:ascii="Times New Roman" w:hAnsi="Times New Roman" w:hint="default"/>
      </w:rPr>
    </w:lvl>
    <w:lvl w:ilvl="4" w:tplc="DCE02A12" w:tentative="1">
      <w:start w:val="1"/>
      <w:numFmt w:val="bullet"/>
      <w:lvlText w:val="•"/>
      <w:lvlJc w:val="left"/>
      <w:pPr>
        <w:tabs>
          <w:tab w:val="num" w:pos="3600"/>
        </w:tabs>
        <w:ind w:left="3600" w:hanging="360"/>
      </w:pPr>
      <w:rPr>
        <w:rFonts w:ascii="Times New Roman" w:hAnsi="Times New Roman" w:hint="default"/>
      </w:rPr>
    </w:lvl>
    <w:lvl w:ilvl="5" w:tplc="46B26D62" w:tentative="1">
      <w:start w:val="1"/>
      <w:numFmt w:val="bullet"/>
      <w:lvlText w:val="•"/>
      <w:lvlJc w:val="left"/>
      <w:pPr>
        <w:tabs>
          <w:tab w:val="num" w:pos="4320"/>
        </w:tabs>
        <w:ind w:left="4320" w:hanging="360"/>
      </w:pPr>
      <w:rPr>
        <w:rFonts w:ascii="Times New Roman" w:hAnsi="Times New Roman" w:hint="default"/>
      </w:rPr>
    </w:lvl>
    <w:lvl w:ilvl="6" w:tplc="EBA0D962" w:tentative="1">
      <w:start w:val="1"/>
      <w:numFmt w:val="bullet"/>
      <w:lvlText w:val="•"/>
      <w:lvlJc w:val="left"/>
      <w:pPr>
        <w:tabs>
          <w:tab w:val="num" w:pos="5040"/>
        </w:tabs>
        <w:ind w:left="5040" w:hanging="360"/>
      </w:pPr>
      <w:rPr>
        <w:rFonts w:ascii="Times New Roman" w:hAnsi="Times New Roman" w:hint="default"/>
      </w:rPr>
    </w:lvl>
    <w:lvl w:ilvl="7" w:tplc="23A4CBD4" w:tentative="1">
      <w:start w:val="1"/>
      <w:numFmt w:val="bullet"/>
      <w:lvlText w:val="•"/>
      <w:lvlJc w:val="left"/>
      <w:pPr>
        <w:tabs>
          <w:tab w:val="num" w:pos="5760"/>
        </w:tabs>
        <w:ind w:left="5760" w:hanging="360"/>
      </w:pPr>
      <w:rPr>
        <w:rFonts w:ascii="Times New Roman" w:hAnsi="Times New Roman" w:hint="default"/>
      </w:rPr>
    </w:lvl>
    <w:lvl w:ilvl="8" w:tplc="21F4E4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67F73B62"/>
    <w:multiLevelType w:val="hybridMultilevel"/>
    <w:tmpl w:val="A80EC94E"/>
    <w:lvl w:ilvl="0" w:tplc="5E880354">
      <w:start w:val="1"/>
      <w:numFmt w:val="bullet"/>
      <w:lvlText w:val="•"/>
      <w:lvlJc w:val="left"/>
      <w:pPr>
        <w:tabs>
          <w:tab w:val="num" w:pos="720"/>
        </w:tabs>
        <w:ind w:left="720" w:hanging="360"/>
      </w:pPr>
      <w:rPr>
        <w:rFonts w:ascii="Times New Roman" w:hAnsi="Times New Roman" w:hint="default"/>
      </w:rPr>
    </w:lvl>
    <w:lvl w:ilvl="1" w:tplc="215043B6" w:tentative="1">
      <w:start w:val="1"/>
      <w:numFmt w:val="bullet"/>
      <w:lvlText w:val="•"/>
      <w:lvlJc w:val="left"/>
      <w:pPr>
        <w:tabs>
          <w:tab w:val="num" w:pos="1440"/>
        </w:tabs>
        <w:ind w:left="1440" w:hanging="360"/>
      </w:pPr>
      <w:rPr>
        <w:rFonts w:ascii="Times New Roman" w:hAnsi="Times New Roman" w:hint="default"/>
      </w:rPr>
    </w:lvl>
    <w:lvl w:ilvl="2" w:tplc="156E8E5C" w:tentative="1">
      <w:start w:val="1"/>
      <w:numFmt w:val="bullet"/>
      <w:lvlText w:val="•"/>
      <w:lvlJc w:val="left"/>
      <w:pPr>
        <w:tabs>
          <w:tab w:val="num" w:pos="2160"/>
        </w:tabs>
        <w:ind w:left="2160" w:hanging="360"/>
      </w:pPr>
      <w:rPr>
        <w:rFonts w:ascii="Times New Roman" w:hAnsi="Times New Roman" w:hint="default"/>
      </w:rPr>
    </w:lvl>
    <w:lvl w:ilvl="3" w:tplc="CCA67AC4" w:tentative="1">
      <w:start w:val="1"/>
      <w:numFmt w:val="bullet"/>
      <w:lvlText w:val="•"/>
      <w:lvlJc w:val="left"/>
      <w:pPr>
        <w:tabs>
          <w:tab w:val="num" w:pos="2880"/>
        </w:tabs>
        <w:ind w:left="2880" w:hanging="360"/>
      </w:pPr>
      <w:rPr>
        <w:rFonts w:ascii="Times New Roman" w:hAnsi="Times New Roman" w:hint="default"/>
      </w:rPr>
    </w:lvl>
    <w:lvl w:ilvl="4" w:tplc="4FCCB256" w:tentative="1">
      <w:start w:val="1"/>
      <w:numFmt w:val="bullet"/>
      <w:lvlText w:val="•"/>
      <w:lvlJc w:val="left"/>
      <w:pPr>
        <w:tabs>
          <w:tab w:val="num" w:pos="3600"/>
        </w:tabs>
        <w:ind w:left="3600" w:hanging="360"/>
      </w:pPr>
      <w:rPr>
        <w:rFonts w:ascii="Times New Roman" w:hAnsi="Times New Roman" w:hint="default"/>
      </w:rPr>
    </w:lvl>
    <w:lvl w:ilvl="5" w:tplc="0B1A5422" w:tentative="1">
      <w:start w:val="1"/>
      <w:numFmt w:val="bullet"/>
      <w:lvlText w:val="•"/>
      <w:lvlJc w:val="left"/>
      <w:pPr>
        <w:tabs>
          <w:tab w:val="num" w:pos="4320"/>
        </w:tabs>
        <w:ind w:left="4320" w:hanging="360"/>
      </w:pPr>
      <w:rPr>
        <w:rFonts w:ascii="Times New Roman" w:hAnsi="Times New Roman" w:hint="default"/>
      </w:rPr>
    </w:lvl>
    <w:lvl w:ilvl="6" w:tplc="FCACF9DC" w:tentative="1">
      <w:start w:val="1"/>
      <w:numFmt w:val="bullet"/>
      <w:lvlText w:val="•"/>
      <w:lvlJc w:val="left"/>
      <w:pPr>
        <w:tabs>
          <w:tab w:val="num" w:pos="5040"/>
        </w:tabs>
        <w:ind w:left="5040" w:hanging="360"/>
      </w:pPr>
      <w:rPr>
        <w:rFonts w:ascii="Times New Roman" w:hAnsi="Times New Roman" w:hint="default"/>
      </w:rPr>
    </w:lvl>
    <w:lvl w:ilvl="7" w:tplc="F27E747C" w:tentative="1">
      <w:start w:val="1"/>
      <w:numFmt w:val="bullet"/>
      <w:lvlText w:val="•"/>
      <w:lvlJc w:val="left"/>
      <w:pPr>
        <w:tabs>
          <w:tab w:val="num" w:pos="5760"/>
        </w:tabs>
        <w:ind w:left="5760" w:hanging="360"/>
      </w:pPr>
      <w:rPr>
        <w:rFonts w:ascii="Times New Roman" w:hAnsi="Times New Roman" w:hint="default"/>
      </w:rPr>
    </w:lvl>
    <w:lvl w:ilvl="8" w:tplc="4C049F2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406C"/>
    <w:rsid w:val="000415EF"/>
    <w:rsid w:val="00055BB1"/>
    <w:rsid w:val="000B2101"/>
    <w:rsid w:val="000F44E5"/>
    <w:rsid w:val="00110E8F"/>
    <w:rsid w:val="00147A49"/>
    <w:rsid w:val="001A3A28"/>
    <w:rsid w:val="001B791D"/>
    <w:rsid w:val="001D0624"/>
    <w:rsid w:val="00267F32"/>
    <w:rsid w:val="00295D91"/>
    <w:rsid w:val="002F4C8E"/>
    <w:rsid w:val="002F4CB7"/>
    <w:rsid w:val="003934CC"/>
    <w:rsid w:val="0039733B"/>
    <w:rsid w:val="003B6FFF"/>
    <w:rsid w:val="0041758C"/>
    <w:rsid w:val="00421BA3"/>
    <w:rsid w:val="004252E1"/>
    <w:rsid w:val="0045588A"/>
    <w:rsid w:val="004C7710"/>
    <w:rsid w:val="004F6ECF"/>
    <w:rsid w:val="005049FC"/>
    <w:rsid w:val="005756F3"/>
    <w:rsid w:val="005C796B"/>
    <w:rsid w:val="005E5F78"/>
    <w:rsid w:val="006176BF"/>
    <w:rsid w:val="00684BE4"/>
    <w:rsid w:val="00691B16"/>
    <w:rsid w:val="00696278"/>
    <w:rsid w:val="006B5BC7"/>
    <w:rsid w:val="00761376"/>
    <w:rsid w:val="00762783"/>
    <w:rsid w:val="00774E99"/>
    <w:rsid w:val="007B3879"/>
    <w:rsid w:val="007C188B"/>
    <w:rsid w:val="007C745F"/>
    <w:rsid w:val="009351B3"/>
    <w:rsid w:val="00963369"/>
    <w:rsid w:val="00983E35"/>
    <w:rsid w:val="009A4828"/>
    <w:rsid w:val="009C3138"/>
    <w:rsid w:val="009E62CF"/>
    <w:rsid w:val="009E728A"/>
    <w:rsid w:val="00A11CE2"/>
    <w:rsid w:val="00A722AF"/>
    <w:rsid w:val="00A962C0"/>
    <w:rsid w:val="00AA3D31"/>
    <w:rsid w:val="00AA6969"/>
    <w:rsid w:val="00B04E78"/>
    <w:rsid w:val="00B915E4"/>
    <w:rsid w:val="00B9186B"/>
    <w:rsid w:val="00B95652"/>
    <w:rsid w:val="00BA7802"/>
    <w:rsid w:val="00BC149C"/>
    <w:rsid w:val="00BD6A3C"/>
    <w:rsid w:val="00C1116B"/>
    <w:rsid w:val="00C601D7"/>
    <w:rsid w:val="00C9534F"/>
    <w:rsid w:val="00CE52F4"/>
    <w:rsid w:val="00D363F6"/>
    <w:rsid w:val="00D70164"/>
    <w:rsid w:val="00D76947"/>
    <w:rsid w:val="00DC14D8"/>
    <w:rsid w:val="00DC5C6F"/>
    <w:rsid w:val="00E468B0"/>
    <w:rsid w:val="00E51428"/>
    <w:rsid w:val="00E9406C"/>
    <w:rsid w:val="00EA4559"/>
    <w:rsid w:val="00EB73EA"/>
    <w:rsid w:val="00EE1F2D"/>
    <w:rsid w:val="00EE5333"/>
    <w:rsid w:val="00EF45D6"/>
    <w:rsid w:val="00F5668F"/>
    <w:rsid w:val="00F674E4"/>
    <w:rsid w:val="00FB3D34"/>
    <w:rsid w:val="00FC4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CDFBC-70FB-4787-91A4-710B32C3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2F4"/>
  </w:style>
  <w:style w:type="paragraph" w:styleId="1">
    <w:name w:val="heading 1"/>
    <w:basedOn w:val="a"/>
    <w:next w:val="a"/>
    <w:link w:val="10"/>
    <w:uiPriority w:val="9"/>
    <w:qFormat/>
    <w:rsid w:val="00417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769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qFormat/>
    <w:rsid w:val="00D76947"/>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link w:val="a4"/>
    <w:locked/>
    <w:rsid w:val="005049FC"/>
    <w:rPr>
      <w:rFonts w:ascii="Times New Roman" w:eastAsia="Times New Roman" w:hAnsi="Times New Roman" w:cs="Times New Roman"/>
      <w:sz w:val="24"/>
      <w:szCs w:val="24"/>
    </w:rPr>
  </w:style>
  <w:style w:type="table" w:styleId="a6">
    <w:name w:val="Table Grid"/>
    <w:basedOn w:val="a1"/>
    <w:rsid w:val="005049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049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49FC"/>
  </w:style>
  <w:style w:type="paragraph" w:styleId="a9">
    <w:name w:val="footer"/>
    <w:basedOn w:val="a"/>
    <w:link w:val="aa"/>
    <w:uiPriority w:val="99"/>
    <w:unhideWhenUsed/>
    <w:rsid w:val="005049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49FC"/>
  </w:style>
  <w:style w:type="character" w:customStyle="1" w:styleId="10">
    <w:name w:val="Заголовок 1 Знак"/>
    <w:basedOn w:val="a0"/>
    <w:link w:val="1"/>
    <w:uiPriority w:val="9"/>
    <w:rsid w:val="0041758C"/>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983E3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83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22</Pages>
  <Words>5651</Words>
  <Characters>32216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andre</cp:lastModifiedBy>
  <cp:revision>21</cp:revision>
  <cp:lastPrinted>2021-09-14T21:25:00Z</cp:lastPrinted>
  <dcterms:created xsi:type="dcterms:W3CDTF">2020-08-26T12:15:00Z</dcterms:created>
  <dcterms:modified xsi:type="dcterms:W3CDTF">2022-04-20T20:10:00Z</dcterms:modified>
</cp:coreProperties>
</file>