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EF" w:rsidRDefault="003121EF" w:rsidP="00626EB4">
      <w:pPr>
        <w:widowControl w:val="0"/>
        <w:tabs>
          <w:tab w:val="left" w:pos="0"/>
          <w:tab w:val="left" w:pos="46"/>
        </w:tabs>
        <w:spacing w:after="0" w:line="271" w:lineRule="auto"/>
        <w:jc w:val="center"/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  <w:t>Муниципальное автономное дошкольное образовательное учреждение</w:t>
      </w:r>
    </w:p>
    <w:p w:rsidR="003121EF" w:rsidRPr="00626EB4" w:rsidRDefault="003121EF" w:rsidP="00626EB4">
      <w:pPr>
        <w:widowControl w:val="0"/>
        <w:tabs>
          <w:tab w:val="left" w:pos="0"/>
          <w:tab w:val="left" w:pos="46"/>
        </w:tabs>
        <w:spacing w:after="0" w:line="271" w:lineRule="auto"/>
        <w:jc w:val="center"/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  <w:t>г. Калининграда</w:t>
      </w:r>
      <w:r w:rsidRPr="00626EB4"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  <w:t xml:space="preserve"> </w:t>
      </w:r>
    </w:p>
    <w:p w:rsidR="003121EF" w:rsidRPr="00626EB4" w:rsidRDefault="003121EF" w:rsidP="00626EB4">
      <w:pPr>
        <w:widowControl w:val="0"/>
        <w:tabs>
          <w:tab w:val="left" w:pos="0"/>
          <w:tab w:val="left" w:pos="46"/>
        </w:tabs>
        <w:spacing w:after="0" w:line="271" w:lineRule="auto"/>
        <w:jc w:val="center"/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  <w:t>центр развития ребенка</w:t>
      </w:r>
    </w:p>
    <w:p w:rsidR="003121EF" w:rsidRPr="00626EB4" w:rsidRDefault="003121EF" w:rsidP="00626EB4">
      <w:pPr>
        <w:widowControl w:val="0"/>
        <w:tabs>
          <w:tab w:val="left" w:pos="0"/>
          <w:tab w:val="left" w:pos="46"/>
        </w:tabs>
        <w:spacing w:after="0" w:line="271" w:lineRule="auto"/>
        <w:jc w:val="center"/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  <w:t>детский сад № 87</w:t>
      </w:r>
    </w:p>
    <w:p w:rsidR="003121EF" w:rsidRPr="00626EB4" w:rsidRDefault="003121EF" w:rsidP="00626EB4">
      <w:pPr>
        <w:widowControl w:val="0"/>
        <w:tabs>
          <w:tab w:val="left" w:pos="209"/>
        </w:tabs>
        <w:spacing w:after="0" w:line="271" w:lineRule="auto"/>
        <w:jc w:val="center"/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  <w:t> </w:t>
      </w:r>
    </w:p>
    <w:p w:rsidR="003121EF" w:rsidRPr="00626EB4" w:rsidRDefault="003121EF" w:rsidP="00626EB4">
      <w:pPr>
        <w:widowControl w:val="0"/>
        <w:spacing w:after="96" w:line="420" w:lineRule="auto"/>
        <w:rPr>
          <w:rFonts w:ascii="Arial" w:hAnsi="Arial" w:cs="Arial"/>
          <w:color w:val="000000"/>
          <w:kern w:val="28"/>
          <w:sz w:val="18"/>
          <w:szCs w:val="18"/>
          <w:lang w:eastAsia="ru-RU"/>
        </w:rPr>
      </w:pPr>
      <w:r w:rsidRPr="00626EB4">
        <w:rPr>
          <w:rFonts w:ascii="Arial" w:hAnsi="Arial" w:cs="Arial"/>
          <w:color w:val="000000"/>
          <w:kern w:val="28"/>
          <w:sz w:val="18"/>
          <w:szCs w:val="18"/>
          <w:lang w:eastAsia="ru-RU"/>
        </w:rPr>
        <w:t> </w:t>
      </w:r>
    </w:p>
    <w:p w:rsidR="003121EF" w:rsidRPr="00626EB4" w:rsidRDefault="003121EF" w:rsidP="00626EB4">
      <w:pPr>
        <w:widowControl w:val="0"/>
        <w:spacing w:after="96" w:line="420" w:lineRule="auto"/>
        <w:rPr>
          <w:rFonts w:ascii="Arial" w:hAnsi="Arial" w:cs="Arial"/>
          <w:color w:val="000000"/>
          <w:kern w:val="28"/>
          <w:sz w:val="18"/>
          <w:szCs w:val="18"/>
          <w:lang w:eastAsia="ru-RU"/>
        </w:rPr>
      </w:pPr>
    </w:p>
    <w:p w:rsidR="003121EF" w:rsidRPr="00626EB4" w:rsidRDefault="003121EF" w:rsidP="00626EB4">
      <w:pPr>
        <w:widowControl w:val="0"/>
        <w:spacing w:after="96" w:line="420" w:lineRule="auto"/>
        <w:rPr>
          <w:rFonts w:ascii="Arial" w:hAnsi="Arial" w:cs="Arial"/>
          <w:color w:val="000000"/>
          <w:kern w:val="28"/>
          <w:sz w:val="18"/>
          <w:szCs w:val="18"/>
          <w:lang w:eastAsia="ru-RU"/>
        </w:rPr>
      </w:pPr>
    </w:p>
    <w:p w:rsidR="003121EF" w:rsidRPr="00626EB4" w:rsidRDefault="003121EF" w:rsidP="00626EB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Cs/>
          <w:color w:val="990000"/>
          <w:kern w:val="28"/>
          <w:sz w:val="44"/>
          <w:szCs w:val="44"/>
          <w:lang w:eastAsia="ru-RU"/>
        </w:rPr>
      </w:pPr>
      <w:r w:rsidRPr="00626EB4">
        <w:rPr>
          <w:rFonts w:ascii="Times New Roman" w:hAnsi="Times New Roman"/>
          <w:b/>
          <w:bCs/>
          <w:iCs/>
          <w:color w:val="990000"/>
          <w:kern w:val="28"/>
          <w:sz w:val="44"/>
          <w:szCs w:val="44"/>
          <w:lang w:eastAsia="ru-RU"/>
        </w:rPr>
        <w:t xml:space="preserve">Обучение </w:t>
      </w:r>
    </w:p>
    <w:p w:rsidR="003121EF" w:rsidRPr="00626EB4" w:rsidRDefault="003121EF" w:rsidP="00626EB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Cs/>
          <w:color w:val="990000"/>
          <w:kern w:val="28"/>
          <w:sz w:val="44"/>
          <w:szCs w:val="44"/>
          <w:lang w:eastAsia="ru-RU"/>
        </w:rPr>
      </w:pPr>
      <w:r w:rsidRPr="00626EB4">
        <w:rPr>
          <w:rFonts w:ascii="Times New Roman" w:hAnsi="Times New Roman"/>
          <w:b/>
          <w:bCs/>
          <w:iCs/>
          <w:color w:val="990000"/>
          <w:kern w:val="28"/>
          <w:sz w:val="44"/>
          <w:szCs w:val="44"/>
          <w:lang w:eastAsia="ru-RU"/>
        </w:rPr>
        <w:t xml:space="preserve">элементам грамоты </w:t>
      </w:r>
    </w:p>
    <w:p w:rsidR="003121EF" w:rsidRPr="00626EB4" w:rsidRDefault="003121EF" w:rsidP="00626EB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Cs/>
          <w:color w:val="990000"/>
          <w:kern w:val="28"/>
          <w:sz w:val="44"/>
          <w:szCs w:val="44"/>
          <w:lang w:eastAsia="ru-RU"/>
        </w:rPr>
      </w:pPr>
      <w:r w:rsidRPr="00626EB4">
        <w:rPr>
          <w:rFonts w:ascii="Times New Roman" w:hAnsi="Times New Roman"/>
          <w:b/>
          <w:bCs/>
          <w:iCs/>
          <w:color w:val="990000"/>
          <w:kern w:val="28"/>
          <w:sz w:val="44"/>
          <w:szCs w:val="44"/>
          <w:lang w:eastAsia="ru-RU"/>
        </w:rPr>
        <w:t>детей старшего дошкольного возраста</w:t>
      </w:r>
    </w:p>
    <w:p w:rsidR="003121EF" w:rsidRDefault="003121EF" w:rsidP="00626EB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Cs/>
          <w:color w:val="990000"/>
          <w:kern w:val="28"/>
          <w:sz w:val="44"/>
          <w:szCs w:val="44"/>
          <w:lang w:eastAsia="ru-RU"/>
        </w:rPr>
      </w:pPr>
    </w:p>
    <w:p w:rsidR="003121EF" w:rsidRPr="00626EB4" w:rsidRDefault="003121EF" w:rsidP="00626EB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Cs/>
          <w:color w:val="990000"/>
          <w:kern w:val="28"/>
          <w:sz w:val="44"/>
          <w:szCs w:val="4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114.75pt;height:154.5pt;visibility:visible">
            <v:imagedata r:id="rId4" o:title=""/>
          </v:shape>
        </w:pict>
      </w:r>
    </w:p>
    <w:p w:rsidR="003121EF" w:rsidRPr="00626EB4" w:rsidRDefault="003121EF" w:rsidP="00626EB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990000"/>
          <w:kern w:val="28"/>
          <w:sz w:val="44"/>
          <w:szCs w:val="44"/>
          <w:lang w:eastAsia="ru-RU"/>
        </w:rPr>
      </w:pPr>
    </w:p>
    <w:p w:rsidR="003121EF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3121EF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3121EF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           Учитель – логопед  Чухина М.А.</w:t>
      </w:r>
    </w:p>
    <w:p w:rsidR="003121EF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3121EF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3121EF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3121EF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3121EF" w:rsidRDefault="003121EF" w:rsidP="00626EB4">
      <w:pPr>
        <w:widowControl w:val="0"/>
        <w:spacing w:after="0" w:line="240" w:lineRule="auto"/>
        <w:rPr>
          <w:rFonts w:ascii="Times New Roman" w:hAnsi="Times New Roman" w:cs="Arial"/>
          <w:b/>
          <w:bCs/>
          <w:color w:val="00CC00"/>
          <w:kern w:val="28"/>
          <w:sz w:val="26"/>
          <w:szCs w:val="26"/>
          <w:lang w:eastAsia="ru-RU"/>
        </w:rPr>
      </w:pPr>
      <w:r w:rsidRPr="00626EB4">
        <w:rPr>
          <w:rFonts w:ascii="Arial" w:hAnsi="Arial" w:cs="Arial"/>
          <w:b/>
          <w:color w:val="000000"/>
          <w:kern w:val="28"/>
          <w:sz w:val="18"/>
          <w:szCs w:val="18"/>
          <w:lang w:eastAsia="ru-RU"/>
        </w:rPr>
        <w:t> </w:t>
      </w:r>
      <w:r w:rsidRPr="00626EB4">
        <w:rPr>
          <w:rFonts w:ascii="Times New Roman" w:hAnsi="Times New Roman" w:cs="Arial"/>
          <w:b/>
          <w:color w:val="00CC00"/>
          <w:kern w:val="28"/>
          <w:sz w:val="26"/>
          <w:szCs w:val="26"/>
          <w:lang w:eastAsia="ru-RU"/>
        </w:rPr>
        <w:t>Обучая ребенка чтению и развивая фонематический слух, следует помнить:</w:t>
      </w:r>
      <w:r w:rsidRPr="00626EB4">
        <w:rPr>
          <w:rFonts w:ascii="Times New Roman" w:hAnsi="Times New Roman" w:cs="Arial"/>
          <w:b/>
          <w:bCs/>
          <w:color w:val="00CC00"/>
          <w:kern w:val="28"/>
          <w:sz w:val="26"/>
          <w:szCs w:val="26"/>
          <w:lang w:eastAsia="ru-RU"/>
        </w:rPr>
        <w:t xml:space="preserve"> </w:t>
      </w:r>
    </w:p>
    <w:p w:rsidR="003121EF" w:rsidRPr="00626EB4" w:rsidRDefault="003121EF" w:rsidP="00626EB4">
      <w:pPr>
        <w:widowControl w:val="0"/>
        <w:spacing w:after="0" w:line="240" w:lineRule="auto"/>
        <w:rPr>
          <w:rFonts w:ascii="Arial" w:hAnsi="Arial" w:cs="Arial"/>
          <w:b/>
          <w:color w:val="000000"/>
          <w:kern w:val="28"/>
          <w:sz w:val="18"/>
          <w:szCs w:val="18"/>
          <w:lang w:eastAsia="ru-RU"/>
        </w:rPr>
      </w:pPr>
    </w:p>
    <w:p w:rsidR="003121EF" w:rsidRPr="00626EB4" w:rsidRDefault="003121EF" w:rsidP="00626EB4">
      <w:pPr>
        <w:widowControl w:val="0"/>
        <w:spacing w:after="0" w:line="240" w:lineRule="auto"/>
        <w:jc w:val="both"/>
        <w:rPr>
          <w:rFonts w:ascii="Arial" w:hAnsi="Arial" w:cs="Arial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Наша </w:t>
      </w: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речь</w:t>
      </w: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 состоит из </w:t>
      </w: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предложений</w:t>
      </w: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.</w:t>
      </w:r>
    </w:p>
    <w:p w:rsidR="003121EF" w:rsidRPr="00626EB4" w:rsidRDefault="003121EF" w:rsidP="00626EB4">
      <w:pPr>
        <w:widowControl w:val="0"/>
        <w:spacing w:after="0" w:line="240" w:lineRule="auto"/>
        <w:jc w:val="both"/>
        <w:rPr>
          <w:rFonts w:ascii="Arial" w:hAnsi="Arial" w:cs="Arial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 xml:space="preserve">Предложение </w:t>
      </w: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- это </w:t>
      </w: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законченная мысль</w:t>
      </w: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.</w:t>
      </w:r>
    </w:p>
    <w:p w:rsidR="003121EF" w:rsidRPr="00626EB4" w:rsidRDefault="003121EF" w:rsidP="00626EB4">
      <w:pPr>
        <w:widowControl w:val="0"/>
        <w:spacing w:after="0" w:line="240" w:lineRule="auto"/>
        <w:jc w:val="both"/>
        <w:rPr>
          <w:rFonts w:ascii="Arial" w:hAnsi="Arial" w:cs="Arial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Предложения состоят из </w:t>
      </w: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слов</w:t>
      </w: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.</w:t>
      </w:r>
    </w:p>
    <w:p w:rsidR="003121EF" w:rsidRPr="00626EB4" w:rsidRDefault="003121EF" w:rsidP="00626EB4">
      <w:pPr>
        <w:widowControl w:val="0"/>
        <w:spacing w:after="0" w:line="240" w:lineRule="auto"/>
        <w:jc w:val="both"/>
        <w:rPr>
          <w:rFonts w:ascii="Arial" w:hAnsi="Arial" w:cs="Arial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Слова</w:t>
      </w: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 состоят из </w:t>
      </w: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звуков</w:t>
      </w: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.</w:t>
      </w:r>
    </w:p>
    <w:p w:rsidR="003121EF" w:rsidRPr="00626EB4" w:rsidRDefault="003121EF" w:rsidP="00626EB4">
      <w:pPr>
        <w:widowControl w:val="0"/>
        <w:spacing w:after="0" w:line="240" w:lineRule="auto"/>
        <w:jc w:val="both"/>
        <w:rPr>
          <w:rFonts w:ascii="Arial" w:hAnsi="Arial" w:cs="Arial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Звук</w:t>
      </w: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 - это то, что мы слышим и произносим.</w:t>
      </w:r>
    </w:p>
    <w:p w:rsidR="003121EF" w:rsidRPr="00626EB4" w:rsidRDefault="003121EF" w:rsidP="00626EB4">
      <w:pPr>
        <w:widowControl w:val="0"/>
        <w:spacing w:after="0" w:line="240" w:lineRule="auto"/>
        <w:jc w:val="both"/>
        <w:rPr>
          <w:rFonts w:ascii="Arial" w:hAnsi="Arial" w:cs="Arial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Буква</w:t>
      </w: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 - это то, что мы видим и пишем.</w:t>
      </w:r>
    </w:p>
    <w:p w:rsidR="003121EF" w:rsidRPr="00626EB4" w:rsidRDefault="003121EF" w:rsidP="00626EB4">
      <w:pPr>
        <w:widowControl w:val="0"/>
        <w:spacing w:after="0" w:line="240" w:lineRule="auto"/>
        <w:jc w:val="both"/>
        <w:rPr>
          <w:rFonts w:ascii="Arial" w:hAnsi="Arial" w:cs="Arial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Звук на письме обозначается буквой.</w:t>
      </w:r>
    </w:p>
    <w:p w:rsidR="003121EF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Звуки бывают </w:t>
      </w: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гласные</w:t>
      </w: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 и </w:t>
      </w: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согласные.</w:t>
      </w:r>
    </w:p>
    <w:p w:rsidR="003121EF" w:rsidRPr="00626EB4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</w:pPr>
    </w:p>
    <w:p w:rsidR="003121EF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b/>
          <w:bCs/>
          <w:i/>
          <w:iCs/>
          <w:color w:val="000000"/>
          <w:kern w:val="28"/>
          <w:sz w:val="26"/>
          <w:szCs w:val="26"/>
          <w:lang w:eastAsia="ru-RU"/>
        </w:rPr>
        <w:t>Гласные звуки</w:t>
      </w: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 – это звуки, при произнесении которых воздушная струя выходит свободно, ей не мешают ни губы, ни зубы, ни язык, поэтому гласные звуки умеют петь. Гласные звуки обозначают красным цветом.</w:t>
      </w:r>
    </w:p>
    <w:p w:rsidR="003121EF" w:rsidRPr="00626EB4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3121EF" w:rsidRDefault="003121EF" w:rsidP="00626EB4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b/>
          <w:bCs/>
          <w:i/>
          <w:iCs/>
          <w:color w:val="000000"/>
          <w:kern w:val="28"/>
          <w:sz w:val="26"/>
          <w:szCs w:val="26"/>
          <w:lang w:eastAsia="ru-RU"/>
        </w:rPr>
        <w:t>Согласные звуки</w:t>
      </w: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 - это звуки, при произнесении которых воздушная струя встречает преграду. Свободно выходить ей мешают или губы, или зубы, или язык. Некоторые из них можно тянуть (ССС, МММ), но петь их нельзя.</w:t>
      </w:r>
    </w:p>
    <w:p w:rsidR="003121EF" w:rsidRPr="00626EB4" w:rsidRDefault="003121EF" w:rsidP="00626EB4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3121EF" w:rsidRPr="00626EB4" w:rsidRDefault="003121EF" w:rsidP="00626EB4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Согласные звуки могут быть </w:t>
      </w: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 xml:space="preserve">ТВЕРДЫМИ </w:t>
      </w: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(обозначаются синим цветом – например,  М) и </w:t>
      </w: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МЯГКИМИ</w:t>
      </w: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 (обозначаются зеленым цветом – например, М’). Так же, согласные звуки могут быть </w:t>
      </w: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звонкими</w:t>
      </w: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 или </w:t>
      </w: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глухими</w:t>
      </w: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, в зависимости от участия голоса (приложить ладонь к горлу: </w:t>
      </w: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С – З</w:t>
      </w: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).</w:t>
      </w:r>
    </w:p>
    <w:p w:rsidR="003121EF" w:rsidRPr="00626EB4" w:rsidRDefault="003121EF" w:rsidP="00626EB4">
      <w:pPr>
        <w:widowControl w:val="0"/>
        <w:spacing w:after="0" w:line="240" w:lineRule="auto"/>
        <w:rPr>
          <w:rFonts w:ascii="Arial" w:hAnsi="Arial" w:cs="Arial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Arial" w:hAnsi="Arial" w:cs="Arial"/>
          <w:color w:val="000000"/>
          <w:kern w:val="28"/>
          <w:sz w:val="26"/>
          <w:szCs w:val="26"/>
          <w:lang w:eastAsia="ru-RU"/>
        </w:rPr>
        <w:t> </w:t>
      </w:r>
    </w:p>
    <w:p w:rsidR="003121EF" w:rsidRPr="00626EB4" w:rsidRDefault="003121EF" w:rsidP="00626EB4">
      <w:pPr>
        <w:widowControl w:val="0"/>
        <w:spacing w:after="96" w:line="420" w:lineRule="auto"/>
        <w:rPr>
          <w:rFonts w:ascii="Arial" w:hAnsi="Arial" w:cs="Arial"/>
          <w:color w:val="000000"/>
          <w:kern w:val="28"/>
          <w:sz w:val="18"/>
          <w:szCs w:val="18"/>
          <w:lang w:eastAsia="ru-RU"/>
        </w:rPr>
      </w:pPr>
    </w:p>
    <w:p w:rsidR="003121EF" w:rsidRPr="00626EB4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FF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b/>
          <w:bCs/>
          <w:color w:val="0000FF"/>
          <w:kern w:val="28"/>
          <w:sz w:val="26"/>
          <w:szCs w:val="26"/>
          <w:lang w:eastAsia="ru-RU"/>
        </w:rPr>
        <w:t>Основные этапы подготовки ребенка к обучению грамоте:</w:t>
      </w:r>
    </w:p>
    <w:p w:rsidR="003121EF" w:rsidRPr="00626EB4" w:rsidRDefault="003121EF" w:rsidP="00626EB4">
      <w:pPr>
        <w:widowControl w:val="0"/>
        <w:spacing w:after="0" w:line="240" w:lineRule="auto"/>
        <w:ind w:left="45"/>
        <w:jc w:val="both"/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1.</w:t>
      </w:r>
      <w:r w:rsidRPr="00626EB4">
        <w:rPr>
          <w:rFonts w:ascii="Arial Narrow" w:hAnsi="Arial Narrow"/>
          <w:color w:val="000000"/>
          <w:kern w:val="28"/>
          <w:sz w:val="26"/>
          <w:szCs w:val="26"/>
          <w:lang w:eastAsia="ru-RU"/>
        </w:rPr>
        <w:t> </w:t>
      </w: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 xml:space="preserve">Развитие зрительного восприятия и внимания. </w:t>
      </w:r>
    </w:p>
    <w:p w:rsidR="003121EF" w:rsidRPr="00626EB4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- выкладывание фигуры из счетных палочек, спичек, цветных карандашей по образцу или описанию;</w:t>
      </w:r>
    </w:p>
    <w:p w:rsidR="003121EF" w:rsidRPr="00626EB4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 - выкладывание фигур из геометрических форм, разных по размеру, вырезанных из цветного картона;</w:t>
      </w:r>
    </w:p>
    <w:p w:rsidR="003121EF" w:rsidRPr="00626EB4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- выкладывание разрезных картинок из частей (трех, четырех, пяти). </w:t>
      </w:r>
    </w:p>
    <w:p w:rsidR="003121EF" w:rsidRPr="00626EB4" w:rsidRDefault="003121EF" w:rsidP="00626E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2. Развитие слухового восприятия и внимания.</w:t>
      </w:r>
    </w:p>
    <w:p w:rsidR="003121EF" w:rsidRPr="00626EB4" w:rsidRDefault="003121EF" w:rsidP="00626EB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i/>
          <w:iCs/>
          <w:color w:val="000000"/>
          <w:kern w:val="28"/>
          <w:sz w:val="26"/>
          <w:szCs w:val="26"/>
          <w:lang w:eastAsia="ru-RU"/>
        </w:rPr>
        <w:t xml:space="preserve">- упражнения в различении неречевых звуков: </w:t>
      </w:r>
    </w:p>
    <w:p w:rsidR="003121EF" w:rsidRPr="00626EB4" w:rsidRDefault="003121EF" w:rsidP="00626EB4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 xml:space="preserve">«Угадай, на чем играю». </w:t>
      </w: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Предложите отгадать звук погремушки и бубна, барабана и молоточка и т.п. (до 5 – 7 предметов).</w:t>
      </w:r>
    </w:p>
    <w:p w:rsidR="003121EF" w:rsidRPr="00626EB4" w:rsidRDefault="003121EF" w:rsidP="00626EB4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«Шумящие коробочки».</w:t>
      </w: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 Детям предлагается найти две одинаково звучащие коробочки</w:t>
      </w:r>
      <w:r w:rsidRPr="00626EB4">
        <w:rPr>
          <w:rFonts w:ascii="Times New Roman" w:hAnsi="Times New Roman"/>
          <w:bCs/>
          <w:iCs/>
          <w:color w:val="000000"/>
          <w:kern w:val="28"/>
          <w:sz w:val="26"/>
          <w:szCs w:val="26"/>
          <w:lang w:eastAsia="ru-RU"/>
        </w:rPr>
        <w:t xml:space="preserve">, наполненные различными материалами. </w:t>
      </w:r>
    </w:p>
    <w:p w:rsidR="003121EF" w:rsidRPr="00626EB4" w:rsidRDefault="003121EF" w:rsidP="00626EB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i/>
          <w:iCs/>
          <w:color w:val="000000"/>
          <w:kern w:val="28"/>
          <w:sz w:val="26"/>
          <w:szCs w:val="26"/>
          <w:lang w:eastAsia="ru-RU"/>
        </w:rPr>
        <w:t xml:space="preserve">- упражнения в различении речевых звуков: </w:t>
      </w:r>
    </w:p>
    <w:p w:rsidR="003121EF" w:rsidRPr="00626EB4" w:rsidRDefault="003121EF" w:rsidP="00626EB4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Покажите картинки и объясните, что девочка укачивает куклу: «А-а». Волк воет: «У-у». У мальчика болит зуб: «О-о». Ослик поет: «И-и». Спойте песенку, прикрыв рот листом бумаги, а ребенок пусть покажет соответствующую картинку.</w:t>
      </w:r>
    </w:p>
    <w:p w:rsidR="003121EF" w:rsidRPr="00626EB4" w:rsidRDefault="003121EF" w:rsidP="00626E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3. Деление слов на слоги.</w:t>
      </w:r>
    </w:p>
    <w:p w:rsidR="003121EF" w:rsidRPr="00626EB4" w:rsidRDefault="003121EF" w:rsidP="00626EB4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- отхлопать в ладоши или протопать слоги в словах </w:t>
      </w:r>
      <w:r w:rsidRPr="00626EB4">
        <w:rPr>
          <w:rFonts w:ascii="Times New Roman" w:hAnsi="Times New Roman"/>
          <w:i/>
          <w:iCs/>
          <w:color w:val="000000"/>
          <w:kern w:val="28"/>
          <w:sz w:val="26"/>
          <w:szCs w:val="26"/>
          <w:lang w:eastAsia="ru-RU"/>
        </w:rPr>
        <w:t>ли-са, ма-ши-на, ку-би-ки, кот, мяч, ба-ра-бан</w:t>
      </w: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. </w:t>
      </w:r>
    </w:p>
    <w:p w:rsidR="003121EF" w:rsidRPr="00626EB4" w:rsidRDefault="003121EF" w:rsidP="005E6C1D">
      <w:pPr>
        <w:widowControl w:val="0"/>
        <w:spacing w:after="96" w:line="420" w:lineRule="auto"/>
        <w:rPr>
          <w:rFonts w:ascii="Arial" w:hAnsi="Arial" w:cs="Arial"/>
          <w:color w:val="000000"/>
          <w:kern w:val="28"/>
          <w:sz w:val="18"/>
          <w:szCs w:val="18"/>
          <w:lang w:eastAsia="ru-RU"/>
        </w:rPr>
      </w:pPr>
      <w:bookmarkStart w:id="0" w:name="_Hlk53957341"/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- составить слова из слогов: Если сказать СА, а потом НИ, что получится? САНИ.</w:t>
      </w:r>
    </w:p>
    <w:p w:rsidR="003121EF" w:rsidRPr="00626EB4" w:rsidRDefault="003121EF" w:rsidP="00626E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4. Развитие тонкой моторики и ориентировка на плоскости листа.</w:t>
      </w:r>
    </w:p>
    <w:p w:rsidR="003121EF" w:rsidRPr="00626EB4" w:rsidRDefault="003121EF" w:rsidP="00626EB4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- закрашивать предметы, не выходя за контур;</w:t>
      </w:r>
    </w:p>
    <w:p w:rsidR="003121EF" w:rsidRPr="00626EB4" w:rsidRDefault="003121EF" w:rsidP="00626EB4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- проводить прямые, вертикальные и горизонтальные, волнистые линии;</w:t>
      </w:r>
    </w:p>
    <w:p w:rsidR="003121EF" w:rsidRPr="00626EB4" w:rsidRDefault="003121EF" w:rsidP="00626EB4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- обводить рисунок по точкам;</w:t>
      </w:r>
    </w:p>
    <w:p w:rsidR="003121EF" w:rsidRPr="00626EB4" w:rsidRDefault="003121EF" w:rsidP="00626EB4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- штриховать в разных направлениях;</w:t>
      </w:r>
    </w:p>
    <w:p w:rsidR="003121EF" w:rsidRDefault="003121EF" w:rsidP="00626EB4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- обводить клеточки в тетради, рисовать различные узоры.</w:t>
      </w:r>
    </w:p>
    <w:p w:rsidR="003121EF" w:rsidRPr="00626EB4" w:rsidRDefault="003121EF" w:rsidP="00626EB4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3121EF" w:rsidRPr="00626EB4" w:rsidRDefault="003121EF" w:rsidP="00626EB4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5. Звуковой анализ и синтез.</w:t>
      </w:r>
    </w:p>
    <w:p w:rsidR="003121EF" w:rsidRPr="00626EB4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«Поймай звук»</w:t>
      </w:r>
    </w:p>
    <w:p w:rsidR="003121EF" w:rsidRPr="00626EB4" w:rsidRDefault="003121EF" w:rsidP="00626EB4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Взрослый произносит набор разных звуков. Например: А, К, Р, О, У, И, Т, М, С и т. д. Детям нужно хлопнуть в ладоши, если они услышат гласный звук.</w:t>
      </w:r>
    </w:p>
    <w:p w:rsidR="003121EF" w:rsidRPr="00626EB4" w:rsidRDefault="003121EF" w:rsidP="00626EB4">
      <w:pPr>
        <w:widowControl w:val="0"/>
        <w:spacing w:after="0" w:line="240" w:lineRule="auto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«Кто больше?»</w:t>
      </w:r>
    </w:p>
    <w:p w:rsidR="003121EF" w:rsidRPr="00626EB4" w:rsidRDefault="003121EF" w:rsidP="00626EB4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Придумать как можно больше слов, начинающихся на заданный звук. Например на С: слон, собака, сапоги, санки, солнышко, самокат и т. д.</w:t>
      </w:r>
    </w:p>
    <w:p w:rsidR="003121EF" w:rsidRPr="00626EB4" w:rsidRDefault="003121EF" w:rsidP="00626EB4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«Звуковые цепочки»</w:t>
      </w:r>
    </w:p>
    <w:p w:rsidR="003121EF" w:rsidRPr="00626EB4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Ребенку нужно расставить картинки или придумать слова так, чтобы название следующего слова начиналось с последнего звука предыдущей картинки (слова):</w:t>
      </w:r>
    </w:p>
    <w:p w:rsidR="003121EF" w:rsidRPr="00626EB4" w:rsidRDefault="003121EF" w:rsidP="00626E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МАК – КОШКА – АИСТ – ТАПКИ и т. д.</w:t>
      </w:r>
    </w:p>
    <w:p w:rsidR="003121EF" w:rsidRPr="00626EB4" w:rsidRDefault="003121EF" w:rsidP="00626E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«Слова рассыпались»</w:t>
      </w:r>
    </w:p>
    <w:p w:rsidR="003121EF" w:rsidRPr="00626EB4" w:rsidRDefault="003121EF" w:rsidP="00626EB4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«Соберите» звуки и догадайтесь, какое слово рассыпалось (звуки произносятся последовательно): к-о-ш-к-а,  р-у-к-а, </w:t>
      </w:r>
    </w:p>
    <w:p w:rsidR="003121EF" w:rsidRPr="00626EB4" w:rsidRDefault="003121EF" w:rsidP="00626EB4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 с-л-о-н.</w:t>
      </w:r>
      <w:bookmarkEnd w:id="0"/>
    </w:p>
    <w:p w:rsidR="003121EF" w:rsidRPr="00626EB4" w:rsidRDefault="003121EF" w:rsidP="00626EB4">
      <w:pPr>
        <w:spacing w:after="0" w:line="240" w:lineRule="auto"/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</w:pPr>
      <w:bookmarkStart w:id="1" w:name="_Hlk53957377"/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6. Знакомство с буквами, соответствующими правильно произносимым звукам. Обучение чтению слогов, слов.</w:t>
      </w:r>
    </w:p>
    <w:p w:rsidR="003121EF" w:rsidRPr="00626EB4" w:rsidRDefault="003121EF" w:rsidP="00626EB4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1. При знакомстве с новой буквой, найдите с ребенком картинки, в названии которых новая буква стоит в начале слова.</w:t>
      </w:r>
    </w:p>
    <w:p w:rsidR="003121EF" w:rsidRPr="00626EB4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2. Предложите ребенку составить слоги, слова из разрезной азбуки из букв:</w:t>
      </w:r>
    </w:p>
    <w:p w:rsidR="003121EF" w:rsidRPr="00626EB4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- составление и чтение слияний гласных: </w:t>
      </w: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ау, уа, оа, ао, уо, оу, иа, аи;</w:t>
      </w:r>
    </w:p>
    <w:p w:rsidR="003121EF" w:rsidRPr="00626EB4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- составление и чтение обратных (закрытых) слогов: </w:t>
      </w: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ам, ум, ом, им, ат, ут, от, ит;</w:t>
      </w:r>
    </w:p>
    <w:p w:rsidR="003121EF" w:rsidRPr="00626EB4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- составление и чтение прямых (открытых) слогов: </w:t>
      </w:r>
      <w:r w:rsidRPr="00626EB4">
        <w:rPr>
          <w:rFonts w:ascii="Times New Roman" w:hAnsi="Times New Roman"/>
          <w:b/>
          <w:bCs/>
          <w:color w:val="000000"/>
          <w:kern w:val="28"/>
          <w:sz w:val="26"/>
          <w:szCs w:val="26"/>
          <w:lang w:eastAsia="ru-RU"/>
        </w:rPr>
        <w:t>ма, му, мо, ми, та, ту, то, ти;</w:t>
      </w:r>
    </w:p>
    <w:p w:rsidR="003121EF" w:rsidRPr="00626EB4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- составление и чтение односложных и двусложных слов из пройденных букв: </w:t>
      </w:r>
      <w:r w:rsidRPr="00626EB4">
        <w:rPr>
          <w:rFonts w:ascii="Times New Roman" w:hAnsi="Times New Roman"/>
          <w:i/>
          <w:iCs/>
          <w:color w:val="000000"/>
          <w:kern w:val="28"/>
          <w:sz w:val="26"/>
          <w:szCs w:val="26"/>
          <w:lang w:eastAsia="ru-RU"/>
        </w:rPr>
        <w:t xml:space="preserve">кот, мак, ком, кит, мама, папа, нота, мука. </w:t>
      </w:r>
    </w:p>
    <w:p w:rsidR="003121EF" w:rsidRPr="00626EB4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- составление и чтение предложений.</w:t>
      </w:r>
    </w:p>
    <w:p w:rsidR="003121EF" w:rsidRPr="00626EB4" w:rsidRDefault="003121EF" w:rsidP="00626EB4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626EB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3. Упражняйте ребенка в преобразовании слогов (ак – ап, му – пу), слов с помощью замены букв (сок – сук), удалении или добавлении буквы (уха – муха), составлении слов из рассыпанных букв (о, т, к – кот).</w:t>
      </w:r>
    </w:p>
    <w:p w:rsidR="003121EF" w:rsidRPr="00626EB4" w:rsidRDefault="003121EF" w:rsidP="00626EB4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3121EF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FF"/>
          <w:kern w:val="28"/>
          <w:sz w:val="26"/>
          <w:szCs w:val="26"/>
          <w:lang w:eastAsia="ru-RU"/>
        </w:rPr>
      </w:pPr>
      <w:r w:rsidRPr="00626EB4">
        <w:rPr>
          <w:rFonts w:ascii="Arial" w:hAnsi="Arial" w:cs="Arial"/>
          <w:color w:val="000000"/>
          <w:kern w:val="28"/>
          <w:sz w:val="18"/>
          <w:szCs w:val="18"/>
          <w:lang w:eastAsia="ru-RU"/>
        </w:rPr>
        <w:t> </w:t>
      </w:r>
      <w:r w:rsidRPr="00626EB4">
        <w:rPr>
          <w:rFonts w:ascii="Times New Roman" w:hAnsi="Times New Roman"/>
          <w:b/>
          <w:bCs/>
          <w:color w:val="0000FF"/>
          <w:kern w:val="28"/>
          <w:sz w:val="26"/>
          <w:szCs w:val="26"/>
          <w:lang w:eastAsia="ru-RU"/>
        </w:rPr>
        <w:t>Ошибки, допускаемые взрослыми при обучении детей чтению:</w:t>
      </w:r>
    </w:p>
    <w:p w:rsidR="003121EF" w:rsidRPr="00D207F1" w:rsidRDefault="003121EF" w:rsidP="005E6C1D">
      <w:pPr>
        <w:keepNext/>
        <w:keepLines/>
        <w:spacing w:after="0" w:line="240" w:lineRule="auto"/>
        <w:jc w:val="both"/>
        <w:outlineLvl w:val="1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D207F1">
        <w:rPr>
          <w:rFonts w:ascii="Cambria" w:hAnsi="Cambria"/>
          <w:i/>
          <w:iCs/>
          <w:kern w:val="28"/>
          <w:sz w:val="24"/>
          <w:szCs w:val="24"/>
          <w:lang w:eastAsia="ru-RU"/>
        </w:rPr>
        <w:t>1. Разделение буквы и звука</w:t>
      </w:r>
      <w:r w:rsidRPr="00D207F1">
        <w:rPr>
          <w:rFonts w:ascii="Cambria" w:hAnsi="Cambria"/>
          <w:kern w:val="28"/>
          <w:sz w:val="24"/>
          <w:szCs w:val="24"/>
          <w:lang w:eastAsia="ru-RU"/>
        </w:rPr>
        <w:t xml:space="preserve">. </w:t>
      </w:r>
    </w:p>
    <w:p w:rsidR="003121EF" w:rsidRPr="00D207F1" w:rsidRDefault="003121EF" w:rsidP="005E6C1D">
      <w:pPr>
        <w:keepNext/>
        <w:keepLines/>
        <w:spacing w:after="0" w:line="240" w:lineRule="auto"/>
        <w:jc w:val="both"/>
        <w:outlineLvl w:val="1"/>
        <w:rPr>
          <w:rFonts w:ascii="Cambria" w:hAnsi="Cambria"/>
          <w:kern w:val="28"/>
          <w:sz w:val="24"/>
          <w:szCs w:val="24"/>
          <w:lang w:eastAsia="ru-RU"/>
        </w:rPr>
      </w:pPr>
      <w:r w:rsidRPr="00D207F1">
        <w:rPr>
          <w:rFonts w:ascii="Cambria" w:hAnsi="Cambria"/>
          <w:kern w:val="28"/>
          <w:sz w:val="24"/>
          <w:szCs w:val="24"/>
          <w:lang w:eastAsia="ru-RU"/>
        </w:rPr>
        <w:t xml:space="preserve">Прежде чем показать ребенку букву, например </w:t>
      </w:r>
      <w:r w:rsidRPr="00D207F1">
        <w:rPr>
          <w:rFonts w:ascii="Cambria" w:hAnsi="Cambria"/>
          <w:b/>
          <w:bCs/>
          <w:kern w:val="28"/>
          <w:sz w:val="24"/>
          <w:szCs w:val="24"/>
          <w:lang w:eastAsia="ru-RU"/>
        </w:rPr>
        <w:t>М</w:t>
      </w:r>
      <w:r w:rsidRPr="00D207F1">
        <w:rPr>
          <w:rFonts w:ascii="Cambria" w:hAnsi="Cambria"/>
          <w:kern w:val="28"/>
          <w:sz w:val="24"/>
          <w:szCs w:val="24"/>
          <w:lang w:eastAsia="ru-RU"/>
        </w:rPr>
        <w:t xml:space="preserve">, следует научить его слышать звук </w:t>
      </w:r>
      <w:r w:rsidRPr="00D207F1">
        <w:rPr>
          <w:rFonts w:ascii="Cambria" w:hAnsi="Cambria"/>
          <w:b/>
          <w:bCs/>
          <w:kern w:val="28"/>
          <w:sz w:val="24"/>
          <w:szCs w:val="24"/>
          <w:lang w:eastAsia="ru-RU"/>
        </w:rPr>
        <w:t xml:space="preserve">[м] </w:t>
      </w:r>
      <w:r w:rsidRPr="00D207F1">
        <w:rPr>
          <w:rFonts w:ascii="Cambria" w:hAnsi="Cambria"/>
          <w:kern w:val="28"/>
          <w:sz w:val="24"/>
          <w:szCs w:val="24"/>
          <w:lang w:eastAsia="ru-RU"/>
        </w:rPr>
        <w:t>в слогах, словах. Не смешивайте, пожалуйста, понятие звук и буква, когда учите ребенка читать.</w:t>
      </w:r>
    </w:p>
    <w:bookmarkEnd w:id="1"/>
    <w:p w:rsidR="003121EF" w:rsidRPr="00D207F1" w:rsidRDefault="003121EF" w:rsidP="003D021B">
      <w:pPr>
        <w:spacing w:after="0" w:line="240" w:lineRule="auto"/>
        <w:rPr>
          <w:rFonts w:ascii="Times New Roman" w:hAnsi="Times New Roman"/>
          <w:b/>
          <w:bCs/>
          <w:iCs/>
          <w:color w:val="990000"/>
          <w:kern w:val="28"/>
          <w:sz w:val="24"/>
          <w:szCs w:val="24"/>
          <w:lang w:eastAsia="ru-RU"/>
        </w:rPr>
      </w:pPr>
      <w:r w:rsidRPr="00D207F1">
        <w:rPr>
          <w:rFonts w:ascii="Cambria" w:hAnsi="Cambria"/>
          <w:i/>
          <w:iCs/>
          <w:kern w:val="28"/>
          <w:sz w:val="24"/>
          <w:szCs w:val="24"/>
          <w:lang w:eastAsia="ru-RU"/>
        </w:rPr>
        <w:t>2. Изучение букв с помощью алфавита с картинками.</w:t>
      </w:r>
    </w:p>
    <w:p w:rsidR="003121EF" w:rsidRPr="00D207F1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D207F1">
        <w:rPr>
          <w:rFonts w:ascii="Times New Roman" w:hAnsi="Times New Roman"/>
          <w:kern w:val="28"/>
          <w:sz w:val="24"/>
          <w:szCs w:val="24"/>
          <w:lang w:eastAsia="ru-RU"/>
        </w:rPr>
        <w:t xml:space="preserve">Заучивание букв с помощью картинок надолго создает в детском сознании устойчивую связь буквы и привязанного к ней изображения. </w:t>
      </w:r>
    </w:p>
    <w:p w:rsidR="003121EF" w:rsidRPr="00D207F1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D207F1">
        <w:rPr>
          <w:rFonts w:ascii="Times New Roman" w:hAnsi="Times New Roman"/>
          <w:kern w:val="28"/>
          <w:sz w:val="24"/>
          <w:szCs w:val="24"/>
          <w:lang w:eastAsia="ru-RU"/>
        </w:rPr>
        <w:t xml:space="preserve">3. </w:t>
      </w:r>
      <w:r w:rsidRPr="00D207F1">
        <w:rPr>
          <w:rFonts w:ascii="Times New Roman" w:hAnsi="Times New Roman"/>
          <w:i/>
          <w:iCs/>
          <w:kern w:val="28"/>
          <w:sz w:val="24"/>
          <w:szCs w:val="24"/>
          <w:lang w:eastAsia="ru-RU"/>
        </w:rPr>
        <w:t>Обучение чтению по буквам.</w:t>
      </w:r>
    </w:p>
    <w:p w:rsidR="003121EF" w:rsidRPr="00D207F1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D207F1">
        <w:rPr>
          <w:rFonts w:ascii="Times New Roman" w:hAnsi="Times New Roman"/>
          <w:kern w:val="28"/>
          <w:sz w:val="24"/>
          <w:szCs w:val="24"/>
          <w:lang w:eastAsia="ru-RU"/>
        </w:rPr>
        <w:t xml:space="preserve">Ребенок сначала называет буквы слога </w:t>
      </w:r>
      <w:r w:rsidRPr="00D207F1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М!</w:t>
      </w:r>
      <w:r w:rsidRPr="00D207F1">
        <w:rPr>
          <w:rFonts w:ascii="Times New Roman" w:hAnsi="Times New Roman"/>
          <w:kern w:val="28"/>
          <w:sz w:val="24"/>
          <w:szCs w:val="24"/>
          <w:lang w:eastAsia="ru-RU"/>
        </w:rPr>
        <w:t xml:space="preserve"> </w:t>
      </w:r>
      <w:r w:rsidRPr="00D207F1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А!</w:t>
      </w:r>
      <w:r w:rsidRPr="00D207F1">
        <w:rPr>
          <w:rFonts w:ascii="Times New Roman" w:hAnsi="Times New Roman"/>
          <w:kern w:val="28"/>
          <w:sz w:val="24"/>
          <w:szCs w:val="24"/>
          <w:lang w:eastAsia="ru-RU"/>
        </w:rPr>
        <w:t xml:space="preserve"> – и только после этого читает сам слог: </w:t>
      </w:r>
      <w:r w:rsidRPr="00D207F1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МА.</w:t>
      </w:r>
      <w:r w:rsidRPr="00D207F1">
        <w:rPr>
          <w:rFonts w:ascii="Times New Roman" w:hAnsi="Times New Roman"/>
          <w:kern w:val="28"/>
          <w:sz w:val="24"/>
          <w:szCs w:val="24"/>
          <w:lang w:eastAsia="ru-RU"/>
        </w:rPr>
        <w:t xml:space="preserve"> Сталкиваясь с длинным словом, ребенок забывает, какой звук был им произнесен в начале. </w:t>
      </w:r>
    </w:p>
    <w:p w:rsidR="003121EF" w:rsidRPr="00D207F1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kern w:val="28"/>
          <w:sz w:val="24"/>
          <w:szCs w:val="24"/>
          <w:u w:val="single"/>
          <w:lang w:eastAsia="ru-RU"/>
        </w:rPr>
      </w:pPr>
      <w:r w:rsidRPr="00D207F1">
        <w:rPr>
          <w:rFonts w:ascii="Times New Roman" w:hAnsi="Times New Roman"/>
          <w:b/>
          <w:bCs/>
          <w:kern w:val="28"/>
          <w:sz w:val="24"/>
          <w:szCs w:val="24"/>
          <w:u w:val="single"/>
          <w:lang w:eastAsia="ru-RU"/>
        </w:rPr>
        <w:t>4. Для звукового анализа для дошкольников отбираются слова, которые по написанию не расходятся с произнесением (недопустимо, например, для звукового анализа брать слово «КОЛОБОК»).</w:t>
      </w:r>
    </w:p>
    <w:p w:rsidR="003121EF" w:rsidRPr="00D207F1" w:rsidRDefault="003121EF" w:rsidP="00626EB4">
      <w:pPr>
        <w:keepNext/>
        <w:keepLines/>
        <w:spacing w:after="0" w:line="240" w:lineRule="auto"/>
        <w:outlineLvl w:val="1"/>
        <w:rPr>
          <w:rFonts w:ascii="Times New Roman" w:hAnsi="Times New Roman"/>
          <w:i/>
          <w:iCs/>
          <w:kern w:val="28"/>
          <w:sz w:val="24"/>
          <w:szCs w:val="24"/>
          <w:lang w:eastAsia="ru-RU"/>
        </w:rPr>
      </w:pPr>
      <w:r w:rsidRPr="00D207F1">
        <w:rPr>
          <w:rFonts w:ascii="Cambria" w:hAnsi="Cambria"/>
          <w:i/>
          <w:iCs/>
          <w:kern w:val="28"/>
          <w:sz w:val="24"/>
          <w:szCs w:val="24"/>
          <w:lang w:eastAsia="ru-RU"/>
        </w:rPr>
        <w:t>5. Чтение «нанизыванием» букв.</w:t>
      </w:r>
      <w:bookmarkStart w:id="2" w:name="_GoBack"/>
      <w:bookmarkEnd w:id="2"/>
    </w:p>
    <w:p w:rsidR="003121EF" w:rsidRPr="00D207F1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D207F1">
        <w:rPr>
          <w:rFonts w:ascii="Times New Roman" w:hAnsi="Times New Roman"/>
          <w:kern w:val="28"/>
          <w:sz w:val="24"/>
          <w:szCs w:val="24"/>
          <w:lang w:eastAsia="ru-RU"/>
        </w:rPr>
        <w:t xml:space="preserve">Ребенок прочитывает каждую букву отдельно, вместо того, чтобы произнести слоги один за другим. Например, «М-А-Ш-И-Н-А» вместо «МА-ШИ-НА». </w:t>
      </w:r>
    </w:p>
    <w:p w:rsidR="003121EF" w:rsidRPr="00D207F1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kern w:val="28"/>
          <w:sz w:val="24"/>
          <w:szCs w:val="24"/>
          <w:lang w:eastAsia="ru-RU"/>
        </w:rPr>
      </w:pPr>
      <w:r w:rsidRPr="00D207F1">
        <w:rPr>
          <w:rFonts w:ascii="Times New Roman" w:hAnsi="Times New Roman"/>
          <w:kern w:val="28"/>
          <w:sz w:val="24"/>
          <w:szCs w:val="24"/>
          <w:lang w:eastAsia="ru-RU"/>
        </w:rPr>
        <w:t xml:space="preserve">5. </w:t>
      </w:r>
      <w:r w:rsidRPr="00D207F1">
        <w:rPr>
          <w:rFonts w:ascii="Times New Roman" w:hAnsi="Times New Roman"/>
          <w:i/>
          <w:iCs/>
          <w:kern w:val="28"/>
          <w:sz w:val="24"/>
          <w:szCs w:val="24"/>
          <w:lang w:eastAsia="ru-RU"/>
        </w:rPr>
        <w:t>Отсутствие контроля понимания при обучении чтению.</w:t>
      </w:r>
    </w:p>
    <w:p w:rsidR="003121EF" w:rsidRPr="00D207F1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D207F1">
        <w:rPr>
          <w:rFonts w:ascii="Times New Roman" w:hAnsi="Times New Roman"/>
          <w:kern w:val="28"/>
          <w:sz w:val="24"/>
          <w:szCs w:val="24"/>
          <w:lang w:eastAsia="ru-RU"/>
        </w:rPr>
        <w:t xml:space="preserve">Ребенок читает механически, не воспринимая смысл прочитанного. Произнося слог за слогом, он не осознает значение получившегося слова. </w:t>
      </w:r>
    </w:p>
    <w:p w:rsidR="003121EF" w:rsidRPr="00D207F1" w:rsidRDefault="003121EF" w:rsidP="00626EB4">
      <w:pPr>
        <w:widowControl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D207F1">
        <w:rPr>
          <w:rFonts w:ascii="Times New Roman" w:hAnsi="Times New Roman"/>
          <w:kern w:val="28"/>
          <w:sz w:val="24"/>
          <w:szCs w:val="24"/>
          <w:lang w:eastAsia="ru-RU"/>
        </w:rPr>
        <w:t>Правильное чтение – это чтение слогами</w:t>
      </w:r>
      <w:r w:rsidRPr="00626EB4">
        <w:rPr>
          <w:rFonts w:ascii="Times New Roman" w:hAnsi="Times New Roman"/>
          <w:kern w:val="28"/>
          <w:sz w:val="26"/>
          <w:szCs w:val="26"/>
          <w:lang w:eastAsia="ru-RU"/>
        </w:rPr>
        <w:t xml:space="preserve"> </w:t>
      </w:r>
      <w:r w:rsidRPr="00D207F1">
        <w:rPr>
          <w:rFonts w:ascii="Times New Roman" w:hAnsi="Times New Roman"/>
          <w:kern w:val="28"/>
          <w:sz w:val="24"/>
          <w:szCs w:val="24"/>
          <w:lang w:eastAsia="ru-RU"/>
        </w:rPr>
        <w:t xml:space="preserve">(конечно, на начальном этапе). </w:t>
      </w:r>
    </w:p>
    <w:p w:rsidR="003121EF" w:rsidRPr="00626EB4" w:rsidRDefault="003121EF" w:rsidP="007D6AFA">
      <w:pPr>
        <w:widowControl w:val="0"/>
        <w:spacing w:after="96" w:line="420" w:lineRule="auto"/>
        <w:rPr>
          <w:rFonts w:ascii="Arial" w:hAnsi="Arial" w:cs="Arial"/>
          <w:color w:val="000000"/>
          <w:kern w:val="28"/>
          <w:sz w:val="18"/>
          <w:szCs w:val="18"/>
          <w:lang w:eastAsia="ru-RU"/>
        </w:rPr>
      </w:pPr>
      <w:r>
        <w:rPr>
          <w:rFonts w:ascii="Arial" w:hAnsi="Arial" w:cs="Arial"/>
          <w:color w:val="000000"/>
          <w:kern w:val="28"/>
          <w:sz w:val="18"/>
          <w:szCs w:val="18"/>
          <w:lang w:eastAsia="ru-RU"/>
        </w:rPr>
        <w:t xml:space="preserve">                                </w:t>
      </w:r>
      <w:r w:rsidRPr="00626EB4">
        <w:rPr>
          <w:rFonts w:ascii="Arial" w:hAnsi="Arial" w:cs="Arial"/>
          <w:color w:val="000000"/>
          <w:kern w:val="28"/>
          <w:sz w:val="18"/>
          <w:szCs w:val="18"/>
          <w:lang w:eastAsia="ru-RU"/>
        </w:rPr>
        <w:t> </w:t>
      </w:r>
    </w:p>
    <w:sectPr w:rsidR="003121EF" w:rsidRPr="00626EB4" w:rsidSect="00D15EE9">
      <w:pgSz w:w="16838" w:h="11906" w:orient="landscape"/>
      <w:pgMar w:top="426" w:right="395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EB4"/>
    <w:rsid w:val="00270A1E"/>
    <w:rsid w:val="003121EF"/>
    <w:rsid w:val="003D021B"/>
    <w:rsid w:val="004F7FBF"/>
    <w:rsid w:val="005E6C1D"/>
    <w:rsid w:val="00626EB4"/>
    <w:rsid w:val="00795501"/>
    <w:rsid w:val="007D399B"/>
    <w:rsid w:val="007D6AFA"/>
    <w:rsid w:val="009614D6"/>
    <w:rsid w:val="00B66301"/>
    <w:rsid w:val="00BA1913"/>
    <w:rsid w:val="00BA1CB0"/>
    <w:rsid w:val="00CC5170"/>
    <w:rsid w:val="00D15EE9"/>
    <w:rsid w:val="00D207F1"/>
    <w:rsid w:val="00EE105C"/>
    <w:rsid w:val="00EE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0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835</Words>
  <Characters>4764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 </dc:title>
  <dc:subject/>
  <dc:creator>HP</dc:creator>
  <cp:keywords/>
  <dc:description/>
  <cp:lastModifiedBy>Zgelezyaka</cp:lastModifiedBy>
  <cp:revision>3</cp:revision>
  <dcterms:created xsi:type="dcterms:W3CDTF">2022-04-22T08:22:00Z</dcterms:created>
  <dcterms:modified xsi:type="dcterms:W3CDTF">2022-04-22T08:23:00Z</dcterms:modified>
</cp:coreProperties>
</file>