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95" w:rsidRPr="00585147" w:rsidRDefault="002F2804" w:rsidP="00585147">
      <w:pPr>
        <w:rPr>
          <w:rFonts w:ascii="Times New Roman" w:hAnsi="Times New Roman" w:cs="Times New Roman"/>
          <w:b/>
          <w:sz w:val="28"/>
          <w:szCs w:val="28"/>
        </w:rPr>
      </w:pPr>
      <w:r w:rsidRPr="00585147">
        <w:rPr>
          <w:rFonts w:ascii="Times New Roman" w:hAnsi="Times New Roman" w:cs="Times New Roman"/>
          <w:b/>
          <w:sz w:val="28"/>
          <w:szCs w:val="28"/>
        </w:rPr>
        <w:t>«</w:t>
      </w:r>
      <w:r w:rsidR="003D66AF" w:rsidRPr="00585147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умений у детей старшего дошкольного возраста с общим недоразвитием речи 3 уровня средствами музыкально-игровой </w:t>
      </w:r>
      <w:r w:rsidR="00CE2A62" w:rsidRPr="0058514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585147">
        <w:rPr>
          <w:rFonts w:ascii="Times New Roman" w:hAnsi="Times New Roman" w:cs="Times New Roman"/>
          <w:b/>
          <w:sz w:val="28"/>
          <w:szCs w:val="28"/>
        </w:rPr>
        <w:t>»</w:t>
      </w:r>
    </w:p>
    <w:p w:rsidR="00074195" w:rsidRPr="00E17E4E" w:rsidRDefault="001F4B78" w:rsidP="000741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195" w:rsidRPr="00E17E4E">
        <w:rPr>
          <w:rFonts w:ascii="Times New Roman" w:hAnsi="Times New Roman"/>
          <w:sz w:val="28"/>
          <w:szCs w:val="28"/>
        </w:rPr>
        <w:t>Развитие коммуникативных умений одна из важнейших проблем теории и практики развития речи детей дошкольного возраста, так как речь формируется и развивается в процессе общения.</w:t>
      </w:r>
      <w:r w:rsidR="00074195" w:rsidRPr="0090355F">
        <w:rPr>
          <w:rFonts w:ascii="Times New Roman" w:hAnsi="Times New Roman"/>
          <w:sz w:val="28"/>
          <w:szCs w:val="28"/>
        </w:rPr>
        <w:t xml:space="preserve"> </w:t>
      </w:r>
      <w:r w:rsidR="00074195" w:rsidRPr="00E17E4E">
        <w:rPr>
          <w:rFonts w:ascii="Times New Roman" w:hAnsi="Times New Roman"/>
          <w:sz w:val="28"/>
          <w:szCs w:val="28"/>
        </w:rPr>
        <w:t>Недостаточное развитие речи  у детей  сокращает их круг общения, увеличивает возможность возникновения замкнутости,  нерешительности, стеснительности; влечет за собой неумение устанавливать контакт с собеседником, поддерживать беседу</w:t>
      </w:r>
      <w:r w:rsidR="00074195">
        <w:rPr>
          <w:rFonts w:ascii="Times New Roman" w:hAnsi="Times New Roman"/>
          <w:sz w:val="28"/>
          <w:szCs w:val="28"/>
        </w:rPr>
        <w:t>.</w:t>
      </w:r>
      <w:r w:rsidR="00074195" w:rsidRPr="0090355F">
        <w:rPr>
          <w:rFonts w:ascii="Times New Roman" w:hAnsi="Times New Roman"/>
          <w:sz w:val="28"/>
          <w:szCs w:val="28"/>
        </w:rPr>
        <w:t xml:space="preserve"> </w:t>
      </w:r>
      <w:r w:rsidR="00074195" w:rsidRPr="00E17E4E">
        <w:rPr>
          <w:rFonts w:ascii="Times New Roman" w:hAnsi="Times New Roman"/>
          <w:sz w:val="28"/>
          <w:szCs w:val="28"/>
        </w:rPr>
        <w:t>Проблема формирования коммуникативных умений детей дошкольного возраста, является актуальной социально-педагогической проблемой, так как от ее решения зависит успешное освоение детьми школьных знаний; эффективность межличностного взаимодействия с педагогами и сверстниками, и в целом - успешность школьной и социальной адаптации детей.</w:t>
      </w:r>
    </w:p>
    <w:p w:rsidR="00074195" w:rsidRPr="00E17E4E" w:rsidRDefault="00074195" w:rsidP="000741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Значительную роль в развитии коммуникативных умений у детей дошкольного возраста играет музыкально-игровая деятельность.</w:t>
      </w:r>
    </w:p>
    <w:p w:rsidR="00074195" w:rsidRDefault="00074195" w:rsidP="000741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Музыкально- игровая  деятельность доставляет ребенку радость, привлекает яркостью, динамикой,    интересными персонажами, красочной атрибутикой, музыкальным сопровождением. Создание положительной мотивации в этом виде деятельности, повышение уровня самооценки, усвоение элементов речевого общения,  обеспечат успешное развитие  коммуникативных умений  у детей на этапе подготовки к школе. Именно этим объясняется выбор данной темы</w:t>
      </w:r>
      <w:r w:rsidR="003576F9">
        <w:rPr>
          <w:rFonts w:ascii="Times New Roman" w:hAnsi="Times New Roman"/>
          <w:sz w:val="28"/>
          <w:szCs w:val="28"/>
        </w:rPr>
        <w:t>.</w:t>
      </w:r>
    </w:p>
    <w:p w:rsidR="007043DE" w:rsidRDefault="003576F9" w:rsidP="003D66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решила провести исследование, как </w:t>
      </w:r>
      <w:r w:rsidR="007E4243" w:rsidRPr="00E17E4E">
        <w:rPr>
          <w:rFonts w:ascii="Times New Roman" w:hAnsi="Times New Roman"/>
          <w:sz w:val="28"/>
          <w:szCs w:val="28"/>
        </w:rPr>
        <w:t>использование в педагогическом процессе музыкально- игровой деятельности будет способствовать развитию коммуникативных умений у  детей  старшего дошкольного возраста с общим недоразвитием речи 3 уровня</w:t>
      </w:r>
      <w:r w:rsidR="00CD70E5">
        <w:rPr>
          <w:rFonts w:ascii="Times New Roman" w:hAnsi="Times New Roman"/>
          <w:sz w:val="28"/>
          <w:szCs w:val="28"/>
        </w:rPr>
        <w:t>.</w:t>
      </w:r>
    </w:p>
    <w:p w:rsidR="008D742D" w:rsidRDefault="00622351" w:rsidP="00A81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CB3">
        <w:rPr>
          <w:rFonts w:ascii="Times New Roman" w:hAnsi="Times New Roman"/>
          <w:sz w:val="28"/>
          <w:szCs w:val="28"/>
        </w:rPr>
        <w:t xml:space="preserve"> </w:t>
      </w:r>
      <w:r w:rsidR="008D742D" w:rsidRPr="00E17E4E">
        <w:rPr>
          <w:rFonts w:ascii="Times New Roman" w:hAnsi="Times New Roman"/>
          <w:sz w:val="28"/>
          <w:szCs w:val="28"/>
        </w:rPr>
        <w:t xml:space="preserve">Для экспериментального исследования были выбраны 8 детей, имеющие общее недоразвитие речи 3 уровня. </w:t>
      </w:r>
    </w:p>
    <w:p w:rsidR="00A81731" w:rsidRDefault="006D7413" w:rsidP="006623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Исследование проходило в </w:t>
      </w:r>
      <w:r w:rsidR="006B7A1D">
        <w:rPr>
          <w:rFonts w:ascii="Times New Roman" w:hAnsi="Times New Roman"/>
          <w:sz w:val="28"/>
          <w:szCs w:val="28"/>
        </w:rPr>
        <w:t>нескол</w:t>
      </w:r>
      <w:r w:rsidR="00DE3318">
        <w:rPr>
          <w:rFonts w:ascii="Times New Roman" w:hAnsi="Times New Roman"/>
          <w:sz w:val="28"/>
          <w:szCs w:val="28"/>
        </w:rPr>
        <w:t>ь</w:t>
      </w:r>
      <w:r w:rsidR="006B7A1D">
        <w:rPr>
          <w:rFonts w:ascii="Times New Roman" w:hAnsi="Times New Roman"/>
          <w:sz w:val="28"/>
          <w:szCs w:val="28"/>
        </w:rPr>
        <w:t>ко этапов</w:t>
      </w:r>
      <w:r w:rsidR="00A9197B">
        <w:rPr>
          <w:rFonts w:ascii="Times New Roman" w:hAnsi="Times New Roman"/>
          <w:sz w:val="28"/>
          <w:szCs w:val="28"/>
        </w:rPr>
        <w:t xml:space="preserve"> на протяжени</w:t>
      </w:r>
      <w:r w:rsidR="00A16DC2">
        <w:rPr>
          <w:rFonts w:ascii="Times New Roman" w:hAnsi="Times New Roman"/>
          <w:sz w:val="28"/>
          <w:szCs w:val="28"/>
        </w:rPr>
        <w:t>и 8 месяцев.</w:t>
      </w:r>
    </w:p>
    <w:p w:rsidR="007043DE" w:rsidRDefault="00D14C6A" w:rsidP="006623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3292">
        <w:rPr>
          <w:rFonts w:ascii="Times New Roman" w:hAnsi="Times New Roman"/>
          <w:sz w:val="28"/>
          <w:szCs w:val="28"/>
        </w:rPr>
        <w:t>Целью первого</w:t>
      </w:r>
      <w:r w:rsidR="002610E4">
        <w:rPr>
          <w:rFonts w:ascii="Times New Roman" w:hAnsi="Times New Roman"/>
          <w:sz w:val="28"/>
          <w:szCs w:val="28"/>
        </w:rPr>
        <w:t xml:space="preserve"> этап</w:t>
      </w:r>
      <w:r w:rsidR="009D3292">
        <w:rPr>
          <w:rFonts w:ascii="Times New Roman" w:hAnsi="Times New Roman"/>
          <w:sz w:val="28"/>
          <w:szCs w:val="28"/>
        </w:rPr>
        <w:t>а было</w:t>
      </w:r>
      <w:r w:rsidR="008D742D" w:rsidRPr="00E17E4E">
        <w:rPr>
          <w:rFonts w:ascii="Times New Roman" w:hAnsi="Times New Roman"/>
          <w:sz w:val="28"/>
          <w:szCs w:val="28"/>
        </w:rPr>
        <w:t xml:space="preserve"> выяв</w:t>
      </w:r>
      <w:r w:rsidR="009D3292">
        <w:rPr>
          <w:rFonts w:ascii="Times New Roman" w:hAnsi="Times New Roman"/>
          <w:sz w:val="28"/>
          <w:szCs w:val="28"/>
        </w:rPr>
        <w:t>ление уровня</w:t>
      </w:r>
      <w:r w:rsidR="008D742D" w:rsidRPr="00E17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42D" w:rsidRPr="00E17E4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D742D" w:rsidRPr="00E17E4E">
        <w:rPr>
          <w:rFonts w:ascii="Times New Roman" w:hAnsi="Times New Roman"/>
          <w:sz w:val="28"/>
          <w:szCs w:val="28"/>
        </w:rPr>
        <w:t xml:space="preserve"> коммуникативных умений у  детей на начало экспериментальной работы.</w:t>
      </w:r>
      <w:r w:rsidR="007043DE">
        <w:rPr>
          <w:rFonts w:ascii="Times New Roman" w:hAnsi="Times New Roman"/>
          <w:sz w:val="28"/>
          <w:szCs w:val="28"/>
        </w:rPr>
        <w:t xml:space="preserve"> </w:t>
      </w:r>
    </w:p>
    <w:p w:rsidR="00D62B9D" w:rsidRDefault="006623D3" w:rsidP="006623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3D3">
        <w:rPr>
          <w:rFonts w:ascii="Times New Roman" w:hAnsi="Times New Roman"/>
          <w:sz w:val="28"/>
          <w:szCs w:val="28"/>
        </w:rPr>
        <w:t xml:space="preserve"> </w:t>
      </w:r>
      <w:r w:rsidRPr="00E17E4E">
        <w:rPr>
          <w:rFonts w:ascii="Times New Roman" w:hAnsi="Times New Roman"/>
          <w:sz w:val="28"/>
          <w:szCs w:val="28"/>
        </w:rPr>
        <w:t>Для определения уровня коммуникативных умений</w:t>
      </w:r>
      <w:r>
        <w:rPr>
          <w:rFonts w:ascii="Times New Roman" w:hAnsi="Times New Roman"/>
          <w:sz w:val="28"/>
          <w:szCs w:val="28"/>
        </w:rPr>
        <w:t xml:space="preserve"> были проведены диагностические задания « отра</w:t>
      </w:r>
      <w:r w:rsidR="00500584">
        <w:rPr>
          <w:rFonts w:ascii="Times New Roman" w:hAnsi="Times New Roman"/>
          <w:sz w:val="28"/>
          <w:szCs w:val="28"/>
        </w:rPr>
        <w:t>жение чувств»,  «Зеркало настрое</w:t>
      </w:r>
      <w:r>
        <w:rPr>
          <w:rFonts w:ascii="Times New Roman" w:hAnsi="Times New Roman"/>
          <w:sz w:val="28"/>
          <w:szCs w:val="28"/>
        </w:rPr>
        <w:t>ния», «интервью», «н</w:t>
      </w:r>
      <w:r w:rsidR="00703636">
        <w:rPr>
          <w:rFonts w:ascii="Times New Roman" w:hAnsi="Times New Roman"/>
          <w:sz w:val="28"/>
          <w:szCs w:val="28"/>
        </w:rPr>
        <w:t>еобитаемый остров», «помощники».</w:t>
      </w:r>
      <w:r w:rsidRPr="00E17E4E">
        <w:rPr>
          <w:rFonts w:ascii="Times New Roman" w:hAnsi="Times New Roman"/>
          <w:sz w:val="28"/>
          <w:szCs w:val="28"/>
        </w:rPr>
        <w:t xml:space="preserve">  </w:t>
      </w:r>
    </w:p>
    <w:p w:rsidR="00E91655" w:rsidRPr="00D62B9D" w:rsidRDefault="006623D3" w:rsidP="0066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7E4E">
        <w:rPr>
          <w:rFonts w:ascii="Times New Roman" w:hAnsi="Times New Roman"/>
          <w:sz w:val="28"/>
          <w:szCs w:val="28"/>
        </w:rPr>
        <w:t xml:space="preserve"> </w:t>
      </w:r>
      <w:r w:rsidR="00F2047B">
        <w:rPr>
          <w:rFonts w:ascii="Times New Roman" w:hAnsi="Times New Roman"/>
          <w:sz w:val="28"/>
          <w:szCs w:val="28"/>
        </w:rPr>
        <w:t>Анализируя результа</w:t>
      </w:r>
      <w:r w:rsidR="00DD75CC">
        <w:rPr>
          <w:rFonts w:ascii="Times New Roman" w:hAnsi="Times New Roman"/>
          <w:sz w:val="28"/>
          <w:szCs w:val="28"/>
        </w:rPr>
        <w:t xml:space="preserve">ты диагностики </w:t>
      </w:r>
      <w:r w:rsidR="00F2047B">
        <w:rPr>
          <w:rFonts w:ascii="Times New Roman" w:hAnsi="Times New Roman"/>
          <w:sz w:val="28"/>
          <w:szCs w:val="28"/>
        </w:rPr>
        <w:t>было</w:t>
      </w:r>
      <w:r w:rsidRPr="00E17E4E">
        <w:rPr>
          <w:rFonts w:ascii="Times New Roman" w:hAnsi="Times New Roman"/>
          <w:sz w:val="28"/>
          <w:szCs w:val="28"/>
        </w:rPr>
        <w:t xml:space="preserve"> </w:t>
      </w:r>
      <w:r w:rsidR="00F2047B">
        <w:rPr>
          <w:rFonts w:ascii="Times New Roman" w:hAnsi="Times New Roman"/>
          <w:sz w:val="28"/>
          <w:szCs w:val="28"/>
        </w:rPr>
        <w:t>выявлено</w:t>
      </w:r>
      <w:r w:rsidRPr="00E17E4E">
        <w:rPr>
          <w:rFonts w:ascii="Times New Roman" w:hAnsi="Times New Roman"/>
          <w:sz w:val="28"/>
          <w:szCs w:val="28"/>
        </w:rPr>
        <w:t xml:space="preserve"> следующее:</w:t>
      </w:r>
      <w:r w:rsidR="00902F13">
        <w:rPr>
          <w:rFonts w:ascii="Times New Roman" w:hAnsi="Times New Roman"/>
          <w:sz w:val="28"/>
          <w:szCs w:val="28"/>
        </w:rPr>
        <w:t xml:space="preserve"> д</w:t>
      </w:r>
      <w:r w:rsidR="00E91655">
        <w:rPr>
          <w:rFonts w:ascii="Times New Roman" w:hAnsi="Times New Roman"/>
          <w:sz w:val="28"/>
          <w:szCs w:val="28"/>
        </w:rPr>
        <w:t xml:space="preserve">ети не вступают в общение, не проявляют тенденции к контактам, действуют индивидуально. Большинство испытуемых не проявляют активности, пассивно следуют за более инициативными детьми, не высказывая своего мнения. Не </w:t>
      </w:r>
      <w:r w:rsidR="00011EE5">
        <w:rPr>
          <w:rFonts w:ascii="Times New Roman" w:hAnsi="Times New Roman"/>
          <w:sz w:val="28"/>
          <w:szCs w:val="28"/>
        </w:rPr>
        <w:t>считаются с инте</w:t>
      </w:r>
      <w:r w:rsidR="00E91655">
        <w:rPr>
          <w:rFonts w:ascii="Times New Roman" w:hAnsi="Times New Roman"/>
          <w:sz w:val="28"/>
          <w:szCs w:val="28"/>
        </w:rPr>
        <w:t xml:space="preserve">ресами и желаниями своих товарищей, настаивают на своем. Так же эксперимент показал что дети не способны высказывать свою точку зрения, в результате чего провоцируют конфликт. Проявляют равнодушие к сверстникам, не оказывают взаимопомощь и сами от нее отказываются. </w:t>
      </w:r>
      <w:r w:rsidR="00011EE5">
        <w:rPr>
          <w:rFonts w:ascii="Times New Roman" w:hAnsi="Times New Roman"/>
          <w:sz w:val="28"/>
          <w:szCs w:val="28"/>
        </w:rPr>
        <w:t>У нескольких</w:t>
      </w:r>
      <w:r w:rsidR="00E91655">
        <w:rPr>
          <w:rFonts w:ascii="Times New Roman" w:hAnsi="Times New Roman"/>
          <w:sz w:val="28"/>
          <w:szCs w:val="28"/>
        </w:rPr>
        <w:t xml:space="preserve"> </w:t>
      </w:r>
      <w:r w:rsidR="00011EE5">
        <w:rPr>
          <w:rFonts w:ascii="Times New Roman" w:hAnsi="Times New Roman"/>
          <w:sz w:val="28"/>
          <w:szCs w:val="28"/>
        </w:rPr>
        <w:t>детей активность в общении недостаточная, но положительно направленная. Они замечают затруднения сверстников, но не всегда способны к оказанию необходимой помощи; сами помощь принимают, но не обращаются за ней.</w:t>
      </w:r>
    </w:p>
    <w:p w:rsidR="00F211C5" w:rsidRPr="00E17E4E" w:rsidRDefault="00574832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 xml:space="preserve">  Для развития коммуникативных умений  была проведена коррекционно-развивающая работа. </w:t>
      </w:r>
    </w:p>
    <w:p w:rsidR="00703636" w:rsidRDefault="00794560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11C5" w:rsidRPr="00E17E4E">
        <w:rPr>
          <w:rFonts w:ascii="Times New Roman" w:hAnsi="Times New Roman"/>
          <w:sz w:val="28"/>
          <w:szCs w:val="28"/>
        </w:rPr>
        <w:t xml:space="preserve">Занятия  всегда начинались с переклички, использовались игры-приветствия. </w:t>
      </w:r>
      <w:r w:rsidR="00F211C5" w:rsidRPr="007043DE">
        <w:rPr>
          <w:rFonts w:ascii="Times New Roman" w:hAnsi="Times New Roman"/>
          <w:sz w:val="28"/>
          <w:szCs w:val="28"/>
        </w:rPr>
        <w:t>Благодаря данным играм дети, вселяя уверенность в себе, учились не бояться говорить, петь. Каждое занятие строилось на технике речи - разминки языка, упражнение на гласные и согласные звуки, дыхательные упражнения, разминки паль</w:t>
      </w:r>
      <w:r w:rsidR="00500584">
        <w:rPr>
          <w:rFonts w:ascii="Times New Roman" w:hAnsi="Times New Roman"/>
          <w:sz w:val="28"/>
          <w:szCs w:val="28"/>
        </w:rPr>
        <w:t xml:space="preserve">цев, жестикуляция, скороговорки. </w:t>
      </w:r>
      <w:r w:rsidR="00F211C5" w:rsidRPr="00E17E4E">
        <w:rPr>
          <w:rFonts w:ascii="Times New Roman" w:hAnsi="Times New Roman"/>
          <w:sz w:val="28"/>
          <w:szCs w:val="28"/>
        </w:rPr>
        <w:t>Применялись упражнения и этюды, проигрывали этюды на основные эмоции “грусть”, “радость”, “страх”, “удивление”, “гнев”. Такие упражнения развивают у детей умение передавать свое эмоциональное состояние с помощью мимики и жестов. Проводились игры на жестикуляцию. А также игры по технике речи</w:t>
      </w:r>
      <w:r w:rsidR="006E4244">
        <w:rPr>
          <w:rFonts w:ascii="Times New Roman" w:hAnsi="Times New Roman"/>
          <w:sz w:val="28"/>
          <w:szCs w:val="28"/>
        </w:rPr>
        <w:t xml:space="preserve">. </w:t>
      </w:r>
      <w:r w:rsidR="00F211C5" w:rsidRPr="00E17E4E">
        <w:rPr>
          <w:rFonts w:ascii="Times New Roman" w:hAnsi="Times New Roman"/>
          <w:sz w:val="28"/>
          <w:szCs w:val="28"/>
        </w:rPr>
        <w:t xml:space="preserve">На </w:t>
      </w:r>
      <w:r w:rsidR="00F211C5" w:rsidRPr="00E17E4E">
        <w:rPr>
          <w:rFonts w:ascii="Times New Roman" w:hAnsi="Times New Roman"/>
          <w:sz w:val="28"/>
          <w:szCs w:val="28"/>
        </w:rPr>
        <w:lastRenderedPageBreak/>
        <w:t>музыкальных занятиях детям очень нравились игры с пением. Большинство их носило характер инсценировок. Дети инсценировали песни, народные прибаутки, стихотворения, загадки,  сказки.</w:t>
      </w:r>
      <w:r w:rsidR="00F211C5" w:rsidRPr="007043DE">
        <w:rPr>
          <w:rFonts w:ascii="Times New Roman" w:hAnsi="Times New Roman"/>
          <w:sz w:val="28"/>
          <w:szCs w:val="28"/>
        </w:rPr>
        <w:t xml:space="preserve"> Во время игр дети чувствовали себя раскованно, активно взаимодействовали друг с другом</w:t>
      </w:r>
      <w:r w:rsidR="0035643C">
        <w:rPr>
          <w:rFonts w:ascii="Times New Roman" w:hAnsi="Times New Roman"/>
          <w:sz w:val="28"/>
          <w:szCs w:val="28"/>
        </w:rPr>
        <w:t>.</w:t>
      </w:r>
    </w:p>
    <w:p w:rsidR="00137FAB" w:rsidRPr="00137FAB" w:rsidRDefault="00794560" w:rsidP="00137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43C">
        <w:rPr>
          <w:rFonts w:ascii="Times New Roman" w:hAnsi="Times New Roman"/>
          <w:sz w:val="28"/>
          <w:szCs w:val="28"/>
        </w:rPr>
        <w:t xml:space="preserve">После </w:t>
      </w:r>
      <w:r w:rsidR="00CE4720">
        <w:rPr>
          <w:rFonts w:ascii="Times New Roman" w:hAnsi="Times New Roman"/>
          <w:sz w:val="28"/>
          <w:szCs w:val="28"/>
        </w:rPr>
        <w:t>коррекционной работы была проведена повторная диагностика</w:t>
      </w:r>
      <w:r w:rsidR="001663A4">
        <w:rPr>
          <w:rFonts w:ascii="Times New Roman" w:hAnsi="Times New Roman"/>
          <w:sz w:val="28"/>
          <w:szCs w:val="28"/>
        </w:rPr>
        <w:t xml:space="preserve">, на которой выявлено, что : у </w:t>
      </w:r>
      <w:r w:rsidR="00F211C5" w:rsidRPr="00811A54">
        <w:rPr>
          <w:rFonts w:ascii="Times New Roman" w:hAnsi="Times New Roman"/>
          <w:sz w:val="28"/>
          <w:szCs w:val="28"/>
        </w:rPr>
        <w:t>каждого ребенка наблюдается динамика в развитии уровня коммуникативных умений.</w:t>
      </w:r>
      <w:r w:rsidR="00137FAB" w:rsidRPr="00137FAB">
        <w:t xml:space="preserve"> </w:t>
      </w:r>
      <w:r w:rsidR="00137FAB" w:rsidRPr="00137FAB">
        <w:rPr>
          <w:rFonts w:ascii="Times New Roman" w:hAnsi="Times New Roman"/>
          <w:sz w:val="28"/>
          <w:szCs w:val="28"/>
        </w:rPr>
        <w:t>Дети стали более активными, инициативными в играх, способными к прин</w:t>
      </w:r>
      <w:r w:rsidR="00137FAB">
        <w:rPr>
          <w:rFonts w:ascii="Times New Roman" w:hAnsi="Times New Roman"/>
          <w:sz w:val="28"/>
          <w:szCs w:val="28"/>
        </w:rPr>
        <w:t xml:space="preserve">ятию самостоятельного решения. </w:t>
      </w:r>
      <w:r w:rsidR="00137FAB" w:rsidRPr="00137FAB">
        <w:rPr>
          <w:rFonts w:ascii="Times New Roman" w:hAnsi="Times New Roman"/>
          <w:sz w:val="28"/>
          <w:szCs w:val="28"/>
        </w:rPr>
        <w:t>Появилась большая уверенность в себе, в своих возможностях.</w:t>
      </w:r>
      <w:r w:rsidR="00011EE5">
        <w:rPr>
          <w:rFonts w:ascii="Times New Roman" w:hAnsi="Times New Roman"/>
          <w:sz w:val="28"/>
          <w:szCs w:val="28"/>
        </w:rPr>
        <w:t xml:space="preserve"> Проявляют умение выслушать собеседника, уступить, согласовать с ним свои предложения.  Так же дети стали легко вступать в контакт со взрослыми и сверстниками, проявлять отзывчивость, оказывать взаимопомощь и принимать помощь от взрослых и других детей.  В конфликтных ситуациях стараются найти справедливое разрешение, либо обращаются к взрослому.</w:t>
      </w:r>
    </w:p>
    <w:p w:rsidR="00F211C5" w:rsidRDefault="00794560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11C5" w:rsidRPr="00011EE5">
        <w:rPr>
          <w:rFonts w:ascii="Times New Roman" w:hAnsi="Times New Roman"/>
          <w:sz w:val="28"/>
          <w:szCs w:val="28"/>
        </w:rPr>
        <w:t>С большинством диагностических заданий дети справились без помощи педагога. Следует отметить, что среди детей данной группы есть такие, которые достигли достаточно высоких результатов в формировании коммуникативных умений.</w:t>
      </w:r>
    </w:p>
    <w:p w:rsidR="006010D2" w:rsidRPr="00E17E4E" w:rsidRDefault="00794560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10D2" w:rsidRPr="00E17E4E">
        <w:rPr>
          <w:rFonts w:ascii="Times New Roman" w:hAnsi="Times New Roman"/>
          <w:sz w:val="28"/>
          <w:szCs w:val="28"/>
        </w:rPr>
        <w:t>Итак, после проведенной коррекционной работы с использованием музыкально-игровой деятельности уровень развития коммуникативных умений у детей старшего дошкольного возраста с общим недоразвитием речи повысился, а именно - увеличилась эффективность распознавания эмоционального состояния сверстников и взрослых;</w:t>
      </w:r>
    </w:p>
    <w:p w:rsidR="006010D2" w:rsidRPr="00E17E4E" w:rsidRDefault="006010D2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- повысилась способность передачи различных чувств и состояний с помощью речи, мимики, жестов.</w:t>
      </w:r>
      <w:r w:rsidRPr="00E17E4E">
        <w:rPr>
          <w:rFonts w:ascii="Times New Roman" w:hAnsi="Times New Roman"/>
        </w:rPr>
        <w:t xml:space="preserve"> </w:t>
      </w:r>
    </w:p>
    <w:p w:rsidR="006010D2" w:rsidRPr="00E17E4E" w:rsidRDefault="006010D2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- увеличился уровень развития умения слушать другого человека, с уважением относиться к его мнению, интересам; спокойно отстаивать свое мнение.</w:t>
      </w:r>
    </w:p>
    <w:p w:rsidR="006010D2" w:rsidRPr="00E17E4E" w:rsidRDefault="006010D2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lastRenderedPageBreak/>
        <w:t>- улучшился уровень развития  умения взаимодействовать в системах «ребенок—ребенок», соотносить свои желания, стремления с интересами других детей, принимать участие в коллективных делах и оказывать помощь.</w:t>
      </w:r>
    </w:p>
    <w:p w:rsidR="006010D2" w:rsidRPr="00E17E4E" w:rsidRDefault="006010D2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Однако, уровень развития умения делать прогнозы дальнейшего развития ситуации, формулировать 3-5 развернутых предложений повысился недостаточно, что говорит о необходимости продолжения коррекционной работы.</w:t>
      </w:r>
    </w:p>
    <w:p w:rsidR="00F211C5" w:rsidRPr="00E17E4E" w:rsidRDefault="00794560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10D2" w:rsidRPr="00E17E4E">
        <w:rPr>
          <w:rFonts w:ascii="Times New Roman" w:hAnsi="Times New Roman"/>
          <w:sz w:val="28"/>
          <w:szCs w:val="28"/>
        </w:rPr>
        <w:t>Полученные результаты экспериментальной работы, позволяют сделать вывод о том, что музыкально-игровая деятельность более эффективна в повышении развития коммуникативных умений у детей 6-7 лет с ОНР 3 уровня</w:t>
      </w:r>
      <w:r w:rsidR="006010D2">
        <w:rPr>
          <w:rFonts w:ascii="Times New Roman" w:hAnsi="Times New Roman"/>
          <w:sz w:val="28"/>
          <w:szCs w:val="28"/>
        </w:rPr>
        <w:t>.</w:t>
      </w:r>
    </w:p>
    <w:p w:rsidR="004A06CF" w:rsidRDefault="00F211C5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 xml:space="preserve">   Таким образом, поставленная цель </w:t>
      </w:r>
      <w:r w:rsidR="006010D2">
        <w:rPr>
          <w:rFonts w:ascii="Times New Roman" w:hAnsi="Times New Roman"/>
          <w:sz w:val="28"/>
          <w:szCs w:val="28"/>
        </w:rPr>
        <w:t xml:space="preserve">была </w:t>
      </w:r>
      <w:r w:rsidRPr="00E17E4E">
        <w:rPr>
          <w:rFonts w:ascii="Times New Roman" w:hAnsi="Times New Roman"/>
          <w:sz w:val="28"/>
          <w:szCs w:val="28"/>
        </w:rPr>
        <w:t>достигнута</w:t>
      </w:r>
      <w:r w:rsidR="00F465C9">
        <w:rPr>
          <w:rFonts w:ascii="Times New Roman" w:hAnsi="Times New Roman"/>
          <w:sz w:val="28"/>
          <w:szCs w:val="28"/>
        </w:rPr>
        <w:t>.</w:t>
      </w: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39E7" w:rsidRDefault="001739E7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65C9" w:rsidRPr="00E17E4E" w:rsidRDefault="00F465C9" w:rsidP="00F211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2790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52790" w:rsidRDefault="00B52790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7E4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F4EEC">
        <w:rPr>
          <w:rFonts w:ascii="Times New Roman" w:hAnsi="Times New Roman"/>
          <w:sz w:val="28"/>
          <w:szCs w:val="28"/>
        </w:rPr>
        <w:t xml:space="preserve">Список </w:t>
      </w:r>
      <w:r w:rsidR="001739E7">
        <w:rPr>
          <w:rFonts w:ascii="Times New Roman" w:hAnsi="Times New Roman"/>
          <w:sz w:val="28"/>
          <w:szCs w:val="28"/>
        </w:rPr>
        <w:t xml:space="preserve">литературы </w:t>
      </w: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1.</w:t>
      </w:r>
      <w:r w:rsidRPr="00E17E4E">
        <w:rPr>
          <w:rFonts w:ascii="Times New Roman" w:hAnsi="Times New Roman"/>
          <w:sz w:val="28"/>
          <w:szCs w:val="28"/>
        </w:rPr>
        <w:tab/>
        <w:t xml:space="preserve">Артемова,  Л.В.  Театрализованные игры дошкольников: кн. для воспитателя </w:t>
      </w:r>
      <w:proofErr w:type="spellStart"/>
      <w:r w:rsidRPr="00E17E4E">
        <w:rPr>
          <w:rFonts w:ascii="Times New Roman" w:hAnsi="Times New Roman"/>
          <w:sz w:val="28"/>
          <w:szCs w:val="28"/>
        </w:rPr>
        <w:t>дет.сада</w:t>
      </w:r>
      <w:proofErr w:type="spellEnd"/>
      <w:r w:rsidRPr="00E17E4E">
        <w:rPr>
          <w:rFonts w:ascii="Times New Roman" w:hAnsi="Times New Roman"/>
          <w:sz w:val="28"/>
          <w:szCs w:val="28"/>
        </w:rPr>
        <w:t>/Л.В. Артемова.  - М.: Просвещение, 1991.-127с.</w:t>
      </w: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2.</w:t>
      </w:r>
      <w:r w:rsidRPr="00E17E4E">
        <w:rPr>
          <w:rFonts w:ascii="Times New Roman" w:hAnsi="Times New Roman"/>
          <w:sz w:val="28"/>
          <w:szCs w:val="28"/>
        </w:rPr>
        <w:tab/>
      </w:r>
      <w:proofErr w:type="spellStart"/>
      <w:r w:rsidRPr="00E17E4E">
        <w:rPr>
          <w:rFonts w:ascii="Times New Roman" w:hAnsi="Times New Roman"/>
          <w:sz w:val="28"/>
          <w:szCs w:val="28"/>
        </w:rPr>
        <w:t>Бородич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, А.М. Методика развития речи детей : уч. Пособие/А. М. </w:t>
      </w:r>
      <w:proofErr w:type="spellStart"/>
      <w:r w:rsidRPr="00E17E4E">
        <w:rPr>
          <w:rFonts w:ascii="Times New Roman" w:hAnsi="Times New Roman"/>
          <w:sz w:val="28"/>
          <w:szCs w:val="28"/>
        </w:rPr>
        <w:t>Бородич</w:t>
      </w:r>
      <w:proofErr w:type="spellEnd"/>
      <w:r w:rsidRPr="00E17E4E">
        <w:rPr>
          <w:rFonts w:ascii="Times New Roman" w:hAnsi="Times New Roman"/>
          <w:sz w:val="28"/>
          <w:szCs w:val="28"/>
        </w:rPr>
        <w:t>. – М.: Просвещение, 1981.</w:t>
      </w: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3.</w:t>
      </w:r>
      <w:r w:rsidRPr="00E17E4E">
        <w:rPr>
          <w:rFonts w:ascii="Times New Roman" w:hAnsi="Times New Roman"/>
          <w:sz w:val="28"/>
          <w:szCs w:val="28"/>
        </w:rPr>
        <w:tab/>
        <w:t>Ветлугина,  Н. А. Музыкальные занятия в детском саду: уч. Пособие/Н. А. Ветлугина.- М.: «Просвещение», 1984.</w:t>
      </w: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4E">
        <w:rPr>
          <w:rFonts w:ascii="Times New Roman" w:hAnsi="Times New Roman"/>
          <w:sz w:val="28"/>
          <w:szCs w:val="28"/>
        </w:rPr>
        <w:t>4.</w:t>
      </w:r>
      <w:r w:rsidR="00354FF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7E4E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, Т. Н. Играем в театр: </w:t>
      </w:r>
      <w:proofErr w:type="spellStart"/>
      <w:r w:rsidRPr="00E17E4E">
        <w:rPr>
          <w:rFonts w:ascii="Times New Roman" w:hAnsi="Times New Roman"/>
          <w:sz w:val="28"/>
          <w:szCs w:val="28"/>
        </w:rPr>
        <w:t>Театрализ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. деятельность детей 4-6 лет: </w:t>
      </w:r>
      <w:proofErr w:type="spellStart"/>
      <w:r w:rsidRPr="00E17E4E">
        <w:rPr>
          <w:rFonts w:ascii="Times New Roman" w:hAnsi="Times New Roman"/>
          <w:sz w:val="28"/>
          <w:szCs w:val="28"/>
        </w:rPr>
        <w:t>метод.пособие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 для воспитателей </w:t>
      </w:r>
      <w:proofErr w:type="spellStart"/>
      <w:r w:rsidRPr="00E17E4E">
        <w:rPr>
          <w:rFonts w:ascii="Times New Roman" w:hAnsi="Times New Roman"/>
          <w:sz w:val="28"/>
          <w:szCs w:val="28"/>
        </w:rPr>
        <w:t>дошк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7E4E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E17E4E">
        <w:rPr>
          <w:rFonts w:ascii="Times New Roman" w:hAnsi="Times New Roman"/>
          <w:sz w:val="28"/>
          <w:szCs w:val="28"/>
        </w:rPr>
        <w:t xml:space="preserve">. учреждений /Т.Н. </w:t>
      </w:r>
      <w:proofErr w:type="spellStart"/>
      <w:r w:rsidRPr="00E17E4E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E17E4E">
        <w:rPr>
          <w:rFonts w:ascii="Times New Roman" w:hAnsi="Times New Roman"/>
          <w:sz w:val="28"/>
          <w:szCs w:val="28"/>
        </w:rPr>
        <w:t>. - М.: Просвещение, 2004.- 127 с.</w:t>
      </w:r>
    </w:p>
    <w:p w:rsidR="00773B3C" w:rsidRPr="00E17E4E" w:rsidRDefault="00354FF8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773B3C" w:rsidRPr="00E17E4E">
        <w:rPr>
          <w:rFonts w:ascii="Times New Roman" w:hAnsi="Times New Roman"/>
          <w:sz w:val="28"/>
          <w:szCs w:val="28"/>
        </w:rPr>
        <w:t>Дыбина</w:t>
      </w:r>
      <w:proofErr w:type="spellEnd"/>
      <w:r w:rsidR="00773B3C" w:rsidRPr="00E17E4E">
        <w:rPr>
          <w:rFonts w:ascii="Times New Roman" w:hAnsi="Times New Roman"/>
          <w:sz w:val="28"/>
          <w:szCs w:val="28"/>
        </w:rPr>
        <w:t xml:space="preserve">, О.В. Педагогическая диагностика компетентностей дошкольников: пособие для воспитателей / О.В. </w:t>
      </w:r>
      <w:proofErr w:type="spellStart"/>
      <w:r w:rsidR="00773B3C" w:rsidRPr="00E17E4E">
        <w:rPr>
          <w:rFonts w:ascii="Times New Roman" w:hAnsi="Times New Roman"/>
          <w:sz w:val="28"/>
          <w:szCs w:val="28"/>
        </w:rPr>
        <w:t>Дыбина</w:t>
      </w:r>
      <w:proofErr w:type="spellEnd"/>
      <w:r w:rsidR="00773B3C" w:rsidRPr="00E17E4E">
        <w:rPr>
          <w:rFonts w:ascii="Times New Roman" w:hAnsi="Times New Roman"/>
          <w:sz w:val="28"/>
          <w:szCs w:val="28"/>
        </w:rPr>
        <w:t>.- М.: Мозаика -Синтез, 2008.- 64с.</w:t>
      </w:r>
    </w:p>
    <w:p w:rsidR="00773B3C" w:rsidRPr="00E17E4E" w:rsidRDefault="00EF4650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3B3C" w:rsidRPr="00E17E4E">
        <w:rPr>
          <w:rFonts w:ascii="Times New Roman" w:hAnsi="Times New Roman"/>
          <w:sz w:val="28"/>
          <w:szCs w:val="28"/>
        </w:rPr>
        <w:t>.</w:t>
      </w:r>
      <w:r w:rsidR="00773B3C" w:rsidRPr="00E17E4E">
        <w:rPr>
          <w:rFonts w:ascii="Times New Roman" w:hAnsi="Times New Roman"/>
          <w:sz w:val="28"/>
          <w:szCs w:val="28"/>
        </w:rPr>
        <w:tab/>
        <w:t xml:space="preserve"> Кондратенко, И.Ю. /Особенности овладения эмоциональной лексикой детьми старшего дошкольного возраста с ОНР // Дефектология. - 2002. - № 2. - С. </w:t>
      </w:r>
    </w:p>
    <w:p w:rsidR="00773B3C" w:rsidRPr="00E17E4E" w:rsidRDefault="00F85EA3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3B3C" w:rsidRPr="00E17E4E">
        <w:rPr>
          <w:rFonts w:ascii="Times New Roman" w:hAnsi="Times New Roman"/>
          <w:sz w:val="28"/>
          <w:szCs w:val="28"/>
        </w:rPr>
        <w:t>.</w:t>
      </w:r>
      <w:r w:rsidR="00773B3C" w:rsidRPr="00E17E4E">
        <w:rPr>
          <w:rFonts w:ascii="Times New Roman" w:hAnsi="Times New Roman"/>
          <w:sz w:val="28"/>
          <w:szCs w:val="28"/>
        </w:rPr>
        <w:tab/>
        <w:t>Кондратенко, И.Ю. /Формирование эмоциональной лексики у детей старшего дошкольного возраста с нарушениями речи. - М.: Айрис-Пресс,2005.-236с.</w:t>
      </w:r>
    </w:p>
    <w:p w:rsidR="00773B3C" w:rsidRPr="00E17E4E" w:rsidRDefault="002F4EE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73B3C" w:rsidRPr="00E17E4E">
        <w:rPr>
          <w:rFonts w:ascii="Times New Roman" w:hAnsi="Times New Roman"/>
          <w:sz w:val="28"/>
          <w:szCs w:val="28"/>
        </w:rPr>
        <w:t>.</w:t>
      </w:r>
      <w:r w:rsidR="00773B3C" w:rsidRPr="00E17E4E">
        <w:rPr>
          <w:rFonts w:ascii="Times New Roman" w:hAnsi="Times New Roman"/>
          <w:sz w:val="28"/>
          <w:szCs w:val="28"/>
        </w:rPr>
        <w:tab/>
        <w:t xml:space="preserve">Медведева, Е.А. Музыкальное воспитание детей с проблемами в развитии и коррекционная ритмика: Учеб. пособие для студ. сред. </w:t>
      </w:r>
      <w:proofErr w:type="spellStart"/>
      <w:r w:rsidR="00773B3C" w:rsidRPr="00E17E4E">
        <w:rPr>
          <w:rFonts w:ascii="Times New Roman" w:hAnsi="Times New Roman"/>
          <w:sz w:val="28"/>
          <w:szCs w:val="28"/>
        </w:rPr>
        <w:t>пед</w:t>
      </w:r>
      <w:proofErr w:type="spellEnd"/>
      <w:r w:rsidR="00773B3C" w:rsidRPr="00E17E4E">
        <w:rPr>
          <w:rFonts w:ascii="Times New Roman" w:hAnsi="Times New Roman"/>
          <w:sz w:val="28"/>
          <w:szCs w:val="28"/>
        </w:rPr>
        <w:t>. учеб. заведений / Е.А. Медведева, Л.Н. Комиссарова,-М.: Издательский центр «Академия», 2002.-224 с.</w:t>
      </w:r>
    </w:p>
    <w:p w:rsidR="00773B3C" w:rsidRPr="00E17E4E" w:rsidRDefault="00773B3C" w:rsidP="009B5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5F1F" w:rsidRPr="0090355F" w:rsidRDefault="00F85F1F">
      <w:pPr>
        <w:rPr>
          <w:rFonts w:ascii="Times New Roman" w:hAnsi="Times New Roman" w:cs="Times New Roman"/>
          <w:sz w:val="28"/>
          <w:szCs w:val="28"/>
        </w:rPr>
      </w:pPr>
    </w:p>
    <w:sectPr w:rsidR="00F85F1F" w:rsidRPr="0090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0A6A"/>
    <w:multiLevelType w:val="hybridMultilevel"/>
    <w:tmpl w:val="566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4D02"/>
    <w:multiLevelType w:val="hybridMultilevel"/>
    <w:tmpl w:val="472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349"/>
    <w:multiLevelType w:val="hybridMultilevel"/>
    <w:tmpl w:val="4628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6AF"/>
    <w:rsid w:val="00011EE5"/>
    <w:rsid w:val="000162B5"/>
    <w:rsid w:val="00074195"/>
    <w:rsid w:val="000775F0"/>
    <w:rsid w:val="000A5A84"/>
    <w:rsid w:val="0011344B"/>
    <w:rsid w:val="0011752A"/>
    <w:rsid w:val="0013042B"/>
    <w:rsid w:val="00137FAB"/>
    <w:rsid w:val="00160EA0"/>
    <w:rsid w:val="001663A4"/>
    <w:rsid w:val="001739E7"/>
    <w:rsid w:val="001C22DD"/>
    <w:rsid w:val="001F4B78"/>
    <w:rsid w:val="00235DAA"/>
    <w:rsid w:val="002610E4"/>
    <w:rsid w:val="00262791"/>
    <w:rsid w:val="00272414"/>
    <w:rsid w:val="002823A5"/>
    <w:rsid w:val="002B7945"/>
    <w:rsid w:val="002F2804"/>
    <w:rsid w:val="002F4EEC"/>
    <w:rsid w:val="002F4F23"/>
    <w:rsid w:val="00313258"/>
    <w:rsid w:val="0035382D"/>
    <w:rsid w:val="00354FF8"/>
    <w:rsid w:val="0035643C"/>
    <w:rsid w:val="003576F9"/>
    <w:rsid w:val="003A71BF"/>
    <w:rsid w:val="003D66AF"/>
    <w:rsid w:val="00442547"/>
    <w:rsid w:val="004425AB"/>
    <w:rsid w:val="0048199A"/>
    <w:rsid w:val="00495E32"/>
    <w:rsid w:val="004A06CF"/>
    <w:rsid w:val="004D4C84"/>
    <w:rsid w:val="00500584"/>
    <w:rsid w:val="005007F2"/>
    <w:rsid w:val="00514CB3"/>
    <w:rsid w:val="005156C0"/>
    <w:rsid w:val="00574832"/>
    <w:rsid w:val="00585147"/>
    <w:rsid w:val="005E6EAC"/>
    <w:rsid w:val="005F124A"/>
    <w:rsid w:val="006010D2"/>
    <w:rsid w:val="0061180D"/>
    <w:rsid w:val="00622351"/>
    <w:rsid w:val="006623D3"/>
    <w:rsid w:val="006637C2"/>
    <w:rsid w:val="00667DCD"/>
    <w:rsid w:val="006922F8"/>
    <w:rsid w:val="006B7A1D"/>
    <w:rsid w:val="006D7413"/>
    <w:rsid w:val="006E4244"/>
    <w:rsid w:val="00703636"/>
    <w:rsid w:val="007043DE"/>
    <w:rsid w:val="00712E88"/>
    <w:rsid w:val="007329E2"/>
    <w:rsid w:val="00773B3C"/>
    <w:rsid w:val="00786962"/>
    <w:rsid w:val="00794560"/>
    <w:rsid w:val="007C5ADA"/>
    <w:rsid w:val="007E4243"/>
    <w:rsid w:val="00811A54"/>
    <w:rsid w:val="00823502"/>
    <w:rsid w:val="00893D64"/>
    <w:rsid w:val="008C399C"/>
    <w:rsid w:val="008D742D"/>
    <w:rsid w:val="00902F13"/>
    <w:rsid w:val="0090355F"/>
    <w:rsid w:val="009A2539"/>
    <w:rsid w:val="009D3292"/>
    <w:rsid w:val="00A16DC2"/>
    <w:rsid w:val="00A41A6D"/>
    <w:rsid w:val="00A81731"/>
    <w:rsid w:val="00A83D34"/>
    <w:rsid w:val="00A9197B"/>
    <w:rsid w:val="00AA61B8"/>
    <w:rsid w:val="00AA7174"/>
    <w:rsid w:val="00AF611C"/>
    <w:rsid w:val="00B52790"/>
    <w:rsid w:val="00B67941"/>
    <w:rsid w:val="00C02526"/>
    <w:rsid w:val="00C55A95"/>
    <w:rsid w:val="00C97D90"/>
    <w:rsid w:val="00CD70E5"/>
    <w:rsid w:val="00CE2521"/>
    <w:rsid w:val="00CE2A62"/>
    <w:rsid w:val="00CE4720"/>
    <w:rsid w:val="00CF7C40"/>
    <w:rsid w:val="00D05F33"/>
    <w:rsid w:val="00D14C6A"/>
    <w:rsid w:val="00D312EB"/>
    <w:rsid w:val="00D62B9D"/>
    <w:rsid w:val="00DA2369"/>
    <w:rsid w:val="00DD2B13"/>
    <w:rsid w:val="00DD75CC"/>
    <w:rsid w:val="00DE3318"/>
    <w:rsid w:val="00E20355"/>
    <w:rsid w:val="00E315B7"/>
    <w:rsid w:val="00E34A06"/>
    <w:rsid w:val="00E91655"/>
    <w:rsid w:val="00EC335C"/>
    <w:rsid w:val="00EE24EF"/>
    <w:rsid w:val="00EF4650"/>
    <w:rsid w:val="00F2047B"/>
    <w:rsid w:val="00F211C5"/>
    <w:rsid w:val="00F465C9"/>
    <w:rsid w:val="00F56D8B"/>
    <w:rsid w:val="00F85EA3"/>
    <w:rsid w:val="00F85F1F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C77C"/>
  <w15:docId w15:val="{D7EFE8EA-03B7-5447-8326-BB9A161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66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D66AF"/>
  </w:style>
  <w:style w:type="paragraph" w:styleId="a5">
    <w:name w:val="List Paragraph"/>
    <w:basedOn w:val="a"/>
    <w:uiPriority w:val="34"/>
    <w:qFormat/>
    <w:rsid w:val="0007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Тверетин</dc:creator>
  <cp:lastModifiedBy>Елена Тверетина</cp:lastModifiedBy>
  <cp:revision>84</cp:revision>
  <dcterms:created xsi:type="dcterms:W3CDTF">2019-05-18T03:41:00Z</dcterms:created>
  <dcterms:modified xsi:type="dcterms:W3CDTF">2019-05-20T15:27:00Z</dcterms:modified>
</cp:coreProperties>
</file>