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92" w:rsidRDefault="00A63F92" w:rsidP="00272E76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Олимпиадная работа по истории</w:t>
      </w:r>
    </w:p>
    <w:p w:rsidR="00272E76" w:rsidRPr="00272E76" w:rsidRDefault="00272E76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76">
        <w:rPr>
          <w:rFonts w:ascii="Times New Roman" w:hAnsi="Times New Roman" w:cs="Times New Roman"/>
          <w:b/>
          <w:sz w:val="24"/>
          <w:szCs w:val="24"/>
        </w:rPr>
        <w:t>Время выполнения – 120 минут</w:t>
      </w:r>
    </w:p>
    <w:p w:rsidR="007743CB" w:rsidRPr="00A63F92" w:rsidRDefault="007743CB" w:rsidP="00272E76">
      <w:pPr>
        <w:spacing w:after="0" w:line="240" w:lineRule="auto"/>
        <w:ind w:right="-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3F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 </w:t>
      </w:r>
      <w:r w:rsidR="00A63F92">
        <w:rPr>
          <w:rFonts w:ascii="Times New Roman" w:hAnsi="Times New Roman" w:cs="Times New Roman"/>
          <w:b/>
          <w:sz w:val="24"/>
          <w:szCs w:val="24"/>
        </w:rPr>
        <w:t>тур</w:t>
      </w:r>
    </w:p>
    <w:p w:rsidR="00456523" w:rsidRDefault="00456523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7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C6C18" w:rsidRPr="00272E7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63F92">
        <w:rPr>
          <w:rFonts w:ascii="Times New Roman" w:hAnsi="Times New Roman" w:cs="Times New Roman"/>
          <w:b/>
          <w:sz w:val="24"/>
          <w:szCs w:val="24"/>
        </w:rPr>
        <w:t>– 1</w:t>
      </w:r>
      <w:r w:rsidR="006F0E32">
        <w:rPr>
          <w:rFonts w:ascii="Times New Roman" w:hAnsi="Times New Roman" w:cs="Times New Roman"/>
          <w:b/>
          <w:sz w:val="24"/>
          <w:szCs w:val="24"/>
        </w:rPr>
        <w:t>1</w:t>
      </w:r>
      <w:r w:rsidR="00F75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C18" w:rsidRPr="00272E76"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272E76" w:rsidRPr="00272E76" w:rsidRDefault="00272E76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69" w:rsidRPr="00272E76" w:rsidRDefault="00456523" w:rsidP="00272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76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E76">
        <w:rPr>
          <w:rFonts w:ascii="Times New Roman" w:hAnsi="Times New Roman" w:cs="Times New Roman"/>
          <w:i/>
          <w:sz w:val="24"/>
          <w:szCs w:val="24"/>
        </w:rPr>
        <w:t>При выполнении заданий с выбором ответа (А1 – А20) обведите кружком номер прав</w:t>
      </w:r>
      <w:r w:rsidR="00A63F92">
        <w:rPr>
          <w:rFonts w:ascii="Times New Roman" w:hAnsi="Times New Roman" w:cs="Times New Roman"/>
          <w:i/>
          <w:sz w:val="24"/>
          <w:szCs w:val="24"/>
        </w:rPr>
        <w:t xml:space="preserve">ильного ответа </w:t>
      </w:r>
      <w:proofErr w:type="gramStart"/>
      <w:r w:rsidR="00A63F92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272E76">
        <w:rPr>
          <w:rFonts w:ascii="Times New Roman" w:hAnsi="Times New Roman" w:cs="Times New Roman"/>
          <w:i/>
          <w:sz w:val="24"/>
          <w:szCs w:val="24"/>
        </w:rPr>
        <w:t xml:space="preserve"> работе</w:t>
      </w:r>
      <w:proofErr w:type="gramEnd"/>
      <w:r w:rsidRPr="00272E76">
        <w:rPr>
          <w:rFonts w:ascii="Times New Roman" w:hAnsi="Times New Roman" w:cs="Times New Roman"/>
          <w:i/>
          <w:sz w:val="24"/>
          <w:szCs w:val="24"/>
        </w:rPr>
        <w:t>.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А1. Началом книгопечатания в России считается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1497г.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3) 1581г.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1564г.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4) 1613 г.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А2. Князь Иван Данилович Калита вошел в историю как 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1) автор «Указа о заповедных летах» 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победитель монголо-татар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автор «Русской правды»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«собиратель земли русской»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А3. «Повесть временных лет» - это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свод древнерусского права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памятник художественной светской литературы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собрание «жития святых»</w:t>
      </w: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общерусский летописный свод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523" w:rsidRPr="00272E76" w:rsidRDefault="006076B2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А4. </w:t>
      </w:r>
      <w:r w:rsidR="003E3AAA" w:rsidRPr="00272E76">
        <w:rPr>
          <w:rFonts w:ascii="Times New Roman" w:hAnsi="Times New Roman" w:cs="Times New Roman"/>
          <w:sz w:val="24"/>
          <w:szCs w:val="24"/>
        </w:rPr>
        <w:t>Династия Романовых утвердилась на российском престоле в результате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дворцового переворота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выборов на земском соборе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решения Семибоярщины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договора Василия Шуйского с Польшей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А5. Прочтите отрывок из Лаврентьевской летописи и укажите, о каком сражении рассказано в летописи. </w:t>
      </w:r>
    </w:p>
    <w:p w:rsidR="003E3AAA" w:rsidRPr="00272E76" w:rsidRDefault="003E3AAA" w:rsidP="0027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«… Князь же великий поставил войско на чудесном озере на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Узмени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у Воронья камня и, укрепившись силою крестною и приготовившись к бою, пошел против них. (Войска)  сошлись на Чудском озере, было тех и других большое множество… </w:t>
      </w:r>
    </w:p>
    <w:p w:rsidR="003E3AAA" w:rsidRPr="00272E76" w:rsidRDefault="003E3AAA" w:rsidP="0027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…И обратились враги в бегство и гнали их с боем, как по воздуху, и некуда им было убежать; и били их 7 верст… и пало немцев 500…»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Невской битве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Ледовом побоище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Грюнвальдской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битве</w:t>
      </w: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сражении у мыса Гангут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AAA" w:rsidRPr="00272E76" w:rsidRDefault="003E3A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272E76">
        <w:rPr>
          <w:rFonts w:ascii="Times New Roman" w:hAnsi="Times New Roman" w:cs="Times New Roman"/>
          <w:sz w:val="24"/>
          <w:szCs w:val="24"/>
        </w:rPr>
        <w:t>6.Когда</w:t>
      </w:r>
      <w:proofErr w:type="gramEnd"/>
      <w:r w:rsidRPr="00272E76">
        <w:rPr>
          <w:rFonts w:ascii="Times New Roman" w:hAnsi="Times New Roman" w:cs="Times New Roman"/>
          <w:sz w:val="24"/>
          <w:szCs w:val="24"/>
        </w:rPr>
        <w:t xml:space="preserve"> был подписан императором Александром </w:t>
      </w:r>
      <w:r w:rsidR="0040414A" w:rsidRPr="00272E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0414A" w:rsidRPr="00272E76">
        <w:rPr>
          <w:rFonts w:ascii="Times New Roman" w:hAnsi="Times New Roman" w:cs="Times New Roman"/>
          <w:sz w:val="24"/>
          <w:szCs w:val="24"/>
        </w:rPr>
        <w:t xml:space="preserve"> Манифест «Об изгнании неприятеля из России и окончании Отечественной войны»?</w:t>
      </w:r>
    </w:p>
    <w:p w:rsidR="007F5683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12 июня 1812 г.</w:t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  <w:t>3) 25 декабря 1812 г.</w:t>
      </w:r>
    </w:p>
    <w:p w:rsidR="007F5683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26 августа 1812 г.</w:t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</w:r>
      <w:r w:rsidR="007F5683" w:rsidRPr="00272E76">
        <w:rPr>
          <w:rFonts w:ascii="Times New Roman" w:hAnsi="Times New Roman" w:cs="Times New Roman"/>
          <w:sz w:val="24"/>
          <w:szCs w:val="24"/>
        </w:rPr>
        <w:tab/>
        <w:t>4) 18 марта 1814 г.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А7. Какое из названных лиц было лидером художников-передвижников?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И.Крамской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="00A708EE"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>3) К.Брюллов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И.Репин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4) И.Шишкин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А8. Положения «самодержавие, православие, народность» лежали в основе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1)идеологии декабристов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теории социал-демократов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теории революционных народников</w:t>
      </w:r>
    </w:p>
    <w:p w:rsidR="0040414A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теории «официальной народности»</w:t>
      </w:r>
    </w:p>
    <w:p w:rsidR="00A63F92" w:rsidRPr="00272E76" w:rsidRDefault="00A63F92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А9. Что было одной из непосредственных причин проведения военной реформы 1860-1870-х гг.?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поражение России в Крымской войне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необходимость завоевания выхода России к Черному морю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3) поражение войск России в сражениях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антинаполеоновских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коалиций</w:t>
      </w: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необходимость завоевания выхода России к Балтийскому морю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414A" w:rsidRPr="00272E76" w:rsidRDefault="0040414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А10. Прочитайте отрывок из мемуарных «Записок» и укажите фамилию их автора.</w:t>
      </w:r>
    </w:p>
    <w:p w:rsidR="0040414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«Никогда не думав готовиться к этому роду службы, я имел о нем лишь самое поверхностное понятие, но желание быть полезным новому нашему государю не позволило мне уклониться от принятия образованной им должности, к которой призвало меня его высокое доверие. Решено было учредить под моим начальством корпус жандармов. (…) Учрежденное в то время Третье отделение собственной Его императорского величества канцелярии представляло под моим начальством средоточие этого нового управления…)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А.А.Аракчеев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А.Х.Бенкендорф</w:t>
      </w:r>
      <w:proofErr w:type="spellEnd"/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П.А. Шувалов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Н.П. Игнатьев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А11. В каком году был создан Советский Союз?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1918 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3) 1922 г.</w:t>
      </w:r>
    </w:p>
    <w:p w:rsidR="0040414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1920 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4) 1924 г.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А12. Какая из названных мер была проведена в годы первой российской революции 1905 – 1907 гг.?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1)конфискация помещичьего землевладения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создание Государственной думы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введение рабочего контроля</w:t>
      </w: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4)созыв Учредительного собрания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768A" w:rsidRPr="00272E76" w:rsidRDefault="002A768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А13. Социально-экономическая политика большевиков в годы Гражданской войны называлась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красногвардейская атака на капитал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«военный коммунизм»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новая экономическая политика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рабочий контроль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А14. Что из названного относится к последствиям Февральской революции?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выход России из первой мировой войны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ликвидация самодержавия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передача земли крестьянам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свержение Временного правительства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А15.Прочтите фрагмент из обращения «Рабочим, солдатам и крестьянам!» и укажите дату его принятия</w:t>
      </w:r>
    </w:p>
    <w:p w:rsidR="0091792B" w:rsidRPr="00272E76" w:rsidRDefault="0091792B" w:rsidP="00272E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«Опираясь на волю громадного большинства рабочих, солдат и крестьян, опираясь на совершившееся в Петрограде победоносное восстание рабочих и гарнизона…съезд постановляет: вся власть на местах переходит к Советам рабочих, солдатских и крестьянских депутатов».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26 февраля 1917 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3) 26 октября 1917 г.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1 сентября 1917 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4) 5 января 1918 г.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А16. Полет Ю.Гагарина – первый полет человека в космос – состоялся в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1955 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3) 1961 г.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1957 г.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4) 1964 г.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А17. Договор о роспуске СССР в 1991 г. подписали руководители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России, Белоруссии, Украины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России, Казахстана, Украины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России, Украины, Армении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России, Эстонии, Латвии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А18. Что из названного характеризует внешнюю политику руководства СССР в первые послевоенные годы (1945 – 1950 гг.)?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разрядка международной напряженности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начало политики «холодной войны» со странами Запада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разрыв дипломатических отношений со странами Восточной Европы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укрепление союзнических отношений со странами антигитлеровской коалиции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А19. В начале </w:t>
      </w:r>
      <w:r w:rsidRPr="00272E7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72E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2E76">
        <w:rPr>
          <w:rFonts w:ascii="Times New Roman" w:hAnsi="Times New Roman" w:cs="Times New Roman"/>
          <w:sz w:val="24"/>
          <w:szCs w:val="24"/>
        </w:rPr>
        <w:t>в.руководством</w:t>
      </w:r>
      <w:proofErr w:type="gramEnd"/>
      <w:r w:rsidRPr="00272E76">
        <w:rPr>
          <w:rFonts w:ascii="Times New Roman" w:hAnsi="Times New Roman" w:cs="Times New Roman"/>
          <w:sz w:val="24"/>
          <w:szCs w:val="24"/>
        </w:rPr>
        <w:t xml:space="preserve"> России были приняты национальные проекты, направленные на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 разгосударствление экономики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поддержку системы здравоохранения и образования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подготовку новой Конституции РФ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приватизацию объектов государственной собственности</w:t>
      </w:r>
    </w:p>
    <w:p w:rsidR="002F6169" w:rsidRPr="00272E76" w:rsidRDefault="002F6169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А20. Что было одним из последствий осуществления концепции нового политического мышления в период перестройки в СССР?</w:t>
      </w:r>
    </w:p>
    <w:p w:rsidR="00021988" w:rsidRPr="00272E76" w:rsidRDefault="0002198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1)подписание Заключительного акта Совещания по безопасности и сотрудничеству</w:t>
      </w:r>
      <w:r w:rsidR="00864568" w:rsidRPr="00272E76">
        <w:rPr>
          <w:rFonts w:ascii="Times New Roman" w:hAnsi="Times New Roman" w:cs="Times New Roman"/>
          <w:sz w:val="24"/>
          <w:szCs w:val="24"/>
        </w:rPr>
        <w:t xml:space="preserve"> в Европе</w:t>
      </w:r>
    </w:p>
    <w:p w:rsidR="00864568" w:rsidRPr="00272E76" w:rsidRDefault="0086456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распад социалистической системы</w:t>
      </w:r>
    </w:p>
    <w:p w:rsidR="00864568" w:rsidRPr="00272E76" w:rsidRDefault="0086456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заключение договора между СССР и США о запрещении испытаний ядерного оружия в трех средах</w:t>
      </w:r>
    </w:p>
    <w:p w:rsidR="00864568" w:rsidRPr="00272E76" w:rsidRDefault="00864568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4) ликвидация Карибского кризиса</w:t>
      </w:r>
    </w:p>
    <w:p w:rsidR="0091792B" w:rsidRPr="00272E76" w:rsidRDefault="0091792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AAA" w:rsidRPr="00272E76" w:rsidRDefault="006660AA" w:rsidP="00272E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76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6660AA" w:rsidRPr="00272E76" w:rsidRDefault="006660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2E76">
        <w:rPr>
          <w:rFonts w:ascii="Times New Roman" w:hAnsi="Times New Roman" w:cs="Times New Roman"/>
          <w:i/>
          <w:sz w:val="24"/>
          <w:szCs w:val="24"/>
        </w:rPr>
        <w:t xml:space="preserve">Задания В1 – В7 требуют ответа в виде одного-двух слов, последовательности букв или цифр, которые следует записать в текст работы. Имена российских государей следует писать только </w:t>
      </w:r>
      <w:proofErr w:type="gramStart"/>
      <w:r w:rsidRPr="00272E76">
        <w:rPr>
          <w:rFonts w:ascii="Times New Roman" w:hAnsi="Times New Roman" w:cs="Times New Roman"/>
          <w:i/>
          <w:sz w:val="24"/>
          <w:szCs w:val="24"/>
        </w:rPr>
        <w:t>буквами  (</w:t>
      </w:r>
      <w:proofErr w:type="gramEnd"/>
      <w:r w:rsidRPr="00272E76">
        <w:rPr>
          <w:rFonts w:ascii="Times New Roman" w:hAnsi="Times New Roman" w:cs="Times New Roman"/>
          <w:i/>
          <w:sz w:val="24"/>
          <w:szCs w:val="24"/>
        </w:rPr>
        <w:t>например:Нико</w:t>
      </w:r>
      <w:r w:rsidR="007743CB" w:rsidRPr="00272E76">
        <w:rPr>
          <w:rFonts w:ascii="Times New Roman" w:hAnsi="Times New Roman" w:cs="Times New Roman"/>
          <w:i/>
          <w:sz w:val="24"/>
          <w:szCs w:val="24"/>
        </w:rPr>
        <w:t>ла</w:t>
      </w:r>
      <w:r w:rsidRPr="00272E76">
        <w:rPr>
          <w:rFonts w:ascii="Times New Roman" w:hAnsi="Times New Roman" w:cs="Times New Roman"/>
          <w:i/>
          <w:sz w:val="24"/>
          <w:szCs w:val="24"/>
        </w:rPr>
        <w:t>й Второй). Если ответ предполагает указать даты (века), он записывается буквами (например: восемнадцатый).</w:t>
      </w:r>
    </w:p>
    <w:p w:rsidR="006660AA" w:rsidRPr="00272E76" w:rsidRDefault="006660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0AA" w:rsidRPr="00272E76" w:rsidRDefault="006660A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В1. Расположите в хронологической последовательности следующие события. Укажите ответ в виде последовательности буквенных обозначений</w:t>
      </w:r>
      <w:r w:rsidR="00C26986" w:rsidRPr="00272E76">
        <w:rPr>
          <w:rFonts w:ascii="Times New Roman" w:hAnsi="Times New Roman" w:cs="Times New Roman"/>
          <w:sz w:val="24"/>
          <w:szCs w:val="24"/>
        </w:rPr>
        <w:t xml:space="preserve"> выбранных элементов.</w:t>
      </w: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А) стояние на реке Угре</w:t>
      </w: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Б) битва на реке Калке</w:t>
      </w: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В) первое летописное упоминание о Москве</w:t>
      </w: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Г) основание Троицкого монастыря Сергием Радонежским</w:t>
      </w: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Ответ:__________________________.</w:t>
      </w: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6986" w:rsidRPr="00272E76" w:rsidRDefault="00C2698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72E76">
        <w:rPr>
          <w:rFonts w:ascii="Times New Roman" w:hAnsi="Times New Roman" w:cs="Times New Roman"/>
          <w:sz w:val="24"/>
          <w:szCs w:val="24"/>
        </w:rPr>
        <w:t>2.Установите</w:t>
      </w:r>
      <w:proofErr w:type="gramEnd"/>
      <w:r w:rsidRPr="00272E76">
        <w:rPr>
          <w:rFonts w:ascii="Times New Roman" w:hAnsi="Times New Roman" w:cs="Times New Roman"/>
          <w:sz w:val="24"/>
          <w:szCs w:val="24"/>
        </w:rPr>
        <w:t xml:space="preserve"> соответствие между именами князей и событиями, связанными с их деятельностью. К каждому элементу первого столбца </w:t>
      </w:r>
      <w:r w:rsidR="008301DB" w:rsidRPr="00272E76">
        <w:rPr>
          <w:rFonts w:ascii="Times New Roman" w:hAnsi="Times New Roman" w:cs="Times New Roman"/>
          <w:sz w:val="24"/>
          <w:szCs w:val="24"/>
        </w:rPr>
        <w:t xml:space="preserve">подберите соответствующий элемент из второго </w:t>
      </w:r>
      <w:r w:rsidR="003142CA" w:rsidRPr="00272E76">
        <w:rPr>
          <w:rFonts w:ascii="Times New Roman" w:hAnsi="Times New Roman" w:cs="Times New Roman"/>
          <w:sz w:val="24"/>
          <w:szCs w:val="24"/>
        </w:rPr>
        <w:t>и внесите в строку ответов выбранные цифры под соответствующими буквами.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142CA" w:rsidRPr="00272E76" w:rsidTr="003142CA">
        <w:tc>
          <w:tcPr>
            <w:tcW w:w="4785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4786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3142CA" w:rsidRPr="00272E76" w:rsidTr="003142CA">
        <w:tc>
          <w:tcPr>
            <w:tcW w:w="4785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А) Александр Пересвет</w:t>
            </w:r>
          </w:p>
        </w:tc>
        <w:tc>
          <w:tcPr>
            <w:tcW w:w="4786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1) освобождение Москвы</w:t>
            </w:r>
          </w:p>
        </w:tc>
      </w:tr>
      <w:tr w:rsidR="003142CA" w:rsidRPr="00272E76" w:rsidTr="003142CA">
        <w:tc>
          <w:tcPr>
            <w:tcW w:w="4785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Б) Дмитрий Пожарский</w:t>
            </w:r>
          </w:p>
        </w:tc>
        <w:tc>
          <w:tcPr>
            <w:tcW w:w="4786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2)Куликовская битва</w:t>
            </w:r>
          </w:p>
        </w:tc>
      </w:tr>
      <w:tr w:rsidR="003142CA" w:rsidRPr="00272E76" w:rsidTr="003142CA">
        <w:tc>
          <w:tcPr>
            <w:tcW w:w="4785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В) Петр Румянцев</w:t>
            </w:r>
          </w:p>
        </w:tc>
        <w:tc>
          <w:tcPr>
            <w:tcW w:w="4786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3)Морское сражение у мыса Гангут</w:t>
            </w:r>
          </w:p>
        </w:tc>
      </w:tr>
      <w:tr w:rsidR="003142CA" w:rsidRPr="00272E76" w:rsidTr="003142CA">
        <w:tc>
          <w:tcPr>
            <w:tcW w:w="4785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4) Семилетняя война</w:t>
            </w:r>
          </w:p>
        </w:tc>
      </w:tr>
      <w:tr w:rsidR="003142CA" w:rsidRPr="00272E76" w:rsidTr="003142CA">
        <w:tc>
          <w:tcPr>
            <w:tcW w:w="4785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142CA" w:rsidRPr="00272E76" w:rsidRDefault="003142CA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2CA" w:rsidRPr="00272E76" w:rsidRDefault="003142CA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Запишите в таблицу выбранные цифры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51"/>
        <w:gridCol w:w="2951"/>
      </w:tblGrid>
      <w:tr w:rsidR="003142CA" w:rsidRPr="00272E76" w:rsidTr="003142CA">
        <w:tc>
          <w:tcPr>
            <w:tcW w:w="3261" w:type="dxa"/>
          </w:tcPr>
          <w:p w:rsidR="003142CA" w:rsidRPr="00272E76" w:rsidRDefault="003142CA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1" w:type="dxa"/>
          </w:tcPr>
          <w:p w:rsidR="003142CA" w:rsidRPr="00272E76" w:rsidRDefault="003142CA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51" w:type="dxa"/>
          </w:tcPr>
          <w:p w:rsidR="003142CA" w:rsidRPr="00272E76" w:rsidRDefault="003142CA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142CA" w:rsidRPr="00272E76" w:rsidTr="003142CA">
        <w:tc>
          <w:tcPr>
            <w:tcW w:w="3261" w:type="dxa"/>
          </w:tcPr>
          <w:p w:rsidR="003142CA" w:rsidRPr="00272E76" w:rsidRDefault="003142CA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142CA" w:rsidRPr="00272E76" w:rsidRDefault="003142CA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3142CA" w:rsidRPr="00272E76" w:rsidRDefault="003142CA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523" w:rsidRPr="00272E76" w:rsidRDefault="00456523" w:rsidP="00272E7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5301" w:rsidRPr="00272E76" w:rsidRDefault="003D41A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В3. Какие из перечисленных понятий связаны с крестьянской реформой 1861 г.? Укажите два верных положения из п</w:t>
      </w:r>
      <w:r w:rsidR="007D34A6" w:rsidRPr="00272E76">
        <w:rPr>
          <w:rFonts w:ascii="Times New Roman" w:hAnsi="Times New Roman" w:cs="Times New Roman"/>
          <w:sz w:val="24"/>
          <w:szCs w:val="24"/>
        </w:rPr>
        <w:t>яти предложенных. Обведите цифры</w:t>
      </w:r>
      <w:r w:rsidRPr="00272E76">
        <w:rPr>
          <w:rFonts w:ascii="Times New Roman" w:hAnsi="Times New Roman" w:cs="Times New Roman"/>
          <w:sz w:val="24"/>
          <w:szCs w:val="24"/>
        </w:rPr>
        <w:t xml:space="preserve">, соответствующие верным ответам, и запишите их в указанном месте без дополнительных символов. </w:t>
      </w:r>
    </w:p>
    <w:p w:rsidR="003D41A6" w:rsidRPr="00272E76" w:rsidRDefault="003D41A6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1</w:t>
      </w:r>
      <w:r w:rsidR="003F5301" w:rsidRPr="00272E76">
        <w:rPr>
          <w:rFonts w:ascii="Times New Roman" w:hAnsi="Times New Roman" w:cs="Times New Roman"/>
          <w:sz w:val="24"/>
          <w:szCs w:val="24"/>
        </w:rPr>
        <w:t>) община</w:t>
      </w:r>
      <w:r w:rsidR="003F5301" w:rsidRPr="00272E76">
        <w:rPr>
          <w:rFonts w:ascii="Times New Roman" w:hAnsi="Times New Roman" w:cs="Times New Roman"/>
          <w:sz w:val="24"/>
          <w:szCs w:val="24"/>
        </w:rPr>
        <w:tab/>
      </w:r>
      <w:r w:rsidR="003F5301" w:rsidRPr="00272E76">
        <w:rPr>
          <w:rFonts w:ascii="Times New Roman" w:hAnsi="Times New Roman" w:cs="Times New Roman"/>
          <w:sz w:val="24"/>
          <w:szCs w:val="24"/>
        </w:rPr>
        <w:tab/>
      </w:r>
      <w:r w:rsidR="003F5301" w:rsidRPr="00272E76">
        <w:rPr>
          <w:rFonts w:ascii="Times New Roman" w:hAnsi="Times New Roman" w:cs="Times New Roman"/>
          <w:sz w:val="24"/>
          <w:szCs w:val="24"/>
        </w:rPr>
        <w:tab/>
      </w:r>
      <w:r w:rsidR="003F5301" w:rsidRPr="00272E76">
        <w:rPr>
          <w:rFonts w:ascii="Times New Roman" w:hAnsi="Times New Roman" w:cs="Times New Roman"/>
          <w:sz w:val="24"/>
          <w:szCs w:val="24"/>
        </w:rPr>
        <w:tab/>
      </w:r>
      <w:r w:rsidR="003F5301" w:rsidRPr="00272E76">
        <w:rPr>
          <w:rFonts w:ascii="Times New Roman" w:hAnsi="Times New Roman" w:cs="Times New Roman"/>
          <w:sz w:val="24"/>
          <w:szCs w:val="24"/>
        </w:rPr>
        <w:tab/>
      </w:r>
      <w:r w:rsidR="003F5301" w:rsidRPr="00272E76">
        <w:rPr>
          <w:rFonts w:ascii="Times New Roman" w:hAnsi="Times New Roman" w:cs="Times New Roman"/>
          <w:sz w:val="24"/>
          <w:szCs w:val="24"/>
        </w:rPr>
        <w:tab/>
        <w:t>4) выкупная операция</w:t>
      </w:r>
    </w:p>
    <w:p w:rsidR="003F5301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2) хуторок</w:t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</w:r>
      <w:r w:rsidRPr="00272E76">
        <w:rPr>
          <w:rFonts w:ascii="Times New Roman" w:hAnsi="Times New Roman" w:cs="Times New Roman"/>
          <w:sz w:val="24"/>
          <w:szCs w:val="24"/>
        </w:rPr>
        <w:tab/>
        <w:t>5) отруб</w:t>
      </w:r>
    </w:p>
    <w:p w:rsidR="003F5301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3) отрезки</w:t>
      </w:r>
    </w:p>
    <w:p w:rsidR="00EC169B" w:rsidRPr="00272E76" w:rsidRDefault="00EC169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301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lastRenderedPageBreak/>
        <w:t>В4. Прочтите отрывок из статьи Е.И. Суворовой и напишите, какое название закрепилось за членами кружка, чьим идейным вдохновителем был В.В. Стасов.</w:t>
      </w:r>
    </w:p>
    <w:p w:rsidR="003D41A6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«В.В.Стасов был непосредственным участником творческой жизни членов кружка, активным деятелем их музыкальных собраний, их ревностным поклонником и слушателем, их  советчиком, помощником и вдохновителем… Это он посоветовал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М.А.Балакиреву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написать музыку к трагедии Шекспира «Король Лир», предложил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М.П.Мусоргскому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 сюжет «Хованщины»,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Н.А.Римскому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 xml:space="preserve">-Корсакову – сюжет «Садко» и сказки «О царе Салтане», </w:t>
      </w:r>
      <w:proofErr w:type="spellStart"/>
      <w:r w:rsidRPr="00272E76">
        <w:rPr>
          <w:rFonts w:ascii="Times New Roman" w:hAnsi="Times New Roman" w:cs="Times New Roman"/>
          <w:sz w:val="24"/>
          <w:szCs w:val="24"/>
        </w:rPr>
        <w:t>А.П.Бородину</w:t>
      </w:r>
      <w:proofErr w:type="spellEnd"/>
      <w:r w:rsidRPr="00272E76">
        <w:rPr>
          <w:rFonts w:ascii="Times New Roman" w:hAnsi="Times New Roman" w:cs="Times New Roman"/>
          <w:sz w:val="24"/>
          <w:szCs w:val="24"/>
        </w:rPr>
        <w:t>–«Князя Игоря».</w:t>
      </w:r>
    </w:p>
    <w:p w:rsidR="003F5301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Ответ:______________________________________.</w:t>
      </w:r>
    </w:p>
    <w:p w:rsidR="003F5301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301" w:rsidRPr="00272E76" w:rsidRDefault="003F5301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 xml:space="preserve">В5.Какиебитвы Великой Отечественной войны связаны с понятием «коренной перелом»? Укажите две битвы из предложенных </w:t>
      </w:r>
      <w:r w:rsidR="00801D43" w:rsidRPr="00272E76">
        <w:rPr>
          <w:rFonts w:ascii="Times New Roman" w:hAnsi="Times New Roman" w:cs="Times New Roman"/>
          <w:sz w:val="24"/>
          <w:szCs w:val="24"/>
        </w:rPr>
        <w:t>пяти.</w:t>
      </w:r>
    </w:p>
    <w:p w:rsidR="00801D43" w:rsidRPr="00272E76" w:rsidRDefault="00801D4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А) битва под Москвой</w:t>
      </w:r>
    </w:p>
    <w:p w:rsidR="00801D43" w:rsidRPr="00272E76" w:rsidRDefault="00801D4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Б) Сталинградская битва</w:t>
      </w:r>
    </w:p>
    <w:p w:rsidR="00801D43" w:rsidRPr="00272E76" w:rsidRDefault="00801D4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В) Смоленское сражение</w:t>
      </w:r>
    </w:p>
    <w:p w:rsidR="00801D43" w:rsidRPr="00272E76" w:rsidRDefault="00801D4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Г) Курская дуга</w:t>
      </w:r>
    </w:p>
    <w:p w:rsidR="00801D43" w:rsidRPr="00272E76" w:rsidRDefault="00801D4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Д) битва за Кавказ</w:t>
      </w:r>
    </w:p>
    <w:p w:rsidR="00801D43" w:rsidRPr="00272E76" w:rsidRDefault="00801D4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Ответ:______________________________________.</w:t>
      </w:r>
    </w:p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69B" w:rsidRPr="00272E76" w:rsidRDefault="00EC169B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В6. Прочтите отрывок из исторического документа и укажите пропущенный в тексте год.</w:t>
      </w:r>
    </w:p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«Смещение Н.С. Хрущева в октябре ________ года считаю самым настоящим «дворцовым переворотом»…В партии и стране практически не ощущалось недовольства этой незаконной акцией…Наоборот, почти повсеместно она была встречена с одобрение, а то и с радостью…»</w:t>
      </w:r>
    </w:p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Ответ: ______________________________________.</w:t>
      </w:r>
    </w:p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В7. Установите соответствие между понятиями и периоды, с которыми они связаны. К каждому элементу первого столбца подберите соответствующие элементы из второго и внесите в строку ответов выбранные цифры под соответствующими буквами.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27DC" w:rsidRPr="00272E76" w:rsidTr="009D6C87">
        <w:tc>
          <w:tcPr>
            <w:tcW w:w="4785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</w:tc>
        <w:tc>
          <w:tcPr>
            <w:tcW w:w="4786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</w:tr>
      <w:tr w:rsidR="00EB27DC" w:rsidRPr="00272E76" w:rsidTr="009D6C87">
        <w:tc>
          <w:tcPr>
            <w:tcW w:w="4785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А) перестройка</w:t>
            </w:r>
          </w:p>
        </w:tc>
        <w:tc>
          <w:tcPr>
            <w:tcW w:w="4786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1) 1945 – 1953 гг.</w:t>
            </w:r>
          </w:p>
        </w:tc>
      </w:tr>
      <w:tr w:rsidR="00EB27DC" w:rsidRPr="00272E76" w:rsidTr="009D6C87">
        <w:tc>
          <w:tcPr>
            <w:tcW w:w="4785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Б) десталинизация</w:t>
            </w:r>
          </w:p>
        </w:tc>
        <w:tc>
          <w:tcPr>
            <w:tcW w:w="4786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2)1953 – 1964 гг.</w:t>
            </w:r>
          </w:p>
        </w:tc>
      </w:tr>
      <w:tr w:rsidR="00EB27DC" w:rsidRPr="00272E76" w:rsidTr="009D6C87">
        <w:tc>
          <w:tcPr>
            <w:tcW w:w="4785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В) сталинизм</w:t>
            </w:r>
          </w:p>
        </w:tc>
        <w:tc>
          <w:tcPr>
            <w:tcW w:w="4786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3)1965 – 1985 гг.</w:t>
            </w:r>
          </w:p>
        </w:tc>
      </w:tr>
      <w:tr w:rsidR="00EB27DC" w:rsidRPr="00272E76" w:rsidTr="009D6C87">
        <w:tc>
          <w:tcPr>
            <w:tcW w:w="4785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4) 1985 – 1991 гг.</w:t>
            </w:r>
          </w:p>
        </w:tc>
      </w:tr>
      <w:tr w:rsidR="00EB27DC" w:rsidRPr="00272E76" w:rsidTr="009D6C87">
        <w:tc>
          <w:tcPr>
            <w:tcW w:w="4785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B27DC" w:rsidRPr="00272E76" w:rsidRDefault="00EB27DC" w:rsidP="00272E7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2E76">
        <w:rPr>
          <w:rFonts w:ascii="Times New Roman" w:hAnsi="Times New Roman" w:cs="Times New Roman"/>
          <w:sz w:val="24"/>
          <w:szCs w:val="24"/>
        </w:rPr>
        <w:t>Запишите в таблицу выбранные цифры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51"/>
        <w:gridCol w:w="2951"/>
      </w:tblGrid>
      <w:tr w:rsidR="00EB27DC" w:rsidRPr="00272E76" w:rsidTr="009D6C87">
        <w:tc>
          <w:tcPr>
            <w:tcW w:w="3261" w:type="dxa"/>
          </w:tcPr>
          <w:p w:rsidR="00EB27DC" w:rsidRPr="00272E76" w:rsidRDefault="00EB27DC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51" w:type="dxa"/>
          </w:tcPr>
          <w:p w:rsidR="00EB27DC" w:rsidRPr="00272E76" w:rsidRDefault="00EB27DC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51" w:type="dxa"/>
          </w:tcPr>
          <w:p w:rsidR="00EB27DC" w:rsidRPr="00272E76" w:rsidRDefault="00EB27DC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E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27DC" w:rsidRPr="00272E76" w:rsidTr="009D6C87">
        <w:tc>
          <w:tcPr>
            <w:tcW w:w="3261" w:type="dxa"/>
          </w:tcPr>
          <w:p w:rsidR="00EB27DC" w:rsidRPr="00272E76" w:rsidRDefault="00EB27DC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B27DC" w:rsidRPr="00272E76" w:rsidRDefault="00EB27DC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EB27DC" w:rsidRPr="00272E76" w:rsidRDefault="00EB27DC" w:rsidP="00272E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27DC" w:rsidRPr="00272E76" w:rsidRDefault="00EB27D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6523" w:rsidRPr="00272E76" w:rsidRDefault="00456523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85C" w:rsidRPr="00272E76" w:rsidRDefault="007B085C" w:rsidP="00272E7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259" w:rsidRPr="00272E76" w:rsidRDefault="000C2259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259" w:rsidRPr="00272E76" w:rsidRDefault="000C2259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11" w:rsidRPr="00CD006E" w:rsidRDefault="006E2211" w:rsidP="006E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006E">
        <w:rPr>
          <w:rFonts w:ascii="Times New Roman" w:hAnsi="Times New Roman" w:cs="Times New Roman"/>
          <w:b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разбалловка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6E">
        <w:rPr>
          <w:rFonts w:ascii="Times New Roman" w:hAnsi="Times New Roman" w:cs="Times New Roman"/>
          <w:b/>
          <w:sz w:val="28"/>
          <w:szCs w:val="28"/>
        </w:rPr>
        <w:t>по истории</w:t>
      </w:r>
    </w:p>
    <w:p w:rsidR="006E2211" w:rsidRPr="00CD006E" w:rsidRDefault="006E2211" w:rsidP="006E2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6E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-11</w:t>
      </w:r>
      <w:r w:rsidRPr="00CD006E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6E2211" w:rsidRPr="00CD006E" w:rsidRDefault="006E2211" w:rsidP="006E2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211" w:rsidRPr="00CD006E" w:rsidRDefault="006E2211" w:rsidP="006E221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6E">
        <w:rPr>
          <w:rFonts w:ascii="Times New Roman" w:hAnsi="Times New Roman" w:cs="Times New Roman"/>
          <w:b/>
          <w:sz w:val="28"/>
          <w:szCs w:val="28"/>
        </w:rPr>
        <w:t>Часть 1 (А) и часть 2 (В)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560"/>
        <w:gridCol w:w="1701"/>
        <w:gridCol w:w="1842"/>
      </w:tblGrid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 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А19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А2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А20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В1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ВБГА(4б.)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В2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214(3б.)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В3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34(2б.)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В4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«Могучая кучка» (4б.)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А16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24(2б.)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А8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А17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В6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1964 г. (2б.)</w:t>
            </w:r>
          </w:p>
        </w:tc>
      </w:tr>
      <w:tr w:rsidR="006E2211" w:rsidRPr="00CD006E" w:rsidTr="00E50EA3">
        <w:tc>
          <w:tcPr>
            <w:tcW w:w="1668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А18</w:t>
            </w:r>
          </w:p>
        </w:tc>
        <w:tc>
          <w:tcPr>
            <w:tcW w:w="1560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2(1б.)</w:t>
            </w:r>
          </w:p>
        </w:tc>
        <w:tc>
          <w:tcPr>
            <w:tcW w:w="1701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sz w:val="28"/>
                <w:szCs w:val="28"/>
              </w:rPr>
              <w:t>В7</w:t>
            </w:r>
          </w:p>
        </w:tc>
        <w:tc>
          <w:tcPr>
            <w:tcW w:w="1842" w:type="dxa"/>
          </w:tcPr>
          <w:p w:rsidR="006E2211" w:rsidRPr="00CD006E" w:rsidRDefault="006E2211" w:rsidP="00E50EA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D006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421(3б.)</w:t>
            </w:r>
          </w:p>
        </w:tc>
      </w:tr>
    </w:tbl>
    <w:p w:rsidR="006E2211" w:rsidRPr="00C71091" w:rsidRDefault="006E2211" w:rsidP="006E221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C169B" w:rsidRPr="00272E76" w:rsidRDefault="00EC169B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C169B" w:rsidRPr="00272E76" w:rsidRDefault="00EC169B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A43" w:rsidRPr="00272E76" w:rsidRDefault="00BE5A43" w:rsidP="00272E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5A43" w:rsidRPr="00272E76" w:rsidSect="007743CB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FEB"/>
    <w:multiLevelType w:val="hybridMultilevel"/>
    <w:tmpl w:val="BABC4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219E3"/>
    <w:multiLevelType w:val="hybridMultilevel"/>
    <w:tmpl w:val="05747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523"/>
    <w:rsid w:val="00021988"/>
    <w:rsid w:val="000C2259"/>
    <w:rsid w:val="000C62BA"/>
    <w:rsid w:val="00100B59"/>
    <w:rsid w:val="00154DAE"/>
    <w:rsid w:val="001A6AEA"/>
    <w:rsid w:val="00247D0A"/>
    <w:rsid w:val="00252BDE"/>
    <w:rsid w:val="00272E65"/>
    <w:rsid w:val="00272E76"/>
    <w:rsid w:val="002A768A"/>
    <w:rsid w:val="002F6169"/>
    <w:rsid w:val="003142CA"/>
    <w:rsid w:val="00322206"/>
    <w:rsid w:val="003314F8"/>
    <w:rsid w:val="00346A98"/>
    <w:rsid w:val="0037302A"/>
    <w:rsid w:val="00377E13"/>
    <w:rsid w:val="00397074"/>
    <w:rsid w:val="0039745F"/>
    <w:rsid w:val="003D41A6"/>
    <w:rsid w:val="003D6F1B"/>
    <w:rsid w:val="003E3AAA"/>
    <w:rsid w:val="003F5301"/>
    <w:rsid w:val="0040414A"/>
    <w:rsid w:val="00435EE7"/>
    <w:rsid w:val="00450A7B"/>
    <w:rsid w:val="00456523"/>
    <w:rsid w:val="004725CF"/>
    <w:rsid w:val="00480854"/>
    <w:rsid w:val="004D204A"/>
    <w:rsid w:val="004D4A6A"/>
    <w:rsid w:val="00536FA5"/>
    <w:rsid w:val="00552111"/>
    <w:rsid w:val="006076B2"/>
    <w:rsid w:val="00617DDE"/>
    <w:rsid w:val="006660AA"/>
    <w:rsid w:val="006A13EE"/>
    <w:rsid w:val="006A1D8E"/>
    <w:rsid w:val="006E2211"/>
    <w:rsid w:val="006F0E32"/>
    <w:rsid w:val="0073128C"/>
    <w:rsid w:val="007479A7"/>
    <w:rsid w:val="007743CB"/>
    <w:rsid w:val="007B085C"/>
    <w:rsid w:val="007D34A6"/>
    <w:rsid w:val="007E596E"/>
    <w:rsid w:val="007F5683"/>
    <w:rsid w:val="00801D43"/>
    <w:rsid w:val="008301DB"/>
    <w:rsid w:val="00864568"/>
    <w:rsid w:val="00877C41"/>
    <w:rsid w:val="008B617F"/>
    <w:rsid w:val="00905A9D"/>
    <w:rsid w:val="0091792B"/>
    <w:rsid w:val="0093386E"/>
    <w:rsid w:val="00956520"/>
    <w:rsid w:val="00976F60"/>
    <w:rsid w:val="009B2FD2"/>
    <w:rsid w:val="009C6C18"/>
    <w:rsid w:val="009D0D9D"/>
    <w:rsid w:val="00A63F92"/>
    <w:rsid w:val="00A708EE"/>
    <w:rsid w:val="00A80B92"/>
    <w:rsid w:val="00AB27C7"/>
    <w:rsid w:val="00AE0B95"/>
    <w:rsid w:val="00B356F8"/>
    <w:rsid w:val="00BB65C6"/>
    <w:rsid w:val="00BE5A43"/>
    <w:rsid w:val="00C26986"/>
    <w:rsid w:val="00C55557"/>
    <w:rsid w:val="00D43460"/>
    <w:rsid w:val="00D75052"/>
    <w:rsid w:val="00D80A87"/>
    <w:rsid w:val="00DC72D5"/>
    <w:rsid w:val="00E805DB"/>
    <w:rsid w:val="00EA47C8"/>
    <w:rsid w:val="00EB27DC"/>
    <w:rsid w:val="00EC169B"/>
    <w:rsid w:val="00F1572E"/>
    <w:rsid w:val="00F3463D"/>
    <w:rsid w:val="00F758F6"/>
    <w:rsid w:val="00F96E38"/>
    <w:rsid w:val="00FD3823"/>
    <w:rsid w:val="00FE1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77CA-03AF-4A47-97B0-22428474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23"/>
    <w:pPr>
      <w:ind w:left="720"/>
      <w:contextualSpacing/>
    </w:pPr>
  </w:style>
  <w:style w:type="table" w:styleId="a4">
    <w:name w:val="Table Grid"/>
    <w:basedOn w:val="a1"/>
    <w:uiPriority w:val="59"/>
    <w:rsid w:val="00314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FC1D4-F146-4A31-9039-51297B50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Алеся</cp:lastModifiedBy>
  <cp:revision>48</cp:revision>
  <cp:lastPrinted>2012-11-02T03:34:00Z</cp:lastPrinted>
  <dcterms:created xsi:type="dcterms:W3CDTF">2011-09-26T05:31:00Z</dcterms:created>
  <dcterms:modified xsi:type="dcterms:W3CDTF">2022-05-14T06:00:00Z</dcterms:modified>
</cp:coreProperties>
</file>