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A52" w:rsidRDefault="00AF6A5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C4D591" wp14:editId="594202C7">
                <wp:simplePos x="0" y="0"/>
                <wp:positionH relativeFrom="column">
                  <wp:posOffset>3545059</wp:posOffset>
                </wp:positionH>
                <wp:positionV relativeFrom="paragraph">
                  <wp:posOffset>211504</wp:posOffset>
                </wp:positionV>
                <wp:extent cx="16625" cy="10077450"/>
                <wp:effectExtent l="0" t="0" r="2159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" cy="10077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EC6AB" id="Прямая соединительная линия 3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15pt,16.65pt" to="280.45pt,8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" strokecolor="#7030a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54512</wp:posOffset>
                </wp:positionV>
                <wp:extent cx="16625" cy="10077450"/>
                <wp:effectExtent l="0" t="0" r="2159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" cy="10077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A183F" id="Прямая соединительная линия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1pt,4.3pt" to="288.4pt,7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" strokecolor="#7030a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3777469</wp:posOffset>
                </wp:positionH>
                <wp:positionV relativeFrom="paragraph">
                  <wp:posOffset>12505</wp:posOffset>
                </wp:positionV>
                <wp:extent cx="3248025" cy="10077450"/>
                <wp:effectExtent l="57150" t="38100" r="66675" b="762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0077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222EB" id="Прямоугольник 1" o:spid="_x0000_s1026" style="position:absolute;margin-left:297.45pt;margin-top:1pt;width:255.75pt;height:79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791161</wp:posOffset>
            </wp:positionH>
            <wp:positionV relativeFrom="paragraph">
              <wp:posOffset>233094</wp:posOffset>
            </wp:positionV>
            <wp:extent cx="1669415" cy="1669415"/>
            <wp:effectExtent l="0" t="0" r="6985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A52" w:rsidRDefault="00AF6A52">
      <w:r w:rsidRPr="00486A07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89361D9" wp14:editId="291D98FA">
            <wp:simplePos x="0" y="0"/>
            <wp:positionH relativeFrom="column">
              <wp:posOffset>3930894</wp:posOffset>
            </wp:positionH>
            <wp:positionV relativeFrom="paragraph">
              <wp:posOffset>8206</wp:posOffset>
            </wp:positionV>
            <wp:extent cx="2930155" cy="2078182"/>
            <wp:effectExtent l="0" t="0" r="3810" b="0"/>
            <wp:wrapNone/>
            <wp:docPr id="10" name="Рисунок 10" descr="C:\Users\Дет. дом\Desktop\Для дня защиты детей и выпускников\картинки от З.Г\IMG-41652ae093b56472f6ea5520cb99da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. дом\Desktop\Для дня защиты детей и выпускников\картинки от З.Г\IMG-41652ae093b56472f6ea5520cb99da1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55" cy="20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A52" w:rsidRDefault="00AF6A5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C4D591" wp14:editId="594202C7">
                <wp:simplePos x="0" y="0"/>
                <wp:positionH relativeFrom="page">
                  <wp:align>center</wp:align>
                </wp:positionH>
                <wp:positionV relativeFrom="paragraph">
                  <wp:posOffset>15143</wp:posOffset>
                </wp:positionV>
                <wp:extent cx="16625" cy="10077450"/>
                <wp:effectExtent l="0" t="0" r="2159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" cy="10077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07B6F" id="Прямая соединительная линия 4" o:spid="_x0000_s1026" style="position:absolute;flip:x;z-index:2516643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.2pt" to="1.3pt,7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" strokecolor="#7030a0" strokeweight="1.5pt">
                <v:stroke joinstyle="miter"/>
                <w10:wrap anchorx="page"/>
              </v:line>
            </w:pict>
          </mc:Fallback>
        </mc:AlternateContent>
      </w:r>
    </w:p>
    <w:p w:rsidR="00AF6A52" w:rsidRDefault="00AF6A52"/>
    <w:p w:rsidR="00AF6A52" w:rsidRDefault="00AF6A52"/>
    <w:p w:rsidR="00AF6A52" w:rsidRDefault="00AF6A52"/>
    <w:p w:rsidR="00AF6A52" w:rsidRDefault="00AF6A52"/>
    <w:p w:rsidR="00AF6A52" w:rsidRDefault="00AF6A5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685EBC" wp14:editId="180730C9">
                <wp:simplePos x="0" y="0"/>
                <wp:positionH relativeFrom="column">
                  <wp:posOffset>-43522</wp:posOffset>
                </wp:positionH>
                <wp:positionV relativeFrom="paragraph">
                  <wp:posOffset>112639</wp:posOffset>
                </wp:positionV>
                <wp:extent cx="3374390" cy="3411415"/>
                <wp:effectExtent l="19050" t="19050" r="16510" b="1778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4390" cy="341141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036" w:rsidRPr="00AF6A52" w:rsidRDefault="00AF6A52" w:rsidP="00AF6A52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56"/>
                                <w:szCs w:val="56"/>
                              </w:rPr>
                              <w:t xml:space="preserve">Социализация воспитанников </w:t>
                            </w:r>
                            <w:r w:rsidRPr="00AF6A52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через обучение</w:t>
                            </w:r>
                            <w:r w:rsidR="007B0036" w:rsidRPr="00AF6A52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 xml:space="preserve"> в кабинете СБО в рамках полузависимого проживания по программе «Взросление»</w:t>
                            </w:r>
                            <w:r w:rsidR="003B6A9D" w:rsidRPr="00AF6A52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3B6A9D" w:rsidRPr="00AF6A52" w:rsidRDefault="003B6A9D" w:rsidP="00AF6A52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</w:pPr>
                            <w:r w:rsidRPr="00AF6A52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в МКУ</w:t>
                            </w:r>
                            <w:r w:rsidR="007E00A6" w:rsidRPr="00AF6A52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F6A52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«Детский дом</w:t>
                            </w:r>
                            <w:r w:rsidR="007E00A6" w:rsidRPr="00AF6A52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 xml:space="preserve"> «Семья»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85EBC" id="Прямоугольник 6" o:spid="_x0000_s1026" style="position:absolute;margin-left:-3.45pt;margin-top:8.85pt;width:265.7pt;height:26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" fillcolor="white [3201]" strokecolor="#7030a0" strokeweight="2.25pt">
                <v:textbox>
                  <w:txbxContent>
                    <w:p w:rsidR="007B0036" w:rsidRPr="00AF6A52" w:rsidRDefault="00AF6A52" w:rsidP="00AF6A52">
                      <w:pPr>
                        <w:jc w:val="center"/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56"/>
                          <w:szCs w:val="56"/>
                        </w:rPr>
                        <w:t xml:space="preserve">Социализация воспитанников </w:t>
                      </w:r>
                      <w:r w:rsidRPr="00AF6A52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через обучение</w:t>
                      </w:r>
                      <w:r w:rsidR="007B0036" w:rsidRPr="00AF6A52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 xml:space="preserve"> в кабинете СБО в рамках полузависимого проживания по программе «Взросление»</w:t>
                      </w:r>
                      <w:r w:rsidR="003B6A9D" w:rsidRPr="00AF6A52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3B6A9D" w:rsidRPr="00AF6A52" w:rsidRDefault="003B6A9D" w:rsidP="00AF6A52">
                      <w:pPr>
                        <w:jc w:val="center"/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</w:pPr>
                      <w:r w:rsidRPr="00AF6A52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в МКУ</w:t>
                      </w:r>
                      <w:r w:rsidR="007E00A6" w:rsidRPr="00AF6A52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AF6A52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«Детский дом</w:t>
                      </w:r>
                      <w:r w:rsidR="007E00A6" w:rsidRPr="00AF6A52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 xml:space="preserve"> «Семья»</w:t>
                      </w:r>
                    </w:p>
                  </w:txbxContent>
                </v:textbox>
              </v:rect>
            </w:pict>
          </mc:Fallback>
        </mc:AlternateContent>
      </w:r>
    </w:p>
    <w:p w:rsidR="00AF6A52" w:rsidRDefault="00AF6A52">
      <w:r w:rsidRPr="00486A07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E83E2FC" wp14:editId="04A7CFF7">
            <wp:simplePos x="0" y="0"/>
            <wp:positionH relativeFrom="margin">
              <wp:align>right</wp:align>
            </wp:positionH>
            <wp:positionV relativeFrom="paragraph">
              <wp:posOffset>257517</wp:posOffset>
            </wp:positionV>
            <wp:extent cx="2941057" cy="2078182"/>
            <wp:effectExtent l="0" t="0" r="0" b="0"/>
            <wp:wrapNone/>
            <wp:docPr id="5" name="Рисунок 5" descr="C:\Users\Дет. дом\Desktop\Для дня защиты детей и выпускников\картинки от З.Г\IMG-05f9d6f773a6db41b7b318cb5cc626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. дом\Desktop\Для дня защиты детей и выпускников\картинки от З.Г\IMG-05f9d6f773a6db41b7b318cb5cc626fb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57" cy="20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A52" w:rsidRDefault="00AF6A52"/>
    <w:p w:rsidR="00AF6A52" w:rsidRDefault="00AF6A52"/>
    <w:p w:rsidR="00AF6A52" w:rsidRDefault="00AF6A52"/>
    <w:p w:rsidR="00AF6A52" w:rsidRDefault="00AF6A52"/>
    <w:p w:rsidR="00AF6A52" w:rsidRDefault="00AF6A52"/>
    <w:p w:rsidR="00AF6A52" w:rsidRDefault="00AF6A52"/>
    <w:p w:rsidR="00AF6A52" w:rsidRDefault="00AF6A52"/>
    <w:p w:rsidR="00AF6A52" w:rsidRDefault="00AF6A52"/>
    <w:p w:rsidR="00AF6A52" w:rsidRDefault="00AF6A52">
      <w:r w:rsidRPr="00486A07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2AD9B12" wp14:editId="0922F6CE">
            <wp:simplePos x="0" y="0"/>
            <wp:positionH relativeFrom="column">
              <wp:posOffset>3940468</wp:posOffset>
            </wp:positionH>
            <wp:positionV relativeFrom="paragraph">
              <wp:posOffset>13238</wp:posOffset>
            </wp:positionV>
            <wp:extent cx="2952651" cy="2128058"/>
            <wp:effectExtent l="0" t="0" r="635" b="5715"/>
            <wp:wrapNone/>
            <wp:docPr id="11" name="Рисунок 11" descr="C:\Users\Дет. дом\Desktop\Для дня защиты детей и выпускников\картинки от З.Г\IMG-db2079278a09063de264dab87db61a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. дом\Desktop\Для дня защиты детей и выпускников\картинки от З.Г\IMG-db2079278a09063de264dab87db61ab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51" cy="21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A52" w:rsidRDefault="00AF6A52"/>
    <w:p w:rsidR="00AF6A52" w:rsidRDefault="00AF6A52"/>
    <w:p w:rsidR="00AF6A52" w:rsidRDefault="00AF6A52">
      <w:r w:rsidRPr="00486A07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6F826BCF" wp14:editId="796EDEDB">
            <wp:simplePos x="0" y="0"/>
            <wp:positionH relativeFrom="margin">
              <wp:posOffset>-81769</wp:posOffset>
            </wp:positionH>
            <wp:positionV relativeFrom="paragraph">
              <wp:posOffset>90121</wp:posOffset>
            </wp:positionV>
            <wp:extent cx="3391535" cy="3458094"/>
            <wp:effectExtent l="0" t="0" r="0" b="9525"/>
            <wp:wrapNone/>
            <wp:docPr id="8" name="Рисунок 8" descr="C:\Users\Дет. дом\Desktop\Для дня защиты детей и выпускников\картинки от З.Г\IMG-408a07f5a55edae367c19af0e3f8cf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. дом\Desktop\Для дня защиты детей и выпускников\картинки от З.Г\IMG-408a07f5a55edae367c19af0e3f8cf4a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34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A52" w:rsidRDefault="00AF6A52"/>
    <w:p w:rsidR="00AF6A52" w:rsidRDefault="00AF6A52"/>
    <w:p w:rsidR="00AF6A52" w:rsidRDefault="00AF6A52"/>
    <w:p w:rsidR="00AF6A52" w:rsidRDefault="00AF6A52"/>
    <w:p w:rsidR="00AF6A52" w:rsidRDefault="00AF6A52">
      <w:r w:rsidRPr="00486A07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1A7E994" wp14:editId="11B89FF2">
            <wp:simplePos x="0" y="0"/>
            <wp:positionH relativeFrom="column">
              <wp:posOffset>3970655</wp:posOffset>
            </wp:positionH>
            <wp:positionV relativeFrom="paragraph">
              <wp:posOffset>14263</wp:posOffset>
            </wp:positionV>
            <wp:extent cx="2889885" cy="2077085"/>
            <wp:effectExtent l="0" t="0" r="5715" b="0"/>
            <wp:wrapNone/>
            <wp:docPr id="12" name="Рисунок 12" descr="C:\Users\Дет. дом\Desktop\Для дня защиты детей и выпускников\картинки от З.Г\IMG-dfc56b5336a8ccabfc52594f7ca5a2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. дом\Desktop\Для дня защиты детей и выпускников\картинки от З.Г\IMG-dfc56b5336a8ccabfc52594f7ca5a25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A52" w:rsidRDefault="00AF6A52"/>
    <w:p w:rsidR="00AF6A52" w:rsidRDefault="00AF6A52"/>
    <w:p w:rsidR="00AF6A52" w:rsidRDefault="00AF6A52"/>
    <w:p w:rsidR="00AF6A52" w:rsidRDefault="00AF6A52"/>
    <w:p w:rsidR="00AF6A52" w:rsidRDefault="00AF6A52"/>
    <w:p w:rsidR="00AF6A52" w:rsidRDefault="00AF6A52"/>
    <w:p w:rsidR="00AF6A52" w:rsidRDefault="00AF6A52"/>
    <w:p w:rsidR="00AF6A52" w:rsidRDefault="00AF6A5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DCBDD5" wp14:editId="196B9A0E">
                <wp:simplePos x="0" y="0"/>
                <wp:positionH relativeFrom="column">
                  <wp:posOffset>534963</wp:posOffset>
                </wp:positionH>
                <wp:positionV relativeFrom="paragraph">
                  <wp:posOffset>84601</wp:posOffset>
                </wp:positionV>
                <wp:extent cx="2028306" cy="648393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306" cy="648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BAA" w:rsidRPr="00BC24BB" w:rsidRDefault="007E00A6" w:rsidP="00835BA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4BB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НОЯБРЬСК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CBDD5" id="Прямоугольник 7" o:spid="_x0000_s1027" style="position:absolute;margin-left:42.1pt;margin-top:6.65pt;width:159.7pt;height:5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" filled="f" stroked="f" strokeweight="1pt">
                <v:textbox>
                  <w:txbxContent>
                    <w:p w:rsidR="00835BAA" w:rsidRPr="00BC24BB" w:rsidRDefault="007E00A6" w:rsidP="00835BAA">
                      <w:pPr>
                        <w:jc w:val="center"/>
                        <w:rPr>
                          <w:rFonts w:ascii="Cambria Math" w:hAnsi="Cambria Math"/>
                          <w:b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4BB">
                        <w:rPr>
                          <w:rFonts w:ascii="Cambria Math" w:hAnsi="Cambria Math"/>
                          <w:b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НОЯБРЬСК</w:t>
                      </w:r>
                    </w:p>
                  </w:txbxContent>
                </v:textbox>
              </v:rect>
            </w:pict>
          </mc:Fallback>
        </mc:AlternateConten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Calibri" w:hAnsi="Times New Roman" w:cs="Times New Roman"/>
          <w:sz w:val="24"/>
          <w:szCs w:val="28"/>
          <w:lang w:eastAsia="ru-RU"/>
        </w:rPr>
        <w:lastRenderedPageBreak/>
        <w:t>В рамках реализации программы «Взросления» и руководствуясь Законом Российской Федерации «Об образовании в РФ» от 29,12,2012№273-ФЗ, на основании Положения о деятельности организаций для детей-сирот и детей, оставшихся без попечения родителей, и об устройстве в них детей, оставшихся без попечения родителей, утвержденным Постановлением Правительства Российской Федерации от 24,05,2014 №481,Устава детского дома, утвержденного постановлением Администрации г. Ноябрьска от 14,03,16 П-134,с целью организации качественной подготовки воспитанников детского дома к самостоятельной жизни, координации работы по подготовке его к выпуску из детского дома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Calibri" w:hAnsi="Times New Roman" w:cs="Times New Roman"/>
          <w:sz w:val="24"/>
          <w:szCs w:val="28"/>
          <w:lang w:eastAsia="ru-RU"/>
        </w:rPr>
        <w:t>За отчетный период за 2021-2022 учебный год в отделение полузависимого проживания «Взросление» была переведена воспитанница Екатерина. Приказ №28 от 08.09.2021.г. о выпуске Екатерины из МКУ «Детский дом «Семья» в связи с достижением восемнадцатилетнего возраста.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8"/>
          <w:lang w:eastAsia="ru-RU"/>
        </w:rPr>
      </w:pP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Calibri" w:hAnsi="Times New Roman" w:cs="Times New Roman"/>
          <w:sz w:val="24"/>
          <w:szCs w:val="28"/>
          <w:lang w:eastAsia="ru-RU"/>
        </w:rPr>
        <w:t>Занятия проводились по индивидуальному обучению в соответствии с календарно-тематическим планированием социально–бытовой ориентировки. Программа была выполнена в полном объеме.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hAnsi="Times New Roman" w:cs="Times New Roman"/>
          <w:bCs/>
          <w:sz w:val="24"/>
          <w:szCs w:val="28"/>
          <w:lang w:eastAsia="ru-RU"/>
        </w:rPr>
        <w:t>В таком учреждении, как детский дом, специфика работы педагога трудового обучения, носит ряд специфических черт, таких как: учет в работе на занятиях, индивидуальных психофизических особенностей каждого ребенка; способствование адаптации воспитанника в новых условиях жизни; создание благоприятных условий для реабилитации воспитанника с ограниченными возможностями здоровья, детей-инвалидов, создание условий, максимально приближенных к домашним, проведение занятий преимущественно в практической форме; проведении мастер-классов; бесед; экскурсий.</w:t>
      </w: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Социальная адаптация - важнейший фактор дальнейшего определения жизненного пути воспитанников. Одним из ведущих направлений в работе нашего детского дома является подготовка воспитанников к самостоятельной жизни.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Сегодня особенно важно не только показать и помочь выпускнику в выборе профессии, но и сформировать самостоятельность мышления, инициативу и ответственность, активность и предприимчивость, умение самостоятельно разрешать возникающие проблемы.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Известно, что большинство выпускников детских учреждений не могут успешно адаптироваться в жизни. После выхода из детского дома выпускник не в состоянии решить многие проблемы, с которыми ему приходится сталкиваться ежедневно без поддержки взрослых. Выпускники детских домов испытывают большие трудности с устройством на работу, получением жилья, не умеют общаться с взрослыми, обустроить свой быт, составлять и соблюдать бюджет, отстаивать свои юридические права.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Наш детский дом работает над проблемой социально-трудовой адаптации воспитанников. Основные задачи, стоящие перед коллективом детского дома в процессе этой работы – это социальная адаптация воспитанников, восстановление их социального статуса, утраченных, либо невоспитанных социальных навыков, подготовка к самоопределению и полноценной жизни, подготовка выпускников к организации и ведению быта, воспитание граждан России.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Успех подготовки воспитанников к самостоятельной жизни возможен при соблюдении ряда условий. Главное из них – наличие единой системы воздействия на воспитанников, складывающейся из нескольких звеньев: воспитательные мероприятия, трудовые занятия, физкультурно-оздоровительные мероприятия.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F6A52">
        <w:rPr>
          <w:rFonts w:ascii="Times New Roman" w:hAnsi="Times New Roman" w:cs="Times New Roman"/>
          <w:b/>
          <w:sz w:val="24"/>
          <w:szCs w:val="28"/>
        </w:rPr>
        <w:t xml:space="preserve">Задачи 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Воспитатели детского дома и инструктора по труду в повседневной жизни и на практических занятиях формируют у ребят необходимые навыки самообслуживания: учат их умению приготовить пищу на занятиях в кабинете СБО, соблюдение личной гигиены и внешнего вида, ухаживать за обувью, одеждой, ведению домашнего хозяйства. Воспитанники полностью осуществляют уборку своих комнат, заботятся о создании уюта, с помощью взрослых оформляют интерьер своих комнат и семей. 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Совершенно очевидно, что именно дети-сироты должны осваивать больший объем содержания социальной адаптации, чтобы быть готовыми к самостоятельной жизни: не рассчитывая на поддержку родителей, они должны уметь использовать внутренние ресурсы, творчески реализовывать жизненные планы. И помочь им в этом можем мы, взрослые, педагоги.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8"/>
        </w:rPr>
      </w:pPr>
      <w:r w:rsidRPr="00AF6A52">
        <w:rPr>
          <w:rFonts w:ascii="Times New Roman" w:hAnsi="Times New Roman"/>
          <w:b/>
          <w:sz w:val="24"/>
          <w:szCs w:val="28"/>
        </w:rPr>
        <w:t xml:space="preserve">В работе используем разные формы обучения </w:t>
      </w:r>
    </w:p>
    <w:p w:rsidR="00AF6A52" w:rsidRPr="00AF6A52" w:rsidRDefault="00AF6A52" w:rsidP="00AF6A52">
      <w:pPr>
        <w:spacing w:after="0" w:line="240" w:lineRule="auto"/>
        <w:ind w:left="-392" w:firstLine="567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Информационно-просветительская деятельность: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В течение года 2021-2022 совместно с воспитанниками проходила работа в рамках </w:t>
      </w:r>
      <w:proofErr w:type="spellStart"/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профориентационно</w:t>
      </w:r>
      <w:proofErr w:type="spellEnd"/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-просветительской направленности: оформление информационного стенда, изготовление памяток и буклетов. Информационный стенд - одна из эффективных форм просветительской работы с детьми в детском доме. Стенд "В мире профессий" в доступной форме рассказывает </w:t>
      </w: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воспитанникам разных возрастов о том, как правильно выбрать профессию. Тесты профориентации, которые помогут стать успешным и востребованным профессионалом. Интересные были проведены занятия все о профессиях и труде «</w:t>
      </w:r>
      <w:proofErr w:type="spellStart"/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Навигатум</w:t>
      </w:r>
      <w:proofErr w:type="spellEnd"/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». Экскурсии на предприятия. Разнообразные мастер-классы.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Занятия, мастер-классы:</w:t>
      </w:r>
    </w:p>
    <w:p w:rsidR="00AF6A52" w:rsidRPr="00AF6A52" w:rsidRDefault="00AF6A52" w:rsidP="00AF6A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За 2021- 2022 года инструктором по труду </w:t>
      </w:r>
      <w:proofErr w:type="spellStart"/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Гуральник</w:t>
      </w:r>
      <w:proofErr w:type="spellEnd"/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З.Г. для воспитанников старшего школьного возраста профессионального самоопределения были проведены мастер-класс «Рождественский ангел» печенье песочное, принимали активное участие Вася, Катя, Анна, Елена. </w:t>
      </w:r>
    </w:p>
    <w:p w:rsidR="00AF6A52" w:rsidRPr="00AF6A52" w:rsidRDefault="00AF6A52" w:rsidP="00AF6A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Мастер-класс «Курица в яблоках» Юрий, Матвей, Алина, Анастасия.</w:t>
      </w:r>
    </w:p>
    <w:p w:rsidR="00AF6A52" w:rsidRPr="00AF6A52" w:rsidRDefault="00AF6A52" w:rsidP="00AF6A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мастер-классе торт «</w:t>
      </w:r>
      <w:proofErr w:type="spellStart"/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Меренговый</w:t>
      </w:r>
      <w:proofErr w:type="spellEnd"/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каприз» в рамках «Знакомство с профессиями Повар и Кондитер» принимали участие воспитанники творческого объединений «Модница» и «Кудесники».</w:t>
      </w:r>
    </w:p>
    <w:p w:rsidR="00AF6A52" w:rsidRPr="00AF6A52" w:rsidRDefault="00AF6A52" w:rsidP="00AF6A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Наши воспитанники приняли участие в </w:t>
      </w:r>
      <w:proofErr w:type="spellStart"/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этнофестивале</w:t>
      </w:r>
      <w:proofErr w:type="spellEnd"/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«Традиции в номинации» в номинации «Лучшее блюдо национальной кухни» и заняли 1-место</w:t>
      </w:r>
    </w:p>
    <w:p w:rsidR="00AF6A52" w:rsidRPr="00AF6A52" w:rsidRDefault="00AF6A52" w:rsidP="00AF6A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В рамках «Знакомство с профессиями Повар и Кондитер» была организованна экскурсия на пищеблок Детского дома «Семья». Экскурсия пошла интересно и увлекательно. Воспитанников ознакомили с профессиями повар, кондитер, кухонный рабочий, технолог пищевого предприятия. Повар-кондитер очень почётная и востребованные профессии. Повар- кондитер - это тот же художник - творец. В его руках обычные продукты превращаются в произведения искусства, доставляя людям радость и удовольствие. Наглядно ребята увидели все технологические процессы по приготовлению первых и вторых блюд.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Практические занятия для воспитанников проходили интересно и увлекательно, соблюдением санитарно-гигиенических правил и требований техники безопасности.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Таким образом делаем вывод.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Социальная адаптация - важнейший фактор дальнейшего определения жизненного пути воспитанников. Одним из ведущих направлений в работе нашего детского дома является подготовка воспитанников к самостоятельной жизни.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Еще раз подчеркну, что индивидуальная работа помогает воспитанникам ориентироваться в многообразии профессий, востребованных на современном рынке труда, оказывает им помощь в принятии правильного решения в выборе профессии. </w:t>
      </w:r>
    </w:p>
    <w:p w:rsidR="00AF6A52" w:rsidRPr="00AF6A52" w:rsidRDefault="00AF6A52" w:rsidP="00AF6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6A52">
        <w:rPr>
          <w:rFonts w:ascii="Times New Roman" w:eastAsia="Times New Roman" w:hAnsi="Times New Roman" w:cs="Times New Roman"/>
          <w:sz w:val="24"/>
          <w:szCs w:val="28"/>
          <w:lang w:eastAsia="ru-RU"/>
        </w:rPr>
        <w:t>«Семейный очаг» - название нашего кабинета СБО, символ всего того чистого, возвышенного, что непременно есть в душе каждого человека. И через несколько лет, когда наши воспитанники создадут свою семью и вспомнят о предназначении «Семейного очага». Живя в любой семье, наши воспитанники должны помнить об этих ценностях.</w:t>
      </w:r>
    </w:p>
    <w:p w:rsidR="00B50D9A" w:rsidRDefault="00AF6A5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3754755</wp:posOffset>
            </wp:positionH>
            <wp:positionV relativeFrom="paragraph">
              <wp:posOffset>116840</wp:posOffset>
            </wp:positionV>
            <wp:extent cx="2981325" cy="449995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49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80645</wp:posOffset>
            </wp:positionV>
            <wp:extent cx="3429000" cy="457189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0D9A" w:rsidSect="00835BAA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B86"/>
    <w:rsid w:val="00031DF3"/>
    <w:rsid w:val="002510D0"/>
    <w:rsid w:val="003B6A9D"/>
    <w:rsid w:val="00486A07"/>
    <w:rsid w:val="006C4B86"/>
    <w:rsid w:val="007B0036"/>
    <w:rsid w:val="007E00A6"/>
    <w:rsid w:val="00835BAA"/>
    <w:rsid w:val="0085777A"/>
    <w:rsid w:val="0096504A"/>
    <w:rsid w:val="00AF6A52"/>
    <w:rsid w:val="00B503F8"/>
    <w:rsid w:val="00B50D9A"/>
    <w:rsid w:val="00BC24BB"/>
    <w:rsid w:val="00C57FFD"/>
    <w:rsid w:val="00DB60B9"/>
    <w:rsid w:val="00E9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1D366"/>
  <w15:chartTrackingRefBased/>
  <w15:docId w15:val="{55F63838-F9B6-4D4C-B52F-1C34A590F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7F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 дом</dc:creator>
  <cp:keywords/>
  <dc:description/>
  <cp:lastModifiedBy>User</cp:lastModifiedBy>
  <cp:revision>4</cp:revision>
  <cp:lastPrinted>2022-05-23T09:07:00Z</cp:lastPrinted>
  <dcterms:created xsi:type="dcterms:W3CDTF">2022-05-23T09:08:00Z</dcterms:created>
  <dcterms:modified xsi:type="dcterms:W3CDTF">2022-05-30T12:58:00Z</dcterms:modified>
</cp:coreProperties>
</file>