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54" w:rsidRDefault="00563B54" w:rsidP="00555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3B54" w:rsidRDefault="00563B54" w:rsidP="00555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3B54" w:rsidRDefault="00563B54" w:rsidP="00555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3B54" w:rsidRPr="00563B54" w:rsidRDefault="00563B54" w:rsidP="00555DA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55DAE" w:rsidRPr="00563B54" w:rsidRDefault="00555DAE" w:rsidP="00555DA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63B54">
        <w:rPr>
          <w:rFonts w:ascii="Arial" w:hAnsi="Arial" w:cs="Arial"/>
          <w:b/>
          <w:sz w:val="24"/>
          <w:szCs w:val="24"/>
        </w:rPr>
        <w:t xml:space="preserve">Муниципальное бюджетное дошкольное образовательное учреждение детский сад  </w:t>
      </w:r>
    </w:p>
    <w:p w:rsidR="00555DAE" w:rsidRPr="00563B54" w:rsidRDefault="00555DAE" w:rsidP="00555DA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63B54">
        <w:rPr>
          <w:rFonts w:ascii="Arial" w:hAnsi="Arial" w:cs="Arial"/>
          <w:b/>
          <w:sz w:val="24"/>
          <w:szCs w:val="24"/>
        </w:rPr>
        <w:t xml:space="preserve">№43 «Лесная сказка» </w:t>
      </w:r>
    </w:p>
    <w:p w:rsidR="00555DAE" w:rsidRPr="00563B54" w:rsidRDefault="00555DAE" w:rsidP="00555DAE">
      <w:pPr>
        <w:rPr>
          <w:rFonts w:ascii="Arial" w:hAnsi="Arial" w:cs="Arial"/>
          <w:b/>
          <w:sz w:val="20"/>
          <w:szCs w:val="20"/>
        </w:rPr>
      </w:pPr>
    </w:p>
    <w:p w:rsidR="00555DAE" w:rsidRPr="00257B0D" w:rsidRDefault="00555DAE" w:rsidP="00555DAE">
      <w:pPr>
        <w:rPr>
          <w:rFonts w:ascii="Times New Roman" w:hAnsi="Times New Roman" w:cs="Times New Roman"/>
          <w:sz w:val="20"/>
          <w:szCs w:val="20"/>
        </w:rPr>
      </w:pPr>
    </w:p>
    <w:p w:rsidR="00555DAE" w:rsidRPr="00257B0D" w:rsidRDefault="00555DAE" w:rsidP="00555DAE">
      <w:pPr>
        <w:rPr>
          <w:rFonts w:ascii="Times New Roman" w:hAnsi="Times New Roman" w:cs="Times New Roman"/>
          <w:sz w:val="20"/>
          <w:szCs w:val="20"/>
        </w:rPr>
      </w:pPr>
    </w:p>
    <w:p w:rsidR="00555DAE" w:rsidRDefault="00555DAE" w:rsidP="00555DAE">
      <w:pPr>
        <w:tabs>
          <w:tab w:val="left" w:pos="3686"/>
        </w:tabs>
        <w:rPr>
          <w:rFonts w:ascii="Times New Roman" w:hAnsi="Times New Roman" w:cs="Times New Roman"/>
          <w:sz w:val="20"/>
          <w:szCs w:val="20"/>
        </w:rPr>
      </w:pPr>
    </w:p>
    <w:p w:rsidR="00555DAE" w:rsidRPr="00257B0D" w:rsidRDefault="00555DAE" w:rsidP="00555DAE">
      <w:pPr>
        <w:rPr>
          <w:rFonts w:ascii="Times New Roman" w:hAnsi="Times New Roman" w:cs="Times New Roman"/>
          <w:sz w:val="20"/>
          <w:szCs w:val="20"/>
        </w:rPr>
      </w:pPr>
    </w:p>
    <w:p w:rsidR="00555DAE" w:rsidRDefault="00555DAE" w:rsidP="00555DAE">
      <w:pPr>
        <w:rPr>
          <w:rFonts w:ascii="Times New Roman" w:hAnsi="Times New Roman" w:cs="Times New Roman"/>
          <w:sz w:val="20"/>
          <w:szCs w:val="20"/>
        </w:rPr>
      </w:pPr>
    </w:p>
    <w:p w:rsidR="00555DAE" w:rsidRDefault="00555DAE" w:rsidP="00555DAE">
      <w:pPr>
        <w:rPr>
          <w:rFonts w:ascii="Times New Roman" w:hAnsi="Times New Roman" w:cs="Times New Roman"/>
          <w:sz w:val="20"/>
          <w:szCs w:val="20"/>
        </w:rPr>
      </w:pPr>
    </w:p>
    <w:p w:rsidR="00555DAE" w:rsidRDefault="00555DAE" w:rsidP="00555DAE">
      <w:pPr>
        <w:rPr>
          <w:rFonts w:ascii="Times New Roman" w:hAnsi="Times New Roman" w:cs="Times New Roman"/>
          <w:sz w:val="20"/>
          <w:szCs w:val="20"/>
        </w:rPr>
      </w:pPr>
    </w:p>
    <w:p w:rsidR="00555DAE" w:rsidRPr="00563B54" w:rsidRDefault="008E38B1" w:rsidP="00555DAE">
      <w:pPr>
        <w:spacing w:after="0"/>
        <w:jc w:val="center"/>
        <w:rPr>
          <w:rFonts w:ascii="Arial" w:hAnsi="Arial" w:cs="Arial"/>
          <w:b/>
          <w:i/>
          <w:sz w:val="44"/>
          <w:szCs w:val="44"/>
        </w:rPr>
      </w:pPr>
      <w:r w:rsidRPr="00563B54">
        <w:rPr>
          <w:rFonts w:ascii="Arial" w:hAnsi="Arial" w:cs="Arial"/>
          <w:b/>
          <w:i/>
          <w:sz w:val="44"/>
          <w:szCs w:val="44"/>
        </w:rPr>
        <w:t>САМООБРАЗОВАНИЕ</w:t>
      </w:r>
      <w:r w:rsidR="00555DAE" w:rsidRPr="00563B54">
        <w:rPr>
          <w:rFonts w:ascii="Arial" w:hAnsi="Arial" w:cs="Arial"/>
          <w:b/>
          <w:i/>
          <w:sz w:val="44"/>
          <w:szCs w:val="44"/>
        </w:rPr>
        <w:t xml:space="preserve"> </w:t>
      </w:r>
    </w:p>
    <w:p w:rsidR="00555DAE" w:rsidRPr="00563B54" w:rsidRDefault="00555DAE" w:rsidP="00555DA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ru-RU"/>
        </w:rPr>
      </w:pPr>
      <w:r w:rsidRPr="00563B54">
        <w:rPr>
          <w:rFonts w:ascii="Arial" w:hAnsi="Arial" w:cs="Arial"/>
          <w:b/>
          <w:i/>
          <w:sz w:val="28"/>
          <w:szCs w:val="28"/>
        </w:rPr>
        <w:t xml:space="preserve">на тему: </w:t>
      </w:r>
      <w:r w:rsidRPr="00563B54"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ru-RU"/>
        </w:rPr>
        <w:t>«Воспитание нравственных качеств детей посредством русских народных сказок»</w:t>
      </w:r>
    </w:p>
    <w:p w:rsidR="00555DAE" w:rsidRPr="00563B54" w:rsidRDefault="008E38B1" w:rsidP="00555DA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ru-RU"/>
        </w:rPr>
      </w:pPr>
      <w:r w:rsidRPr="00563B54"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ru-RU"/>
        </w:rPr>
        <w:t>2021-2022</w:t>
      </w:r>
      <w:r w:rsidR="00555DAE" w:rsidRPr="00563B54"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ru-RU"/>
        </w:rPr>
        <w:t xml:space="preserve"> учебный год</w:t>
      </w:r>
    </w:p>
    <w:p w:rsidR="00555DAE" w:rsidRPr="00563B54" w:rsidRDefault="00555DAE" w:rsidP="00555DAE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8E38B1" w:rsidRPr="00563B54" w:rsidRDefault="008E38B1" w:rsidP="008E38B1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555DAE" w:rsidRPr="00563B54" w:rsidRDefault="008E38B1" w:rsidP="008E38B1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563B54">
        <w:rPr>
          <w:rFonts w:ascii="Arial" w:hAnsi="Arial" w:cs="Arial"/>
          <w:b/>
          <w:i/>
          <w:sz w:val="28"/>
          <w:szCs w:val="28"/>
        </w:rPr>
        <w:t>Воспитатель: Киреева Е.М.</w:t>
      </w:r>
    </w:p>
    <w:p w:rsidR="00555DAE" w:rsidRPr="00563B54" w:rsidRDefault="00555DAE" w:rsidP="00555DAE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63B54" w:rsidRPr="00563B54" w:rsidRDefault="00563B54" w:rsidP="008E38B1">
      <w:pPr>
        <w:tabs>
          <w:tab w:val="left" w:pos="6750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563B54" w:rsidRPr="00563B54" w:rsidRDefault="00563B54" w:rsidP="008E38B1">
      <w:pPr>
        <w:tabs>
          <w:tab w:val="left" w:pos="6750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563B54" w:rsidRPr="00563B54" w:rsidRDefault="00563B54" w:rsidP="008E38B1">
      <w:pPr>
        <w:tabs>
          <w:tab w:val="left" w:pos="6750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563B54" w:rsidRPr="00563B54" w:rsidRDefault="00563B54" w:rsidP="008E38B1">
      <w:pPr>
        <w:tabs>
          <w:tab w:val="left" w:pos="6750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8E38B1" w:rsidRPr="00563B54" w:rsidRDefault="008E38B1" w:rsidP="00563B54">
      <w:pPr>
        <w:tabs>
          <w:tab w:val="left" w:pos="6750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563B54">
        <w:rPr>
          <w:rFonts w:ascii="Arial" w:hAnsi="Arial" w:cs="Arial"/>
          <w:b/>
          <w:i/>
          <w:sz w:val="28"/>
          <w:szCs w:val="28"/>
        </w:rPr>
        <w:t>г. Сургут 2021</w:t>
      </w:r>
    </w:p>
    <w:p w:rsidR="00563B54" w:rsidRDefault="00563B54" w:rsidP="0025048D">
      <w:pPr>
        <w:tabs>
          <w:tab w:val="left" w:pos="6750"/>
        </w:tabs>
        <w:spacing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3B54" w:rsidRDefault="00563B54" w:rsidP="0025048D">
      <w:pPr>
        <w:tabs>
          <w:tab w:val="left" w:pos="6750"/>
        </w:tabs>
        <w:spacing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3B54" w:rsidRDefault="00563B54" w:rsidP="0025048D">
      <w:pPr>
        <w:tabs>
          <w:tab w:val="left" w:pos="6750"/>
        </w:tabs>
        <w:spacing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5048D" w:rsidRDefault="00555DAE" w:rsidP="0025048D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5DA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Цели</w:t>
      </w:r>
      <w:r w:rsidRPr="00555D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50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AE" w:rsidRPr="0025048D" w:rsidRDefault="00555DAE" w:rsidP="0025048D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у детей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среднего дошкольного 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к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русским народным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авторским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504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Создать условия для духовно -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нравственного развития детей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504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Способствовать коррекции нарушения эмоционально - волевой сферы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художественной и продуктивной деятельности, связанной с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нравственным содержанием сказки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5DAE" w:rsidRPr="00555DAE" w:rsidRDefault="00555DAE" w:rsidP="00250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55D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55DAE" w:rsidRPr="00555DAE" w:rsidRDefault="00555DAE" w:rsidP="00250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образный строй речи, обогащать словарный запас, формировать навыки связной речи.</w:t>
      </w:r>
    </w:p>
    <w:p w:rsidR="00555DAE" w:rsidRPr="00555DAE" w:rsidRDefault="00555DAE" w:rsidP="00250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способность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отличать хорошее от плохого в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и в жизни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55DAE" w:rsidRPr="00555DAE" w:rsidRDefault="00555DAE" w:rsidP="00250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у детей милосердие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уступать, помогать друг другу и с благодарностью принимать помощь;</w:t>
      </w:r>
    </w:p>
    <w:p w:rsidR="00555DAE" w:rsidRPr="00555DAE" w:rsidRDefault="00555DAE" w:rsidP="00250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трудолюбие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и желание доводить начатое дело до конца, с уважением относится к результатам чужого и своего труда;</w:t>
      </w:r>
    </w:p>
    <w:p w:rsidR="00555DAE" w:rsidRPr="00555DAE" w:rsidRDefault="00555DAE" w:rsidP="00250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эстетический вкус, умение видеть, ценить и беречь красоту.</w:t>
      </w:r>
    </w:p>
    <w:p w:rsidR="0025048D" w:rsidRDefault="0025048D" w:rsidP="00250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555DAE" w:rsidRPr="00555DAE" w:rsidRDefault="00555DAE" w:rsidP="00250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Актуальность выбранной </w:t>
      </w:r>
      <w:r w:rsidRPr="00555DA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темы</w:t>
      </w:r>
      <w:r w:rsidRPr="00555DA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555DAE" w:rsidRPr="00555DAE" w:rsidRDefault="00555DAE" w:rsidP="00250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данного исследования видится в том, что современный мир требует от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формирования личности дошкольника, которая должна быть всесторонне развитой, мобильной. Основная часть формирования личности дошкольника происходит в семье и детском саду, где ребенок получает первые знания о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«большом»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мире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посредством сказки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5DAE" w:rsidRPr="00555DAE" w:rsidRDefault="00555DAE" w:rsidP="00250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композиция, яркое противопоставление добра и зла, фантастические и определенные по своей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нравственной сути образы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выразительный язык, динамика событий, особые причинно-следственные связи и явления, доступные пониманию ребенка, - все это делает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незаменимым инструментом формирования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здоровой личности дошкольника. Художественное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активным для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процессом, пробуждающим их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нравственные качества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и, прежде всего, человечность.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искусства всегда связано с сопереживанием. </w:t>
      </w:r>
    </w:p>
    <w:p w:rsidR="00555DAE" w:rsidRPr="00555DAE" w:rsidRDefault="00555DAE" w:rsidP="00250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многие другие ценности традиционной культуры, заметно утратила свое предназначение. А ведь именно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играет важную роль в духовном обогащении дошкольников, способствует закладке этических и эстетических чувств. В то же время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среда для развития эмоционально-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нравственного опыта ребенка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помогающая не только представлять последствия своих поступков, но и переживать их смысл для себя и окружающих.</w:t>
      </w:r>
    </w:p>
    <w:p w:rsidR="00555DAE" w:rsidRPr="00555DAE" w:rsidRDefault="00555DAE" w:rsidP="00250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- важный этап становления морального облика ребенка, когда происходит его вхождение в мир социальных отношений, усвоение элементарных морально-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нравственных требований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приучению к их выполнению. На этой ступени возраста формируются дружеские 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взаимоотношения между детьми, уважение к старшим, начала трудолюбия, любви к Родине.</w:t>
      </w:r>
    </w:p>
    <w:p w:rsidR="00DC00D0" w:rsidRDefault="00555DAE" w:rsidP="00250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</w:p>
    <w:p w:rsidR="00555DAE" w:rsidRPr="00555DAE" w:rsidRDefault="00555DAE" w:rsidP="00250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Ожидаемые результаты для </w:t>
      </w:r>
      <w:r w:rsidRPr="00555D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воспитателя</w:t>
      </w:r>
      <w:r w:rsidRPr="00555DA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555DAE" w:rsidRPr="00555DAE" w:rsidRDefault="00555DAE" w:rsidP="00250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уровня педагогической компетенции «Духовно-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нравственное</w:t>
      </w:r>
    </w:p>
    <w:p w:rsidR="00555DAE" w:rsidRPr="00555DAE" w:rsidRDefault="00555DAE" w:rsidP="00250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детей посредством сказки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</w:t>
      </w:r>
    </w:p>
    <w:p w:rsidR="00555DAE" w:rsidRPr="00555DAE" w:rsidRDefault="00555DAE" w:rsidP="008E3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разработка цикла консультаций и рекомендаций для родителей по теме.</w:t>
      </w:r>
    </w:p>
    <w:p w:rsidR="00555DAE" w:rsidRPr="00555DAE" w:rsidRDefault="00555DAE" w:rsidP="008E3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определение эффективности использования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русских народных сказок для развития нравственных качеств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различных видов деятельности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5DAE" w:rsidRPr="00555DAE" w:rsidRDefault="00555DAE" w:rsidP="008E3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5DAE" w:rsidRPr="00555DAE" w:rsidRDefault="00555DAE" w:rsidP="008E3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Ожидаемые результаты для </w:t>
      </w:r>
      <w:r w:rsidRPr="00555D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5DAE" w:rsidRPr="00555DAE" w:rsidRDefault="00555DAE" w:rsidP="008E3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усвоение детьми норм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 - духовного воспитания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открытость их к добру, позитивное отношение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окружающему миру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другим людям и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самому себе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55DAE" w:rsidRPr="00555DAE" w:rsidRDefault="00555DAE" w:rsidP="008E3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с формами традиционного семейного уклада, понимание своего места в семье и посильное участие в домашних делах; деятельное отношение к труду, ответственность за свои дела и поступки;-</w:t>
      </w:r>
    </w:p>
    <w:p w:rsidR="00555DAE" w:rsidRPr="00555DAE" w:rsidRDefault="00555DAE" w:rsidP="008E3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осознание детьми базовых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нравственных качеств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совестливость и порядочность,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самоотверженность и незлобие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сопереживание и сочувствие, патриотизм;</w:t>
      </w:r>
    </w:p>
    <w:p w:rsidR="00555DAE" w:rsidRPr="00555DAE" w:rsidRDefault="00555DAE" w:rsidP="008E3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понимание необходимости развития таких волевых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качеств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послушание, почитание родителей и взрослых;</w:t>
      </w:r>
    </w:p>
    <w:p w:rsidR="00555DAE" w:rsidRPr="00555DAE" w:rsidRDefault="00555DAE" w:rsidP="008E3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знание определённых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сказочных сюжетов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составляющих духовный опыт человечества;</w:t>
      </w:r>
    </w:p>
    <w:p w:rsidR="00555DAE" w:rsidRPr="00555DAE" w:rsidRDefault="00555DAE" w:rsidP="008E3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понимание эмоционального состояния окружающих;</w:t>
      </w:r>
    </w:p>
    <w:p w:rsidR="00555DAE" w:rsidRPr="00555DAE" w:rsidRDefault="00555DAE" w:rsidP="008E3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представлений о честности, справедливости, доброте; отрицательное отношения к жестокости, хитрости, трусости;</w:t>
      </w:r>
    </w:p>
    <w:p w:rsidR="00555DAE" w:rsidRPr="00555DAE" w:rsidRDefault="00555DAE" w:rsidP="008E3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чувства </w:t>
      </w:r>
      <w:r w:rsidRPr="00555D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самоуважения</w:t>
      </w:r>
      <w:r w:rsidRPr="00555D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собственного достоинства и стремления быть отзывчивыми к взрослым и детям; умение проявлять внимание к их душевному состоянию, радоваться успехам сверстников, стремиться прийти на помощь в трудную минуту.</w:t>
      </w:r>
    </w:p>
    <w:p w:rsidR="00555DAE" w:rsidRDefault="00555DAE" w:rsidP="008E3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555DAE" w:rsidRDefault="00555DAE" w:rsidP="008E3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555DAE" w:rsidRDefault="00555DAE" w:rsidP="008E3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555DAE" w:rsidRDefault="00555DAE" w:rsidP="008E3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555DAE" w:rsidRDefault="00555DAE" w:rsidP="008E3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555DAE" w:rsidRDefault="00555DAE" w:rsidP="008E3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555DAE" w:rsidRDefault="00555DAE" w:rsidP="00555D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555DAE" w:rsidRDefault="00555DAE" w:rsidP="00555D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555DAE" w:rsidRDefault="00555DAE" w:rsidP="00555D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555DAE" w:rsidRDefault="00555DAE" w:rsidP="00555D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555DAE" w:rsidRDefault="00555DAE" w:rsidP="00555D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555DAE" w:rsidRDefault="00555DAE" w:rsidP="00555D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555DAE" w:rsidRDefault="00555DAE" w:rsidP="00555D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555DAE" w:rsidRDefault="00555DAE" w:rsidP="00555D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555DAE" w:rsidRDefault="00555DAE" w:rsidP="00555DA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</w:p>
    <w:p w:rsidR="0025048D" w:rsidRDefault="0025048D" w:rsidP="00DC00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lang w:eastAsia="ru-RU"/>
        </w:rPr>
      </w:pPr>
    </w:p>
    <w:p w:rsidR="0025048D" w:rsidRDefault="00555DAE" w:rsidP="0025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5048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Перспективный </w:t>
      </w:r>
      <w:r w:rsidRPr="002504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</w:t>
      </w:r>
      <w:r w:rsidRPr="0025048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работы с детьми  </w:t>
      </w:r>
    </w:p>
    <w:p w:rsidR="00555DAE" w:rsidRPr="0025048D" w:rsidRDefault="00555DAE" w:rsidP="0025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504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 теме</w:t>
      </w:r>
      <w:r w:rsidRPr="002504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25048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25048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Pr="002504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 нравственных качеств посредством русских народных сказок</w:t>
      </w:r>
      <w:r w:rsidRPr="0025048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555DAE" w:rsidRPr="0025048D" w:rsidRDefault="008E38B1" w:rsidP="002504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5048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Период 2021-2022</w:t>
      </w:r>
      <w:r w:rsidR="00555DAE" w:rsidRPr="0025048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уч. год.</w:t>
      </w:r>
    </w:p>
    <w:p w:rsidR="00555DAE" w:rsidRPr="00555DAE" w:rsidRDefault="00555DAE" w:rsidP="00555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Сентябрь</w:t>
      </w:r>
    </w:p>
    <w:p w:rsidR="00555DAE" w:rsidRPr="00555DAE" w:rsidRDefault="00555DAE" w:rsidP="00555D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Пополнение библиотеки группы новыми красочными книгами с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русскими народными сказками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555D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Рассматривание иллюстраций к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русским народным сказкам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555D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Дидактическая игра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 </w:t>
      </w:r>
      <w:r w:rsidRPr="00555DA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сказку по главному герою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555DAE" w:rsidRPr="00555DAE" w:rsidRDefault="00555DAE" w:rsidP="00555D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быстроту реакции, активность,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самостоятельность мышления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учить называть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сказку по персонажу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555D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Предлагаются изображения героев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 называют в каких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сказках они встречаются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proofErr w:type="gramStart"/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петух –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Жихарка</w:t>
      </w:r>
      <w:proofErr w:type="spellEnd"/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Заюшкина</w:t>
      </w:r>
      <w:proofErr w:type="spellEnd"/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избушка»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«Зимовье»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«Кот, петух и лиса»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</w:t>
      </w:r>
      <w:proofErr w:type="spellStart"/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</w:t>
      </w:r>
      <w:proofErr w:type="spellEnd"/>
    </w:p>
    <w:p w:rsidR="00555DAE" w:rsidRPr="00555DAE" w:rsidRDefault="00555DAE" w:rsidP="00555D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Октябрь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Чтение и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пересказ русских народных сказок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«Волк и семеро козлят»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«Колобок»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«Кривая уточка»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«Покати горошек»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«Мужик и барин»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Применение цитат из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сказок в режимных моментах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Дидактическая игра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«Угадай из какой </w:t>
      </w:r>
      <w:r w:rsidRPr="00555DA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сказки прочитан отрывок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 внимательно слушать и запоминать ход событий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развивать умение последовательно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пересказывать сказку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интерес к рассматриванию иллюстраций, умение узнавать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сказку по картинке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знакомить с художниками, иллюстрирующими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умение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отгадывать сказку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прочитанному отрывку.</w:t>
      </w:r>
    </w:p>
    <w:p w:rsidR="00555DAE" w:rsidRPr="00555DAE" w:rsidRDefault="00555DAE" w:rsidP="00DC00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Ноябрь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Чтение и обсуждение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русских народных сказок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«Сестрица Аленушка и братец Иванушка»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«Каша из топора»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«Крошечка-</w:t>
      </w:r>
      <w:proofErr w:type="spellStart"/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хаврошечка</w:t>
      </w:r>
      <w:proofErr w:type="spellEnd"/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«Елена Премудрая»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«Волшебная дудочка»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Разгадывание загадок на 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тему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«Герои </w:t>
      </w:r>
      <w:r w:rsidRPr="00555DA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русских народных сказок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попробовать сочинить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самому загадку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Дидактическая игра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«Из какой </w:t>
      </w:r>
      <w:r w:rsidRPr="00555DA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сказки герой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 внимательно слушать и запоминать ход событий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развивать умение последовательно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пересказывать сказку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дать возможность детям пребывать в образе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сказочного персонажа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умение узнавать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сказочных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героев и называть из какой они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Декабрь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Составление списка добрых дел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«Мои добрые дела»</w:t>
      </w:r>
    </w:p>
    <w:p w:rsidR="00555DAE" w:rsidRPr="00555DAE" w:rsidRDefault="00555DAE" w:rsidP="00DC00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Добавить в театральный уголок новые костюмы, маски, атрибуты.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Настольно - печатные игры по мотивам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сказок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(разрезные картинки, лото и др.)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объяснить детям, почему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 называют волшебными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продолжать развивать интерес к слушанию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сказок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 развёртыванию событий в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сказке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Учить радоваться, когда добро побеждает.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познакомить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 известным сказочником и его сказками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рассмотреть книги и иллюстрации. Прочитать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сказку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«Снежная королева»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отмечая сюжеты, где происходит 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волшебство. Обратить внимание на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самоотверженность маленькой девочки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Воспитывать умение сопереживать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использовать свои знания и опыт в играх; соблюдать правила игры. Развивать коммуникативные навыки.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Чтение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русских народных сказок о зиме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«Снегурочка»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«Мороз и заяц»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«Елка»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«Зимовье зверей»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«Морозко»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«Госпожа метелица»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Январь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Просмотр мультфильмов по мотивам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русских народных сказок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такое хорошо и что такое плохо?»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«Волчище серый хвостище»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«Волшебная птица»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«Горе, не беда»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Молодильные</w:t>
      </w:r>
      <w:proofErr w:type="spellEnd"/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яблоки»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Выставка детских рисунков на 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тему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«Зимние </w:t>
      </w:r>
      <w:r w:rsidRPr="00555DA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уточнить знание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русских народных сказок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узнавать их героев. Формировать представления о честности, справедливости, доброте.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отражать в рисунке сюжеты зимних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сказок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используя разные средства выразительности; развивать интерес к иллюстрированию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сказок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3. Дидактические игры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«Волшебные слова»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(развивать речь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использовать в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пересказе волшебные слова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 щучьему велению, по моему хотению…»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Сказка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 щучьему велению»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«Избушка, избушка! Стань по-старому. Как мать поставила, - ко мне передом, а к морю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(лесу)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задом».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Сказка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«Царевна – лягушка»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«Сивка – бурка, вещий каурка, стань передо мной, как лист перед тобой!»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Сказка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«Сивка – бурка»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«Если перекинуть его с руки – на руку – тотчас двенадцать молодцов явятся, и что им ни будет приказано, всё за единую ночь сделает».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Сказка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«Волшебное кольцо»</w:t>
      </w:r>
    </w:p>
    <w:p w:rsidR="00555DAE" w:rsidRPr="00555DAE" w:rsidRDefault="00555DAE" w:rsidP="00DC00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Февраль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Прослушивание аудиозаписей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русских народных сказок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«Лиса и Котофей Иванович»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«Колобок»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Жихарка</w:t>
      </w:r>
      <w:proofErr w:type="spellEnd"/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«Летучий </w:t>
      </w:r>
      <w:proofErr w:type="spellStart"/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корабль</w:t>
      </w:r>
      <w:proofErr w:type="gramStart"/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.Обсуждение</w:t>
      </w:r>
      <w:proofErr w:type="spellEnd"/>
      <w:proofErr w:type="gramEnd"/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сказок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Рассказывание детям р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н. с.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«Снегурочка»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рассматривание иллюстраций к ней.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Раскрашивание картинок по мотивам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русских народных сказок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вызвать у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интерес к инсценировке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развивать память, выразительность, творческие способности.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Воспитывать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желание доставить своим друзьям и младшим дошкольникам радость и удовольствие от просмотра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использовать различные средства выразительности при работе с картинкой; узнавать из какой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 сюжет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называть героев.</w:t>
      </w:r>
    </w:p>
    <w:p w:rsidR="00555DAE" w:rsidRPr="00555DAE" w:rsidRDefault="00555DAE" w:rsidP="00DC00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Март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Сочинение вместе с детьми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«Если бы я был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(а)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волшебником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цей</w:t>
      </w:r>
      <w:proofErr w:type="spellEnd"/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Чтение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русских народных сказок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 страха глаза велики»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«Царевна </w:t>
      </w:r>
      <w:proofErr w:type="spellStart"/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Несмеяна</w:t>
      </w:r>
      <w:proofErr w:type="spellEnd"/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 щучьему веленью»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«Хитрая наука»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Обыгрывание знакомых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сказок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воспитывать интерес к русским народным сказкам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развивать слуховое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восприятие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интерес к просматриванию иллюстраций. Подвести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к пониманию того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все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заканчиваются хорошо.</w:t>
      </w:r>
    </w:p>
    <w:p w:rsidR="008E38B1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у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интерес к обыгрыванию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сказок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брать на себя роль и исполнять её в соответствии с образом.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Самостоятельно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подбирать и использовать костюмы, маски, реквизиты к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сказкам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C00D0" w:rsidRDefault="00DC00D0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C00D0" w:rsidRDefault="00DC00D0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55DAE" w:rsidRPr="008E38B1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Апрель</w:t>
      </w:r>
    </w:p>
    <w:p w:rsidR="00DC00D0" w:rsidRDefault="00DC00D0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Чтение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русских народных сказок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«Гуси-лебеди»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«Никита Кожемяка»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«Лиса и журавль»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«Вершки и корешки»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лиса училась летать»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2. Изобразительная деятельность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рисование иллюстрации к любимой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сказке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продолжать развивать у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желание слушать сказки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интересоваться развитием событий, сопереживать героям. Обговорить необычную концовку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Поддерживать интерес к рассматриванию иллюстраций.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вызвать у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желание побыть художниками и сделать иллюстрацию к своей любимой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сказке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используя разные средства выразительности.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Конкурс рисунков иллюстраций к любимой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сказке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Май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Инсценировка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русской народной сказки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«Волк и семеро козлят»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новый лад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музыкальным сопровождением)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Подготовка кукольного театра и показ дошкольникам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«Колобок»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совершенствовать умение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сочинять короткие сказки на заданную тему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Воспитывать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умение слушать друг друга, оценивать результат.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совершенствовать художественно-речевые исполнительские навыки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умение интонацией передать своё отношение к содержанию литературной фразы.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Воспитывать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доброе отношение к малышам, желание доставить им радость.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5048D" w:rsidRDefault="0025048D" w:rsidP="002504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55DAE" w:rsidRPr="0025048D" w:rsidRDefault="00555DAE" w:rsidP="002504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504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 работы с родителями</w:t>
      </w:r>
      <w:r w:rsidRPr="0025048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</w:t>
      </w:r>
      <w:r w:rsidR="0025048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2504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 теме</w:t>
      </w:r>
      <w:r w:rsidRPr="0025048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25048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25048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Pr="002504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 нравственных качеств посредством русских народных сказок</w:t>
      </w:r>
      <w:r w:rsidRPr="0025048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».</w:t>
      </w:r>
      <w:r w:rsidR="0025048D" w:rsidRPr="0025048D">
        <w:t xml:space="preserve"> </w:t>
      </w:r>
      <w:r w:rsidR="0025048D" w:rsidRPr="0025048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Период 2021-2022 уч. год.</w:t>
      </w:r>
    </w:p>
    <w:p w:rsidR="00555DAE" w:rsidRPr="00555DAE" w:rsidRDefault="00555DAE" w:rsidP="00DC00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Сентябрь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Анкетирование родителей. 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Анкета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 нравственных качеств детей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дошкольного возраста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посредством русских народных сказок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Подбор материала, необходимого для работы с детьми и родителями по 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теме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«Духовно -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нравственное воспитание детей посредством сказки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Консультация «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Сказка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средство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нравственного воспитания ребенка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 Информация в уголке для родителей.</w:t>
      </w:r>
    </w:p>
    <w:p w:rsidR="00555DAE" w:rsidRPr="00555DAE" w:rsidRDefault="00555DAE" w:rsidP="00DC00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Октябрь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Папка - передвижка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555DA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могут справиться с детским непослушанием»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Стендовая информация в родительском уголке в печатном виде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 </w:t>
      </w:r>
      <w:r w:rsidRPr="00555DA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воспитывать ребенка добрым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Привлечение родителей к благоустройству и оформлению группы. Пополнение группы книгами с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русскими народными сказками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дисками с мультфильмами по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русским народным сказкам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Пополнение театрального уголка по мотивам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русских народных сказок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Ноябрь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Консультация для родителей в печатном виде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«Особенности чтения </w:t>
      </w:r>
      <w:r w:rsidRPr="00555DA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сказок о животных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5048D" w:rsidRDefault="00555DAE" w:rsidP="00250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Изготовление с помощью родителей шапочек-масок для инсценировок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русских народных сказок о животных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5048D" w:rsidRDefault="0025048D" w:rsidP="00250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55DAE" w:rsidRPr="0025048D" w:rsidRDefault="00555DAE" w:rsidP="002504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Декабрь</w:t>
      </w:r>
    </w:p>
    <w:p w:rsidR="0025048D" w:rsidRDefault="0025048D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Организация совместной творческой деятельности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родителей в подготовке рисунков и поделок к празднованию Нового года.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Участие родителей в подготовке и проведении новогоднего утренника для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 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(украшение групповой комнаты, изготовление костюмов, активное участие в играх, конкурсах, развлечениях).</w:t>
      </w:r>
    </w:p>
    <w:p w:rsidR="00555DAE" w:rsidRPr="00555DAE" w:rsidRDefault="00555DAE" w:rsidP="00DC00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Январь</w:t>
      </w:r>
    </w:p>
    <w:p w:rsidR="00555DAE" w:rsidRPr="00555DAE" w:rsidRDefault="00555DAE" w:rsidP="00DC00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Поместить в родительском уголке рубрику советов и пожеланий о том, как организовать чтение ребёнка в домашних условиях.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Темы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«Личная библиотека вашего ребёнка»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подружить ребёнка с книгой»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 чём и как беседовать ребёнком после чтения»</w:t>
      </w:r>
    </w:p>
    <w:p w:rsidR="00555DAE" w:rsidRPr="00555DAE" w:rsidRDefault="00555DAE" w:rsidP="00DC00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Февраль</w:t>
      </w:r>
    </w:p>
    <w:p w:rsidR="00555DAE" w:rsidRPr="00555DAE" w:rsidRDefault="00DC00D0" w:rsidP="00DC00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555DAE"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Познакомить родителей с предметно-развивающей средой группы.</w:t>
      </w:r>
    </w:p>
    <w:p w:rsidR="00555DAE" w:rsidRPr="00555DAE" w:rsidRDefault="00555DAE" w:rsidP="00DC00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Март</w:t>
      </w:r>
    </w:p>
    <w:p w:rsidR="00555DAE" w:rsidRPr="00555DAE" w:rsidRDefault="00DC00D0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555DAE"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Консультация для родителей в печатном виде </w:t>
      </w:r>
      <w:r w:rsidR="00555DAE"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«Роль </w:t>
      </w:r>
      <w:r w:rsidR="00555DAE" w:rsidRPr="00555DA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сказки в развитии детей</w:t>
      </w:r>
      <w:r w:rsidR="00555DAE"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555DAE" w:rsidRPr="00555DAE" w:rsidRDefault="00555DAE" w:rsidP="00DC00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Апрель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Индивидуальные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консультации и беседы с родителями по вопросу духовно-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нравственного воспитания ребёнка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Консультация для родителей в печатном виде «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 трудолюбия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послушания и ответственности через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сказку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Совместное творчество ребёнка и взрослого. Выставка рисунков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«Наша любимая </w:t>
      </w:r>
      <w:r w:rsidRPr="00555DA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сказка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555DAE" w:rsidRPr="00555DAE" w:rsidRDefault="00555DAE" w:rsidP="00DC00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Май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Выставка совместных работ 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(рисунки, поделки)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родителей и </w:t>
      </w:r>
      <w:r w:rsidRPr="00555DA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на тему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55DAE" w:rsidRPr="00555DAE" w:rsidRDefault="00555DAE" w:rsidP="00DC00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«Наши любимые </w:t>
      </w:r>
      <w:r w:rsidRPr="00555DA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555DA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DAE" w:rsidRPr="00555DAE" w:rsidRDefault="00555DAE" w:rsidP="00DC00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Работа с педагогами.</w:t>
      </w:r>
    </w:p>
    <w:p w:rsidR="00555DAE" w:rsidRPr="00555DAE" w:rsidRDefault="00555DAE" w:rsidP="00DC00D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D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Распространение передового педагогического опыта. Презентация.</w:t>
      </w:r>
    </w:p>
    <w:p w:rsidR="00554455" w:rsidRPr="00555DAE" w:rsidRDefault="00554455" w:rsidP="00DC00D0">
      <w:pPr>
        <w:jc w:val="both"/>
        <w:rPr>
          <w:sz w:val="24"/>
          <w:szCs w:val="24"/>
        </w:rPr>
      </w:pPr>
    </w:p>
    <w:sectPr w:rsidR="00554455" w:rsidRPr="0055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AE"/>
    <w:rsid w:val="0025048D"/>
    <w:rsid w:val="00554455"/>
    <w:rsid w:val="00555DAE"/>
    <w:rsid w:val="00563B54"/>
    <w:rsid w:val="006B7A56"/>
    <w:rsid w:val="008E38B1"/>
    <w:rsid w:val="00DC00D0"/>
    <w:rsid w:val="00DC40E3"/>
    <w:rsid w:val="00E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D202"/>
  <w15:docId w15:val="{3B7FE6A2-5FD3-4BD5-A7EA-85665E5F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4</cp:revision>
  <cp:lastPrinted>2021-09-13T08:38:00Z</cp:lastPrinted>
  <dcterms:created xsi:type="dcterms:W3CDTF">2021-09-13T08:19:00Z</dcterms:created>
  <dcterms:modified xsi:type="dcterms:W3CDTF">2021-09-13T08:40:00Z</dcterms:modified>
</cp:coreProperties>
</file>