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B" w:rsidRDefault="00905AA8" w:rsidP="00CB561B">
      <w:pPr>
        <w:shd w:val="clear" w:color="auto" w:fill="FFFFFF"/>
        <w:spacing w:before="96" w:after="288" w:line="288" w:lineRule="atLeast"/>
        <w:jc w:val="center"/>
        <w:outlineLvl w:val="0"/>
        <w:rPr>
          <w:rFonts w:eastAsia="Times New Roman" w:cs="Times New Roman"/>
          <w:b/>
          <w:kern w:val="36"/>
          <w:sz w:val="28"/>
          <w:szCs w:val="28"/>
          <w:lang w:eastAsia="ru-RU" w:bidi="ar-SA"/>
        </w:rPr>
      </w:pPr>
      <w:r w:rsidRPr="00905AA8">
        <w:rPr>
          <w:rFonts w:eastAsia="Times New Roman" w:cs="Times New Roman"/>
          <w:b/>
          <w:kern w:val="36"/>
          <w:sz w:val="28"/>
          <w:szCs w:val="28"/>
          <w:lang w:eastAsia="ru-RU" w:bidi="ar-SA"/>
        </w:rPr>
        <w:t>Развитие творческих способностей детей с ограниченными возможностями здоровья.</w:t>
      </w:r>
    </w:p>
    <w:p w:rsidR="00CB561B" w:rsidRPr="00CB561B" w:rsidRDefault="00CB561B" w:rsidP="00CB561B">
      <w:pPr>
        <w:shd w:val="clear" w:color="auto" w:fill="FFFFFF"/>
        <w:spacing w:before="96" w:after="288" w:line="288" w:lineRule="atLeast"/>
        <w:jc w:val="right"/>
        <w:outlineLvl w:val="0"/>
        <w:rPr>
          <w:rFonts w:eastAsia="Times New Roman" w:cs="Times New Roman"/>
          <w:i/>
          <w:kern w:val="36"/>
          <w:sz w:val="22"/>
          <w:szCs w:val="22"/>
          <w:lang w:eastAsia="ru-RU" w:bidi="ar-SA"/>
        </w:rPr>
      </w:pPr>
      <w:r w:rsidRPr="00CB561B">
        <w:rPr>
          <w:rFonts w:eastAsia="Times New Roman" w:cs="Times New Roman"/>
          <w:i/>
          <w:kern w:val="36"/>
          <w:sz w:val="22"/>
          <w:szCs w:val="22"/>
          <w:lang w:eastAsia="ru-RU" w:bidi="ar-SA"/>
        </w:rPr>
        <w:t xml:space="preserve">Воспитатель: </w:t>
      </w:r>
      <w:proofErr w:type="spellStart"/>
      <w:r w:rsidRPr="00CB561B">
        <w:rPr>
          <w:rFonts w:eastAsia="Times New Roman" w:cs="Times New Roman"/>
          <w:i/>
          <w:kern w:val="36"/>
          <w:sz w:val="22"/>
          <w:szCs w:val="22"/>
          <w:lang w:eastAsia="ru-RU" w:bidi="ar-SA"/>
        </w:rPr>
        <w:t>Закиева</w:t>
      </w:r>
      <w:proofErr w:type="spellEnd"/>
      <w:r w:rsidRPr="00CB561B">
        <w:rPr>
          <w:rFonts w:eastAsia="Times New Roman" w:cs="Times New Roman"/>
          <w:i/>
          <w:kern w:val="36"/>
          <w:sz w:val="22"/>
          <w:szCs w:val="22"/>
          <w:lang w:eastAsia="ru-RU" w:bidi="ar-SA"/>
        </w:rPr>
        <w:t xml:space="preserve"> Э.Н.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bCs/>
          <w:lang w:eastAsia="ru-RU" w:bidi="ar-SA"/>
        </w:rPr>
        <w:t>Творчество</w:t>
      </w:r>
      <w:r w:rsidRPr="00905AA8">
        <w:rPr>
          <w:rFonts w:eastAsia="Times New Roman" w:cs="Times New Roman"/>
          <w:lang w:eastAsia="ru-RU" w:bidi="ar-SA"/>
        </w:rPr>
        <w:t> играет огромную роль в жизни человека, а тем более для </w:t>
      </w:r>
      <w:r w:rsidRPr="00905AA8">
        <w:rPr>
          <w:rFonts w:eastAsia="Times New Roman" w:cs="Times New Roman"/>
          <w:bCs/>
          <w:lang w:eastAsia="ru-RU" w:bidi="ar-SA"/>
        </w:rPr>
        <w:t>детей</w:t>
      </w:r>
      <w:r w:rsidRPr="00905AA8">
        <w:rPr>
          <w:rFonts w:eastAsia="Times New Roman" w:cs="Times New Roman"/>
          <w:lang w:eastAsia="ru-RU" w:bidi="ar-SA"/>
        </w:rPr>
        <w:t> с ограниченными возможностями здоровья. Таким детям легче выразить свои чувства, переживания и эмоции с помощью зрительных образов, чем вербально.</w:t>
      </w:r>
    </w:p>
    <w:p w:rsidR="00905AA8" w:rsidRPr="00905AA8" w:rsidRDefault="00905AA8" w:rsidP="00BA6C99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В процессе </w:t>
      </w:r>
      <w:r w:rsidRPr="00905AA8">
        <w:rPr>
          <w:rFonts w:eastAsia="Times New Roman" w:cs="Times New Roman"/>
          <w:bCs/>
          <w:lang w:eastAsia="ru-RU" w:bidi="ar-SA"/>
        </w:rPr>
        <w:t>творчества</w:t>
      </w:r>
      <w:r w:rsidRPr="00905AA8">
        <w:rPr>
          <w:rFonts w:eastAsia="Times New Roman" w:cs="Times New Roman"/>
          <w:lang w:eastAsia="ru-RU" w:bidi="ar-SA"/>
        </w:rPr>
        <w:t xml:space="preserve"> у ребенка с потребностями усиливается ощущение собственной личностной ценности, возникает чувство внутреннего контроля и порядка, активно строятся индивидуальные социальные контакты. </w:t>
      </w:r>
      <w:proofErr w:type="spellStart"/>
      <w:r w:rsidRPr="00905AA8">
        <w:rPr>
          <w:rFonts w:eastAsia="Times New Roman" w:cs="Times New Roman"/>
          <w:lang w:eastAsia="ru-RU" w:bidi="ar-SA"/>
        </w:rPr>
        <w:t>Аверина</w:t>
      </w:r>
      <w:proofErr w:type="spellEnd"/>
      <w:r w:rsidRPr="00905AA8">
        <w:rPr>
          <w:rFonts w:eastAsia="Times New Roman" w:cs="Times New Roman"/>
          <w:lang w:eastAsia="ru-RU" w:bidi="ar-SA"/>
        </w:rPr>
        <w:t xml:space="preserve"> Н. Л. рекомендует использовать </w:t>
      </w:r>
      <w:r w:rsidRPr="00905AA8">
        <w:rPr>
          <w:rFonts w:eastAsia="Times New Roman" w:cs="Times New Roman"/>
          <w:bCs/>
          <w:lang w:eastAsia="ru-RU" w:bidi="ar-SA"/>
        </w:rPr>
        <w:t>развитие творческих способностей детей</w:t>
      </w:r>
      <w:r w:rsidRPr="00905AA8">
        <w:rPr>
          <w:rFonts w:eastAsia="Times New Roman" w:cs="Times New Roman"/>
          <w:lang w:eastAsia="ru-RU" w:bidi="ar-SA"/>
        </w:rPr>
        <w:t> с ограниченными возможностями здоровья и </w:t>
      </w:r>
      <w:r w:rsidRPr="00905AA8">
        <w:rPr>
          <w:rFonts w:eastAsia="Times New Roman" w:cs="Times New Roman"/>
          <w:bCs/>
          <w:lang w:eastAsia="ru-RU" w:bidi="ar-SA"/>
        </w:rPr>
        <w:t>детей-инвалидов</w:t>
      </w:r>
      <w:r w:rsidRPr="00905AA8">
        <w:rPr>
          <w:rFonts w:eastAsia="Times New Roman" w:cs="Times New Roman"/>
          <w:lang w:eastAsia="ru-RU" w:bidi="ar-SA"/>
        </w:rPr>
        <w:t> средствами изобразительного искусства.</w:t>
      </w:r>
      <w:r w:rsidR="00BA6C99">
        <w:rPr>
          <w:rFonts w:eastAsia="Times New Roman" w:cs="Times New Roman"/>
          <w:lang w:eastAsia="ru-RU" w:bidi="ar-SA"/>
        </w:rPr>
        <w:t xml:space="preserve"> </w:t>
      </w:r>
      <w:r w:rsidRPr="00905AA8">
        <w:rPr>
          <w:rFonts w:eastAsia="Times New Roman" w:cs="Times New Roman"/>
          <w:lang w:eastAsia="ru-RU" w:bidi="ar-SA"/>
        </w:rPr>
        <w:t>Кроме того некоторые дети с ОВЗ ограничены или вообще лишены возможности говорить или слышать, тогда единственным инструментом, вскрывающим и проясняющим интенсивные чувства и эмоции, оказывается невербальные средства.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Так же </w:t>
      </w:r>
      <w:r w:rsidRPr="00905AA8">
        <w:rPr>
          <w:rFonts w:eastAsia="Times New Roman" w:cs="Times New Roman"/>
          <w:bCs/>
          <w:lang w:eastAsia="ru-RU" w:bidi="ar-SA"/>
        </w:rPr>
        <w:t>творческая</w:t>
      </w:r>
      <w:r w:rsidRPr="00905AA8">
        <w:rPr>
          <w:rFonts w:eastAsia="Times New Roman" w:cs="Times New Roman"/>
          <w:lang w:eastAsia="ru-RU" w:bidi="ar-SA"/>
        </w:rPr>
        <w:t> деятельность помогает справиться детям с негативными переживаниями и внутренними трудностями, которые кажутся для ребенка непреодолимыми. Если ребенок нерешительный, боязливый, застенчивый, для него очень полезна </w:t>
      </w:r>
      <w:r w:rsidRPr="00905AA8">
        <w:rPr>
          <w:rFonts w:eastAsia="Times New Roman" w:cs="Times New Roman"/>
          <w:bCs/>
          <w:lang w:eastAsia="ru-RU" w:bidi="ar-SA"/>
        </w:rPr>
        <w:t>творческая деятельность</w:t>
      </w:r>
      <w:r w:rsidRPr="00905AA8">
        <w:rPr>
          <w:rFonts w:eastAsia="Times New Roman" w:cs="Times New Roman"/>
          <w:lang w:eastAsia="ru-RU" w:bidi="ar-SA"/>
        </w:rPr>
        <w:t>, она независимо от сюжета, позволяет ребенку</w:t>
      </w:r>
      <w:r>
        <w:rPr>
          <w:rFonts w:eastAsia="Times New Roman" w:cs="Times New Roman"/>
          <w:lang w:eastAsia="ru-RU" w:bidi="ar-SA"/>
        </w:rPr>
        <w:t xml:space="preserve"> </w:t>
      </w:r>
      <w:r w:rsidRPr="00905AA8">
        <w:rPr>
          <w:rFonts w:eastAsia="Times New Roman" w:cs="Times New Roman"/>
          <w:lang w:eastAsia="ru-RU" w:bidi="ar-SA"/>
        </w:rPr>
        <w:t>выйти из состояния зажатости.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Для </w:t>
      </w:r>
      <w:r w:rsidRPr="00905AA8">
        <w:rPr>
          <w:rFonts w:eastAsia="Times New Roman" w:cs="Times New Roman"/>
          <w:bCs/>
          <w:lang w:eastAsia="ru-RU" w:bidi="ar-SA"/>
        </w:rPr>
        <w:t>детей с ОВЗ развитие творческих способностей</w:t>
      </w:r>
      <w:r w:rsidRPr="00905AA8">
        <w:rPr>
          <w:rFonts w:eastAsia="Times New Roman" w:cs="Times New Roman"/>
          <w:lang w:eastAsia="ru-RU" w:bidi="ar-SA"/>
        </w:rPr>
        <w:t>, очень важно, так как </w:t>
      </w:r>
      <w:r w:rsidRPr="00905AA8">
        <w:rPr>
          <w:rFonts w:eastAsia="Times New Roman" w:cs="Times New Roman"/>
          <w:bCs/>
          <w:lang w:eastAsia="ru-RU" w:bidi="ar-SA"/>
        </w:rPr>
        <w:t>способствует реализации себя</w:t>
      </w:r>
      <w:r w:rsidRPr="00905AA8">
        <w:rPr>
          <w:rFonts w:eastAsia="Times New Roman" w:cs="Times New Roman"/>
          <w:lang w:eastAsia="ru-RU" w:bidi="ar-SA"/>
        </w:rPr>
        <w:t>, участие в </w:t>
      </w:r>
      <w:r w:rsidRPr="00905AA8">
        <w:rPr>
          <w:rFonts w:eastAsia="Times New Roman" w:cs="Times New Roman"/>
          <w:bCs/>
          <w:lang w:eastAsia="ru-RU" w:bidi="ar-SA"/>
        </w:rPr>
        <w:t>творчестве и созидании</w:t>
      </w:r>
      <w:r w:rsidRPr="00905AA8">
        <w:rPr>
          <w:rFonts w:eastAsia="Times New Roman" w:cs="Times New Roman"/>
          <w:lang w:eastAsia="ru-RU" w:bidi="ar-SA"/>
        </w:rPr>
        <w:t>, приобретение опыта успешности в конкретной области за счет своих </w:t>
      </w:r>
      <w:r w:rsidRPr="00905AA8">
        <w:rPr>
          <w:rFonts w:eastAsia="Times New Roman" w:cs="Times New Roman"/>
          <w:bCs/>
          <w:lang w:eastAsia="ru-RU" w:bidi="ar-SA"/>
        </w:rPr>
        <w:t>способностей и трудолюбия</w:t>
      </w:r>
      <w:r w:rsidRPr="00905AA8">
        <w:rPr>
          <w:rFonts w:eastAsia="Times New Roman" w:cs="Times New Roman"/>
          <w:lang w:eastAsia="ru-RU" w:bidi="ar-SA"/>
        </w:rPr>
        <w:t>. Ребёнок с ОВЗ, участвуя в </w:t>
      </w:r>
      <w:r w:rsidRPr="00905AA8">
        <w:rPr>
          <w:rFonts w:eastAsia="Times New Roman" w:cs="Times New Roman"/>
          <w:bCs/>
          <w:lang w:eastAsia="ru-RU" w:bidi="ar-SA"/>
        </w:rPr>
        <w:t>творческой деятельности</w:t>
      </w:r>
      <w:r w:rsidRPr="00905AA8">
        <w:rPr>
          <w:rFonts w:eastAsia="Times New Roman" w:cs="Times New Roman"/>
          <w:lang w:eastAsia="ru-RU" w:bidi="ar-SA"/>
        </w:rPr>
        <w:t>, может пройти путь от интереса, через приобретение конкретных навыков, к профессиональному самоопределению, что так же важно для успешной социализации.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Для </w:t>
      </w:r>
      <w:r w:rsidRPr="00905AA8">
        <w:rPr>
          <w:rFonts w:eastAsia="Times New Roman" w:cs="Times New Roman"/>
          <w:bCs/>
          <w:lang w:eastAsia="ru-RU" w:bidi="ar-SA"/>
        </w:rPr>
        <w:t>развития творческих способностей у детей</w:t>
      </w:r>
      <w:r w:rsidRPr="00905AA8">
        <w:rPr>
          <w:rFonts w:eastAsia="Times New Roman" w:cs="Times New Roman"/>
          <w:lang w:eastAsia="ru-RU" w:bidi="ar-SA"/>
        </w:rPr>
        <w:t> с ОВЗ огромный потенциал заключен в изобразительной и декоративной деятельности, использование нетрадиционных техник (витраж, коллаж пуговиц, рисование пластилином, свечой; папье-маше, комбинированная аппликация).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Все эти перечисленные техники привлекают своей художественной выразительностью, активизируют индивидуальные </w:t>
      </w:r>
      <w:r w:rsidRPr="00905AA8">
        <w:rPr>
          <w:rFonts w:eastAsia="Times New Roman" w:cs="Times New Roman"/>
          <w:bCs/>
          <w:lang w:eastAsia="ru-RU" w:bidi="ar-SA"/>
        </w:rPr>
        <w:t>способности детей</w:t>
      </w:r>
      <w:r w:rsidRPr="00905AA8">
        <w:rPr>
          <w:rFonts w:eastAsia="Times New Roman" w:cs="Times New Roman"/>
          <w:lang w:eastAsia="ru-RU" w:bidi="ar-SA"/>
        </w:rPr>
        <w:t>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В работе с детьми мы стараемся найти с ними контакт. Этому </w:t>
      </w:r>
      <w:r w:rsidRPr="00905AA8">
        <w:rPr>
          <w:rFonts w:eastAsia="Times New Roman" w:cs="Times New Roman"/>
          <w:bCs/>
          <w:lang w:eastAsia="ru-RU" w:bidi="ar-SA"/>
        </w:rPr>
        <w:t>способствует мягкий речевой тон</w:t>
      </w:r>
      <w:r w:rsidRPr="00905AA8">
        <w:rPr>
          <w:rFonts w:eastAsia="Times New Roman" w:cs="Times New Roman"/>
          <w:lang w:eastAsia="ru-RU" w:bidi="ar-SA"/>
        </w:rPr>
        <w:t>, яркие изобразительные материалы, игровой момент </w:t>
      </w:r>
      <w:r w:rsidRPr="00905AA8">
        <w:rPr>
          <w:rFonts w:eastAsia="Times New Roman" w:cs="Times New Roman"/>
          <w:i/>
          <w:iCs/>
          <w:bdr w:val="none" w:sz="0" w:space="0" w:color="auto" w:frame="1"/>
          <w:lang w:eastAsia="ru-RU" w:bidi="ar-SA"/>
        </w:rPr>
        <w:t>(показ персонажа кукольного театра)</w:t>
      </w:r>
      <w:r w:rsidRPr="00905AA8">
        <w:rPr>
          <w:rFonts w:eastAsia="Times New Roman" w:cs="Times New Roman"/>
          <w:lang w:eastAsia="ru-RU" w:bidi="ar-SA"/>
        </w:rPr>
        <w:t> в зависимости от возраста ребенка. Выявляем умения и навыки </w:t>
      </w:r>
      <w:r w:rsidRPr="00905AA8">
        <w:rPr>
          <w:rFonts w:eastAsia="Times New Roman" w:cs="Times New Roman"/>
          <w:bCs/>
          <w:lang w:eastAsia="ru-RU" w:bidi="ar-SA"/>
        </w:rPr>
        <w:t>детей</w:t>
      </w:r>
      <w:r w:rsidRPr="00905AA8">
        <w:rPr>
          <w:rFonts w:eastAsia="Times New Roman" w:cs="Times New Roman"/>
          <w:lang w:eastAsia="ru-RU" w:bidi="ar-SA"/>
        </w:rPr>
        <w:t> : </w:t>
      </w:r>
      <w:r w:rsidRPr="00905AA8">
        <w:rPr>
          <w:rFonts w:eastAsia="Times New Roman" w:cs="Times New Roman"/>
          <w:bCs/>
          <w:lang w:eastAsia="ru-RU" w:bidi="ar-SA"/>
        </w:rPr>
        <w:t>способность</w:t>
      </w:r>
      <w:r w:rsidRPr="00905AA8">
        <w:rPr>
          <w:rFonts w:eastAsia="Times New Roman" w:cs="Times New Roman"/>
          <w:lang w:eastAsia="ru-RU" w:bidi="ar-SA"/>
        </w:rPr>
        <w:t> пользоваться карандашом, фломастером, умение проводить вертикальные и горизонтальные линии, рисовать овал, круг. На последующих занятиях пытаемся выяснить художественную одаренность </w:t>
      </w:r>
      <w:r w:rsidRPr="00905AA8">
        <w:rPr>
          <w:rFonts w:eastAsia="Times New Roman" w:cs="Times New Roman"/>
          <w:bCs/>
          <w:lang w:eastAsia="ru-RU" w:bidi="ar-SA"/>
        </w:rPr>
        <w:t>детей</w:t>
      </w:r>
      <w:r w:rsidRPr="00905AA8">
        <w:rPr>
          <w:rFonts w:eastAsia="Times New Roman" w:cs="Times New Roman"/>
          <w:lang w:eastAsia="ru-RU" w:bidi="ar-SA"/>
        </w:rPr>
        <w:t> </w:t>
      </w:r>
      <w:r w:rsidRPr="00905AA8">
        <w:rPr>
          <w:rFonts w:eastAsia="Times New Roman" w:cs="Times New Roman"/>
          <w:bdr w:val="none" w:sz="0" w:space="0" w:color="auto" w:frame="1"/>
          <w:lang w:eastAsia="ru-RU" w:bidi="ar-SA"/>
        </w:rPr>
        <w:t>посредством различных игр</w:t>
      </w:r>
      <w:r w:rsidRPr="00905AA8">
        <w:rPr>
          <w:rFonts w:eastAsia="Times New Roman" w:cs="Times New Roman"/>
          <w:lang w:eastAsia="ru-RU" w:bidi="ar-SA"/>
        </w:rPr>
        <w:t>:</w:t>
      </w:r>
    </w:p>
    <w:p w:rsidR="00905AA8" w:rsidRPr="00905AA8" w:rsidRDefault="00905AA8" w:rsidP="00905AA8">
      <w:pPr>
        <w:spacing w:before="144" w:after="144"/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 xml:space="preserve"> разрезные картинки (сначала из 2–3 частей составить целую, затем увеличить количество частей);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сюжетные картинки </w:t>
      </w:r>
      <w:r w:rsidRPr="00905AA8">
        <w:rPr>
          <w:rFonts w:eastAsia="Times New Roman" w:cs="Times New Roman"/>
          <w:i/>
          <w:iCs/>
          <w:bdr w:val="none" w:sz="0" w:space="0" w:color="auto" w:frame="1"/>
          <w:lang w:eastAsia="ru-RU" w:bidi="ar-SA"/>
        </w:rPr>
        <w:t>(разложить по порядку 3–4 картинки)</w:t>
      </w:r>
      <w:r w:rsidRPr="00905AA8">
        <w:rPr>
          <w:rFonts w:eastAsia="Times New Roman" w:cs="Times New Roman"/>
          <w:lang w:eastAsia="ru-RU" w:bidi="ar-SA"/>
        </w:rPr>
        <w:t>;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серия </w:t>
      </w:r>
      <w:r w:rsidRPr="00905AA8">
        <w:rPr>
          <w:rFonts w:eastAsia="Times New Roman" w:cs="Times New Roman"/>
          <w:i/>
          <w:iCs/>
          <w:bdr w:val="none" w:sz="0" w:space="0" w:color="auto" w:frame="1"/>
          <w:lang w:eastAsia="ru-RU" w:bidi="ar-SA"/>
        </w:rPr>
        <w:t>«Дополни изображение»</w:t>
      </w:r>
      <w:r w:rsidRPr="00905AA8">
        <w:rPr>
          <w:rFonts w:eastAsia="Times New Roman" w:cs="Times New Roman"/>
          <w:lang w:eastAsia="ru-RU" w:bidi="ar-SA"/>
        </w:rPr>
        <w:t> (</w:t>
      </w:r>
      <w:r w:rsidRPr="00905AA8">
        <w:rPr>
          <w:rFonts w:eastAsia="Times New Roman" w:cs="Times New Roman"/>
          <w:i/>
          <w:iCs/>
          <w:bdr w:val="none" w:sz="0" w:space="0" w:color="auto" w:frame="1"/>
          <w:lang w:eastAsia="ru-RU" w:bidi="ar-SA"/>
        </w:rPr>
        <w:t>«что увидел котёнок?»</w:t>
      </w:r>
      <w:r w:rsidRPr="00905AA8">
        <w:rPr>
          <w:rFonts w:eastAsia="Times New Roman" w:cs="Times New Roman"/>
          <w:lang w:eastAsia="ru-RU" w:bidi="ar-SA"/>
        </w:rPr>
        <w:t>); серия </w:t>
      </w:r>
      <w:r w:rsidRPr="00905AA8">
        <w:rPr>
          <w:rFonts w:eastAsia="Times New Roman" w:cs="Times New Roman"/>
          <w:i/>
          <w:iCs/>
          <w:bdr w:val="none" w:sz="0" w:space="0" w:color="auto" w:frame="1"/>
          <w:lang w:eastAsia="ru-RU" w:bidi="ar-SA"/>
        </w:rPr>
        <w:t>«Лото»</w:t>
      </w:r>
      <w:r w:rsidRPr="00905AA8">
        <w:rPr>
          <w:rFonts w:eastAsia="Times New Roman" w:cs="Times New Roman"/>
          <w:lang w:eastAsia="ru-RU" w:bidi="ar-SA"/>
        </w:rPr>
        <w:t> (</w:t>
      </w:r>
      <w:r w:rsidRPr="00905AA8">
        <w:rPr>
          <w:rFonts w:eastAsia="Times New Roman" w:cs="Times New Roman"/>
          <w:i/>
          <w:iCs/>
          <w:bdr w:val="none" w:sz="0" w:space="0" w:color="auto" w:frame="1"/>
          <w:lang w:eastAsia="ru-RU" w:bidi="ar-SA"/>
        </w:rPr>
        <w:t>«что нужно повару, врачу для работы?»</w:t>
      </w:r>
      <w:r w:rsidRPr="00905AA8">
        <w:rPr>
          <w:rFonts w:eastAsia="Times New Roman" w:cs="Times New Roman"/>
          <w:lang w:eastAsia="ru-RU" w:bidi="ar-SA"/>
        </w:rPr>
        <w:t>).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Занятия строим из 4– </w:t>
      </w:r>
      <w:r w:rsidRPr="00905AA8">
        <w:rPr>
          <w:rFonts w:eastAsia="Times New Roman" w:cs="Times New Roman"/>
          <w:bdr w:val="none" w:sz="0" w:space="0" w:color="auto" w:frame="1"/>
          <w:lang w:eastAsia="ru-RU" w:bidi="ar-SA"/>
        </w:rPr>
        <w:t>5 частей</w:t>
      </w:r>
      <w:r w:rsidRPr="00905AA8">
        <w:rPr>
          <w:rFonts w:eastAsia="Times New Roman" w:cs="Times New Roman"/>
          <w:lang w:eastAsia="ru-RU" w:bidi="ar-SA"/>
        </w:rPr>
        <w:t>: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1. Эмоциональный настрой (можно использовать игру, персонажей кукольного театра, эпизоды из сказок с нарисованными персонажами). Если у ребенка плохое настроение, </w:t>
      </w:r>
      <w:r w:rsidRPr="00905AA8">
        <w:rPr>
          <w:rFonts w:eastAsia="Times New Roman" w:cs="Times New Roman"/>
          <w:bdr w:val="none" w:sz="0" w:space="0" w:color="auto" w:frame="1"/>
          <w:lang w:eastAsia="ru-RU" w:bidi="ar-SA"/>
        </w:rPr>
        <w:t>и он раздражен - мы применяем следующий прием</w:t>
      </w:r>
      <w:r w:rsidRPr="00905AA8">
        <w:rPr>
          <w:rFonts w:eastAsia="Times New Roman" w:cs="Times New Roman"/>
          <w:lang w:eastAsia="ru-RU" w:bidi="ar-SA"/>
        </w:rPr>
        <w:t>: кладем перед ним большой лист зеленой или желтой бумаги, в комнате раскладываем 2–3 предмета такие же по цвету, ребенку предлагается найти эти предметы.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lastRenderedPageBreak/>
        <w:t>2. Чтение </w:t>
      </w:r>
      <w:r w:rsidRPr="00905AA8">
        <w:rPr>
          <w:rFonts w:eastAsia="Times New Roman" w:cs="Times New Roman"/>
          <w:bCs/>
          <w:lang w:eastAsia="ru-RU" w:bidi="ar-SA"/>
        </w:rPr>
        <w:t>стихотворения</w:t>
      </w:r>
      <w:r w:rsidRPr="00905AA8">
        <w:rPr>
          <w:rFonts w:eastAsia="Times New Roman" w:cs="Times New Roman"/>
          <w:lang w:eastAsia="ru-RU" w:bidi="ar-SA"/>
        </w:rPr>
        <w:t> или рассматривание иллюстраций по теме занятия, показ образца.</w:t>
      </w:r>
    </w:p>
    <w:p w:rsidR="00905AA8" w:rsidRPr="00905AA8" w:rsidRDefault="00905AA8" w:rsidP="00905AA8">
      <w:pPr>
        <w:spacing w:before="144" w:after="144"/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3. Пальчиковая гимнастика.</w:t>
      </w:r>
    </w:p>
    <w:p w:rsidR="00905AA8" w:rsidRPr="00905AA8" w:rsidRDefault="00905AA8" w:rsidP="00905AA8">
      <w:pPr>
        <w:spacing w:before="144" w:after="144"/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4. Объяснение задания.</w:t>
      </w:r>
    </w:p>
    <w:p w:rsidR="00905AA8" w:rsidRPr="00905AA8" w:rsidRDefault="00905AA8" w:rsidP="00905AA8">
      <w:pPr>
        <w:spacing w:before="144" w:after="144"/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5. Непосредственная работа.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bdr w:val="none" w:sz="0" w:space="0" w:color="auto" w:frame="1"/>
          <w:lang w:eastAsia="ru-RU" w:bidi="ar-SA"/>
        </w:rPr>
        <w:t>Специфика проведения занятий определяется их особенностями</w:t>
      </w:r>
      <w:r w:rsidRPr="00905AA8">
        <w:rPr>
          <w:rFonts w:eastAsia="Times New Roman" w:cs="Times New Roman"/>
          <w:lang w:eastAsia="ru-RU" w:bidi="ar-SA"/>
        </w:rPr>
        <w:t>: быстротой наступления утомления, притупление реакции на указание взрослого. Поэтому, в коррекционных целях, мы используем выполнение работы частями, чередуя объяснение с выполнением работы. Переключение видов деятельности повышает </w:t>
      </w:r>
      <w:r w:rsidRPr="00905AA8">
        <w:rPr>
          <w:rFonts w:eastAsia="Times New Roman" w:cs="Times New Roman"/>
          <w:bCs/>
          <w:lang w:eastAsia="ru-RU" w:bidi="ar-SA"/>
        </w:rPr>
        <w:t>работоспособность</w:t>
      </w:r>
      <w:r w:rsidRPr="00905AA8">
        <w:rPr>
          <w:rFonts w:eastAsia="Times New Roman" w:cs="Times New Roman"/>
          <w:lang w:eastAsia="ru-RU" w:bidi="ar-SA"/>
        </w:rPr>
        <w:t>, нормализует темп работы. </w:t>
      </w:r>
      <w:r w:rsidRPr="00905AA8">
        <w:rPr>
          <w:rFonts w:eastAsia="Times New Roman" w:cs="Times New Roman"/>
          <w:bdr w:val="none" w:sz="0" w:space="0" w:color="auto" w:frame="1"/>
          <w:lang w:eastAsia="ru-RU" w:bidi="ar-SA"/>
        </w:rPr>
        <w:t>Чередование объяснения с выполнением работы решает и коррекционно-воспитательные цели</w:t>
      </w:r>
      <w:r w:rsidRPr="00905AA8">
        <w:rPr>
          <w:rFonts w:eastAsia="Times New Roman" w:cs="Times New Roman"/>
          <w:lang w:eastAsia="ru-RU" w:bidi="ar-SA"/>
        </w:rPr>
        <w:t>: воспитание выдержки, включение в деятельность, её темп. Обязательно включаем пальчиковую гимнастику, применение которой наиболее </w:t>
      </w:r>
      <w:r w:rsidRPr="00905AA8">
        <w:rPr>
          <w:rFonts w:eastAsia="Times New Roman" w:cs="Times New Roman"/>
          <w:bCs/>
          <w:lang w:eastAsia="ru-RU" w:bidi="ar-SA"/>
        </w:rPr>
        <w:t>способствует развитию</w:t>
      </w:r>
      <w:r w:rsidRPr="00905AA8">
        <w:rPr>
          <w:rFonts w:eastAsia="Times New Roman" w:cs="Times New Roman"/>
          <w:lang w:eastAsia="ru-RU" w:bidi="ar-SA"/>
        </w:rPr>
        <w:t> продуктивной деятельности и очень нравится детям. Игры с пальчиками очень увлекательны. Играем пальчиками - </w:t>
      </w:r>
      <w:r w:rsidRPr="00905AA8">
        <w:rPr>
          <w:rFonts w:eastAsia="Times New Roman" w:cs="Times New Roman"/>
          <w:bCs/>
          <w:lang w:eastAsia="ru-RU" w:bidi="ar-SA"/>
        </w:rPr>
        <w:t>развиваем речь</w:t>
      </w:r>
      <w:r w:rsidRPr="00905AA8">
        <w:rPr>
          <w:rFonts w:eastAsia="Times New Roman" w:cs="Times New Roman"/>
          <w:lang w:eastAsia="ru-RU" w:bidi="ar-SA"/>
        </w:rPr>
        <w:t>, </w:t>
      </w:r>
      <w:r w:rsidRPr="00905AA8">
        <w:rPr>
          <w:rFonts w:eastAsia="Times New Roman" w:cs="Times New Roman"/>
          <w:bCs/>
          <w:lang w:eastAsia="ru-RU" w:bidi="ar-SA"/>
        </w:rPr>
        <w:t>творческую деятельность</w:t>
      </w:r>
      <w:r w:rsidRPr="00905AA8">
        <w:rPr>
          <w:rFonts w:eastAsia="Times New Roman" w:cs="Times New Roman"/>
          <w:lang w:eastAsia="ru-RU" w:bidi="ar-SA"/>
        </w:rPr>
        <w:t>. Дети с удовольствием повторяют движения, </w:t>
      </w:r>
      <w:r w:rsidRPr="00905AA8">
        <w:rPr>
          <w:rFonts w:eastAsia="Times New Roman" w:cs="Times New Roman"/>
          <w:bCs/>
          <w:lang w:eastAsia="ru-RU" w:bidi="ar-SA"/>
        </w:rPr>
        <w:t>развивают мелкую моторику рук</w:t>
      </w:r>
      <w:r w:rsidRPr="00905AA8">
        <w:rPr>
          <w:rFonts w:eastAsia="Times New Roman" w:cs="Times New Roman"/>
          <w:lang w:eastAsia="ru-RU" w:bidi="ar-SA"/>
        </w:rPr>
        <w:t>. Так вырабатывается умение управлять своими движениями, координировать внимание.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В работе с детьми с ограниченными возможностями здоровья особое место имеет эмоциональный настрой. Положительные эмоции составляют основу психического здоровья и эмоционального благополучия </w:t>
      </w:r>
      <w:r w:rsidRPr="00905AA8">
        <w:rPr>
          <w:rFonts w:eastAsia="Times New Roman" w:cs="Times New Roman"/>
          <w:bCs/>
          <w:lang w:eastAsia="ru-RU" w:bidi="ar-SA"/>
        </w:rPr>
        <w:t>детей</w:t>
      </w:r>
      <w:r w:rsidRPr="00905AA8">
        <w:rPr>
          <w:rFonts w:eastAsia="Times New Roman" w:cs="Times New Roman"/>
          <w:lang w:eastAsia="ru-RU" w:bidi="ar-SA"/>
        </w:rPr>
        <w:t>, поэтому мы стараемся постоянно поддерживать интерес ребенка к изобразительному </w:t>
      </w:r>
      <w:r w:rsidRPr="00905AA8">
        <w:rPr>
          <w:rFonts w:eastAsia="Times New Roman" w:cs="Times New Roman"/>
          <w:bCs/>
          <w:lang w:eastAsia="ru-RU" w:bidi="ar-SA"/>
        </w:rPr>
        <w:t>творчеству</w:t>
      </w:r>
      <w:r w:rsidRPr="00905AA8">
        <w:rPr>
          <w:rFonts w:eastAsia="Times New Roman" w:cs="Times New Roman"/>
          <w:lang w:eastAsia="ru-RU" w:bidi="ar-SA"/>
        </w:rPr>
        <w:t>. Дети испытывают потребность не только в познании, но и в овладении навыками, умениями, </w:t>
      </w:r>
      <w:r w:rsidRPr="00905AA8">
        <w:rPr>
          <w:rFonts w:eastAsia="Times New Roman" w:cs="Times New Roman"/>
          <w:bCs/>
          <w:lang w:eastAsia="ru-RU" w:bidi="ar-SA"/>
        </w:rPr>
        <w:t>способами деятельности</w:t>
      </w:r>
      <w:r w:rsidRPr="00905AA8">
        <w:rPr>
          <w:rFonts w:eastAsia="Times New Roman" w:cs="Times New Roman"/>
          <w:lang w:eastAsia="ru-RU" w:bidi="ar-SA"/>
        </w:rPr>
        <w:t>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Можно выделить два направления, которые </w:t>
      </w:r>
      <w:r w:rsidRPr="00905AA8">
        <w:rPr>
          <w:rFonts w:eastAsia="Times New Roman" w:cs="Times New Roman"/>
          <w:bCs/>
          <w:lang w:eastAsia="ru-RU" w:bidi="ar-SA"/>
        </w:rPr>
        <w:t>удовлетворяют</w:t>
      </w:r>
      <w:r w:rsidRPr="00905AA8">
        <w:rPr>
          <w:rFonts w:eastAsia="Times New Roman" w:cs="Times New Roman"/>
          <w:lang w:eastAsia="ru-RU" w:bidi="ar-SA"/>
        </w:rPr>
        <w:t> любопытство маленького художника, и в тоже время не требуют от него технической виртуозности. Это игры с красками и работа с разными материалами. Т. С. </w:t>
      </w:r>
      <w:r w:rsidRPr="00905AA8">
        <w:rPr>
          <w:rFonts w:eastAsia="Times New Roman" w:cs="Times New Roman"/>
          <w:bdr w:val="none" w:sz="0" w:space="0" w:color="auto" w:frame="1"/>
          <w:lang w:eastAsia="ru-RU" w:bidi="ar-SA"/>
        </w:rPr>
        <w:t>Комарова отмечала</w:t>
      </w:r>
      <w:r w:rsidRPr="00905AA8">
        <w:rPr>
          <w:rFonts w:eastAsia="Times New Roman" w:cs="Times New Roman"/>
          <w:lang w:eastAsia="ru-RU" w:bidi="ar-SA"/>
        </w:rPr>
        <w:t>: «Использование различных материалов обогатит </w:t>
      </w:r>
      <w:r w:rsidRPr="00905AA8">
        <w:rPr>
          <w:rFonts w:eastAsia="Times New Roman" w:cs="Times New Roman"/>
          <w:bCs/>
          <w:lang w:eastAsia="ru-RU" w:bidi="ar-SA"/>
        </w:rPr>
        <w:t>детей знанием способов работы с ними</w:t>
      </w:r>
      <w:r w:rsidRPr="00905AA8">
        <w:rPr>
          <w:rFonts w:eastAsia="Times New Roman" w:cs="Times New Roman"/>
          <w:lang w:eastAsia="ru-RU" w:bidi="ar-SA"/>
        </w:rPr>
        <w:t>, их изобразительных возможностей, сделает рисунки </w:t>
      </w:r>
      <w:r w:rsidRPr="00905AA8">
        <w:rPr>
          <w:rFonts w:eastAsia="Times New Roman" w:cs="Times New Roman"/>
          <w:bCs/>
          <w:lang w:eastAsia="ru-RU" w:bidi="ar-SA"/>
        </w:rPr>
        <w:t>детей более интересными</w:t>
      </w:r>
      <w:r w:rsidRPr="00905AA8">
        <w:rPr>
          <w:rFonts w:eastAsia="Times New Roman" w:cs="Times New Roman"/>
          <w:lang w:eastAsia="ru-RU" w:bidi="ar-SA"/>
        </w:rPr>
        <w:t>, разнообразными, выразительными, повысит эстетическую сторону рисунка». </w:t>
      </w:r>
      <w:r w:rsidRPr="00905AA8">
        <w:rPr>
          <w:rFonts w:eastAsia="Times New Roman" w:cs="Times New Roman"/>
          <w:i/>
          <w:iCs/>
          <w:bdr w:val="none" w:sz="0" w:space="0" w:color="auto" w:frame="1"/>
          <w:lang w:eastAsia="ru-RU" w:bidi="ar-SA"/>
        </w:rPr>
        <w:t>«</w:t>
      </w:r>
      <w:proofErr w:type="spellStart"/>
      <w:r w:rsidRPr="00905AA8">
        <w:rPr>
          <w:rFonts w:eastAsia="Times New Roman" w:cs="Times New Roman"/>
          <w:i/>
          <w:iCs/>
          <w:bdr w:val="none" w:sz="0" w:space="0" w:color="auto" w:frame="1"/>
          <w:lang w:eastAsia="ru-RU" w:bidi="ar-SA"/>
        </w:rPr>
        <w:t>Научение</w:t>
      </w:r>
      <w:proofErr w:type="spellEnd"/>
      <w:r w:rsidRPr="00905AA8">
        <w:rPr>
          <w:rFonts w:eastAsia="Times New Roman" w:cs="Times New Roman"/>
          <w:i/>
          <w:iCs/>
          <w:bdr w:val="none" w:sz="0" w:space="0" w:color="auto" w:frame="1"/>
          <w:lang w:eastAsia="ru-RU" w:bidi="ar-SA"/>
        </w:rPr>
        <w:t>»</w:t>
      </w:r>
      <w:r w:rsidRPr="00905AA8">
        <w:rPr>
          <w:rFonts w:eastAsia="Times New Roman" w:cs="Times New Roman"/>
          <w:lang w:eastAsia="ru-RU" w:bidi="ar-SA"/>
        </w:rPr>
        <w:t> начинается с формирования мотива — </w:t>
      </w:r>
      <w:r w:rsidRPr="00905AA8">
        <w:rPr>
          <w:rFonts w:eastAsia="Times New Roman" w:cs="Times New Roman"/>
          <w:i/>
          <w:iCs/>
          <w:bdr w:val="none" w:sz="0" w:space="0" w:color="auto" w:frame="1"/>
          <w:lang w:eastAsia="ru-RU" w:bidi="ar-SA"/>
        </w:rPr>
        <w:t>«Я хочу и должен это делать, хочу, потому что мне это интересно»</w:t>
      </w:r>
      <w:r w:rsidRPr="00905AA8">
        <w:rPr>
          <w:rFonts w:eastAsia="Times New Roman" w:cs="Times New Roman"/>
          <w:lang w:eastAsia="ru-RU" w:bidi="ar-SA"/>
        </w:rPr>
        <w:t>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В своей работе с детьми с ограниченными возможностями здоровья мы выбрали нетрадиционные </w:t>
      </w:r>
      <w:r w:rsidRPr="00905AA8">
        <w:rPr>
          <w:rFonts w:eastAsia="Times New Roman" w:cs="Times New Roman"/>
          <w:bCs/>
          <w:lang w:eastAsia="ru-RU" w:bidi="ar-SA"/>
        </w:rPr>
        <w:t>способы рисования</w:t>
      </w:r>
      <w:r w:rsidRPr="00905AA8">
        <w:rPr>
          <w:rFonts w:eastAsia="Times New Roman" w:cs="Times New Roman"/>
          <w:lang w:eastAsia="ru-RU" w:bidi="ar-SA"/>
        </w:rPr>
        <w:t>, новые виды материалов, что позволяет </w:t>
      </w:r>
      <w:r w:rsidRPr="00905AA8">
        <w:rPr>
          <w:rFonts w:eastAsia="Times New Roman" w:cs="Times New Roman"/>
          <w:bCs/>
          <w:lang w:eastAsia="ru-RU" w:bidi="ar-SA"/>
        </w:rPr>
        <w:t>развивать фантазию</w:t>
      </w:r>
      <w:r w:rsidRPr="00905AA8">
        <w:rPr>
          <w:rFonts w:eastAsia="Times New Roman" w:cs="Times New Roman"/>
          <w:lang w:eastAsia="ru-RU" w:bidi="ar-SA"/>
        </w:rPr>
        <w:t>, воображение и </w:t>
      </w:r>
      <w:r w:rsidRPr="00905AA8">
        <w:rPr>
          <w:rFonts w:eastAsia="Times New Roman" w:cs="Times New Roman"/>
          <w:bCs/>
          <w:lang w:eastAsia="ru-RU" w:bidi="ar-SA"/>
        </w:rPr>
        <w:t>творчество</w:t>
      </w:r>
      <w:r w:rsidRPr="00905AA8">
        <w:rPr>
          <w:rFonts w:eastAsia="Times New Roman" w:cs="Times New Roman"/>
          <w:lang w:eastAsia="ru-RU" w:bidi="ar-SA"/>
        </w:rPr>
        <w:t>, так как они особенно интересны для </w:t>
      </w:r>
      <w:r w:rsidRPr="00905AA8">
        <w:rPr>
          <w:rFonts w:eastAsia="Times New Roman" w:cs="Times New Roman"/>
          <w:bCs/>
          <w:lang w:eastAsia="ru-RU" w:bidi="ar-SA"/>
        </w:rPr>
        <w:t>детей</w:t>
      </w:r>
      <w:r w:rsidRPr="00905AA8">
        <w:rPr>
          <w:rFonts w:eastAsia="Times New Roman" w:cs="Times New Roman"/>
          <w:lang w:eastAsia="ru-RU" w:bidi="ar-SA"/>
        </w:rPr>
        <w:t>. Новый материал представляется как увлекательный, игровой, как сказка или история, с выходом на деятельность. Различные действия с красками, материалами, необычные техники помогают детям преодолеть страх перед чистым лицом, помогают </w:t>
      </w:r>
      <w:r w:rsidRPr="00905AA8">
        <w:rPr>
          <w:rFonts w:eastAsia="Times New Roman" w:cs="Times New Roman"/>
          <w:bCs/>
          <w:lang w:eastAsia="ru-RU" w:bidi="ar-SA"/>
        </w:rPr>
        <w:t>удовлетворить</w:t>
      </w:r>
      <w:r w:rsidRPr="00905AA8">
        <w:rPr>
          <w:rFonts w:eastAsia="Times New Roman" w:cs="Times New Roman"/>
          <w:lang w:eastAsia="ru-RU" w:bidi="ar-SA"/>
        </w:rPr>
        <w:t> их любопытство и преодолеть боязнь, возможность показаться непонятыми, смешным. Рисование необычными материалами, оригинальными техниками позволяет детям ощутить яркие положительные эмоции.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bCs/>
          <w:lang w:eastAsia="ru-RU" w:bidi="ar-SA"/>
        </w:rPr>
        <w:t>Развивая творческие способности у детей с ОВЗ</w:t>
      </w:r>
      <w:r w:rsidRPr="00905AA8">
        <w:rPr>
          <w:rFonts w:eastAsia="Times New Roman" w:cs="Times New Roman"/>
          <w:lang w:eastAsia="ru-RU" w:bidi="ar-SA"/>
        </w:rPr>
        <w:t>, создаем условия для успешной адаптации в социуме, равные возможности для дальнейшего существование в нем.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Результат очень эффективный и почти не зависит от умелости и </w:t>
      </w:r>
      <w:r w:rsidRPr="00905AA8">
        <w:rPr>
          <w:rFonts w:eastAsia="Times New Roman" w:cs="Times New Roman"/>
          <w:bCs/>
          <w:lang w:eastAsia="ru-RU" w:bidi="ar-SA"/>
        </w:rPr>
        <w:t>способностей</w:t>
      </w:r>
      <w:r w:rsidRPr="00905AA8">
        <w:rPr>
          <w:rFonts w:eastAsia="Times New Roman" w:cs="Times New Roman"/>
          <w:lang w:eastAsia="ru-RU" w:bidi="ar-SA"/>
        </w:rPr>
        <w:t>. Нетрадиционные техники и различные материалы достаточно просты и напоминают игру. Детям будет интересно узнать, что рисовать можно даже на воде, а также пальчиками и ладонью? Техника печати позволяет изображать один и тот же предмет много раз, составляя различные композиции. Тампонирование - совершенно увлекательное занятие, </w:t>
      </w:r>
      <w:r w:rsidRPr="00905AA8">
        <w:rPr>
          <w:rFonts w:eastAsia="Times New Roman" w:cs="Times New Roman"/>
          <w:bdr w:val="none" w:sz="0" w:space="0" w:color="auto" w:frame="1"/>
          <w:lang w:eastAsia="ru-RU" w:bidi="ar-SA"/>
        </w:rPr>
        <w:t>когда необходимо нарисовать что-то легкое и воздушное</w:t>
      </w:r>
      <w:r w:rsidRPr="00905AA8">
        <w:rPr>
          <w:rFonts w:eastAsia="Times New Roman" w:cs="Times New Roman"/>
          <w:lang w:eastAsia="ru-RU" w:bidi="ar-SA"/>
        </w:rPr>
        <w:t xml:space="preserve">: прикоснулся к бумаге тампоном и получилось облачко или одуванчик. Монотипия, </w:t>
      </w:r>
      <w:proofErr w:type="spellStart"/>
      <w:r w:rsidRPr="00905AA8">
        <w:rPr>
          <w:rFonts w:eastAsia="Times New Roman" w:cs="Times New Roman"/>
          <w:lang w:eastAsia="ru-RU" w:bidi="ar-SA"/>
        </w:rPr>
        <w:t>кляксография</w:t>
      </w:r>
      <w:proofErr w:type="spellEnd"/>
      <w:r w:rsidRPr="00905AA8">
        <w:rPr>
          <w:rFonts w:eastAsia="Times New Roman" w:cs="Times New Roman"/>
          <w:lang w:eastAsia="ru-RU" w:bidi="ar-SA"/>
        </w:rPr>
        <w:t>, рисование свечой, цветными ниточками - все эти техники </w:t>
      </w:r>
      <w:r w:rsidRPr="00905AA8">
        <w:rPr>
          <w:rFonts w:eastAsia="Times New Roman" w:cs="Times New Roman"/>
          <w:bCs/>
          <w:lang w:eastAsia="ru-RU" w:bidi="ar-SA"/>
        </w:rPr>
        <w:t>способствуют развитию воображения</w:t>
      </w:r>
      <w:r w:rsidRPr="00905AA8">
        <w:rPr>
          <w:rFonts w:eastAsia="Times New Roman" w:cs="Times New Roman"/>
          <w:lang w:eastAsia="ru-RU" w:bidi="ar-SA"/>
        </w:rPr>
        <w:t>, внимания, </w:t>
      </w:r>
      <w:r w:rsidRPr="00905AA8">
        <w:rPr>
          <w:rFonts w:eastAsia="Times New Roman" w:cs="Times New Roman"/>
          <w:bCs/>
          <w:lang w:eastAsia="ru-RU" w:bidi="ar-SA"/>
        </w:rPr>
        <w:t>развития</w:t>
      </w:r>
      <w:r w:rsidRPr="00905AA8">
        <w:rPr>
          <w:rFonts w:eastAsia="Times New Roman" w:cs="Times New Roman"/>
          <w:lang w:eastAsia="ru-RU" w:bidi="ar-SA"/>
        </w:rPr>
        <w:t> моторики руки и зрительно-двигательной координации. Необычность рисования помогает </w:t>
      </w:r>
      <w:r w:rsidRPr="00905AA8">
        <w:rPr>
          <w:rFonts w:eastAsia="Times New Roman" w:cs="Times New Roman"/>
          <w:bCs/>
          <w:lang w:eastAsia="ru-RU" w:bidi="ar-SA"/>
        </w:rPr>
        <w:t>развивать</w:t>
      </w:r>
      <w:r w:rsidRPr="00905AA8">
        <w:rPr>
          <w:rFonts w:eastAsia="Times New Roman" w:cs="Times New Roman"/>
          <w:lang w:eastAsia="ru-RU" w:bidi="ar-SA"/>
        </w:rPr>
        <w:t> познавательную активность, желание экспериментировать, а главное корректировать их психические процессы, ведь для ребенка важен тот результат, который вызывает у него радость, изумление, удивление.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lang w:eastAsia="ru-RU" w:bidi="ar-SA"/>
        </w:rPr>
        <w:t>В своей работе используем интегрированные виды занятий. (Нарисованную ёлочку предлагаем украсить разноцветными шариками, вырезанными из бумаги; Дед Мороз - борода, шапка, отделка костюма из ваты). Помогает в работе использование ИКТ </w:t>
      </w:r>
      <w:r w:rsidRPr="00905AA8">
        <w:rPr>
          <w:rFonts w:eastAsia="Times New Roman" w:cs="Times New Roman"/>
          <w:i/>
          <w:iCs/>
          <w:bdr w:val="none" w:sz="0" w:space="0" w:color="auto" w:frame="1"/>
          <w:lang w:eastAsia="ru-RU" w:bidi="ar-SA"/>
        </w:rPr>
        <w:t>(мы рассматриваем слайды по теме занятия, презентации)</w:t>
      </w:r>
      <w:r w:rsidRPr="00905AA8">
        <w:rPr>
          <w:rFonts w:eastAsia="Times New Roman" w:cs="Times New Roman"/>
          <w:lang w:eastAsia="ru-RU" w:bidi="ar-SA"/>
        </w:rPr>
        <w:t>.</w:t>
      </w:r>
    </w:p>
    <w:p w:rsidR="00905AA8" w:rsidRPr="00905AA8" w:rsidRDefault="00905AA8" w:rsidP="00905AA8">
      <w:pPr>
        <w:ind w:firstLine="360"/>
        <w:rPr>
          <w:rFonts w:eastAsia="Times New Roman" w:cs="Times New Roman"/>
          <w:lang w:eastAsia="ru-RU" w:bidi="ar-SA"/>
        </w:rPr>
      </w:pPr>
      <w:r w:rsidRPr="00905AA8">
        <w:rPr>
          <w:rFonts w:eastAsia="Times New Roman" w:cs="Times New Roman"/>
          <w:bCs/>
          <w:lang w:eastAsia="ru-RU" w:bidi="ar-SA"/>
        </w:rPr>
        <w:t>Развитие творческих способностей</w:t>
      </w:r>
      <w:r w:rsidRPr="00905AA8">
        <w:rPr>
          <w:rFonts w:eastAsia="Times New Roman" w:cs="Times New Roman"/>
          <w:lang w:eastAsia="ru-RU" w:bidi="ar-SA"/>
        </w:rPr>
        <w:t>, для </w:t>
      </w:r>
      <w:r w:rsidRPr="00905AA8">
        <w:rPr>
          <w:rFonts w:eastAsia="Times New Roman" w:cs="Times New Roman"/>
          <w:bCs/>
          <w:lang w:eastAsia="ru-RU" w:bidi="ar-SA"/>
        </w:rPr>
        <w:t>детей</w:t>
      </w:r>
      <w:r w:rsidRPr="00905AA8">
        <w:rPr>
          <w:rFonts w:eastAsia="Times New Roman" w:cs="Times New Roman"/>
          <w:lang w:eastAsia="ru-RU" w:bidi="ar-SA"/>
        </w:rPr>
        <w:t> с ОВЗ имеют важное значение. </w:t>
      </w:r>
      <w:r w:rsidRPr="00905AA8">
        <w:rPr>
          <w:rFonts w:eastAsia="Times New Roman" w:cs="Times New Roman"/>
          <w:bCs/>
          <w:lang w:eastAsia="ru-RU" w:bidi="ar-SA"/>
        </w:rPr>
        <w:t>Способствует</w:t>
      </w:r>
      <w:r w:rsidRPr="00905AA8">
        <w:rPr>
          <w:rFonts w:eastAsia="Times New Roman" w:cs="Times New Roman"/>
          <w:lang w:eastAsia="ru-RU" w:bidi="ar-SA"/>
        </w:rPr>
        <w:t> раскрытию личного потенциала, реализации себя, приобретению</w:t>
      </w:r>
      <w:r>
        <w:rPr>
          <w:rFonts w:eastAsia="Times New Roman" w:cs="Times New Roman"/>
          <w:lang w:eastAsia="ru-RU" w:bidi="ar-SA"/>
        </w:rPr>
        <w:t xml:space="preserve"> </w:t>
      </w:r>
      <w:r w:rsidRPr="00905AA8">
        <w:rPr>
          <w:rFonts w:eastAsia="Times New Roman" w:cs="Times New Roman"/>
          <w:lang w:eastAsia="ru-RU" w:bidi="ar-SA"/>
        </w:rPr>
        <w:t>успешного опыта в конкретной области за счет своих </w:t>
      </w:r>
      <w:r w:rsidRPr="00905AA8">
        <w:rPr>
          <w:rFonts w:eastAsia="Times New Roman" w:cs="Times New Roman"/>
          <w:bCs/>
          <w:lang w:eastAsia="ru-RU" w:bidi="ar-SA"/>
        </w:rPr>
        <w:t>способностей и трудолюбия</w:t>
      </w:r>
      <w:r w:rsidRPr="00905AA8">
        <w:rPr>
          <w:rFonts w:eastAsia="Times New Roman" w:cs="Times New Roman"/>
          <w:lang w:eastAsia="ru-RU" w:bidi="ar-SA"/>
        </w:rPr>
        <w:t>. Ребёнок с ОВЗ, участвуя в </w:t>
      </w:r>
      <w:r w:rsidRPr="00905AA8">
        <w:rPr>
          <w:rFonts w:eastAsia="Times New Roman" w:cs="Times New Roman"/>
          <w:bCs/>
          <w:lang w:eastAsia="ru-RU" w:bidi="ar-SA"/>
        </w:rPr>
        <w:t>творческой деятельности</w:t>
      </w:r>
      <w:r w:rsidRPr="00905AA8">
        <w:rPr>
          <w:rFonts w:eastAsia="Times New Roman" w:cs="Times New Roman"/>
          <w:lang w:eastAsia="ru-RU" w:bidi="ar-SA"/>
        </w:rPr>
        <w:t>, может пройти путь от интереса, через приобретение конкретных навыков, к профессиональному самоопределению, что так же важно для успешной социализации. </w:t>
      </w:r>
      <w:r w:rsidRPr="00905AA8">
        <w:rPr>
          <w:rFonts w:eastAsia="Times New Roman" w:cs="Times New Roman"/>
          <w:bCs/>
          <w:lang w:eastAsia="ru-RU" w:bidi="ar-SA"/>
        </w:rPr>
        <w:t>Развивая творческие способности</w:t>
      </w:r>
      <w:r w:rsidRPr="00905AA8">
        <w:rPr>
          <w:rFonts w:eastAsia="Times New Roman" w:cs="Times New Roman"/>
          <w:lang w:eastAsia="ru-RU" w:bidi="ar-SA"/>
        </w:rPr>
        <w:t>, мы создаем условия для успешной адаптации в социуме.</w:t>
      </w:r>
    </w:p>
    <w:p w:rsidR="002C2503" w:rsidRPr="00905AA8" w:rsidRDefault="002C2503" w:rsidP="00905AA8">
      <w:pPr>
        <w:rPr>
          <w:rFonts w:cs="Times New Roman"/>
        </w:rPr>
      </w:pPr>
    </w:p>
    <w:sectPr w:rsidR="002C2503" w:rsidRPr="00905AA8" w:rsidSect="002C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savePreviewPicture/>
  <w:compat/>
  <w:rsids>
    <w:rsidRoot w:val="00905AA8"/>
    <w:rsid w:val="00156B93"/>
    <w:rsid w:val="001F0C78"/>
    <w:rsid w:val="0026212F"/>
    <w:rsid w:val="002C2503"/>
    <w:rsid w:val="00341FA5"/>
    <w:rsid w:val="00905AA8"/>
    <w:rsid w:val="00993A9F"/>
    <w:rsid w:val="00997884"/>
    <w:rsid w:val="00AE291F"/>
    <w:rsid w:val="00B95ADF"/>
    <w:rsid w:val="00BA6C99"/>
    <w:rsid w:val="00CB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sz w:val="24"/>
        <w:szCs w:val="24"/>
        <w:lang w:val="ru-RU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503"/>
  </w:style>
  <w:style w:type="paragraph" w:styleId="1">
    <w:name w:val="heading 1"/>
    <w:basedOn w:val="a"/>
    <w:next w:val="a"/>
    <w:link w:val="10"/>
    <w:uiPriority w:val="9"/>
    <w:qFormat/>
    <w:rsid w:val="009978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99788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97884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  <w:sz w:val="20"/>
      <w:szCs w:val="20"/>
      <w:lang w:bidi="ar-SA"/>
    </w:rPr>
  </w:style>
  <w:style w:type="character" w:customStyle="1" w:styleId="a4">
    <w:name w:val="Выделенная цитата Знак"/>
    <w:basedOn w:val="a0"/>
    <w:link w:val="a3"/>
    <w:uiPriority w:val="30"/>
    <w:rsid w:val="00997884"/>
    <w:rPr>
      <w:rFonts w:eastAsia="Times New Roman" w:cs="Times New Roman"/>
      <w:b/>
      <w:bCs/>
      <w:i/>
      <w:iCs/>
      <w:color w:val="4F81BD" w:themeColor="accent1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97884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997884"/>
    <w:rPr>
      <w:rFonts w:eastAsia="Times New Roman" w:cs="Times New Roman"/>
      <w:b/>
      <w:bCs/>
      <w:sz w:val="36"/>
      <w:szCs w:val="36"/>
      <w:lang w:eastAsia="ru-RU" w:bidi="ar-SA"/>
    </w:rPr>
  </w:style>
  <w:style w:type="character" w:styleId="a5">
    <w:name w:val="Strong"/>
    <w:basedOn w:val="a0"/>
    <w:uiPriority w:val="22"/>
    <w:qFormat/>
    <w:rsid w:val="00997884"/>
    <w:rPr>
      <w:b/>
      <w:bCs/>
    </w:rPr>
  </w:style>
  <w:style w:type="paragraph" w:styleId="a6">
    <w:name w:val="No Spacing"/>
    <w:uiPriority w:val="1"/>
    <w:qFormat/>
    <w:rsid w:val="00997884"/>
    <w:rPr>
      <w:szCs w:val="21"/>
    </w:rPr>
  </w:style>
  <w:style w:type="paragraph" w:customStyle="1" w:styleId="headline">
    <w:name w:val="headline"/>
    <w:basedOn w:val="a"/>
    <w:rsid w:val="00905AA8"/>
    <w:pPr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7">
    <w:name w:val="Normal (Web)"/>
    <w:basedOn w:val="a"/>
    <w:uiPriority w:val="99"/>
    <w:semiHidden/>
    <w:unhideWhenUsed/>
    <w:rsid w:val="00905AA8"/>
    <w:pPr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905AA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05AA8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Развитие творческих способностей детей с ограниченными возможностями здоровья.</vt:lpstr>
      <vt:lpstr>Воспитатель: Закиева Э.Н.</vt:lpstr>
    </vt:vector>
  </TitlesOfParts>
  <Company>DreamLair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2022-06-21T03:47:00Z</dcterms:created>
  <dcterms:modified xsi:type="dcterms:W3CDTF">2022-06-21T04:26:00Z</dcterms:modified>
</cp:coreProperties>
</file>