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BC" w:rsidRPr="004A04EE" w:rsidRDefault="00BA3CBC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F100B8"/>
          <w:sz w:val="28"/>
          <w:szCs w:val="28"/>
        </w:rPr>
      </w:pPr>
    </w:p>
    <w:p w:rsidR="00AC7162" w:rsidRDefault="00AC7162" w:rsidP="00AC7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C7162" w:rsidRDefault="00AC7162" w:rsidP="00AC7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 ОБЩЕРАЗВИВАЮЩЕГО ВИДА»</w:t>
      </w:r>
    </w:p>
    <w:p w:rsidR="00AC7162" w:rsidRDefault="00AC7162" w:rsidP="00AC7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C7162" w:rsidRDefault="00BA3CBC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4A04EE">
        <w:rPr>
          <w:rFonts w:ascii="Times New Roman" w:hAnsi="Times New Roman" w:cs="Arial"/>
          <w:b/>
          <w:bCs/>
          <w:sz w:val="28"/>
          <w:szCs w:val="28"/>
        </w:rPr>
        <w:t xml:space="preserve">Конспект </w:t>
      </w:r>
      <w:r w:rsidR="00AC7162">
        <w:rPr>
          <w:rFonts w:ascii="Times New Roman" w:hAnsi="Times New Roman" w:cs="Arial"/>
          <w:b/>
          <w:bCs/>
          <w:sz w:val="28"/>
          <w:szCs w:val="28"/>
        </w:rPr>
        <w:t>непосредственно образовательной деятельности</w:t>
      </w:r>
      <w:r w:rsidR="00B20E10">
        <w:rPr>
          <w:rFonts w:ascii="Times New Roman" w:hAnsi="Times New Roman" w:cs="Arial"/>
          <w:b/>
          <w:bCs/>
          <w:sz w:val="28"/>
          <w:szCs w:val="28"/>
        </w:rPr>
        <w:t xml:space="preserve"> для детей</w:t>
      </w:r>
    </w:p>
    <w:p w:rsidR="00AC7162" w:rsidRDefault="00B20E10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 подготовительной группы</w:t>
      </w:r>
      <w:bookmarkStart w:id="0" w:name="_GoBack"/>
      <w:bookmarkEnd w:id="0"/>
      <w:r w:rsidR="00BA3CBC" w:rsidRPr="004A04EE">
        <w:rPr>
          <w:rFonts w:ascii="Times New Roman" w:hAnsi="Times New Roman" w:cs="Arial"/>
          <w:b/>
          <w:bCs/>
          <w:sz w:val="28"/>
          <w:szCs w:val="28"/>
        </w:rPr>
        <w:t>.</w:t>
      </w:r>
    </w:p>
    <w:p w:rsidR="00AC7162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i/>
          <w:iCs/>
          <w:sz w:val="40"/>
          <w:szCs w:val="40"/>
        </w:rPr>
      </w:pPr>
      <w:r w:rsidRPr="00AC7162">
        <w:rPr>
          <w:rFonts w:ascii="Times New Roman" w:hAnsi="Times New Roman" w:cs="Arial"/>
          <w:b/>
          <w:i/>
          <w:iCs/>
          <w:sz w:val="40"/>
          <w:szCs w:val="40"/>
        </w:rPr>
        <w:t xml:space="preserve"> </w:t>
      </w:r>
    </w:p>
    <w:p w:rsidR="00AC7162" w:rsidRPr="004A04EE" w:rsidRDefault="00AC7162" w:rsidP="00AC7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i/>
          <w:sz w:val="40"/>
          <w:szCs w:val="40"/>
        </w:rPr>
      </w:pPr>
      <w:r w:rsidRPr="004A04EE">
        <w:rPr>
          <w:rFonts w:ascii="Times New Roman" w:hAnsi="Times New Roman" w:cs="Arial"/>
          <w:b/>
          <w:i/>
          <w:iCs/>
          <w:sz w:val="40"/>
          <w:szCs w:val="40"/>
        </w:rPr>
        <w:t>«</w:t>
      </w:r>
      <w:r w:rsidRPr="004A04EE">
        <w:rPr>
          <w:rFonts w:ascii="Times New Roman" w:hAnsi="Times New Roman" w:cs="Arial"/>
          <w:b/>
          <w:bCs/>
          <w:i/>
          <w:iCs/>
          <w:sz w:val="40"/>
          <w:szCs w:val="40"/>
        </w:rPr>
        <w:t>Волшебница вода</w:t>
      </w:r>
      <w:r w:rsidRPr="004A04EE">
        <w:rPr>
          <w:rFonts w:ascii="Times New Roman" w:hAnsi="Times New Roman" w:cs="Arial"/>
          <w:b/>
          <w:i/>
          <w:iCs/>
          <w:sz w:val="40"/>
          <w:szCs w:val="40"/>
        </w:rPr>
        <w:t>»</w:t>
      </w:r>
      <w:r w:rsidRPr="004A04EE">
        <w:rPr>
          <w:rFonts w:ascii="Times New Roman" w:hAnsi="Times New Roman" w:cs="Arial"/>
          <w:b/>
          <w:i/>
          <w:sz w:val="40"/>
          <w:szCs w:val="40"/>
        </w:rPr>
        <w:t>.</w:t>
      </w:r>
    </w:p>
    <w:p w:rsidR="00BA3CBC" w:rsidRDefault="00BA3CBC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AC71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Разработала: </w:t>
      </w:r>
      <w:r>
        <w:rPr>
          <w:rFonts w:ascii="Times New Roman" w:hAnsi="Times New Roman" w:cs="Arial"/>
          <w:b/>
          <w:sz w:val="28"/>
          <w:szCs w:val="28"/>
        </w:rPr>
        <w:br/>
      </w:r>
      <w:r w:rsidRPr="00AC7162">
        <w:rPr>
          <w:rFonts w:ascii="Times New Roman" w:hAnsi="Times New Roman" w:cs="Arial"/>
          <w:sz w:val="28"/>
          <w:szCs w:val="28"/>
        </w:rPr>
        <w:t>воспитатель Ибрагимова Г.Ф</w:t>
      </w: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C7162" w:rsidRPr="004A04EE" w:rsidRDefault="00AC7162" w:rsidP="004A04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BA3CBC" w:rsidRPr="00AC7162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sz w:val="28"/>
          <w:szCs w:val="28"/>
        </w:rPr>
      </w:pPr>
      <w:r w:rsidRPr="00AC7162">
        <w:rPr>
          <w:rFonts w:ascii="Times New Roman" w:hAnsi="Times New Roman" w:cs="Arial"/>
          <w:b/>
          <w:i/>
          <w:sz w:val="28"/>
          <w:szCs w:val="28"/>
        </w:rPr>
        <w:t>Цель</w:t>
      </w:r>
      <w:r w:rsidRPr="00AC7162">
        <w:rPr>
          <w:rFonts w:ascii="Times New Roman" w:hAnsi="Times New Roman" w:cs="Arial"/>
          <w:b/>
          <w:sz w:val="28"/>
          <w:szCs w:val="28"/>
        </w:rPr>
        <w:t>:</w:t>
      </w:r>
      <w:r>
        <w:rPr>
          <w:rFonts w:ascii="Times New Roman" w:hAnsi="Times New Roman" w:cs="Arial"/>
          <w:color w:val="262626"/>
          <w:sz w:val="28"/>
          <w:szCs w:val="28"/>
        </w:rPr>
        <w:t xml:space="preserve"> </w:t>
      </w:r>
      <w:r w:rsidRPr="00AC7162">
        <w:rPr>
          <w:rFonts w:ascii="Times New Roman" w:hAnsi="Times New Roman" w:cs="Arial"/>
          <w:sz w:val="28"/>
          <w:szCs w:val="28"/>
        </w:rPr>
        <w:t>развитие творческой познавательно – исследовательской активности детей в процессе экспериментирования.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1. Образовательные задачи: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1.1 Ознакомление детей со свойствами </w:t>
      </w:r>
      <w:r>
        <w:rPr>
          <w:rFonts w:ascii="Times New Roman" w:hAnsi="Times New Roman" w:cs="Arial"/>
          <w:color w:val="262626"/>
          <w:sz w:val="28"/>
          <w:szCs w:val="28"/>
          <w:u w:val="single" w:color="262626"/>
        </w:rPr>
        <w:t>воды</w:t>
      </w:r>
      <w:r>
        <w:rPr>
          <w:rFonts w:ascii="Times New Roman" w:hAnsi="Times New Roman" w:cs="Arial"/>
          <w:color w:val="262626"/>
          <w:sz w:val="28"/>
          <w:szCs w:val="28"/>
        </w:rPr>
        <w:t>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Закрепить знания о свойствах воды (текучесть, бесцветность, прозрачность, не имеет запаха, вкуса</w:t>
      </w:r>
      <w:proofErr w:type="gramStart"/>
      <w:r>
        <w:rPr>
          <w:rFonts w:ascii="Times New Roman" w:hAnsi="Times New Roman" w:cs="Arial"/>
          <w:color w:val="262626"/>
          <w:sz w:val="28"/>
          <w:szCs w:val="28"/>
        </w:rPr>
        <w:t>) .</w:t>
      </w:r>
      <w:proofErr w:type="gramEnd"/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1.2 Учить делать выводы на основе </w:t>
      </w:r>
      <w:r>
        <w:rPr>
          <w:rFonts w:ascii="Times New Roman" w:hAnsi="Times New Roman" w:cs="Arial"/>
          <w:bCs/>
          <w:color w:val="262626"/>
          <w:sz w:val="28"/>
          <w:szCs w:val="28"/>
        </w:rPr>
        <w:t>опытно</w:t>
      </w:r>
      <w:r>
        <w:rPr>
          <w:rFonts w:ascii="Times New Roman" w:hAnsi="Times New Roman" w:cs="Arial"/>
          <w:color w:val="262626"/>
          <w:sz w:val="28"/>
          <w:szCs w:val="28"/>
        </w:rPr>
        <w:t xml:space="preserve"> – экспериментальной </w:t>
      </w:r>
      <w:r>
        <w:rPr>
          <w:rFonts w:ascii="Times New Roman" w:hAnsi="Times New Roman" w:cs="Arial"/>
          <w:bCs/>
          <w:color w:val="262626"/>
          <w:sz w:val="28"/>
          <w:szCs w:val="28"/>
        </w:rPr>
        <w:t>деятельности</w:t>
      </w:r>
      <w:r>
        <w:rPr>
          <w:rFonts w:ascii="Times New Roman" w:hAnsi="Times New Roman" w:cs="Arial"/>
          <w:color w:val="262626"/>
          <w:sz w:val="28"/>
          <w:szCs w:val="28"/>
        </w:rPr>
        <w:t>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1.3 Активизировать речь детей, обогащать словарный запас.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2. Развивающие задачи: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2.1 Развивать познавательно – исследовательскую </w:t>
      </w:r>
      <w:r>
        <w:rPr>
          <w:rFonts w:ascii="Times New Roman" w:hAnsi="Times New Roman" w:cs="Arial"/>
          <w:bCs/>
          <w:color w:val="262626"/>
          <w:sz w:val="28"/>
          <w:szCs w:val="28"/>
        </w:rPr>
        <w:t>деятельность детей</w:t>
      </w:r>
      <w:r>
        <w:rPr>
          <w:rFonts w:ascii="Times New Roman" w:hAnsi="Times New Roman" w:cs="Arial"/>
          <w:color w:val="262626"/>
          <w:sz w:val="28"/>
          <w:szCs w:val="28"/>
        </w:rPr>
        <w:t>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2.2 Развивать умения выдвигать гипотезы, сравнивать, анализировать и делать соответствующие выводы.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3. Воспитательные задачи: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3.1 Воспитывать у детей безопасность собственной </w:t>
      </w:r>
      <w:r>
        <w:rPr>
          <w:rFonts w:ascii="Times New Roman" w:hAnsi="Times New Roman" w:cs="Arial"/>
          <w:bCs/>
          <w:color w:val="262626"/>
          <w:sz w:val="28"/>
          <w:szCs w:val="28"/>
        </w:rPr>
        <w:t>жизнедеятельности</w:t>
      </w:r>
      <w:r>
        <w:rPr>
          <w:rFonts w:ascii="Times New Roman" w:hAnsi="Times New Roman" w:cs="Arial"/>
          <w:color w:val="262626"/>
          <w:sz w:val="28"/>
          <w:szCs w:val="28"/>
        </w:rPr>
        <w:t xml:space="preserve"> во время проведения экспериментов.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3.2 Воспитывать бережное отношение к воде, как основному природному ресурсу; подвести детей к пониманию того, что жизнь человека на земле зависит от окружающей среды.</w:t>
      </w:r>
    </w:p>
    <w:p w:rsidR="00BA3CBC" w:rsidRDefault="00BA3CBC" w:rsidP="00BA3CB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Ход образовательной деятельности.</w:t>
      </w:r>
    </w:p>
    <w:p w:rsidR="00BA3CBC" w:rsidRDefault="00BA3CBC" w:rsidP="00BA3CB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u w:val="single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1. Организационный момент.</w:t>
      </w:r>
    </w:p>
    <w:p w:rsidR="00BA3CBC" w:rsidRDefault="004A04EE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Воспитатель: </w:t>
      </w:r>
      <w:r w:rsidR="00BA3CBC">
        <w:rPr>
          <w:rFonts w:ascii="Times New Roman" w:hAnsi="Times New Roman" w:cs="Arial"/>
          <w:color w:val="262626"/>
          <w:sz w:val="28"/>
          <w:szCs w:val="28"/>
        </w:rPr>
        <w:t xml:space="preserve"> Доброе утро!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  <w:u w:val="single" w:color="262626"/>
        </w:rPr>
        <w:t>Воспитатель</w:t>
      </w:r>
      <w:r>
        <w:rPr>
          <w:rFonts w:ascii="Times New Roman" w:hAnsi="Times New Roman" w:cs="Arial"/>
          <w:i/>
          <w:color w:val="262626"/>
          <w:sz w:val="28"/>
          <w:szCs w:val="28"/>
        </w:rPr>
        <w:t>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Доброе утро! Я вам говорю.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Доброе утро! Я всех вас люблю!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Желаю вам хорошо заниматься!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Слушать внимательно, ума набираться!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4A04EE" w:rsidRDefault="004A04EE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</w:p>
    <w:p w:rsidR="004A04EE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 xml:space="preserve">Постановка образовательной </w:t>
      </w:r>
      <w:r>
        <w:rPr>
          <w:rFonts w:ascii="Times New Roman" w:hAnsi="Times New Roman" w:cs="Arial"/>
          <w:b/>
          <w:bCs/>
          <w:i/>
          <w:color w:val="262626"/>
          <w:sz w:val="28"/>
          <w:szCs w:val="28"/>
        </w:rPr>
        <w:t>деятельности</w:t>
      </w:r>
    </w:p>
    <w:p w:rsidR="00BA3CBC" w:rsidRPr="004A04EE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Ребята, посмотрите, что я принесла. Кто знает, что это такое?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lastRenderedPageBreak/>
        <w:t>Дети:  Это глобус.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Правильно. Глобус – это модель нашей планеты Земля в уменьшенном виде. А какого цвета на глобусе больше всего?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Синего, голубого.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Верно. Как вы думаете, что же обозначено этими цветами на глобусе?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Вода, реки, моря, океаны.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Воспитатель: Голубой и синий цвет – это цвет обозначения воды на глобусе. Посмотрите, как много воды на нашей Земле.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Воспитатель: Дети, а теперь посмотрите, что у меня в руках? </w:t>
      </w:r>
      <w:r>
        <w:rPr>
          <w:rFonts w:ascii="Times New Roman" w:hAnsi="Times New Roman" w:cs="Arial"/>
          <w:i/>
          <w:iCs/>
          <w:color w:val="262626"/>
          <w:sz w:val="28"/>
          <w:szCs w:val="28"/>
        </w:rPr>
        <w:t>(держу зелёное яблоко)</w:t>
      </w:r>
      <w:r>
        <w:rPr>
          <w:rFonts w:ascii="Times New Roman" w:hAnsi="Times New Roman" w:cs="Arial"/>
          <w:color w:val="262626"/>
          <w:sz w:val="28"/>
          <w:szCs w:val="28"/>
        </w:rPr>
        <w:t>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Яблоко.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Воспитатель: Яблоко, как и глобус, круглое. Сейчас я разрежу это яблоко на четыре равные части. А теперь </w:t>
      </w:r>
      <w:r>
        <w:rPr>
          <w:rFonts w:ascii="Times New Roman" w:hAnsi="Times New Roman" w:cs="Arial"/>
          <w:color w:val="262626"/>
          <w:sz w:val="28"/>
          <w:szCs w:val="28"/>
          <w:u w:val="single" w:color="262626"/>
        </w:rPr>
        <w:t>посмотрите</w:t>
      </w:r>
      <w:r>
        <w:rPr>
          <w:rFonts w:ascii="Times New Roman" w:hAnsi="Times New Roman" w:cs="Arial"/>
          <w:color w:val="262626"/>
          <w:sz w:val="28"/>
          <w:szCs w:val="28"/>
        </w:rPr>
        <w:t>: одна часть символизирует сушу, а три другие – воду. Так чего же больше на Земле, воды или суши?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На земле больше воды.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Воспитатель читает стихотворение Н. Рыжовой “ Вы слыхали о воде?”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Вы слыхали о воде?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Говорят она везде!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луже, море, океане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И водопроводном кране.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Как сосулька замерзает,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лес туманом заползает,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На плите у вас кипит,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Паром чайника шипит.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Без нее вам не умыться,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Не наесться, не напиться,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Смею вам я доложить!-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Без нее нам  не прожить!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Ребята, скажите где в природе можно встретить воду?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Моря, реки, океаны, ручей, дождь.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Правильно. Воду в океане называют океанической, а как называют воду в реке?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Речная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</w:t>
      </w:r>
      <w:r w:rsidR="004A04EE">
        <w:rPr>
          <w:rFonts w:ascii="Times New Roman" w:hAnsi="Times New Roman" w:cs="Arial"/>
          <w:color w:val="262626"/>
          <w:sz w:val="28"/>
          <w:szCs w:val="28"/>
        </w:rPr>
        <w:t xml:space="preserve">итатель: </w:t>
      </w:r>
      <w:proofErr w:type="gramStart"/>
      <w:r w:rsidR="004A04EE">
        <w:rPr>
          <w:rFonts w:ascii="Times New Roman" w:hAnsi="Times New Roman" w:cs="Arial"/>
          <w:color w:val="262626"/>
          <w:sz w:val="28"/>
          <w:szCs w:val="28"/>
        </w:rPr>
        <w:t>А</w:t>
      </w:r>
      <w:proofErr w:type="gramEnd"/>
      <w:r w:rsidR="004A04EE">
        <w:rPr>
          <w:rFonts w:ascii="Times New Roman" w:hAnsi="Times New Roman" w:cs="Arial"/>
          <w:color w:val="262626"/>
          <w:sz w:val="28"/>
          <w:szCs w:val="28"/>
        </w:rPr>
        <w:t xml:space="preserve"> в роднике- Дети: род</w:t>
      </w:r>
      <w:r>
        <w:rPr>
          <w:rFonts w:ascii="Times New Roman" w:hAnsi="Times New Roman" w:cs="Arial"/>
          <w:color w:val="262626"/>
          <w:sz w:val="28"/>
          <w:szCs w:val="28"/>
        </w:rPr>
        <w:t>н</w:t>
      </w:r>
      <w:r w:rsidR="004A04EE">
        <w:rPr>
          <w:rFonts w:ascii="Times New Roman" w:hAnsi="Times New Roman" w:cs="Arial"/>
          <w:color w:val="262626"/>
          <w:sz w:val="28"/>
          <w:szCs w:val="28"/>
        </w:rPr>
        <w:t>и</w:t>
      </w:r>
      <w:r>
        <w:rPr>
          <w:rFonts w:ascii="Times New Roman" w:hAnsi="Times New Roman" w:cs="Arial"/>
          <w:color w:val="262626"/>
          <w:sz w:val="28"/>
          <w:szCs w:val="28"/>
        </w:rPr>
        <w:t>ковая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 море- Дети: морская,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 болоте- Дети: болотная.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А вы знаете, что в море и океане вода соленая, пить ее нельзя. А какая вода в реке, озере, роднике?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пресная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Правильно, пресная. Такую воду пить можно.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Чтение рассказа: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 </w:t>
      </w: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Жила-была в пустыне черепаха. Воды она почти не видела, поскольку получала ее с растениями, которые ела. Поэтому, думала черепаха, что </w:t>
      </w:r>
      <w:r>
        <w:rPr>
          <w:rFonts w:ascii="Times New Roman" w:hAnsi="Times New Roman" w:cs="Arial"/>
          <w:bCs/>
          <w:i/>
          <w:color w:val="262626"/>
          <w:sz w:val="28"/>
          <w:szCs w:val="28"/>
        </w:rPr>
        <w:t>вода и не нужна</w:t>
      </w:r>
      <w:r>
        <w:rPr>
          <w:rFonts w:ascii="Times New Roman" w:hAnsi="Times New Roman" w:cs="Arial"/>
          <w:i/>
          <w:color w:val="262626"/>
          <w:sz w:val="28"/>
          <w:szCs w:val="28"/>
        </w:rPr>
        <w:t>. А вы как думаете? Кому нужна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Животным, растениям, человеку.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</w:t>
      </w:r>
      <w:r w:rsidR="004A04EE">
        <w:rPr>
          <w:rFonts w:ascii="Times New Roman" w:hAnsi="Times New Roman" w:cs="Arial"/>
          <w:color w:val="262626"/>
          <w:sz w:val="28"/>
          <w:szCs w:val="28"/>
        </w:rPr>
        <w:t xml:space="preserve"> </w:t>
      </w:r>
      <w:r>
        <w:rPr>
          <w:rFonts w:ascii="Times New Roman" w:hAnsi="Times New Roman" w:cs="Arial"/>
          <w:color w:val="262626"/>
          <w:sz w:val="28"/>
          <w:szCs w:val="28"/>
        </w:rPr>
        <w:t>Правильно, без воды нет жизни на земле. А что человек делает при помощи воды?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Готовит, стирает, поливает растения, пьёт, умывается.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Молодцы. А для чего нужна вода животным?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Пить, купаться.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А растениям нужна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Дети: Да. Без воды они погибнут.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Игра “ Скажи наоборот”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Из одного крана течет холодная вода, а из </w:t>
      </w:r>
      <w:proofErr w:type="gramStart"/>
      <w:r>
        <w:rPr>
          <w:rFonts w:ascii="Times New Roman" w:hAnsi="Times New Roman" w:cs="Arial"/>
          <w:i/>
          <w:color w:val="262626"/>
          <w:sz w:val="28"/>
          <w:szCs w:val="28"/>
        </w:rPr>
        <w:t>другого….</w:t>
      </w:r>
      <w:proofErr w:type="gramEnd"/>
      <w:r>
        <w:rPr>
          <w:rFonts w:ascii="Times New Roman" w:hAnsi="Times New Roman" w:cs="Arial"/>
          <w:i/>
          <w:color w:val="262626"/>
          <w:sz w:val="28"/>
          <w:szCs w:val="28"/>
        </w:rPr>
        <w:t>.горячая.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чайнике вода чистая, а в луже ….. грязная.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Река глубокая, а </w:t>
      </w:r>
      <w:proofErr w:type="spellStart"/>
      <w:r>
        <w:rPr>
          <w:rFonts w:ascii="Times New Roman" w:hAnsi="Times New Roman" w:cs="Arial"/>
          <w:i/>
          <w:color w:val="262626"/>
          <w:sz w:val="28"/>
          <w:szCs w:val="28"/>
        </w:rPr>
        <w:t>а</w:t>
      </w:r>
      <w:proofErr w:type="spellEnd"/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i/>
          <w:color w:val="262626"/>
          <w:sz w:val="28"/>
          <w:szCs w:val="28"/>
        </w:rPr>
        <w:t>ручеек….</w:t>
      </w:r>
      <w:proofErr w:type="gramEnd"/>
      <w:r>
        <w:rPr>
          <w:rFonts w:ascii="Times New Roman" w:hAnsi="Times New Roman" w:cs="Arial"/>
          <w:i/>
          <w:color w:val="262626"/>
          <w:sz w:val="28"/>
          <w:szCs w:val="28"/>
        </w:rPr>
        <w:t>. мелкий.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ведре воды много, а в стакане….. мало.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реке вода пресная, а в море ….. соленая.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Ребята, давайте не много отдохнем.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Физкультминутка: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К речке быстрой мы спустились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Наклонились и умылись.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Раз, два, три, четыре – вот как славно освежились.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А теперь поплыли дружно.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Делать так руками нужно: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Вместе раз – это брасс,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Одной, другой – это кроль.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Все как один, плывем, как дельфин.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Вышли на берег крутой и пошли домой.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Воспитатель: Сегодня я хочу вас познакомить со свойствами воды. А чтобы это узнать, давайте пройдем в нашу лабораторию. Для этого мы оденем шапочки и послушаем правила поведения в лаборатории.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Вспомним правила друзья!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В группе как ведем себя?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 xml:space="preserve">Говорим </w:t>
      </w:r>
      <w:proofErr w:type="spellStart"/>
      <w:r>
        <w:rPr>
          <w:rFonts w:ascii="Times New Roman" w:hAnsi="Times New Roman" w:cs="Arial"/>
          <w:i/>
          <w:color w:val="262626"/>
          <w:sz w:val="28"/>
          <w:szCs w:val="28"/>
        </w:rPr>
        <w:t>по-одному</w:t>
      </w:r>
      <w:proofErr w:type="spellEnd"/>
      <w:r>
        <w:rPr>
          <w:rFonts w:ascii="Times New Roman" w:hAnsi="Times New Roman" w:cs="Arial"/>
          <w:i/>
          <w:color w:val="262626"/>
          <w:sz w:val="28"/>
          <w:szCs w:val="28"/>
        </w:rPr>
        <w:t>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lastRenderedPageBreak/>
        <w:t>Не мешаем никому.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Если хочешь отвечать,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i/>
          <w:color w:val="262626"/>
          <w:sz w:val="28"/>
          <w:szCs w:val="28"/>
        </w:rPr>
      </w:pPr>
      <w:r>
        <w:rPr>
          <w:rFonts w:ascii="Times New Roman" w:hAnsi="Times New Roman" w:cs="Arial"/>
          <w:i/>
          <w:color w:val="262626"/>
          <w:sz w:val="28"/>
          <w:szCs w:val="28"/>
        </w:rPr>
        <w:t>Руку нужно поднимать!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>Дети садятся за столы, воспитатель обращает внимание детей на то, что находится у них на столах.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b/>
          <w:i/>
          <w:color w:val="262626"/>
          <w:sz w:val="28"/>
          <w:szCs w:val="28"/>
        </w:rPr>
      </w:pPr>
      <w:r>
        <w:rPr>
          <w:rFonts w:ascii="Times New Roman" w:hAnsi="Times New Roman" w:cs="Arial"/>
          <w:b/>
          <w:i/>
          <w:color w:val="262626"/>
          <w:sz w:val="28"/>
          <w:szCs w:val="28"/>
        </w:rPr>
        <w:t>4. Опыты: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  <w:r>
        <w:rPr>
          <w:rFonts w:ascii="Times New Roman" w:hAnsi="Times New Roman" w:cs="Arial"/>
          <w:color w:val="262626"/>
          <w:sz w:val="28"/>
          <w:szCs w:val="28"/>
        </w:rPr>
        <w:t xml:space="preserve">Опыт № 1: </w:t>
      </w:r>
      <w:r>
        <w:rPr>
          <w:rFonts w:ascii="Times New Roman" w:hAnsi="Times New Roman" w:cs="Arial"/>
          <w:b/>
          <w:i/>
          <w:color w:val="262626"/>
          <w:sz w:val="28"/>
          <w:szCs w:val="28"/>
        </w:rPr>
        <w:t>Вода – жидкость</w:t>
      </w:r>
      <w:r>
        <w:rPr>
          <w:rFonts w:ascii="Times New Roman" w:hAnsi="Times New Roman" w:cs="Arial"/>
          <w:color w:val="262626"/>
          <w:sz w:val="28"/>
          <w:szCs w:val="28"/>
        </w:rPr>
        <w:t>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ind w:left="-57" w:right="-57"/>
        <w:contextualSpacing/>
        <w:rPr>
          <w:rFonts w:ascii="Times New Roman" w:hAnsi="Times New Roman" w:cs="Arial"/>
          <w:color w:val="262626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Перед вами стоят стаканчики.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№ 1 – в нем вода, под №2 – пустой.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аккуратно перельем воду из стакана № 1 в стакан № 2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происходит? Вода льется? А почему это происходит? Какая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Вода льется, потому что она жидкая.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если бы вода была твердая, могла бы она течь в реке, ручейке, из крана?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>Поскольку вода жидкая, может течь, ее называют жидкостью.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№ 2: </w:t>
      </w:r>
      <w:r>
        <w:rPr>
          <w:rFonts w:ascii="Times New Roman" w:hAnsi="Times New Roman"/>
          <w:b/>
          <w:i/>
          <w:sz w:val="28"/>
          <w:szCs w:val="28"/>
        </w:rPr>
        <w:t>Вода не имеет формы.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скажите вот о чём. Мяч, например, какой?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Дети: круглый.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Книга какая?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Квадратная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Блюдце какое?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Круглое.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вода, какой формы? Налью я воду из кувшина в стакан. Какую форму приняла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Форму стакана.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Сейчас я из кувшина перелью воду в воздушный шарик? Какую форму приняла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Форму шарика.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сейчас я перелью воду из кувшина в резиновую перчатку, какую форму приняла вода?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Форму перчатки.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 Правильно. Ребята, это значит, что вода не имеет определённой формы. Куда бы мы её не налили, вода приобретает ту форму, в каком сосуде она находится.</w:t>
      </w:r>
    </w:p>
    <w:p w:rsidR="00BA3CBC" w:rsidRPr="004A04EE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Итак,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делаем вывод- вода не имеет формы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Опыт № 3: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Вода – прозрачная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Воспитатель: У каждого из вас есть  ложечки. Опустите одну ложечку в </w:t>
      </w: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стакан с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водой № 2</w:t>
      </w:r>
      <w:r>
        <w:rPr>
          <w:rFonts w:ascii="Times New Roman" w:hAnsi="Times New Roman" w:cs="Times New Roman"/>
          <w:color w:val="262626"/>
          <w:sz w:val="28"/>
          <w:szCs w:val="28"/>
        </w:rPr>
        <w:t>, а другую в стакан с молоком №3.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Скажите, мне, пожалуйста, видно ли нижнюю часть ложки в стакане с водой?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Да.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в стакане с молоком?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Нет.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почему?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Потому что вода прозрачная, а молоко нет.</w:t>
      </w:r>
    </w:p>
    <w:p w:rsidR="00BA3CBC" w:rsidRPr="004A04EE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Делаем вывод - вода прозрачная.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№ 4: </w:t>
      </w:r>
      <w:r>
        <w:rPr>
          <w:rFonts w:ascii="Times New Roman" w:hAnsi="Times New Roman"/>
          <w:b/>
          <w:i/>
          <w:sz w:val="28"/>
          <w:szCs w:val="28"/>
        </w:rPr>
        <w:t>Вода – бесцветная.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Посмотрите на стаканчик с водой № 2 и молоком № 3.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у молока есть цвет? Какой?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Молоко белого цвета.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Есть у воды цвет? Как вы думаете?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Нет.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Правильно, Вода не имеет цвета, значит она какая?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Бесцветная.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Воспитатель: Правильно.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Делаем вывод- вода бесцветная.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Воспитатель: А теперь давайте немного разомнемся. Встаньте около своих стульчиков.</w:t>
      </w:r>
    </w:p>
    <w:p w:rsidR="00BA3CBC" w:rsidRDefault="00BA3CBC" w:rsidP="00BA3CBC">
      <w:pPr>
        <w:rPr>
          <w:rFonts w:ascii="Times New Roman" w:hAnsi="Times New Roman" w:cs="Times New Roman"/>
          <w:b/>
          <w:i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262626"/>
          <w:sz w:val="28"/>
          <w:szCs w:val="28"/>
        </w:rPr>
        <w:t>Физкультминутка: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Очень всем нужна вода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Делай раз и делай два.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Звери из ручья попили,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Влево, вправо поклонились.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Вместе на носочки встали,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Тучку лапками достали.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Дождик вдруг полил с утра,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За работу нам пора!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</w:p>
    <w:p w:rsidR="00BA3CBC" w:rsidRDefault="00BA3CBC" w:rsidP="00BA3CBC">
      <w:pPr>
        <w:rPr>
          <w:rFonts w:ascii="Times New Roman" w:hAnsi="Times New Roman" w:cs="Times New Roman"/>
          <w:b/>
          <w:i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Опыт № 4: </w:t>
      </w:r>
      <w:r>
        <w:rPr>
          <w:rFonts w:ascii="Times New Roman" w:hAnsi="Times New Roman" w:cs="Times New Roman"/>
          <w:b/>
          <w:i/>
          <w:iCs/>
          <w:color w:val="262626"/>
          <w:sz w:val="28"/>
          <w:szCs w:val="28"/>
        </w:rPr>
        <w:t>Вода не имеет запаха.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Воспитатель: Ребята, возьмите стаканчик № 4 и понюхайте водичку. Есть запах у воды?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Дети: Нет. 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Воспитатель: Правильно. Чистая вода не имеет запаха. А если добавить в воду “волшебные капли” (Воспитатель добавляет детям в стаканчики по несколько капель масла апельсина.) Появился запах?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Дети: Да. Пахнет апельсином.</w:t>
      </w:r>
    </w:p>
    <w:p w:rsidR="00BA3CBC" w:rsidRDefault="00BA3CBC" w:rsidP="00BA3CBC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>Воспитатель: Ребята, какой вывод мы сделаем? Есть ли запах у чистой воды?</w:t>
      </w:r>
    </w:p>
    <w:p w:rsidR="00BA3CBC" w:rsidRPr="004A04EE" w:rsidRDefault="00BA3CBC" w:rsidP="004A04EE">
      <w:pPr>
        <w:rPr>
          <w:rFonts w:ascii="Times New Roman" w:hAnsi="Times New Roman" w:cs="Times New Roman"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Дети: Нет. </w:t>
      </w:r>
      <w:r>
        <w:rPr>
          <w:rFonts w:ascii="Times New Roman" w:hAnsi="Times New Roman" w:cs="Times New Roman"/>
          <w:b/>
          <w:i/>
          <w:iCs/>
          <w:color w:val="262626"/>
          <w:sz w:val="28"/>
          <w:szCs w:val="28"/>
        </w:rPr>
        <w:t>Вода не имеет запаха.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№ 6: </w:t>
      </w:r>
      <w:r>
        <w:rPr>
          <w:rFonts w:ascii="Times New Roman" w:hAnsi="Times New Roman"/>
          <w:b/>
          <w:i/>
          <w:sz w:val="28"/>
          <w:szCs w:val="28"/>
        </w:rPr>
        <w:t>Вода не имеет вкуса.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 те возьмем трубочку и попробуем воду из стакана № 5.Есть у воды вкус?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Нет.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если мы в воду добавим сахар? Что произойдет? (Воспитатель добавляет детям в воду сахар) Давайте попробуем.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Вода стала сладкая.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если мы в воду добавим соль? А сок лимона?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Вода будет соленой, кислой.</w:t>
      </w:r>
    </w:p>
    <w:p w:rsidR="00AC7162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Делаем с вами вывод: </w:t>
      </w:r>
    </w:p>
    <w:p w:rsidR="00BA3CBC" w:rsidRDefault="00AC7162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CBC">
        <w:rPr>
          <w:rFonts w:ascii="Times New Roman" w:hAnsi="Times New Roman"/>
          <w:b/>
          <w:i/>
          <w:sz w:val="28"/>
          <w:szCs w:val="28"/>
        </w:rPr>
        <w:t>Чистая вода не имеет вкуса.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и подошло наше занятие к концу. Вам понравилось проводить опыты? Что мы с вами сегодня узнали? Давайте повторим.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Итог: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воспитателем, опираясь на схемы, повторяют свойства воды.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Вода – это жидкость, не имеет формы, прозрачная, бесцветная, не имеет своего вкуса и запаха.</w:t>
      </w:r>
    </w:p>
    <w:p w:rsidR="00BA3CBC" w:rsidRDefault="00BA3CBC" w:rsidP="00BA3CBC">
      <w:pPr>
        <w:widowControl w:val="0"/>
        <w:autoSpaceDE w:val="0"/>
        <w:autoSpaceDN w:val="0"/>
        <w:adjustRightInd w:val="0"/>
        <w:spacing w:after="300"/>
        <w:contextualSpacing/>
        <w:rPr>
          <w:rFonts w:ascii="Times New Roman" w:hAnsi="Times New Roman"/>
          <w:sz w:val="28"/>
          <w:szCs w:val="28"/>
        </w:rPr>
      </w:pPr>
    </w:p>
    <w:p w:rsidR="00243DF7" w:rsidRDefault="00243DF7"/>
    <w:sectPr w:rsidR="00243DF7" w:rsidSect="0024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CBC"/>
    <w:rsid w:val="000E3EE1"/>
    <w:rsid w:val="00243DF7"/>
    <w:rsid w:val="003E6B4E"/>
    <w:rsid w:val="004A04EE"/>
    <w:rsid w:val="004D6556"/>
    <w:rsid w:val="00613E17"/>
    <w:rsid w:val="00AC7162"/>
    <w:rsid w:val="00B20E10"/>
    <w:rsid w:val="00BA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BA25"/>
  <w15:docId w15:val="{F909D7E7-B230-4482-9BF0-6800879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B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1211</Words>
  <Characters>6905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6</cp:revision>
  <dcterms:created xsi:type="dcterms:W3CDTF">2017-04-13T10:43:00Z</dcterms:created>
  <dcterms:modified xsi:type="dcterms:W3CDTF">2020-01-19T11:54:00Z</dcterms:modified>
</cp:coreProperties>
</file>