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1" w:rsidRPr="00FF2351" w:rsidRDefault="00FF2351" w:rsidP="00FF235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FF235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Незнайка в гостях у ребят. Развлечение для разновозрастных групп ДОУ</w:t>
      </w:r>
    </w:p>
    <w:p w:rsidR="00FF2351" w:rsidRPr="00FF2351" w:rsidRDefault="00FF2351" w:rsidP="00FF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351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создание радостного настроения у детей.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закреплять знания о временах года;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формировать умение различать части суток по основным признакам;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способствовать активному участию детей в играх и упражнениях;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развивать способность различать основные музыкальные жанры (марш, танец, колыбельную песню) и выполнять соответствующие движения.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Действующие лица: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Ведущая, Незнайка (взрослые); дети.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мяч, музыкальный центр.</w:t>
      </w:r>
    </w:p>
    <w:p w:rsidR="00FF2351" w:rsidRPr="00FF2351" w:rsidRDefault="00FF2351" w:rsidP="00FF235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FF235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Ход мероприятия</w:t>
      </w:r>
    </w:p>
    <w:p w:rsidR="00FF2351" w:rsidRPr="00FF2351" w:rsidRDefault="00FF2351" w:rsidP="00FF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собираются на площадке под музыку.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ребятишки,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Девчонки и мальчишки!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Какой чудесный летний день,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Веселится нам не лень!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Становитесь по порядку</w:t>
      </w:r>
      <w:proofErr w:type="gramStart"/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весёлую зарядку!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Музыкальная зарядка</w:t>
      </w:r>
      <w:proofErr w:type="gramStart"/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</w:t>
      </w:r>
      <w:proofErr w:type="gramEnd"/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осле зарядки под музыку вбегает Незнайка в полушубке, шарфе и варежках.</w:t>
      </w:r>
    </w:p>
    <w:p w:rsidR="00FF2351" w:rsidRPr="00FF2351" w:rsidRDefault="00FF2351" w:rsidP="00FF2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333875" cy="4762500"/>
            <wp:effectExtent l="19050" t="0" r="9525" b="0"/>
            <wp:docPr id="1" name="Рисунок 1" descr="https://ped-kopilka.ru/upload/blogs2/2020/6/47677_1bfe486fd070c0abeb276fd2c8bdd7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6/47677_1bfe486fd070c0abeb276fd2c8bdd78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51" w:rsidRPr="00FF2351" w:rsidRDefault="00FF2351" w:rsidP="00FF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Незнайка: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Я в шляпе с круглыми полями</w:t>
      </w:r>
      <w:proofErr w:type="gramStart"/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штанишках до колен,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Занят разными делами,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Лишь учиться мне всё лень.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художник знаменитый,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– известный всем поэт,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Замечательно воспитан,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модно я одет.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я, быстро отгадай-ка,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зовут меня?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Незнайка!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Здравствуй, Незнайка! Ты очень скромный. А почему же ты так одет не по погоде?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Незнайка: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Да, что-то мне жарковато. Это </w:t>
      </w:r>
      <w:proofErr w:type="spellStart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Знайка</w:t>
      </w:r>
      <w:proofErr w:type="spell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всё </w:t>
      </w:r>
      <w:proofErr w:type="gramStart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виноват</w:t>
      </w:r>
      <w:proofErr w:type="gram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! Сказал, что сейчас лето – вот я и оделся </w:t>
      </w:r>
      <w:proofErr w:type="gramStart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потеплее</w:t>
      </w:r>
      <w:proofErr w:type="gram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Ребята, разве летом холодно?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(Ответы детей.)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Незнайка: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Ну вот, опять я всё напутал! А когда нужно шубу носить?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(Ответы детей.) Незнайка снимает шубу.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Ребята, а давайте поможем Незнайке разобраться, какие бывают времена года, и отгадать правильно загадки.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отгадывают загадки, Незнайка отвечает невпопад.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Загадки о временах года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Утром мы во двор идём,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Листья сыплются дождём,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ногами шелестят</w:t>
      </w:r>
      <w:proofErr w:type="gramStart"/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летят, летят, летят…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(Осень)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Тает снежок,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Оживает лужок,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прибывает,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это бывает?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(Весна)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Солнце печёт,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Липа цветёт,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Рожь поспевает,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это бывает?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(Лето)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Снег на полях,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Лёд на реках,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Вьюга гуляет,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Когда это бывает?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(Зима)</w:t>
      </w:r>
    </w:p>
    <w:p w:rsidR="00FF2351" w:rsidRPr="00FF2351" w:rsidRDefault="00FF2351" w:rsidP="00FF2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762500" cy="4762500"/>
            <wp:effectExtent l="19050" t="0" r="0" b="0"/>
            <wp:docPr id="2" name="Рисунок 2" descr="https://ped-kopilka.ru/upload/blogs2/2020/6/47677_b1da08b19aaf16d9d252ff2e770fea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6/47677_b1da08b19aaf16d9d252ff2e770fea1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51" w:rsidRPr="00FF2351" w:rsidRDefault="00FF2351" w:rsidP="00FF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Молодцы, ребята! А теперь проверим, знаете ли вы, в какую одежду нужно одеваться летом, зимой, весной и осенью. А ты, Незнайка, запоминай хорошенько.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Игра «Помоги одеться Незнайке»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встают по кругу, у Ведущей в руках – мяч. Она называет любой предмет одежды и бросает мяч ребёнку. Тот ловит и отвечает, какому времени года соответствует наряд.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Незнайка: 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Спасибо вам, ребята! Теперь уж я точно никогда не перепутаю, что надеть! Да </w:t>
      </w:r>
      <w:proofErr w:type="spellStart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Знайка</w:t>
      </w:r>
      <w:proofErr w:type="spell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меня всегда путает. Вот вчера, открываю глаза вечером. А </w:t>
      </w:r>
      <w:proofErr w:type="spellStart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Знайка</w:t>
      </w:r>
      <w:proofErr w:type="spell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говорит: «Вставай, </w:t>
      </w:r>
      <w:proofErr w:type="spellStart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Незнаечка</w:t>
      </w:r>
      <w:proofErr w:type="spell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уже утро наступило!» Какое утро? Я что не знаю, что по утрам все ребята должны ложиться спать, а вечером — просыпаться и делать зарядку.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Ой, Незнайка, опять ты всё напутал! </w:t>
      </w:r>
      <w:proofErr w:type="spellStart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Знайка</w:t>
      </w:r>
      <w:proofErr w:type="spellEnd"/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тебе правильно сказал. Утро – это когда встаёт солнышко, и все ребята просыпаются. Ребята, давайте поможем Незнайке разобраться во времени суток.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отгадывают загадки, Незнайка отвечает невпопад.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Загадки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Над рекой заря встаёт,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дворе петух поёт.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Умываются котят,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Просыпаются ребята.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(Утро)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Солнце в небе высоко,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заката далеко.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Зёрна в норку тащит мышь,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Учит азбуку малыш.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(День)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Солнце красное зашло,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Белка прячется в дупло.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Дрёма в гости к нам идёт,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Сказку он с собой ведёт.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(Вечер)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В небе звёздочки горят,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Птицы спят и рыбки спят.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Спят цветы в саду на грядках,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а мы в своих кроватках. </w:t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(Ночь) (В. Степанов)</w:t>
      </w:r>
    </w:p>
    <w:p w:rsidR="00FF2351" w:rsidRPr="00FF2351" w:rsidRDefault="00FF2351" w:rsidP="00FF2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705350" cy="4762500"/>
            <wp:effectExtent l="19050" t="0" r="0" b="0"/>
            <wp:docPr id="3" name="Рисунок 3" descr="https://ped-kopilka.ru/upload/blogs2/2020/6/47677_19615164030f3a6fce20a3ee895917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6/47677_19615164030f3a6fce20a3ee8959172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61" w:rsidRDefault="00FF2351" w:rsidP="00FF2351"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Незнайка: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Спасибо вам, ребята, теперь я знаю, чем отличаются друг от друга утро, день, вечер и ночь!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Незнайка, а хочешь поиграть с ребятами?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Незнайка: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Конечно!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Игра будет называться «Утро-день-ночь». Под марш дети просыпаются и делают зарядку – это утро. Под танец дети прыгают и резвятся – это день. Под колыбельную все спят – это ночь.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Игра «Утро-день-ночь»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Незнайка: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Спасибо вам, ребята! Но мне пора возвращаться в свой Цветочный город. Пойду всем расскажу, какой я теперь умный – пусть завидуют!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Незнайка уходит.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FF23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Ребята, нам с вами тоже пора прощаться. Но прежде давайте ещё немножко потанцуем!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b/>
          <w:bCs/>
          <w:color w:val="000000"/>
          <w:sz w:val="23"/>
        </w:rPr>
        <w:t>Общий танец по выбору</w:t>
      </w:r>
      <w:r w:rsidRPr="00FF235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F235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 прощается с детьми и уходит.</w:t>
      </w:r>
    </w:p>
    <w:sectPr w:rsidR="009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351"/>
    <w:rsid w:val="009F5461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3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2022-08-19T16:51:00Z</dcterms:created>
  <dcterms:modified xsi:type="dcterms:W3CDTF">2022-08-19T16:52:00Z</dcterms:modified>
</cp:coreProperties>
</file>