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9E" w:rsidRDefault="00D30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</w:rPr>
        <w:t>Предмет</w:t>
      </w:r>
      <w:proofErr w:type="gramEnd"/>
      <w:r>
        <w:rPr>
          <w:rFonts w:ascii="Times New Roman" w:eastAsia="Times New Roman" w:hAnsi="Times New Roman" w:cs="Times New Roman"/>
          <w:sz w:val="26"/>
        </w:rPr>
        <w:t>___</w:t>
      </w:r>
      <w:r>
        <w:rPr>
          <w:rFonts w:ascii="Times New Roman" w:eastAsia="Times New Roman" w:hAnsi="Times New Roman" w:cs="Times New Roman"/>
          <w:b/>
          <w:i/>
          <w:sz w:val="26"/>
          <w:u w:val="single"/>
        </w:rPr>
        <w:t>окружающий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u w:val="single"/>
        </w:rPr>
        <w:t xml:space="preserve"> мир</w:t>
      </w:r>
      <w:r>
        <w:rPr>
          <w:rFonts w:ascii="Times New Roman" w:eastAsia="Times New Roman" w:hAnsi="Times New Roman" w:cs="Times New Roman"/>
          <w:sz w:val="26"/>
        </w:rPr>
        <w:t>________</w:t>
      </w:r>
      <w:r>
        <w:rPr>
          <w:rFonts w:ascii="Times New Roman" w:eastAsia="Times New Roman" w:hAnsi="Times New Roman" w:cs="Times New Roman"/>
          <w:b/>
          <w:sz w:val="26"/>
        </w:rPr>
        <w:t>класс</w:t>
      </w:r>
      <w:r>
        <w:rPr>
          <w:rFonts w:ascii="Times New Roman" w:eastAsia="Times New Roman" w:hAnsi="Times New Roman" w:cs="Times New Roman"/>
          <w:sz w:val="26"/>
        </w:rPr>
        <w:t>___</w:t>
      </w:r>
      <w:r>
        <w:rPr>
          <w:rFonts w:ascii="Times New Roman" w:eastAsia="Times New Roman" w:hAnsi="Times New Roman" w:cs="Times New Roman"/>
          <w:b/>
          <w:i/>
          <w:sz w:val="26"/>
          <w:u w:val="single"/>
        </w:rPr>
        <w:t>4</w:t>
      </w:r>
      <w:r>
        <w:rPr>
          <w:rFonts w:ascii="Times New Roman" w:eastAsia="Times New Roman" w:hAnsi="Times New Roman" w:cs="Times New Roman"/>
          <w:sz w:val="26"/>
        </w:rPr>
        <w:t>________________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8"/>
        <w:gridCol w:w="303"/>
        <w:gridCol w:w="6425"/>
        <w:gridCol w:w="3514"/>
      </w:tblGrid>
      <w:tr w:rsidR="00016F9E" w:rsidTr="00A81A1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Тема урока</w:t>
            </w:r>
          </w:p>
        </w:tc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Поверхность нашего края</w:t>
            </w:r>
          </w:p>
        </w:tc>
      </w:tr>
      <w:tr w:rsidR="00016F9E" w:rsidTr="00A81A1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Тип урока</w:t>
            </w:r>
          </w:p>
        </w:tc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Урок открытия новых знаний</w:t>
            </w:r>
          </w:p>
        </w:tc>
      </w:tr>
      <w:tr w:rsidR="00016F9E" w:rsidTr="00A81A1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Формы, приемы, методы:</w:t>
            </w:r>
          </w:p>
        </w:tc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Формы: групповая, парная, индивидуальная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Приёмы: «Корзина идей», «Сводная таблица»,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  <w:p w:rsidR="00016F9E" w:rsidRDefault="00D30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Методы: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подхода, проблемного диалога</w:t>
            </w:r>
          </w:p>
        </w:tc>
      </w:tr>
      <w:tr w:rsidR="00016F9E" w:rsidTr="00A81A1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Педагогические технологии</w:t>
            </w:r>
          </w:p>
        </w:tc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Технология развития критического мышления</w:t>
            </w:r>
          </w:p>
        </w:tc>
      </w:tr>
      <w:tr w:rsidR="00016F9E" w:rsidTr="00A81A1F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Цель урока</w:t>
            </w:r>
          </w:p>
        </w:tc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создать условия, позволяющие самостоятельно получать информацию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 поверхности своего края – Ханты-Мансийского автономного округа - Югры, обрабатывать её, делать выводы, использовать при решении практических задач</w:t>
            </w:r>
          </w:p>
        </w:tc>
      </w:tr>
      <w:tr w:rsidR="00016F9E" w:rsidTr="00A81A1F"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ПЛАНИРУЕМЫЕ РЕЗУЛЬТАТЫ:</w:t>
            </w:r>
          </w:p>
        </w:tc>
      </w:tr>
      <w:tr w:rsidR="00016F9E" w:rsidTr="00A81A1F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Предметный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Метапредметный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Личностный</w:t>
            </w:r>
          </w:p>
        </w:tc>
      </w:tr>
      <w:tr w:rsidR="00016F9E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28"/>
              <w:gridCol w:w="2567"/>
            </w:tblGrid>
            <w:tr w:rsidR="00016F9E">
              <w:tc>
                <w:tcPr>
                  <w:tcW w:w="7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16F9E" w:rsidRDefault="00D309CA">
                  <w:pPr>
                    <w:spacing w:after="0" w:line="240" w:lineRule="auto"/>
                    <w:ind w:left="113" w:right="113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Знание</w:t>
                  </w:r>
                </w:p>
              </w:tc>
              <w:tc>
                <w:tcPr>
                  <w:tcW w:w="36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16F9E" w:rsidRDefault="00D309CA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</w:rPr>
                    <w:t xml:space="preserve">В конце урока ученики могут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назвать географическое название объекта, на котором расположен Хант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ы-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 Мансийский Автономный округ -Югра</w:t>
                  </w:r>
                </w:p>
              </w:tc>
            </w:tr>
            <w:tr w:rsidR="00016F9E">
              <w:tc>
                <w:tcPr>
                  <w:tcW w:w="7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16F9E" w:rsidRDefault="00D309CA">
                  <w:pPr>
                    <w:spacing w:after="0" w:line="240" w:lineRule="auto"/>
                    <w:ind w:left="113" w:right="113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Понимание</w:t>
                  </w:r>
                </w:p>
              </w:tc>
              <w:tc>
                <w:tcPr>
                  <w:tcW w:w="36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16F9E" w:rsidRDefault="00D309CA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</w:rPr>
                    <w:t xml:space="preserve">Ученики в конце урока могут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</w:rPr>
                    <w:t>объяснить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 что рельеф равнины допускает возвышенности и углубления </w:t>
                  </w:r>
                </w:p>
              </w:tc>
            </w:tr>
            <w:tr w:rsidR="00016F9E">
              <w:tc>
                <w:tcPr>
                  <w:tcW w:w="7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16F9E" w:rsidRDefault="00D309CA">
                  <w:pPr>
                    <w:spacing w:after="0" w:line="240" w:lineRule="auto"/>
                    <w:ind w:left="113" w:right="113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Применение</w:t>
                  </w:r>
                </w:p>
              </w:tc>
              <w:tc>
                <w:tcPr>
                  <w:tcW w:w="36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16F9E" w:rsidRDefault="00D309CA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</w:rPr>
                    <w:t xml:space="preserve">Ученики могут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характеризовать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lastRenderedPageBreak/>
                    <w:t>рельеф местности ХМАО-Югры: углубления и возвышенности ХМАО-Югры;</w:t>
                  </w:r>
                </w:p>
              </w:tc>
            </w:tr>
            <w:tr w:rsidR="00016F9E">
              <w:tc>
                <w:tcPr>
                  <w:tcW w:w="7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16F9E" w:rsidRDefault="00D309CA">
                  <w:pPr>
                    <w:spacing w:after="0" w:line="240" w:lineRule="auto"/>
                    <w:ind w:left="113" w:right="113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lastRenderedPageBreak/>
                    <w:t>Анализ</w:t>
                  </w:r>
                </w:p>
              </w:tc>
              <w:tc>
                <w:tcPr>
                  <w:tcW w:w="36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16F9E" w:rsidRDefault="00D309CA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</w:rPr>
                    <w:t xml:space="preserve">Ученики могут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анализировать информацию из учебника и заполнить сводную таблицу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делать выводы из конкретной информации</w:t>
                  </w:r>
                </w:p>
              </w:tc>
            </w:tr>
            <w:tr w:rsidR="00016F9E">
              <w:tc>
                <w:tcPr>
                  <w:tcW w:w="7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16F9E" w:rsidRDefault="00D309CA">
                  <w:pPr>
                    <w:spacing w:after="0" w:line="240" w:lineRule="auto"/>
                    <w:ind w:left="113" w:right="113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Оценка</w:t>
                  </w:r>
                </w:p>
              </w:tc>
              <w:tc>
                <w:tcPr>
                  <w:tcW w:w="36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16F9E" w:rsidRDefault="00D309CA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</w:rPr>
                    <w:t xml:space="preserve">Ученики могут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оценить свою деятельность и значимость полученного результата по теме</w:t>
                  </w:r>
                </w:p>
              </w:tc>
            </w:tr>
            <w:tr w:rsidR="00016F9E">
              <w:tc>
                <w:tcPr>
                  <w:tcW w:w="7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16F9E" w:rsidRDefault="00D309CA">
                  <w:pPr>
                    <w:spacing w:after="0" w:line="240" w:lineRule="auto"/>
                    <w:ind w:left="113" w:right="113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Творчество</w:t>
                  </w:r>
                </w:p>
              </w:tc>
              <w:tc>
                <w:tcPr>
                  <w:tcW w:w="36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16F9E" w:rsidRDefault="00D309CA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</w:rPr>
                    <w:t xml:space="preserve">В конце урока учащиеся могут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самостоятельно составить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синквейн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, термином-определением которого является ключевое слово названия темы урока</w:t>
                  </w:r>
                </w:p>
              </w:tc>
            </w:tr>
          </w:tbl>
          <w:p w:rsidR="00016F9E" w:rsidRDefault="00016F9E">
            <w:pPr>
              <w:spacing w:after="0" w:line="240" w:lineRule="auto"/>
            </w:pP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Регулятивные УУД: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принимать и сохранять учебную задачу;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- вносить коррективы в план / способ действия в случае изменения условий;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составлять план (проект) решения учебной проблемы самостоятельно/совместно с учителем;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оценивать результат своей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соотнося со схемой действия или оценочным листом;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столкнувшись с новой практической задачей, самостоятельно формулировать познавательную цель и строит действие в соответствии с ней;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определять границы знания и незнания (соотносить, что уже известно, а что не неизвестно);</w:t>
            </w:r>
          </w:p>
          <w:p w:rsidR="00016F9E" w:rsidRDefault="00D309CA">
            <w:pPr>
              <w:suppressAutoHyphens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-осуществлять самоконтроль и коррекцию своих учебных действий.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Познавательные УУД: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- определять недостаточность информации;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выдвигать гипотезы (предположения) и обосновывать их;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самостоятельно анализировать, сравнивать, устанавливать сходства и различия, группировать по определённым признакам (выделять существенные и несущественные признаки);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 владеть навыком преобразования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информации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 другие формы исходя из поставленных задач (самостоятельно определяет индикаторы и формы представления информации)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осуществлять подведение под понятие на основе распознавания объектов / выделения существенных признаков и их синтеза;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Коммуникативные УУД: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отстаивать свою точку зрения, приводить аргументы, подтверждая их фактами;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строить понятные для партнера высказывания и аргументировать свою позицию;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выполнять различные роли в группе, сотрудничать совместном решении проблемы (задачи);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контролировать действия друг друга и уметь договариваться (в парах, в группах)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в</w:t>
            </w:r>
            <w:proofErr w:type="gramEnd"/>
          </w:p>
          <w:p w:rsidR="00016F9E" w:rsidRDefault="00D309CA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представлять публичную презентацию результатов своей деятельности (группы)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Личностная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</w:p>
          <w:p w:rsidR="00016F9E" w:rsidRDefault="00D309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понимать и оценивать свой вклад в решение общих задач;</w:t>
            </w:r>
          </w:p>
          <w:p w:rsidR="00016F9E" w:rsidRDefault="00D309CA">
            <w:pPr>
              <w:tabs>
                <w:tab w:val="left" w:pos="1144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включение в учебную деятельность на личностно значимом уровне;</w:t>
            </w:r>
          </w:p>
          <w:p w:rsidR="00016F9E" w:rsidRDefault="00D309CA">
            <w:pPr>
              <w:tabs>
                <w:tab w:val="left" w:pos="1144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формировать основы гражданской идентичности в форме осознания себя гражданином </w:t>
            </w:r>
          </w:p>
          <w:p w:rsidR="00016F9E" w:rsidRDefault="00016F9E">
            <w:pPr>
              <w:tabs>
                <w:tab w:val="left" w:pos="1144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</w:pPr>
          </w:p>
        </w:tc>
      </w:tr>
    </w:tbl>
    <w:p w:rsidR="00016F9E" w:rsidRDefault="0001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016F9E" w:rsidRDefault="00016F9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016F9E" w:rsidRDefault="00016F9E">
      <w:pPr>
        <w:spacing w:after="0" w:line="259" w:lineRule="auto"/>
        <w:rPr>
          <w:rFonts w:ascii="Times New Roman" w:eastAsia="Times New Roman" w:hAnsi="Times New Roman" w:cs="Times New Roman"/>
          <w:sz w:val="26"/>
        </w:rPr>
      </w:pPr>
    </w:p>
    <w:p w:rsidR="00016F9E" w:rsidRDefault="00D30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ХОД УРОКА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2732"/>
        <w:gridCol w:w="3774"/>
        <w:gridCol w:w="3297"/>
        <w:gridCol w:w="2463"/>
      </w:tblGrid>
      <w:tr w:rsidR="00016F9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Прием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Деятельность учителя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Деятельность ученика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УУД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Оценивание/формы контроля</w:t>
            </w:r>
          </w:p>
        </w:tc>
      </w:tr>
      <w:tr w:rsidR="00016F9E">
        <w:trPr>
          <w:trHeight w:val="1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numPr>
                <w:ilvl w:val="0"/>
                <w:numId w:val="1"/>
              </w:numPr>
              <w:spacing w:after="0" w:line="240" w:lineRule="auto"/>
              <w:ind w:left="1800" w:hanging="72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Организационный момент (1 минута)</w:t>
            </w:r>
          </w:p>
        </w:tc>
      </w:tr>
      <w:tr w:rsidR="00016F9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-Прозвенел звонок весёлый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 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се готовы? Всё готово?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Мы, сейчас, не отдыхаем,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Мы, работать начинаем.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Добрый день!</w:t>
            </w:r>
          </w:p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 xml:space="preserve">Перед вами оценочные листы.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 xml:space="preserve">Приложение 1.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В конце каждого этапа урока закрасим один из предложенных смайликов согласно условным обозначениям. Оцените вашу готовность к уроку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Учащиеся проверяют наличие учебных принадлежностей, настраиваются на рабочий лад</w:t>
            </w: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Раскрашивают смайлик, соответствующий готовности к уроку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Регулятивные УУД:</w:t>
            </w:r>
          </w:p>
          <w:p w:rsidR="00016F9E" w:rsidRDefault="00D309CA">
            <w:pPr>
              <w:suppressAutoHyphens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осуществлять самоконтроль и коррекцию своих учебных действий;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оценивать результат своей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соотнося со схемой действия или оценочным листом;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 выполнять задание в соответствии с поставленной целью;</w:t>
            </w:r>
          </w:p>
          <w:p w:rsidR="00016F9E" w:rsidRDefault="00D309CA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 настраивать себя на продуктивную деятельность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оценка, самооценка готовности к предстоящей учебной деятельности;</w:t>
            </w:r>
          </w:p>
          <w:p w:rsidR="00016F9E" w:rsidRDefault="00D30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взаимоконтроль,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016F9E" w:rsidRDefault="00D30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самооценка готовности к уроку;</w:t>
            </w:r>
          </w:p>
          <w:p w:rsidR="00016F9E" w:rsidRDefault="00D30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оценка эмоционального состояния;</w:t>
            </w:r>
          </w:p>
          <w:p w:rsidR="00016F9E" w:rsidRDefault="00D30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отмечают в оценочном листе свою готовность к уроку.</w:t>
            </w:r>
          </w:p>
        </w:tc>
      </w:tr>
      <w:tr w:rsidR="00016F9E">
        <w:trPr>
          <w:trHeight w:val="1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numPr>
                <w:ilvl w:val="0"/>
                <w:numId w:val="2"/>
              </w:numPr>
              <w:spacing w:after="0" w:line="240" w:lineRule="auto"/>
              <w:ind w:left="1800" w:hanging="72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Стадия вызова – время (7-8 минут)</w:t>
            </w:r>
          </w:p>
        </w:tc>
      </w:tr>
      <w:tr w:rsidR="00016F9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«Корзина идей»</w:t>
            </w:r>
          </w:p>
          <w:p w:rsidR="00016F9E" w:rsidRDefault="00016F9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На данном уроке мы продолжаем изучать раздел «Наш край». Что вы знаете о крае, в котором мы с вами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проживаем. 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Сегодня мы будем работать с физической картой нашего края Ханты-Мансийского Автономного округа - Югры. Посмотрите на неё. Что вам напоминает физическая карта?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Что мы можем узнать по физической карте о нашем крае?</w:t>
            </w: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- Назовите цель   урока.</w:t>
            </w: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- Что мы сегодня можем узнать на уроке?</w:t>
            </w: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На доску вывешивает значок корзины, в которой условно будет собрано все то, что все ученики вместе знают об изучаемой теме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. Запишите 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листах бумаги слова или выражения, о которых мы можем заменить выражение «Поверхность нашего края» (1 минута)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br/>
              <w:t>- Обсудите со своим соседом вашу информацию и составьте общий ответ на мой вопрос (2 минуты)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br/>
              <w:t>- Что у вас получилось? (зачитывание работы пар)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br/>
            </w: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Ваши идеи интересны. Вы указали, что наш край расположен на Западно-Сибирской равнине.  Значит, поверхность нашего края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бсолютно ровная. Согласны ли вы с моим предположением?</w:t>
            </w:r>
          </w:p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Оцените результат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своей деятельности на данном этапе.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 xml:space="preserve">Включаются в учебную деятельность. </w:t>
            </w: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Физическая карта напоминает фотографию сверху. 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-Благодаря условным обозначениям (окраске) мы можем наглядно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 xml:space="preserve"> представить рельеф территории нашего края. Можем рассказать о поверхности нашего края. На карте написаны названия равнин, возвышенностей, низменностей и т.п. 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 xml:space="preserve">- Изучить поверхность нашего края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-Х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МАО-Югры.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- Можем найти наш край на карте и определить название географического объекта, на котором расположен наш край.</w:t>
            </w: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Учащиеся записывают слов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 xml:space="preserve"> ассоциации на листочках.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Обсуждают в парах</w:t>
            </w: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 xml:space="preserve">Читают ответы и прикрепляют листы с ответами к корзине. Возможные ответы: «Западно-Сибирская равнина», «Край лесов и болот», «Овраги» и т.п. 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-Нет. В нашем краю имеются возвышенности и углубления.</w:t>
            </w: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Раскрашивают смайлик в «Оценочном листе»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Регулятивные УУД: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столкнувшись с новой практической задачей, самостоятельно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формулировать познавательную цель и строит действие в соответствии с ней;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выдвигать предположения на основе имеющихся знаний и обосновывать их;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определять границы знания и незнания (соотносить, что уже известно, а что не неизвестно);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- самостоятельно, при незначительной помощи учителя формулировать, обосновывать цели урока деятельности;</w:t>
            </w:r>
          </w:p>
          <w:p w:rsidR="00016F9E" w:rsidRDefault="00D309CA">
            <w:pPr>
              <w:suppressAutoHyphens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анализировать и учитывать условия выполнения действия;</w:t>
            </w:r>
          </w:p>
          <w:p w:rsidR="00016F9E" w:rsidRDefault="00D309CA">
            <w:pPr>
              <w:suppressAutoHyphens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-осуществлять самоконтроль и коррекцию своих учебных действий;</w:t>
            </w:r>
          </w:p>
          <w:p w:rsidR="00016F9E" w:rsidRDefault="00D309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осознавать, что уже освоено, а что нужно освоить;</w:t>
            </w:r>
          </w:p>
          <w:p w:rsidR="00016F9E" w:rsidRDefault="00D309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оценивать результат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своей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соотнося со схемой действия или оценочным листом;</w:t>
            </w:r>
          </w:p>
          <w:p w:rsidR="00016F9E" w:rsidRDefault="00D309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адекватно воспринимать оценку одноклассников;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- выполнять задание в соответствии с поставленной целью;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Познавательные УУД: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определять недостаточность информации;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выдвигать гипотезы (предположения) и обосновывать их;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Коммуникативные УУД: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отвечать на заданные вопросы;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отстаивать свою точку зрения, приводить аргументы, подтверждая их фактами;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строить понятные для партнера высказывания и аргументировать свою позицию;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выполнять различные роли в группе,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сотрудничать в совместном решении проблемы (задачи);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контролировать действия друг друга и уметь договариваться (в парах).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Личностные УУД:</w:t>
            </w:r>
          </w:p>
          <w:p w:rsidR="00016F9E" w:rsidRDefault="00D309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понимать и оценивать свой вклад в решение общих задач;</w:t>
            </w:r>
          </w:p>
          <w:p w:rsidR="00016F9E" w:rsidRDefault="00D309CA">
            <w:pPr>
              <w:tabs>
                <w:tab w:val="left" w:pos="1144"/>
              </w:tabs>
              <w:spacing w:after="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- включение в учебную деятельность на личностно значимом уровне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- самооценка (знаковая шкала на оценочном листе);</w:t>
            </w:r>
          </w:p>
          <w:p w:rsidR="00016F9E" w:rsidRDefault="00D309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оценка умения выявлять и формулировать свои затруднения;</w:t>
            </w:r>
          </w:p>
          <w:p w:rsidR="00016F9E" w:rsidRDefault="00D309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- оценочное суждение;</w:t>
            </w:r>
          </w:p>
          <w:p w:rsidR="00016F9E" w:rsidRDefault="00D30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коррекция ответов учащихся.</w:t>
            </w:r>
          </w:p>
        </w:tc>
      </w:tr>
      <w:tr w:rsidR="00016F9E">
        <w:trPr>
          <w:trHeight w:val="1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numPr>
                <w:ilvl w:val="0"/>
                <w:numId w:val="3"/>
              </w:numPr>
              <w:spacing w:after="0" w:line="240" w:lineRule="auto"/>
              <w:ind w:left="1800" w:hanging="72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Стадия осмысления – время (25 минут)</w:t>
            </w:r>
          </w:p>
        </w:tc>
      </w:tr>
      <w:tr w:rsidR="00016F9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6F9E" w:rsidRDefault="00D30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«Сравнительная таблица»</w:t>
            </w:r>
          </w:p>
          <w:p w:rsidR="00016F9E" w:rsidRDefault="00016F9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Чтобы понять особенности рельефа нашего края, нам необходимо обратиться к статье в учебнике на с. 139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- Что вы знаете о равнине? Что вы ещё хотите узнать?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 xml:space="preserve">- Молодцы!  Приобретя данные знания, каждый из вас сможет прочитать карту: сможет расшифровать по условным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lastRenderedPageBreak/>
              <w:t>обозначениям рельеф местности. Но невозможно всё условно обозначить на карте. Что мы ещё знаем о равнинах?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016F9E" w:rsidRDefault="0001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-Действительно, поверхность нашего края имеет углубления и возвышенности. 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Предлагаю заполнить сводную таблицу для систематизации знаний. Нам необходимо определить, что мы будем сравнивать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 xml:space="preserve"> а также линии сравнения. </w:t>
            </w: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Назовите углубления и возвышенности на территории нашего края. </w:t>
            </w:r>
            <w:r>
              <w:rPr>
                <w:rFonts w:ascii="Times New Roman" w:eastAsia="Times New Roman" w:hAnsi="Times New Roman" w:cs="Times New Roman"/>
                <w:i/>
                <w:sz w:val="26"/>
                <w:shd w:val="clear" w:color="auto" w:fill="FFFFFF"/>
              </w:rPr>
              <w:t>Фиксирует на доске.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 xml:space="preserve">-По каким признакам они отличаются? </w:t>
            </w:r>
            <w:r>
              <w:rPr>
                <w:rFonts w:ascii="Times New Roman" w:eastAsia="Times New Roman" w:hAnsi="Times New Roman" w:cs="Times New Roman"/>
                <w:i/>
                <w:sz w:val="26"/>
                <w:shd w:val="clear" w:color="auto" w:fill="FFFFFF"/>
              </w:rPr>
              <w:t xml:space="preserve">Фиксирует ответы детей на доске 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-Благодаря совместным усилиям, мы получили такую таблицу (Приложение 1). Предлагаю вам   её заполнить. Работать будем в группах по 4 человека.  Верным помощником вам станет учебник. 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-Предлагаю группам представить работы.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Проецирует работы  на доску с помощью веб-камеры</w:t>
            </w: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Оцените результат своей деятельности на данном этапе.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Учащиеся самостоятельно выполняют задание.</w:t>
            </w: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Равнины—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эт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о ровные или почти ровные участки земной поверхности.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- На равнинах можно встретить возвышения – холмы и углубления с крутыми склонами – овраги.</w:t>
            </w: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Овраги, балки, терриконы, холмы, свалки мусора, карьеры</w:t>
            </w:r>
          </w:p>
          <w:p w:rsidR="00016F9E" w:rsidRDefault="0001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D309CA">
            <w:pPr>
              <w:tabs>
                <w:tab w:val="left" w:pos="348"/>
              </w:tabs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>по происхождению;</w:t>
            </w:r>
          </w:p>
          <w:p w:rsidR="00016F9E" w:rsidRDefault="00D309CA">
            <w:pPr>
              <w:tabs>
                <w:tab w:val="left" w:pos="348"/>
              </w:tabs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t xml:space="preserve">рельеф различен;  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по признаку: наносят ли они вред или нет? А если наносят вред, как же с ними бороться?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Самостоятельная и осмысленная работа учащихся с новой информацией по учебнику (с. 139-144).</w:t>
            </w:r>
          </w:p>
          <w:p w:rsidR="00016F9E" w:rsidRDefault="00016F9E">
            <w:pPr>
              <w:tabs>
                <w:tab w:val="left" w:pos="348"/>
              </w:tabs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tabs>
                <w:tab w:val="left" w:pos="348"/>
              </w:tabs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tabs>
                <w:tab w:val="left" w:pos="348"/>
              </w:tabs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tabs>
                <w:tab w:val="left" w:pos="348"/>
              </w:tabs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tabs>
                <w:tab w:val="left" w:pos="348"/>
              </w:tabs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tabs>
                <w:tab w:val="left" w:pos="348"/>
              </w:tabs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tabs>
                <w:tab w:val="left" w:pos="348"/>
              </w:tabs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tabs>
                <w:tab w:val="left" w:pos="348"/>
              </w:tabs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tabs>
                <w:tab w:val="left" w:pos="348"/>
              </w:tabs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</w:pPr>
          </w:p>
          <w:p w:rsidR="00016F9E" w:rsidRDefault="00016F9E">
            <w:pPr>
              <w:tabs>
                <w:tab w:val="left" w:pos="348"/>
              </w:tabs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</w:pPr>
          </w:p>
          <w:p w:rsidR="00016F9E" w:rsidRDefault="00D309CA">
            <w:pPr>
              <w:tabs>
                <w:tab w:val="left" w:pos="34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 xml:space="preserve">Участники групп представляют свои работы, остальные группы сверяют информацию, дополняют, вносят коррективы. Оценивают работу группы 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lastRenderedPageBreak/>
              <w:t>вклад каждого участника</w:t>
            </w:r>
          </w:p>
          <w:p w:rsidR="00016F9E" w:rsidRDefault="00016F9E">
            <w:pPr>
              <w:tabs>
                <w:tab w:val="left" w:pos="34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</w:pPr>
          </w:p>
          <w:p w:rsidR="00016F9E" w:rsidRDefault="00D309CA">
            <w:pPr>
              <w:tabs>
                <w:tab w:val="left" w:pos="348"/>
              </w:tabs>
              <w:spacing w:after="0" w:line="240" w:lineRule="auto"/>
              <w:ind w:left="6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Раскрашивают смайлик в «Оценочном листе»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Регулятивные УУД: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принимать и сохранять учебную задачу;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определять цель работы, задачи, последовательность действий по их достижению;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конкретизирует цель до комплекса задач 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столкнувшись с новой практической задачей, самостоятельно формулировать познавательную цель и строит действие в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соответствии с ней;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вносить коррективы в план / способ действия в случае изменения условий;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вносить необходимые коррективы в действие после оценки и учета характера сделанных ошибок;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составлять план (проект) решения учебной проблемы самостоятельно/совместно с учителем;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анализировать и учитывать условия выполнения действия;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сопоставлять полученный результат с образцом;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-осуществлять самоконтроль и коррекцию своих учебных действий;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оценивать результат своей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соотнося со схемой действия или оценочным листом;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- адекватно воспринимать оценку одноклассников;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выполнять задание в соответствии с поставленной целью;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- оценивает работу всей группы и каждого участника группы, приводя аргументы успеха или неудач;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Познавательные УУД: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самостоятельно анализировать, сравнивать, устанавливать сходства и различия, группировать по определённым признакам (выделять существенные и несущественные признаки);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выделять признаки сходства / различия;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выделять признаки, по которым сравниваются объекты;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выделять существенные признаки объекта;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осуществлять логические действия синтез – составление целого из частей, самостоятельное достраивание с восполнением недостающих компонентов с выделением существенных и несущественных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признаков; 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публично представлять свои результаты с использованием ИКТ;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Коммуникативные УУД: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отвечать на заданные вопросы;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отстаивать свою точку зрения, приводить аргументы, подтверждая их фактами;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строить понятные для партнера высказывания и аргументировать свою позицию;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выполнять различные роли в группе, сотрудничать в совместном решении проблемы (задачи);</w:t>
            </w:r>
          </w:p>
          <w:p w:rsidR="00016F9E" w:rsidRDefault="00D309CA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контролировать действия друг друга и уметь договариваться (в группах)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Личностные УУД:</w:t>
            </w:r>
          </w:p>
          <w:p w:rsidR="00016F9E" w:rsidRDefault="00D309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понимать и оценивать свой вклад в решение общих задач;</w:t>
            </w:r>
          </w:p>
          <w:p w:rsidR="00016F9E" w:rsidRDefault="00D309CA">
            <w:pPr>
              <w:tabs>
                <w:tab w:val="left" w:pos="1144"/>
              </w:tabs>
              <w:spacing w:after="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- включение в учебную деятельность на личностно значимом уровне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- взаимоконтроль,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016F9E" w:rsidRDefault="00D309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исследовательская деятельность;</w:t>
            </w:r>
          </w:p>
          <w:p w:rsidR="00016F9E" w:rsidRDefault="00D309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создание продуктов деятельности;</w:t>
            </w:r>
          </w:p>
          <w:p w:rsidR="00016F9E" w:rsidRDefault="00D309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рефлексия с использованием «Оценочного листа»;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работа в группах, взаимоконтроль,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самоконтроль, самооценка;</w:t>
            </w:r>
          </w:p>
          <w:p w:rsidR="00016F9E" w:rsidRDefault="00D30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выступления от каждой группы;</w:t>
            </w:r>
          </w:p>
          <w:p w:rsidR="00016F9E" w:rsidRDefault="00D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презентация продукта своей деятельности.</w:t>
            </w:r>
          </w:p>
          <w:p w:rsidR="00016F9E" w:rsidRDefault="00016F9E">
            <w:pPr>
              <w:spacing w:after="0" w:line="240" w:lineRule="auto"/>
              <w:jc w:val="both"/>
            </w:pPr>
          </w:p>
        </w:tc>
      </w:tr>
      <w:tr w:rsidR="00016F9E">
        <w:trPr>
          <w:trHeight w:val="1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numPr>
                <w:ilvl w:val="0"/>
                <w:numId w:val="4"/>
              </w:numPr>
              <w:spacing w:after="0" w:line="240" w:lineRule="auto"/>
              <w:ind w:left="1800" w:hanging="72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Информация о домашнем задании, инструктаж по его выполнени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ю–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время (1 минута)</w:t>
            </w:r>
          </w:p>
        </w:tc>
      </w:tr>
      <w:tr w:rsidR="00016F9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Сводные таблицы, которые вы сегодня заполнили, вам станут помощниками для подготовки домашнего задания. Каждый из вас может выбрать одно из заданий на своё усмотрение, используя сводную таблицу: 1) составить рассказ о поверхности нашего края; 2) выполнить задания 2, 3 на с. 67 в рабочей тетради. </w:t>
            </w:r>
          </w:p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Выполните пометку в «Оценочном листе»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Раскрашивают смайлик.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Регулятивные УУД:</w:t>
            </w:r>
          </w:p>
          <w:p w:rsidR="00016F9E" w:rsidRDefault="00D309CA">
            <w:pPr>
              <w:suppressAutoHyphens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осуществлять самоконтроль и коррекцию своих учебных действий;</w:t>
            </w:r>
          </w:p>
          <w:p w:rsidR="00016F9E" w:rsidRDefault="00D309CA">
            <w:pPr>
              <w:suppressAutoHyphens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оценивать результат своей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соотнося со схемой действия или оценочным листом;</w:t>
            </w:r>
          </w:p>
          <w:p w:rsidR="00016F9E" w:rsidRDefault="00D309CA">
            <w:pPr>
              <w:suppressAutoHyphens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выполнять задание в соответствии с поставленной целью;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Познавательные УУД: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создавать и преобразовывать знаки, символы, модели и схемы для решения учебных задач в стандартной обстановке  и нестандартной обстановке;</w:t>
            </w:r>
          </w:p>
          <w:p w:rsidR="00016F9E" w:rsidRDefault="00D309CA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 владеть навыком преобразования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информации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 другие формы исходя из поставленных задач (самостоятельно определяет индикаторы и формы представления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информации)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- оценка/самооценка умения применять полученные знания при решении упражнений;</w:t>
            </w:r>
          </w:p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 заполнение карты самостоятельной работы.</w:t>
            </w:r>
          </w:p>
        </w:tc>
      </w:tr>
      <w:tr w:rsidR="00016F9E">
        <w:trPr>
          <w:trHeight w:val="1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numPr>
                <w:ilvl w:val="0"/>
                <w:numId w:val="5"/>
              </w:numPr>
              <w:spacing w:after="0" w:line="240" w:lineRule="auto"/>
              <w:ind w:left="1800" w:hanging="72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Стадия рефлекси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и–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время (5 минут)</w:t>
            </w:r>
          </w:p>
        </w:tc>
      </w:tr>
      <w:tr w:rsidR="00016F9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6F9E" w:rsidRDefault="00D309CA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В завершении урока предлагаю составить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по теме урока. 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1 строка – Напишите тему сегодняшнего урока (ключевое слово)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строка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– Какой становится поверхность нашего края из - за безответственного отношения людей?  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 строка – Какое участие в охране поверхности своего края могут принять школьники?  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 строка – Призовите жителей нашего края к охране поверхности.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 строка – Что должны сохранить жители Ханты-Мансийского Автономного округа  для потомков? </w:t>
            </w: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  <w:lastRenderedPageBreak/>
              <w:t xml:space="preserve">- Благодаря совместным усилиям </w:t>
            </w: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мы узнали о поверхности нашего края Ханты-Мансийского Автономного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–Ю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гры, определили проблемы по сохранению  поверхности  и возможные пути решения этих проблем.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Оцените результат своей деятельности на данном этапе. 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Урок закончен. Спасибо за сотрудничество!  </w:t>
            </w:r>
          </w:p>
          <w:p w:rsidR="00016F9E" w:rsidRDefault="00016F9E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Поверхность </w:t>
            </w: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загрязнённая, вырубленная </w:t>
            </w: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убирать, засаживать, охранять</w:t>
            </w: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Сохраним поверхность родного края! </w:t>
            </w: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Равнина</w:t>
            </w: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Раскрашивают смайлик. Проводят рефлексию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Регулятивные УУД: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сохранять цель на протяжении всего урока;</w:t>
            </w:r>
          </w:p>
          <w:p w:rsidR="00016F9E" w:rsidRDefault="00D309CA">
            <w:pPr>
              <w:suppressAutoHyphens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выполнять работу в соответствии с заданным планом;</w:t>
            </w:r>
          </w:p>
          <w:p w:rsidR="00016F9E" w:rsidRDefault="00D309CA">
            <w:pPr>
              <w:suppressAutoHyphens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анализировать и учитывать условия выполнения действия;</w:t>
            </w:r>
          </w:p>
          <w:p w:rsidR="00016F9E" w:rsidRDefault="00D309CA">
            <w:pPr>
              <w:suppressAutoHyphens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осуществлять самоконтроль и коррекцию своих учебных действий;</w:t>
            </w:r>
          </w:p>
          <w:p w:rsidR="00016F9E" w:rsidRDefault="00D309CA">
            <w:pPr>
              <w:suppressAutoHyphens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оценивать результат своей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соотнося со схемой действия или оценочным листом;</w:t>
            </w:r>
          </w:p>
          <w:p w:rsidR="00016F9E" w:rsidRDefault="00D309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адекватно воспринимать оценку учителя / одноклассников;</w:t>
            </w:r>
          </w:p>
          <w:p w:rsidR="00016F9E" w:rsidRDefault="00D309CA">
            <w:pPr>
              <w:suppressAutoHyphens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проводить самооценку результатов своей учебной деятельности, понимать причины неуспеха.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выполнять задание в соответствии с поставленной целью;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Познавательные УУД: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осуществлять подведение под понятие на основе распознавания объектов / выделения существенных признаков и их синтеза;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Коммуникативные УУД: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отвечать на заданные вопросы;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отстаивать свою точку зрения, приводить аргументы, подтверждая их фактами;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контролировать действия друг друга и уметь договариваться (в парах, в группах);</w:t>
            </w:r>
          </w:p>
          <w:p w:rsidR="00016F9E" w:rsidRDefault="00D309C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Личностные УУД:</w:t>
            </w:r>
          </w:p>
          <w:p w:rsidR="00016F9E" w:rsidRDefault="00D309CA">
            <w:pPr>
              <w:tabs>
                <w:tab w:val="left" w:pos="1144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включение в учебную деятельность на личностно значимом уровне;</w:t>
            </w:r>
          </w:p>
          <w:p w:rsidR="00016F9E" w:rsidRDefault="00D309CA">
            <w:pPr>
              <w:tabs>
                <w:tab w:val="left" w:pos="1144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формировать основы гражданской идентичности в форме осознания себя гражданином </w:t>
            </w:r>
          </w:p>
          <w:p w:rsidR="00016F9E" w:rsidRDefault="00016F9E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6F9E" w:rsidRDefault="00016F9E">
            <w:pPr>
              <w:spacing w:after="0" w:line="240" w:lineRule="auto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- самооценка;</w:t>
            </w:r>
          </w:p>
          <w:p w:rsidR="00016F9E" w:rsidRDefault="00D30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оценка действий по достижению планируемых результатов;</w:t>
            </w:r>
          </w:p>
          <w:p w:rsidR="00016F9E" w:rsidRDefault="00D30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рефлексия с использованием «Оценочного листа».</w:t>
            </w:r>
          </w:p>
        </w:tc>
      </w:tr>
    </w:tbl>
    <w:p w:rsidR="00016F9E" w:rsidRDefault="00016F9E">
      <w:pPr>
        <w:spacing w:after="0" w:line="259" w:lineRule="auto"/>
        <w:rPr>
          <w:rFonts w:ascii="Times New Roman" w:eastAsia="Times New Roman" w:hAnsi="Times New Roman" w:cs="Times New Roman"/>
          <w:sz w:val="26"/>
        </w:rPr>
      </w:pPr>
    </w:p>
    <w:p w:rsidR="00016F9E" w:rsidRDefault="00016F9E">
      <w:pPr>
        <w:spacing w:after="0" w:line="259" w:lineRule="auto"/>
        <w:rPr>
          <w:rFonts w:ascii="Times New Roman" w:eastAsia="Times New Roman" w:hAnsi="Times New Roman" w:cs="Times New Roman"/>
          <w:sz w:val="26"/>
        </w:rPr>
      </w:pPr>
    </w:p>
    <w:p w:rsidR="00016F9E" w:rsidRDefault="00016F9E">
      <w:pPr>
        <w:spacing w:after="0" w:line="259" w:lineRule="auto"/>
        <w:rPr>
          <w:rFonts w:ascii="Times New Roman" w:eastAsia="Times New Roman" w:hAnsi="Times New Roman" w:cs="Times New Roman"/>
          <w:sz w:val="26"/>
        </w:rPr>
      </w:pPr>
    </w:p>
    <w:p w:rsidR="00016F9E" w:rsidRDefault="00D309CA">
      <w:pPr>
        <w:spacing w:after="0" w:line="259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Приложение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</w:tblGrid>
      <w:tr w:rsidR="00016F9E">
        <w:trPr>
          <w:trHeight w:val="1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Оценочный лист</w:t>
            </w:r>
          </w:p>
          <w:p w:rsidR="00016F9E" w:rsidRDefault="00D3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object w:dxaOrig="5588" w:dyaOrig="2794">
                <v:rect id="rectole0000000000" o:spid="_x0000_i1025" style="width:279.25pt;height:140.1pt" o:ole="" o:preferrelative="t" stroked="f">
                  <v:imagedata r:id="rId6" o:title=""/>
                </v:rect>
                <o:OLEObject Type="Embed" ProgID="StaticMetafile" ShapeID="rectole0000000000" DrawAspect="Content" ObjectID="_1723351570" r:id="rId7"/>
              </w:object>
            </w:r>
          </w:p>
          <w:p w:rsidR="00016F9E" w:rsidRDefault="0001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bookmarkStart w:id="0" w:name="_GoBack"/>
            <w:bookmarkEnd w:id="0"/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8"/>
              <w:gridCol w:w="4789"/>
            </w:tblGrid>
            <w:tr w:rsidR="00016F9E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16F9E" w:rsidRDefault="00D309C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1.</w:t>
                  </w:r>
                </w:p>
              </w:tc>
              <w:tc>
                <w:tcPr>
                  <w:tcW w:w="4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16F9E" w:rsidRDefault="00D309C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object w:dxaOrig="3462" w:dyaOrig="1174">
                      <v:rect id="rectole0000000001" o:spid="_x0000_i1026" style="width:173.2pt;height:58.4pt" o:ole="" o:preferrelative="t" stroked="f">
                        <v:imagedata r:id="rId8" o:title=""/>
                      </v:rect>
                      <o:OLEObject Type="Embed" ProgID="StaticMetafile" ShapeID="rectole0000000001" DrawAspect="Content" ObjectID="_1723351571" r:id="rId9"/>
                    </w:object>
                  </w:r>
                </w:p>
              </w:tc>
            </w:tr>
            <w:tr w:rsidR="00016F9E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16F9E" w:rsidRDefault="00D309C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2.</w:t>
                  </w:r>
                </w:p>
              </w:tc>
              <w:tc>
                <w:tcPr>
                  <w:tcW w:w="4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16F9E" w:rsidRDefault="00D309C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object w:dxaOrig="3503" w:dyaOrig="1194">
                      <v:rect id="rectole0000000002" o:spid="_x0000_i1027" style="width:175.15pt;height:59.35pt" o:ole="" o:preferrelative="t" stroked="f">
                        <v:imagedata r:id="rId10" o:title=""/>
                      </v:rect>
                      <o:OLEObject Type="Embed" ProgID="StaticMetafile" ShapeID="rectole0000000002" DrawAspect="Content" ObjectID="_1723351572" r:id="rId11"/>
                    </w:object>
                  </w:r>
                </w:p>
              </w:tc>
            </w:tr>
            <w:tr w:rsidR="00016F9E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16F9E" w:rsidRDefault="00D309C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3.</w:t>
                  </w:r>
                </w:p>
              </w:tc>
              <w:tc>
                <w:tcPr>
                  <w:tcW w:w="4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16F9E" w:rsidRDefault="00D309C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object w:dxaOrig="3421" w:dyaOrig="1154">
                      <v:rect id="rectole0000000003" o:spid="_x0000_i1028" style="width:171.25pt;height:57.4pt" o:ole="" o:preferrelative="t" stroked="f">
                        <v:imagedata r:id="rId10" o:title=""/>
                      </v:rect>
                      <o:OLEObject Type="Embed" ProgID="StaticMetafile" ShapeID="rectole0000000003" DrawAspect="Content" ObjectID="_1723351573" r:id="rId12"/>
                    </w:object>
                  </w:r>
                </w:p>
              </w:tc>
            </w:tr>
            <w:tr w:rsidR="00016F9E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16F9E" w:rsidRDefault="00D309C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4.</w:t>
                  </w:r>
                </w:p>
              </w:tc>
              <w:tc>
                <w:tcPr>
                  <w:tcW w:w="4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16F9E" w:rsidRDefault="00D309C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object w:dxaOrig="3583" w:dyaOrig="1214">
                      <v:rect id="rectole0000000004" o:spid="_x0000_i1029" style="width:179.05pt;height:60.3pt" o:ole="" o:preferrelative="t" stroked="f">
                        <v:imagedata r:id="rId10" o:title=""/>
                      </v:rect>
                      <o:OLEObject Type="Embed" ProgID="StaticMetafile" ShapeID="rectole0000000004" DrawAspect="Content" ObjectID="_1723351574" r:id="rId13"/>
                    </w:object>
                  </w:r>
                </w:p>
              </w:tc>
            </w:tr>
            <w:tr w:rsidR="00016F9E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16F9E" w:rsidRDefault="00D309C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lastRenderedPageBreak/>
                    <w:t>5.</w:t>
                  </w:r>
                </w:p>
              </w:tc>
              <w:tc>
                <w:tcPr>
                  <w:tcW w:w="4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16F9E" w:rsidRDefault="00D309C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object w:dxaOrig="3603" w:dyaOrig="1214">
                      <v:rect id="rectole0000000005" o:spid="_x0000_i1030" style="width:180pt;height:60.3pt" o:ole="" o:preferrelative="t" stroked="f">
                        <v:imagedata r:id="rId10" o:title=""/>
                      </v:rect>
                      <o:OLEObject Type="Embed" ProgID="StaticMetafile" ShapeID="rectole0000000005" DrawAspect="Content" ObjectID="_1723351575" r:id="rId14"/>
                    </w:object>
                  </w:r>
                </w:p>
              </w:tc>
            </w:tr>
          </w:tbl>
          <w:p w:rsidR="00016F9E" w:rsidRDefault="00016F9E">
            <w:pPr>
              <w:spacing w:after="0" w:line="240" w:lineRule="auto"/>
            </w:pPr>
          </w:p>
        </w:tc>
      </w:tr>
    </w:tbl>
    <w:p w:rsidR="00016F9E" w:rsidRDefault="00016F9E">
      <w:pPr>
        <w:spacing w:after="0" w:line="259" w:lineRule="auto"/>
        <w:rPr>
          <w:rFonts w:ascii="Times New Roman" w:eastAsia="Times New Roman" w:hAnsi="Times New Roman" w:cs="Times New Roman"/>
          <w:sz w:val="26"/>
        </w:rPr>
      </w:pPr>
    </w:p>
    <w:p w:rsidR="00016F9E" w:rsidRDefault="00016F9E">
      <w:pPr>
        <w:spacing w:after="0" w:line="259" w:lineRule="auto"/>
        <w:rPr>
          <w:rFonts w:ascii="Times New Roman" w:eastAsia="Times New Roman" w:hAnsi="Times New Roman" w:cs="Times New Roman"/>
          <w:sz w:val="26"/>
        </w:rPr>
      </w:pPr>
    </w:p>
    <w:p w:rsidR="00016F9E" w:rsidRDefault="00D309CA">
      <w:pPr>
        <w:spacing w:after="0" w:line="259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Приложение 2</w:t>
      </w:r>
    </w:p>
    <w:p w:rsidR="00016F9E" w:rsidRDefault="00D309CA">
      <w:pPr>
        <w:spacing w:after="0" w:line="259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Сравнительная таблица</w:t>
      </w:r>
    </w:p>
    <w:p w:rsidR="00016F9E" w:rsidRDefault="00016F9E">
      <w:pPr>
        <w:spacing w:after="0" w:line="259" w:lineRule="auto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2144"/>
        <w:gridCol w:w="2144"/>
        <w:gridCol w:w="2152"/>
        <w:gridCol w:w="2144"/>
        <w:gridCol w:w="1973"/>
        <w:gridCol w:w="1778"/>
      </w:tblGrid>
      <w:tr w:rsidR="00016F9E">
        <w:trPr>
          <w:trHeight w:val="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Линии сравнения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Овраг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Балка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Террикон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Холм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Карьер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Свалка мусора</w:t>
            </w:r>
          </w:p>
        </w:tc>
      </w:tr>
      <w:tr w:rsidR="00016F9E">
        <w:trPr>
          <w:trHeight w:val="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Рельеф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6F9E">
        <w:trPr>
          <w:trHeight w:val="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Отличие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6F9E">
        <w:trPr>
          <w:trHeight w:val="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Происхождение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6F9E">
        <w:trPr>
          <w:trHeight w:val="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Наносят ли вред?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6F9E">
        <w:trPr>
          <w:trHeight w:val="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Меры борьбы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16F9E" w:rsidRDefault="00016F9E">
      <w:pPr>
        <w:spacing w:after="0" w:line="259" w:lineRule="auto"/>
        <w:rPr>
          <w:rFonts w:ascii="Times New Roman" w:eastAsia="Times New Roman" w:hAnsi="Times New Roman" w:cs="Times New Roman"/>
          <w:sz w:val="26"/>
        </w:rPr>
      </w:pPr>
    </w:p>
    <w:p w:rsidR="00016F9E" w:rsidRDefault="00D309CA">
      <w:pPr>
        <w:spacing w:after="0" w:line="259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Возможный вариант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1"/>
        <w:gridCol w:w="2092"/>
        <w:gridCol w:w="2008"/>
        <w:gridCol w:w="2022"/>
        <w:gridCol w:w="2008"/>
        <w:gridCol w:w="1895"/>
        <w:gridCol w:w="2374"/>
      </w:tblGrid>
      <w:tr w:rsidR="00016F9E">
        <w:trPr>
          <w:trHeight w:val="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Линии сравнения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Овраг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Балка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Террикон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Холм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Карьер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Свалка мусора</w:t>
            </w:r>
          </w:p>
        </w:tc>
      </w:tr>
      <w:tr w:rsidR="00016F9E">
        <w:trPr>
          <w:trHeight w:val="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Рельеф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Углубление со склонами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Углубление со склонами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возвышение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возвышение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Углубление со склонами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возвышение</w:t>
            </w:r>
          </w:p>
        </w:tc>
      </w:tr>
      <w:tr w:rsidR="00016F9E">
        <w:trPr>
          <w:trHeight w:val="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Отличие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Крутые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, осыпающимися склонами. На склонах почти нет растений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 пологими, поросшими растениями, склонами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Отходы от добычи ископаемых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Имеет подошву, пологий склон и вершину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От добычи полезных ископаемых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Отходы   человеческой жизнедеятельности</w:t>
            </w:r>
          </w:p>
        </w:tc>
      </w:tr>
      <w:tr w:rsidR="00016F9E">
        <w:trPr>
          <w:trHeight w:val="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Происхождение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естественное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естественное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Результат деятельности человека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естественное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Результат деятельности человека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Результат деятельности человека</w:t>
            </w:r>
          </w:p>
        </w:tc>
      </w:tr>
      <w:tr w:rsidR="00016F9E">
        <w:trPr>
          <w:trHeight w:val="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Наносят ли вред?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+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+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+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+</w:t>
            </w:r>
          </w:p>
        </w:tc>
      </w:tr>
      <w:tr w:rsidR="00016F9E">
        <w:trPr>
          <w:trHeight w:val="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Меры борьбы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Сажать растения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Привозить почву, сажать растения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016F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Засыпать землёй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садить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растения или превращать в пруды для разведения рыбы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F9E" w:rsidRDefault="00D30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Вывозить мусор в специально отведённые места</w:t>
            </w:r>
          </w:p>
        </w:tc>
      </w:tr>
    </w:tbl>
    <w:p w:rsidR="00016F9E" w:rsidRDefault="00016F9E">
      <w:pPr>
        <w:spacing w:after="0" w:line="259" w:lineRule="auto"/>
        <w:rPr>
          <w:rFonts w:ascii="Times New Roman" w:eastAsia="Times New Roman" w:hAnsi="Times New Roman" w:cs="Times New Roman"/>
          <w:sz w:val="26"/>
        </w:rPr>
      </w:pPr>
    </w:p>
    <w:sectPr w:rsidR="00016F9E" w:rsidSect="00D30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5DA"/>
    <w:multiLevelType w:val="multilevel"/>
    <w:tmpl w:val="B14AE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F17F2"/>
    <w:multiLevelType w:val="multilevel"/>
    <w:tmpl w:val="CA18A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C3DCA"/>
    <w:multiLevelType w:val="multilevel"/>
    <w:tmpl w:val="644E6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2B3FA5"/>
    <w:multiLevelType w:val="multilevel"/>
    <w:tmpl w:val="BD8A0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BE70A4"/>
    <w:multiLevelType w:val="multilevel"/>
    <w:tmpl w:val="051C4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F9E"/>
    <w:rsid w:val="00016F9E"/>
    <w:rsid w:val="00A81A1F"/>
    <w:rsid w:val="00D3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2453</Words>
  <Characters>13986</Characters>
  <Application>Microsoft Office Word</Application>
  <DocSecurity>0</DocSecurity>
  <Lines>116</Lines>
  <Paragraphs>32</Paragraphs>
  <ScaleCrop>false</ScaleCrop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2022-08-30T02:58:00Z</dcterms:created>
  <dcterms:modified xsi:type="dcterms:W3CDTF">2022-08-30T03:00:00Z</dcterms:modified>
</cp:coreProperties>
</file>