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b/>
          <w:bCs/>
          <w:color w:val="464646"/>
          <w:sz w:val="24"/>
          <w:szCs w:val="24"/>
          <w:lang w:eastAsia="ru-RU"/>
        </w:rPr>
        <w:t>Консультация для родителей</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b/>
          <w:bCs/>
          <w:color w:val="464646"/>
          <w:sz w:val="24"/>
          <w:szCs w:val="24"/>
          <w:lang w:eastAsia="ru-RU"/>
        </w:rPr>
        <w:t>"Чем занять ребенка дома"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В ближайшую неделю дети будут находиться дома. Детям дома скучно, а родители не знают, чем их занять. К тому же, не у всех есть представление, как организовать досуг ребенка в условиях карантина.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Мы подготовили подборку игр, занятий, которые помогут правильно выстроить домашний карантин и приобрести новые знания, развить творческие способности.</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Предложенные здесь игры помогут вам чему-то обучить детей, создать психологический комфорт в семье, и мы надеемся, что с их помощью ваш дом наполнится радостью.</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 xml:space="preserve">Свое развитие ребенок получает в игре, не </w:t>
      </w:r>
      <w:proofErr w:type="gramStart"/>
      <w:r w:rsidRPr="00B205AC">
        <w:rPr>
          <w:rFonts w:ascii="Tahoma" w:eastAsia="Times New Roman" w:hAnsi="Tahoma" w:cs="Tahoma"/>
          <w:color w:val="464646"/>
          <w:sz w:val="24"/>
          <w:szCs w:val="24"/>
          <w:lang w:eastAsia="ru-RU"/>
        </w:rPr>
        <w:t>заменяйте  игру на мультфильм</w:t>
      </w:r>
      <w:proofErr w:type="gramEnd"/>
      <w:r w:rsidRPr="00B205AC">
        <w:rPr>
          <w:rFonts w:ascii="Tahoma" w:eastAsia="Times New Roman" w:hAnsi="Tahoma" w:cs="Tahoma"/>
          <w:color w:val="464646"/>
          <w:sz w:val="24"/>
          <w:szCs w:val="24"/>
          <w:lang w:eastAsia="ru-RU"/>
        </w:rPr>
        <w:t>, интернет, компьютерные игры, только живое общение  с человеком дает ребенку быстрей освоит что- либо, или чему либо научиться. Даже готовя ужин можно поиграть с ребенком, например в сюжетно - ролевую игру  «кухня» вместе с ребенком приготовить настоящую еду – здесь происходит и живое общение, ребенок что-то познает, у ребенка развивается трудолюбие, память, внимание, мышление, развитие мелкой моторики, развитие речи.</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И так чем занять ребенка дома: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Игры для развития памяти, мышления, внимания, усидчивости – самое простое  купить 2-3 настольно – печатные игры в месяц  и играть с ребенком. Также  можно совместно с ребенком  сделать своими руками  несколько игр – это разовьет творческую активность ребенка.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 xml:space="preserve">Для развития речи используйте игры для мелкой моторики: игры с нитками «намотай клубок», «сделай рукавичку», перебери крупу, предложите  ребенку выложить из крупы, косточек «дорожку», «цветочек» или другие формы. Выпил малыш компот, съел варенье - остались косточки: соберите их, подвигайте по столу, что бы что-то получилось. Хороши для рассматривания воздушные рисовые хлопья, их форма может напомнить кого-то или что-то, вдруг узнается червячок, цыплёнок и т. д., используйте для игр различные </w:t>
      </w:r>
      <w:proofErr w:type="spellStart"/>
      <w:r w:rsidRPr="00B205AC">
        <w:rPr>
          <w:rFonts w:ascii="Tahoma" w:eastAsia="Times New Roman" w:hAnsi="Tahoma" w:cs="Tahoma"/>
          <w:color w:val="464646"/>
          <w:sz w:val="24"/>
          <w:szCs w:val="24"/>
          <w:lang w:eastAsia="ru-RU"/>
        </w:rPr>
        <w:t>пазлы</w:t>
      </w:r>
      <w:proofErr w:type="spellEnd"/>
      <w:r w:rsidRPr="00B205AC">
        <w:rPr>
          <w:rFonts w:ascii="Tahoma" w:eastAsia="Times New Roman" w:hAnsi="Tahoma" w:cs="Tahoma"/>
          <w:color w:val="464646"/>
          <w:sz w:val="24"/>
          <w:szCs w:val="24"/>
          <w:lang w:eastAsia="ru-RU"/>
        </w:rPr>
        <w:t xml:space="preserve">, (для малышей крупные, для взрослых детей </w:t>
      </w:r>
      <w:proofErr w:type="gramStart"/>
      <w:r w:rsidRPr="00B205AC">
        <w:rPr>
          <w:rFonts w:ascii="Tahoma" w:eastAsia="Times New Roman" w:hAnsi="Tahoma" w:cs="Tahoma"/>
          <w:color w:val="464646"/>
          <w:sz w:val="24"/>
          <w:szCs w:val="24"/>
          <w:lang w:eastAsia="ru-RU"/>
        </w:rPr>
        <w:t>помельче</w:t>
      </w:r>
      <w:proofErr w:type="gramEnd"/>
      <w:r w:rsidRPr="00B205AC">
        <w:rPr>
          <w:rFonts w:ascii="Tahoma" w:eastAsia="Times New Roman" w:hAnsi="Tahoma" w:cs="Tahoma"/>
          <w:color w:val="464646"/>
          <w:sz w:val="24"/>
          <w:szCs w:val="24"/>
          <w:lang w:eastAsia="ru-RU"/>
        </w:rPr>
        <w:t>) можно их сделать самостоятельно, картинку разрезать на несколько частей и затем предложите ребенку её собрать, мозаика, шнуровки. Нанизывание бусин, плетение браслетиков для детей постарше, учите девочек шить, вязать.</w:t>
      </w:r>
    </w:p>
    <w:p w:rsidR="00B205AC" w:rsidRPr="00B205AC" w:rsidRDefault="00B205AC" w:rsidP="00B205AC">
      <w:pPr>
        <w:spacing w:after="240" w:line="240" w:lineRule="auto"/>
        <w:rPr>
          <w:rFonts w:ascii="Tahoma" w:eastAsia="Times New Roman" w:hAnsi="Tahoma" w:cs="Tahoma"/>
          <w:color w:val="464646"/>
          <w:sz w:val="24"/>
          <w:szCs w:val="24"/>
          <w:lang w:eastAsia="ru-RU"/>
        </w:rPr>
      </w:pPr>
      <w:proofErr w:type="gramStart"/>
      <w:r w:rsidRPr="00B205AC">
        <w:rPr>
          <w:rFonts w:ascii="Tahoma" w:eastAsia="Times New Roman" w:hAnsi="Tahoma" w:cs="Tahoma"/>
          <w:color w:val="464646"/>
          <w:sz w:val="24"/>
          <w:szCs w:val="24"/>
          <w:lang w:eastAsia="ru-RU"/>
        </w:rPr>
        <w:t>Чтение книг (</w:t>
      </w:r>
      <w:proofErr w:type="spellStart"/>
      <w:r w:rsidRPr="00B205AC">
        <w:rPr>
          <w:rFonts w:ascii="Tahoma" w:eastAsia="Times New Roman" w:hAnsi="Tahoma" w:cs="Tahoma"/>
          <w:color w:val="464646"/>
          <w:sz w:val="24"/>
          <w:szCs w:val="24"/>
          <w:lang w:eastAsia="ru-RU"/>
        </w:rPr>
        <w:t>потешки</w:t>
      </w:r>
      <w:proofErr w:type="spellEnd"/>
      <w:r w:rsidRPr="00B205AC">
        <w:rPr>
          <w:rFonts w:ascii="Tahoma" w:eastAsia="Times New Roman" w:hAnsi="Tahoma" w:cs="Tahoma"/>
          <w:color w:val="464646"/>
          <w:sz w:val="24"/>
          <w:szCs w:val="24"/>
          <w:lang w:eastAsia="ru-RU"/>
        </w:rPr>
        <w:t xml:space="preserve">, </w:t>
      </w:r>
      <w:proofErr w:type="spellStart"/>
      <w:r w:rsidRPr="00B205AC">
        <w:rPr>
          <w:rFonts w:ascii="Tahoma" w:eastAsia="Times New Roman" w:hAnsi="Tahoma" w:cs="Tahoma"/>
          <w:color w:val="464646"/>
          <w:sz w:val="24"/>
          <w:szCs w:val="24"/>
          <w:lang w:eastAsia="ru-RU"/>
        </w:rPr>
        <w:t>попевки</w:t>
      </w:r>
      <w:proofErr w:type="spellEnd"/>
      <w:r w:rsidRPr="00B205AC">
        <w:rPr>
          <w:rFonts w:ascii="Tahoma" w:eastAsia="Times New Roman" w:hAnsi="Tahoma" w:cs="Tahoma"/>
          <w:color w:val="464646"/>
          <w:sz w:val="24"/>
          <w:szCs w:val="24"/>
          <w:lang w:eastAsia="ru-RU"/>
        </w:rPr>
        <w:t>, сказки, басни, былины – это знакомство с  русским фольклором), стихи учить наизусть, пение с ребенком -  все это развивает речь ребенка, память, мышление, внимание.</w:t>
      </w:r>
      <w:proofErr w:type="gramEnd"/>
    </w:p>
    <w:p w:rsidR="00B205AC" w:rsidRPr="00B205AC" w:rsidRDefault="00B205AC" w:rsidP="00B205AC">
      <w:pPr>
        <w:spacing w:after="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Для развития творческих способностей организуйте  ребенку  всё для творчества: яркий пластилин, а к нему можно добавить различные камешки, ракушки, бобовые, раскраски, гуашь, кисточки, различные виды бумаги и мастерите с ребенком, рисуйте с ребенком, сначала научите, вызовите интерес, а потом ребенок самостоятельно займет  себя сам.</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Игрушки обязательно должны   нести познавательный характер, обыграйте с ним игрушки, если это кукла, поиграйте в девичьи игры, для малышей «давай покормим куклу, «уложим спать», «споем ей колыбельную»,  для мальчиков машину, «давай построим гараж для машины,  давай из кубиков «поиграем в стройку» и т. д.</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Дети любого возраста любят слушать сказки. Можно просто почитать детям интересную книжку и по ней сделать персонажей, с которыми можно придумать свою историю. Можно так же показать кукольный спектакль малышу.</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lastRenderedPageBreak/>
        <w:t>Создаем свою книжку - разрезаем несколько листов формата A4, разрезаем пополам, скрепляем вместе с </w:t>
      </w:r>
      <w:proofErr w:type="spellStart"/>
      <w:r w:rsidRPr="00B205AC">
        <w:rPr>
          <w:rFonts w:ascii="Tahoma" w:eastAsia="Times New Roman" w:hAnsi="Tahoma" w:cs="Tahoma"/>
          <w:color w:val="464646"/>
          <w:sz w:val="24"/>
          <w:szCs w:val="24"/>
          <w:lang w:eastAsia="ru-RU"/>
        </w:rPr>
        <w:t>ребенкомстиплером</w:t>
      </w:r>
      <w:proofErr w:type="spellEnd"/>
      <w:r w:rsidRPr="00B205AC">
        <w:rPr>
          <w:rFonts w:ascii="Tahoma" w:eastAsia="Times New Roman" w:hAnsi="Tahoma" w:cs="Tahoma"/>
          <w:color w:val="464646"/>
          <w:sz w:val="24"/>
          <w:szCs w:val="24"/>
          <w:lang w:eastAsia="ru-RU"/>
        </w:rPr>
        <w:t xml:space="preserve"> – получаем импровизированную книжку. Даем ребенку </w:t>
      </w:r>
      <w:proofErr w:type="spellStart"/>
      <w:r w:rsidRPr="00B205AC">
        <w:rPr>
          <w:rFonts w:ascii="Tahoma" w:eastAsia="Times New Roman" w:hAnsi="Tahoma" w:cs="Tahoma"/>
          <w:color w:val="464646"/>
          <w:sz w:val="24"/>
          <w:szCs w:val="24"/>
          <w:lang w:eastAsia="ru-RU"/>
        </w:rPr>
        <w:t>цветныекарандаши</w:t>
      </w:r>
      <w:proofErr w:type="gramStart"/>
      <w:r w:rsidRPr="00B205AC">
        <w:rPr>
          <w:rFonts w:ascii="Tahoma" w:eastAsia="Times New Roman" w:hAnsi="Tahoma" w:cs="Tahoma"/>
          <w:b/>
          <w:bCs/>
          <w:color w:val="464646"/>
          <w:sz w:val="24"/>
          <w:szCs w:val="24"/>
          <w:lang w:eastAsia="ru-RU"/>
        </w:rPr>
        <w:t>,</w:t>
      </w:r>
      <w:r w:rsidRPr="00B205AC">
        <w:rPr>
          <w:rFonts w:ascii="Tahoma" w:eastAsia="Times New Roman" w:hAnsi="Tahoma" w:cs="Tahoma"/>
          <w:color w:val="464646"/>
          <w:sz w:val="24"/>
          <w:szCs w:val="24"/>
          <w:lang w:eastAsia="ru-RU"/>
        </w:rPr>
        <w:t>и</w:t>
      </w:r>
      <w:proofErr w:type="gramEnd"/>
      <w:r w:rsidRPr="00B205AC">
        <w:rPr>
          <w:rFonts w:ascii="Tahoma" w:eastAsia="Times New Roman" w:hAnsi="Tahoma" w:cs="Tahoma"/>
          <w:color w:val="464646"/>
          <w:sz w:val="24"/>
          <w:szCs w:val="24"/>
          <w:lang w:eastAsia="ru-RU"/>
        </w:rPr>
        <w:t>ребенок</w:t>
      </w:r>
      <w:proofErr w:type="spellEnd"/>
      <w:r w:rsidRPr="00B205AC">
        <w:rPr>
          <w:rFonts w:ascii="Tahoma" w:eastAsia="Times New Roman" w:hAnsi="Tahoma" w:cs="Tahoma"/>
          <w:color w:val="464646"/>
          <w:sz w:val="24"/>
          <w:szCs w:val="24"/>
          <w:lang w:eastAsia="ru-RU"/>
        </w:rPr>
        <w:t> создает наполнение для книги – рисует картинки, буковки, делает надписи и т. д.</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Игры с крупами и рисование на крупе - это одни из самых интересных занятий, которые отлично развивают пальчики и мелкую моторику ребенка, а также способствуют пассивному массажу пальцев. Вместе с тем, рисовать можно на любой крупе, при этом, чем крупнее ее зерна, тем лучше массируются пальцы ребенка во время рисования.</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Для рисования на крупе нам понадобится поднос либо любая другая ровная поверхность. Насыпаем крупу на поднос и распределяем ее ровным слоем по всей плоскости. Затем привлекаем внимание ребенка к крупе - рисуем простые рисунки, которые могут заинтересовать малыша (солнышко, дождик, шарики, цветок, зонтик, домик и другие несложные рисунки) и предлагаем ребёнку к Вам присоединиться. Для первого знакомства будет вполне достаточно, если ребенок просто поэкспериментирует с крупой, спустя несколько дней, когда ребенок освоится в новом занятии, можно приниматься за более сложные задачи.</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 xml:space="preserve">Так же идеальным вариантом являются творческие игры с макаронными изделиями, которые занимают детей на несколько часов, стимулируют воображение и развивают моторику. Например, вы можете попробовать создавать ожерелья, небольшие фигурки или целые картины из цветных макарон. Ваш ребенок сможет: сортировать макароны по размеру, форме, цвету, нанизывать и составлять бусы из макарон. Это </w:t>
      </w:r>
      <w:proofErr w:type="spellStart"/>
      <w:r w:rsidRPr="00B205AC">
        <w:rPr>
          <w:rFonts w:ascii="Tahoma" w:eastAsia="Times New Roman" w:hAnsi="Tahoma" w:cs="Tahoma"/>
          <w:color w:val="464646"/>
          <w:sz w:val="24"/>
          <w:szCs w:val="24"/>
          <w:lang w:eastAsia="ru-RU"/>
        </w:rPr>
        <w:t>занятиепоможет</w:t>
      </w:r>
      <w:proofErr w:type="spellEnd"/>
      <w:r w:rsidRPr="00B205AC">
        <w:rPr>
          <w:rFonts w:ascii="Tahoma" w:eastAsia="Times New Roman" w:hAnsi="Tahoma" w:cs="Tahoma"/>
          <w:color w:val="464646"/>
          <w:sz w:val="24"/>
          <w:szCs w:val="24"/>
          <w:lang w:eastAsia="ru-RU"/>
        </w:rPr>
        <w:t xml:space="preserve"> решить следующие задачи: совершенствовать зрительное восприятие детей, развивать мелкую моторику пальцев рук, формировать чувство композиции.</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Рассказы по картинкам</w:t>
      </w:r>
    </w:p>
    <w:p w:rsidR="00B205AC" w:rsidRPr="00B205AC" w:rsidRDefault="00B205AC" w:rsidP="00B205AC">
      <w:pPr>
        <w:spacing w:after="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Пусть ребенок выберет одну любую картинку и придумает какой-нибудь рассказ.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w:t>
      </w:r>
    </w:p>
    <w:p w:rsidR="00B205AC" w:rsidRPr="00B205AC" w:rsidRDefault="00B205AC" w:rsidP="00B205AC">
      <w:pPr>
        <w:spacing w:after="240" w:line="240" w:lineRule="auto"/>
        <w:outlineLvl w:val="3"/>
        <w:rPr>
          <w:rFonts w:ascii="Segoe UI" w:eastAsia="Times New Roman" w:hAnsi="Segoe UI" w:cs="Segoe UI"/>
          <w:b/>
          <w:bCs/>
          <w:color w:val="464646"/>
          <w:sz w:val="24"/>
          <w:szCs w:val="24"/>
          <w:lang w:eastAsia="ru-RU"/>
        </w:rPr>
      </w:pPr>
      <w:r w:rsidRPr="00B205AC">
        <w:rPr>
          <w:rFonts w:ascii="Segoe UI" w:eastAsia="Times New Roman" w:hAnsi="Segoe UI" w:cs="Segoe UI"/>
          <w:b/>
          <w:bCs/>
          <w:color w:val="464646"/>
          <w:sz w:val="24"/>
          <w:szCs w:val="24"/>
          <w:lang w:eastAsia="ru-RU"/>
        </w:rPr>
        <w:t>11.Лепка из пластилина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Ребёнку можно показать, как можно вылепить простую фигурку </w:t>
      </w:r>
      <w:proofErr w:type="spellStart"/>
      <w:r w:rsidRPr="00B205AC">
        <w:rPr>
          <w:rFonts w:ascii="Tahoma" w:eastAsia="Times New Roman" w:hAnsi="Tahoma" w:cs="Tahoma"/>
          <w:color w:val="464646"/>
          <w:sz w:val="24"/>
          <w:szCs w:val="24"/>
          <w:lang w:eastAsia="ru-RU"/>
        </w:rPr>
        <w:t>колобка</w:t>
      </w:r>
      <w:proofErr w:type="gramStart"/>
      <w:r w:rsidRPr="00B205AC">
        <w:rPr>
          <w:rFonts w:ascii="Tahoma" w:eastAsia="Times New Roman" w:hAnsi="Tahoma" w:cs="Tahoma"/>
          <w:color w:val="464646"/>
          <w:sz w:val="24"/>
          <w:szCs w:val="24"/>
          <w:lang w:eastAsia="ru-RU"/>
        </w:rPr>
        <w:t>,б</w:t>
      </w:r>
      <w:proofErr w:type="gramEnd"/>
      <w:r w:rsidRPr="00B205AC">
        <w:rPr>
          <w:rFonts w:ascii="Tahoma" w:eastAsia="Times New Roman" w:hAnsi="Tahoma" w:cs="Tahoma"/>
          <w:color w:val="464646"/>
          <w:sz w:val="24"/>
          <w:szCs w:val="24"/>
          <w:lang w:eastAsia="ru-RU"/>
        </w:rPr>
        <w:t>ожью</w:t>
      </w:r>
      <w:proofErr w:type="spellEnd"/>
      <w:r w:rsidRPr="00B205AC">
        <w:rPr>
          <w:rFonts w:ascii="Tahoma" w:eastAsia="Times New Roman" w:hAnsi="Tahoma" w:cs="Tahoma"/>
          <w:color w:val="464646"/>
          <w:sz w:val="24"/>
          <w:szCs w:val="24"/>
          <w:lang w:eastAsia="ru-RU"/>
        </w:rPr>
        <w:t xml:space="preserve"> коровку, кота или зайчика, начинают обычно с самых простых фигур – пусть сын или дочь сделают круглый шарик, из него – блинчик, несколько занятий обязательно закончатся созданием детского шедевра, который надо выставить на самое видное место.</w:t>
      </w:r>
    </w:p>
    <w:p w:rsidR="00B205AC" w:rsidRPr="00B205AC" w:rsidRDefault="00B205AC" w:rsidP="00B205AC">
      <w:pPr>
        <w:spacing w:after="240" w:line="240" w:lineRule="auto"/>
        <w:outlineLvl w:val="3"/>
        <w:rPr>
          <w:rFonts w:ascii="Segoe UI" w:eastAsia="Times New Roman" w:hAnsi="Segoe UI" w:cs="Segoe UI"/>
          <w:b/>
          <w:bCs/>
          <w:color w:val="464646"/>
          <w:sz w:val="24"/>
          <w:szCs w:val="24"/>
          <w:lang w:eastAsia="ru-RU"/>
        </w:rPr>
      </w:pPr>
      <w:r w:rsidRPr="00B205AC">
        <w:rPr>
          <w:rFonts w:ascii="Segoe UI" w:eastAsia="Times New Roman" w:hAnsi="Segoe UI" w:cs="Segoe UI"/>
          <w:b/>
          <w:bCs/>
          <w:color w:val="464646"/>
          <w:sz w:val="24"/>
          <w:szCs w:val="24"/>
          <w:lang w:eastAsia="ru-RU"/>
        </w:rPr>
        <w:t>12.Аппликация из цветной бумаги</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 xml:space="preserve">Малышам в 3 года очень интересно создавать поделки своими руками. К примеру, можно вместе создать красивые аппликации из цветной бумаги и картона. Например: космическая </w:t>
      </w:r>
      <w:proofErr w:type="spellStart"/>
      <w:r w:rsidRPr="00B205AC">
        <w:rPr>
          <w:rFonts w:ascii="Tahoma" w:eastAsia="Times New Roman" w:hAnsi="Tahoma" w:cs="Tahoma"/>
          <w:color w:val="464646"/>
          <w:sz w:val="24"/>
          <w:szCs w:val="24"/>
          <w:lang w:eastAsia="ru-RU"/>
        </w:rPr>
        <w:t>аппликация</w:t>
      </w:r>
      <w:proofErr w:type="gramStart"/>
      <w:r w:rsidRPr="00B205AC">
        <w:rPr>
          <w:rFonts w:ascii="Tahoma" w:eastAsia="Times New Roman" w:hAnsi="Tahoma" w:cs="Tahoma"/>
          <w:color w:val="464646"/>
          <w:sz w:val="24"/>
          <w:szCs w:val="24"/>
          <w:lang w:eastAsia="ru-RU"/>
        </w:rPr>
        <w:t>,в</w:t>
      </w:r>
      <w:proofErr w:type="gramEnd"/>
      <w:r w:rsidRPr="00B205AC">
        <w:rPr>
          <w:rFonts w:ascii="Tahoma" w:eastAsia="Times New Roman" w:hAnsi="Tahoma" w:cs="Tahoma"/>
          <w:color w:val="464646"/>
          <w:sz w:val="24"/>
          <w:szCs w:val="24"/>
          <w:lang w:eastAsia="ru-RU"/>
        </w:rPr>
        <w:t>сенний</w:t>
      </w:r>
      <w:proofErr w:type="spellEnd"/>
      <w:r w:rsidRPr="00B205AC">
        <w:rPr>
          <w:rFonts w:ascii="Tahoma" w:eastAsia="Times New Roman" w:hAnsi="Tahoma" w:cs="Tahoma"/>
          <w:color w:val="464646"/>
          <w:sz w:val="24"/>
          <w:szCs w:val="24"/>
          <w:lang w:eastAsia="ru-RU"/>
        </w:rPr>
        <w:t xml:space="preserve"> </w:t>
      </w:r>
      <w:proofErr w:type="spellStart"/>
      <w:r w:rsidRPr="00B205AC">
        <w:rPr>
          <w:rFonts w:ascii="Tahoma" w:eastAsia="Times New Roman" w:hAnsi="Tahoma" w:cs="Tahoma"/>
          <w:color w:val="464646"/>
          <w:sz w:val="24"/>
          <w:szCs w:val="24"/>
          <w:lang w:eastAsia="ru-RU"/>
        </w:rPr>
        <w:t>лес,легкая</w:t>
      </w:r>
      <w:proofErr w:type="spellEnd"/>
      <w:r w:rsidRPr="00B205AC">
        <w:rPr>
          <w:rFonts w:ascii="Tahoma" w:eastAsia="Times New Roman" w:hAnsi="Tahoma" w:cs="Tahoma"/>
          <w:color w:val="464646"/>
          <w:sz w:val="24"/>
          <w:szCs w:val="24"/>
          <w:lang w:eastAsia="ru-RU"/>
        </w:rPr>
        <w:t xml:space="preserve"> аппликация скорая </w:t>
      </w:r>
      <w:proofErr w:type="spellStart"/>
      <w:r w:rsidRPr="00B205AC">
        <w:rPr>
          <w:rFonts w:ascii="Tahoma" w:eastAsia="Times New Roman" w:hAnsi="Tahoma" w:cs="Tahoma"/>
          <w:color w:val="464646"/>
          <w:sz w:val="24"/>
          <w:szCs w:val="24"/>
          <w:lang w:eastAsia="ru-RU"/>
        </w:rPr>
        <w:t>помощь,грузовик,домик,божья</w:t>
      </w:r>
      <w:proofErr w:type="spellEnd"/>
      <w:r w:rsidRPr="00B205AC">
        <w:rPr>
          <w:rFonts w:ascii="Tahoma" w:eastAsia="Times New Roman" w:hAnsi="Tahoma" w:cs="Tahoma"/>
          <w:color w:val="464646"/>
          <w:sz w:val="24"/>
          <w:szCs w:val="24"/>
          <w:lang w:eastAsia="ru-RU"/>
        </w:rPr>
        <w:t xml:space="preserve"> </w:t>
      </w:r>
      <w:proofErr w:type="spellStart"/>
      <w:r w:rsidRPr="00B205AC">
        <w:rPr>
          <w:rFonts w:ascii="Tahoma" w:eastAsia="Times New Roman" w:hAnsi="Tahoma" w:cs="Tahoma"/>
          <w:color w:val="464646"/>
          <w:sz w:val="24"/>
          <w:szCs w:val="24"/>
          <w:lang w:eastAsia="ru-RU"/>
        </w:rPr>
        <w:t>коровка,цыпленок</w:t>
      </w:r>
      <w:proofErr w:type="spellEnd"/>
      <w:r w:rsidRPr="00B205AC">
        <w:rPr>
          <w:rFonts w:ascii="Tahoma" w:eastAsia="Times New Roman" w:hAnsi="Tahoma" w:cs="Tahoma"/>
          <w:color w:val="464646"/>
          <w:sz w:val="24"/>
          <w:szCs w:val="24"/>
          <w:lang w:eastAsia="ru-RU"/>
        </w:rPr>
        <w:t>.</w:t>
      </w:r>
    </w:p>
    <w:p w:rsidR="00B205AC" w:rsidRPr="00B205AC" w:rsidRDefault="00B205AC" w:rsidP="00B205AC">
      <w:pPr>
        <w:spacing w:after="240" w:line="240" w:lineRule="auto"/>
        <w:outlineLvl w:val="3"/>
        <w:rPr>
          <w:rFonts w:ascii="Segoe UI" w:eastAsia="Times New Roman" w:hAnsi="Segoe UI" w:cs="Segoe UI"/>
          <w:b/>
          <w:bCs/>
          <w:color w:val="464646"/>
          <w:sz w:val="24"/>
          <w:szCs w:val="24"/>
          <w:lang w:eastAsia="ru-RU"/>
        </w:rPr>
      </w:pPr>
      <w:r w:rsidRPr="00B205AC">
        <w:rPr>
          <w:rFonts w:ascii="Segoe UI" w:eastAsia="Times New Roman" w:hAnsi="Segoe UI" w:cs="Segoe UI"/>
          <w:b/>
          <w:bCs/>
          <w:color w:val="464646"/>
          <w:sz w:val="24"/>
          <w:szCs w:val="24"/>
          <w:lang w:eastAsia="ru-RU"/>
        </w:rPr>
        <w:t>13.Рисование</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Занятие с ребёнком может быть не только развлекательным, но и полезным, а рисование – одно из любимых увлечений детей. Существует несколько видов рисования, которые подойдут сыну или дочери в этом возрасте:</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lastRenderedPageBreak/>
        <w:t>отпечатки ножек, ручек и пальчиков вызывают позитивные эмоции у всех малышей без исключения;</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дорисовка деталей к маминым рисункам: к вазочке – цветов, к корзинке – фруктов, к домику – трубы и многое другое;</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раскрашивание специальных книжек с сюжетами мультиков или сказок.</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b/>
          <w:bCs/>
          <w:color w:val="464646"/>
          <w:sz w:val="24"/>
          <w:szCs w:val="24"/>
          <w:lang w:eastAsia="ru-RU"/>
        </w:rPr>
        <w:t>КАКИЕ ВИДЫ ЗАНЯТИЙ МОЖНО ИСПОЛЬЗОВАТЬ ДОМА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Дома ребенка можно занять следующим:</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Дети в трехлетнем и четырехлетнем возрасте любят воспроизводить на бумаге окружающий мир. Подготовьте с ребенком карандаши или фломастеры для рисования. Обсудите, что он желает нарисовать, спросите, какого цвета будут на его рисунке предметы. Дайте ему большие листы бумаги или даже кусок ненужных обоев. Масштаб захватит Вашего кроху, и он длительное время будет занят.</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 xml:space="preserve">Перед тем, как дать карандаши, предложите ему поработать точилкой – рисовать </w:t>
      </w:r>
      <w:proofErr w:type="gramStart"/>
      <w:r w:rsidRPr="00B205AC">
        <w:rPr>
          <w:rFonts w:ascii="Tahoma" w:eastAsia="Times New Roman" w:hAnsi="Tahoma" w:cs="Tahoma"/>
          <w:color w:val="464646"/>
          <w:sz w:val="24"/>
          <w:szCs w:val="24"/>
          <w:lang w:eastAsia="ru-RU"/>
        </w:rPr>
        <w:t>он</w:t>
      </w:r>
      <w:proofErr w:type="gramEnd"/>
      <w:r w:rsidRPr="00B205AC">
        <w:rPr>
          <w:rFonts w:ascii="Tahoma" w:eastAsia="Times New Roman" w:hAnsi="Tahoma" w:cs="Tahoma"/>
          <w:color w:val="464646"/>
          <w:sz w:val="24"/>
          <w:szCs w:val="24"/>
          <w:lang w:eastAsia="ru-RU"/>
        </w:rPr>
        <w:t xml:space="preserve"> потом будет более увлеченно.</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Можно занять ребенка игрой с дыроколом. Покажите, как действует дырокол, пусть он из старых журналов делает конфетти для новогодних праздников.</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Увлекательно для малыша и вырезание ножницами. К четырем годам детям доступно вырезать простые фигурки. Сделайте трафареты геометрических фигурок. Пусть вырезает. А затем соорудите вместе с ним аппликацию.</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Можно дать ребенку трафареты разных предметов (есть в продаже, можно сделать самим из картона) или букв. Малыш обводит трафарет, а затем раскрашивает.</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Лепить из пластилина в одиночестве детей заставить трудно. Скатайте ему много колбасок – пусть режет на кусочки, а потом выкладывает узор на листе картона.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Натяните веревочку, дайте прищепки и пусть он развешивает свои вещи, а потом собирает их.</w:t>
      </w:r>
    </w:p>
    <w:p w:rsidR="00B205AC" w:rsidRPr="00B205AC" w:rsidRDefault="00B205AC" w:rsidP="00B205AC">
      <w:pPr>
        <w:spacing w:after="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Детей увлекает работа с копировальной бумагой. Покажите ему технологию работы. Будьте уверены – ваше чадо займется работой с интересом.</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Выручит родителей кинетический песок, детям такое занятие по душе.</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Можно купить наклейки для детей и дать им альбом – ребенок будет наклеивать до тех пор, пока не использует все наклейки.</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Еще детей можно занять рисованием по точкам. Такие картинки скачайте из Интернета.</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Детей может заинтересовать лупа. Дайте ему мелкие картинки – пусть рассматривает в лупу.</w:t>
      </w:r>
    </w:p>
    <w:p w:rsidR="00B205AC" w:rsidRPr="00B205AC" w:rsidRDefault="00B205AC" w:rsidP="00B205AC">
      <w:pPr>
        <w:spacing w:after="240" w:line="240" w:lineRule="auto"/>
        <w:rPr>
          <w:rFonts w:ascii="Tahoma" w:eastAsia="Times New Roman" w:hAnsi="Tahoma" w:cs="Tahoma"/>
          <w:color w:val="464646"/>
          <w:sz w:val="24"/>
          <w:szCs w:val="24"/>
          <w:lang w:eastAsia="ru-RU"/>
        </w:rPr>
      </w:pPr>
      <w:r w:rsidRPr="00B205AC">
        <w:rPr>
          <w:rFonts w:ascii="Tahoma" w:eastAsia="Times New Roman" w:hAnsi="Tahoma" w:cs="Tahoma"/>
          <w:color w:val="464646"/>
          <w:sz w:val="24"/>
          <w:szCs w:val="24"/>
          <w:lang w:eastAsia="ru-RU"/>
        </w:rPr>
        <w:t xml:space="preserve">Есть интереснейшее изобретение – </w:t>
      </w:r>
      <w:proofErr w:type="spellStart"/>
      <w:r w:rsidRPr="00B205AC">
        <w:rPr>
          <w:rFonts w:ascii="Tahoma" w:eastAsia="Times New Roman" w:hAnsi="Tahoma" w:cs="Tahoma"/>
          <w:color w:val="464646"/>
          <w:sz w:val="24"/>
          <w:szCs w:val="24"/>
          <w:lang w:eastAsia="ru-RU"/>
        </w:rPr>
        <w:t>пазлы</w:t>
      </w:r>
      <w:proofErr w:type="spellEnd"/>
      <w:r w:rsidRPr="00B205AC">
        <w:rPr>
          <w:rFonts w:ascii="Tahoma" w:eastAsia="Times New Roman" w:hAnsi="Tahoma" w:cs="Tahoma"/>
          <w:color w:val="464646"/>
          <w:sz w:val="24"/>
          <w:szCs w:val="24"/>
          <w:lang w:eastAsia="ru-RU"/>
        </w:rPr>
        <w:t>. Подберите своему малышу наборы в соответствии с возрастом и интересами. Заниматься он будет очень долго, будьте уверены.</w:t>
      </w:r>
    </w:p>
    <w:p w:rsidR="00FF5AF1" w:rsidRDefault="00B205AC"/>
    <w:sectPr w:rsidR="00FF5AF1" w:rsidSect="00B205A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05AC"/>
    <w:rsid w:val="00657E42"/>
    <w:rsid w:val="006F2528"/>
    <w:rsid w:val="00B205AC"/>
    <w:rsid w:val="00DA2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E2"/>
  </w:style>
  <w:style w:type="paragraph" w:styleId="4">
    <w:name w:val="heading 4"/>
    <w:basedOn w:val="a"/>
    <w:link w:val="40"/>
    <w:uiPriority w:val="9"/>
    <w:qFormat/>
    <w:rsid w:val="00B205A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205A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205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7419036">
      <w:bodyDiv w:val="1"/>
      <w:marLeft w:val="0"/>
      <w:marRight w:val="0"/>
      <w:marTop w:val="0"/>
      <w:marBottom w:val="0"/>
      <w:divBdr>
        <w:top w:val="none" w:sz="0" w:space="0" w:color="auto"/>
        <w:left w:val="none" w:sz="0" w:space="0" w:color="auto"/>
        <w:bottom w:val="none" w:sz="0" w:space="0" w:color="auto"/>
        <w:right w:val="none" w:sz="0" w:space="0" w:color="auto"/>
      </w:divBdr>
      <w:divsChild>
        <w:div w:id="1617131449">
          <w:marLeft w:val="0"/>
          <w:marRight w:val="0"/>
          <w:marTop w:val="0"/>
          <w:marBottom w:val="0"/>
          <w:divBdr>
            <w:top w:val="none" w:sz="0" w:space="0" w:color="auto"/>
            <w:left w:val="none" w:sz="0" w:space="0" w:color="auto"/>
            <w:bottom w:val="none" w:sz="0" w:space="0" w:color="auto"/>
            <w:right w:val="none" w:sz="0" w:space="0" w:color="auto"/>
          </w:divBdr>
        </w:div>
        <w:div w:id="397434487">
          <w:marLeft w:val="0"/>
          <w:marRight w:val="0"/>
          <w:marTop w:val="0"/>
          <w:marBottom w:val="0"/>
          <w:divBdr>
            <w:top w:val="none" w:sz="0" w:space="0" w:color="auto"/>
            <w:left w:val="none" w:sz="0" w:space="0" w:color="auto"/>
            <w:bottom w:val="none" w:sz="0" w:space="0" w:color="auto"/>
            <w:right w:val="none" w:sz="0" w:space="0" w:color="auto"/>
          </w:divBdr>
        </w:div>
        <w:div w:id="717360516">
          <w:marLeft w:val="0"/>
          <w:marRight w:val="0"/>
          <w:marTop w:val="0"/>
          <w:marBottom w:val="0"/>
          <w:divBdr>
            <w:top w:val="none" w:sz="0" w:space="0" w:color="auto"/>
            <w:left w:val="none" w:sz="0" w:space="0" w:color="auto"/>
            <w:bottom w:val="none" w:sz="0" w:space="0" w:color="auto"/>
            <w:right w:val="none" w:sz="0" w:space="0" w:color="auto"/>
          </w:divBdr>
        </w:div>
        <w:div w:id="29040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7072</Characters>
  <Application>Microsoft Office Word</Application>
  <DocSecurity>0</DocSecurity>
  <Lines>58</Lines>
  <Paragraphs>16</Paragraphs>
  <ScaleCrop>false</ScaleCrop>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2022-10-13T17:48:00Z</dcterms:created>
  <dcterms:modified xsi:type="dcterms:W3CDTF">2022-10-13T17:48:00Z</dcterms:modified>
</cp:coreProperties>
</file>