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2" w:rsidRPr="00B40102" w:rsidRDefault="00B40102" w:rsidP="00B4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B4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слова.</w:t>
      </w:r>
    </w:p>
    <w:p w:rsidR="00B40102" w:rsidRPr="00B40102" w:rsidRDefault="00B40102" w:rsidP="00B4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40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представления об особенностях окончания как части слова.</w:t>
      </w:r>
    </w:p>
    <w:p w:rsidR="00B40102" w:rsidRPr="00B40102" w:rsidRDefault="00B40102" w:rsidP="00B4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задачи:</w:t>
      </w:r>
    </w:p>
    <w:p w:rsidR="00B40102" w:rsidRPr="00B40102" w:rsidRDefault="00B40102" w:rsidP="00B4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Направленные на достижение предметных результатов обучения</w:t>
      </w:r>
      <w:r w:rsidRPr="00B401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102" w:rsidRPr="00B40102" w:rsidRDefault="00B40102" w:rsidP="00B4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находить окончания в словах;</w:t>
      </w:r>
    </w:p>
    <w:p w:rsidR="00B40102" w:rsidRPr="00B40102" w:rsidRDefault="00B40102" w:rsidP="00B4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словарем;</w:t>
      </w:r>
    </w:p>
    <w:p w:rsidR="00B40102" w:rsidRPr="00B40102" w:rsidRDefault="00B40102" w:rsidP="00B4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формы слов.</w:t>
      </w:r>
    </w:p>
    <w:p w:rsidR="00B40102" w:rsidRPr="00B40102" w:rsidRDefault="00B40102" w:rsidP="00B4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Направленные на достижение </w:t>
      </w:r>
      <w:proofErr w:type="spellStart"/>
      <w:r w:rsidRPr="00B4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B4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обучения:</w:t>
      </w:r>
    </w:p>
    <w:p w:rsidR="00B40102" w:rsidRPr="00B40102" w:rsidRDefault="00B40102" w:rsidP="00B4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B40102" w:rsidRPr="00B40102" w:rsidRDefault="00B40102" w:rsidP="00B40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B40102" w:rsidRPr="00B40102" w:rsidRDefault="00B40102" w:rsidP="00B40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с однозначно выделяемыми морфемами окончание;</w:t>
      </w:r>
    </w:p>
    <w:p w:rsidR="00B40102" w:rsidRPr="00B40102" w:rsidRDefault="00B40102" w:rsidP="00B4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</w:t>
      </w:r>
    </w:p>
    <w:p w:rsidR="00B40102" w:rsidRPr="00B40102" w:rsidRDefault="00B40102" w:rsidP="00B40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B40102" w:rsidRPr="00B40102" w:rsidRDefault="00B40102" w:rsidP="00B4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Направленные</w:t>
      </w:r>
      <w:proofErr w:type="gramEnd"/>
      <w:r w:rsidRPr="00B4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достижение личностных результатов:</w:t>
      </w:r>
    </w:p>
    <w:p w:rsidR="00B40102" w:rsidRPr="00B40102" w:rsidRDefault="00B40102" w:rsidP="00B4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выпускников, освоивших основную образовательную программу начального общего образования</w:t>
      </w:r>
    </w:p>
    <w:p w:rsidR="00B40102" w:rsidRPr="00B40102" w:rsidRDefault="00B40102" w:rsidP="00B40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сформировано отношение к правильной устной и письменной речи как показателям общей культуры человека;</w:t>
      </w:r>
    </w:p>
    <w:p w:rsidR="00B40102" w:rsidRPr="00B40102" w:rsidRDefault="00B40102" w:rsidP="00B40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начальные представления о нормах русского и родного литературного языка;</w:t>
      </w:r>
    </w:p>
    <w:p w:rsidR="00B40102" w:rsidRPr="00B40102" w:rsidRDefault="00B40102" w:rsidP="00B40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ориентироваться в целях, задачах, средствах и условиях общения.</w:t>
      </w:r>
    </w:p>
    <w:p w:rsidR="00B40102" w:rsidRPr="00B40102" w:rsidRDefault="00B40102" w:rsidP="00B4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 для учащихся:</w:t>
      </w:r>
    </w:p>
    <w:p w:rsidR="00B40102" w:rsidRPr="00B40102" w:rsidRDefault="00B40102" w:rsidP="00B40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учебник;</w:t>
      </w:r>
    </w:p>
    <w:p w:rsidR="00B40102" w:rsidRPr="00B40102" w:rsidRDefault="00B40102" w:rsidP="00B40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</w:t>
      </w:r>
    </w:p>
    <w:p w:rsidR="00B40102" w:rsidRPr="00B40102" w:rsidRDefault="00B40102" w:rsidP="00B4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 для учителя:</w:t>
      </w:r>
    </w:p>
    <w:p w:rsidR="00B40102" w:rsidRPr="00B40102" w:rsidRDefault="00B40102" w:rsidP="00B401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учебник;</w:t>
      </w:r>
    </w:p>
    <w:p w:rsidR="00B40102" w:rsidRPr="00B40102" w:rsidRDefault="00B40102" w:rsidP="00B401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B40102" w:rsidRPr="00B40102" w:rsidRDefault="00B40102" w:rsidP="00B4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02" w:rsidRPr="00B40102" w:rsidRDefault="00B40102" w:rsidP="00B4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05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18"/>
        <w:gridCol w:w="3260"/>
        <w:gridCol w:w="7156"/>
        <w:gridCol w:w="2471"/>
      </w:tblGrid>
      <w:tr w:rsidR="00B40102" w:rsidRPr="00B40102" w:rsidTr="002A5BCB">
        <w:trPr>
          <w:tblCellSpacing w:w="0" w:type="dxa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12E06" w:rsidRDefault="00512E06" w:rsidP="00B4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7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B4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УУД </w:t>
            </w:r>
          </w:p>
        </w:tc>
      </w:tr>
      <w:tr w:rsidR="00B40102" w:rsidRPr="00B40102" w:rsidTr="002A5BCB">
        <w:trPr>
          <w:tblCellSpacing w:w="0" w:type="dxa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мотивации (самоопределение)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Организует психологический настрой. Приветствует учащихся. Организует запись в тетрадях по образцу с доски.</w:t>
            </w:r>
          </w:p>
          <w:p w:rsidR="008B6197" w:rsidRPr="00B40102" w:rsidRDefault="008B6197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Прозвенел уже звонок, начинается урок!</w:t>
            </w:r>
          </w:p>
          <w:p w:rsidR="00B40102" w:rsidRPr="00B40102" w:rsidRDefault="00B40102" w:rsidP="002A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Здравствуйте, дети. </w:t>
            </w:r>
            <w:r w:rsidR="008B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у нас необычный урок. К нам пришли гости, поприветствуем их. Улыбнитесь друг другу и начнём урок.</w:t>
            </w:r>
          </w:p>
        </w:tc>
        <w:tc>
          <w:tcPr>
            <w:tcW w:w="7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Приветствуют учителя, проверяют готовность к уроку, списывают с доски по образцу.</w:t>
            </w:r>
          </w:p>
          <w:p w:rsidR="00B40102" w:rsidRPr="00B40102" w:rsidRDefault="00B40102" w:rsidP="00B401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приветствуют учителя, присаживаются на свои места.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102" w:rsidRPr="00B40102" w:rsidTr="002A5BCB">
        <w:trPr>
          <w:tblCellSpacing w:w="0" w:type="dxa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актуализации пробного действия.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</w:t>
            </w:r>
            <w:r w:rsidR="00A752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ганизует работу по проверке д/з: проект о слове </w:t>
            </w:r>
            <w:r w:rsidR="00511D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</w:t>
            </w:r>
          </w:p>
          <w:p w:rsidR="00511D6A" w:rsidRDefault="00511D6A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 Отгадайте загадку:</w:t>
            </w:r>
          </w:p>
          <w:p w:rsidR="00511D6A" w:rsidRPr="00B40102" w:rsidRDefault="00511D6A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Сама пёстрая, ест зелёное, даёт белое.    (Корова)</w:t>
            </w:r>
          </w:p>
          <w:p w:rsidR="00A752AF" w:rsidRDefault="00A752AF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Вспомните, что такое  однокоренные слова?</w:t>
            </w:r>
          </w:p>
          <w:p w:rsidR="00A752AF" w:rsidRDefault="00511D6A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корень слова?</w:t>
            </w:r>
          </w:p>
          <w:p w:rsidR="00511D6A" w:rsidRDefault="00511D6A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ещё части слов вы знаете?</w:t>
            </w:r>
          </w:p>
          <w:p w:rsidR="00511D6A" w:rsidRDefault="008B6197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Выделите корень и основу в слове «корова»</w:t>
            </w:r>
          </w:p>
          <w:p w:rsidR="00511D6A" w:rsidRPr="00A327E3" w:rsidRDefault="00A327E3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тетради:</w:t>
            </w:r>
          </w:p>
          <w:p w:rsidR="00511D6A" w:rsidRPr="00A327E3" w:rsidRDefault="00A327E3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Кк</w:t>
            </w:r>
            <w:proofErr w:type="spellEnd"/>
          </w:p>
          <w:p w:rsidR="00511D6A" w:rsidRDefault="00511D6A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стихотворение. </w:t>
            </w:r>
          </w:p>
          <w:p w:rsidR="008B6197" w:rsidRPr="008B6197" w:rsidRDefault="008B6197" w:rsidP="008B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кричу "Привет, </w:t>
            </w:r>
            <w:r w:rsidRPr="00A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корова</w:t>
            </w:r>
            <w:r w:rsidRPr="008B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"!</w:t>
            </w:r>
          </w:p>
          <w:p w:rsidR="008B6197" w:rsidRPr="008B6197" w:rsidRDefault="008B6197" w:rsidP="008B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она в ответ ни слова.</w:t>
            </w:r>
          </w:p>
          <w:p w:rsidR="008B6197" w:rsidRPr="008B6197" w:rsidRDefault="008B6197" w:rsidP="008B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коровы</w:t>
            </w:r>
            <w:r w:rsidRPr="008B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 рот-</w:t>
            </w:r>
          </w:p>
          <w:p w:rsidR="008B6197" w:rsidRPr="008B6197" w:rsidRDefault="008B6197" w:rsidP="008B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Целый день она жует.</w:t>
            </w:r>
          </w:p>
          <w:p w:rsidR="008B6197" w:rsidRPr="008B6197" w:rsidRDefault="008B6197" w:rsidP="008B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AB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корове</w:t>
            </w:r>
            <w:r w:rsidRPr="008B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нелегко</w:t>
            </w:r>
          </w:p>
          <w:p w:rsidR="008B6197" w:rsidRDefault="008B6197" w:rsidP="008B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Достается молоко.</w:t>
            </w:r>
          </w:p>
          <w:p w:rsidR="00AB5638" w:rsidRPr="00B40102" w:rsidRDefault="00AB5638" w:rsidP="008B6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Выделенные слова имеют одно лексическое значение или разные? Что обозначает это слово? Что произошло со словом «корова»? Что в нём менялось? Корень? (нет, форма слова)</w:t>
            </w:r>
          </w:p>
          <w:p w:rsidR="00B40102" w:rsidRPr="00B40102" w:rsidRDefault="00AB5638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сформулируем тему урока. На какой вопрос будем сегодня искать ответ? </w:t>
            </w:r>
            <w:r w:rsidR="00B40102"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тему нашего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(Что такое окончание)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тетради, запишите число, классная работа.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Отгадайте загадку: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ветки на ветку,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как мяч,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по лесу рыжий циркач.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на лету он шишку сорвал,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Прыгнул на ствол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 дупло убежал. (Белка)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Измените форму слова </w:t>
            </w:r>
            <w:r w:rsidRPr="00B401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белка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принципу мн. ч. и ед. ч. Запишите в тетрадь и выделите окончание в словах.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изменилось в слове, форма слова или лексическое значение?</w:t>
            </w:r>
          </w:p>
        </w:tc>
        <w:tc>
          <w:tcPr>
            <w:tcW w:w="7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511D6A" w:rsidRDefault="00511D6A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40102" w:rsidRPr="00B40102" w:rsidRDefault="00A752AF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Ученик)  защищает проект</w:t>
            </w:r>
            <w:r w:rsidR="00B40102" w:rsidRPr="00B401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называют окончание.</w:t>
            </w:r>
            <w:proofErr w:type="gramEnd"/>
          </w:p>
          <w:p w:rsidR="00B40102" w:rsidRPr="00B40102" w:rsidRDefault="00A752AF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«Корова»   </w:t>
            </w:r>
            <w:r w:rsidR="001E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на эл.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оске</w:t>
            </w:r>
            <w:r w:rsidR="001E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A752AF" w:rsidRDefault="00A752AF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(слова, которые</w:t>
            </w:r>
            <w:r w:rsidR="0051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один корень с одним и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значением</w:t>
            </w:r>
            <w:proofErr w:type="gramEnd"/>
          </w:p>
          <w:p w:rsidR="00A752AF" w:rsidRDefault="00511D6A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значимая часть слова, в которой заключено общее лексическое значение всех однокоренных слов</w:t>
            </w:r>
          </w:p>
          <w:p w:rsidR="00A752AF" w:rsidRDefault="00A752AF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A" w:rsidRDefault="00511D6A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197" w:rsidRDefault="008B6197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Приставка, суффикс, основа</w:t>
            </w:r>
          </w:p>
          <w:p w:rsidR="00511D6A" w:rsidRDefault="00511D6A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D6A" w:rsidRDefault="00511D6A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B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тетрадях записывают число, </w:t>
            </w:r>
            <w:proofErr w:type="spellStart"/>
            <w:r w:rsidR="00AB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B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работу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7E3" w:rsidRDefault="00A327E3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38" w:rsidRPr="00B40102" w:rsidRDefault="00AB5638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эл. доске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197" w:rsidRDefault="008B6197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197" w:rsidRDefault="008B6197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197" w:rsidRDefault="008B6197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197" w:rsidRDefault="008B6197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197" w:rsidRDefault="001E3EC1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работа (фронтально)</w:t>
            </w:r>
          </w:p>
          <w:p w:rsidR="008B6197" w:rsidRDefault="008B6197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38" w:rsidRDefault="00AB5638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38" w:rsidRDefault="00AB5638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38" w:rsidRDefault="00AB5638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38" w:rsidRDefault="00AB5638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38" w:rsidRDefault="00AB5638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638" w:rsidRDefault="00AB5638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-потому что у этих слов нет окончания.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изменяют форму слова, записывают в тетради, выделяют окончания.</w:t>
            </w:r>
          </w:p>
          <w:p w:rsidR="001E3EC1" w:rsidRDefault="001E3EC1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EC1" w:rsidRDefault="001E3EC1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EC1" w:rsidRDefault="001E3EC1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белка, белки.</w:t>
            </w:r>
          </w:p>
          <w:p w:rsidR="001E3EC1" w:rsidRDefault="001E3EC1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EC1" w:rsidRDefault="001E3EC1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EC1" w:rsidRDefault="001E3EC1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изменилась форма слова.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в словах с однозначно 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выделяемыми морфемами окончания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овладение диалогической формой речи. Выражение собственного мнения, его аргументация</w:t>
            </w:r>
          </w:p>
        </w:tc>
      </w:tr>
      <w:tr w:rsidR="00B40102" w:rsidRPr="00B40102" w:rsidTr="005B65CE">
        <w:trPr>
          <w:trHeight w:val="1344"/>
          <w:tblCellSpacing w:w="0" w:type="dxa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построения проекта выхода из затруднения.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организует работу в учебнике.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учебники на стр.</w:t>
            </w:r>
            <w:r w:rsidR="0063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 упр. 143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упражнение. Выполним задание к упражнению.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632E05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первую </w:t>
            </w:r>
            <w:r w:rsidRPr="0063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вы её понимаете?</w:t>
            </w: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вторую пословицу</w:t>
            </w:r>
            <w:r w:rsidR="0063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Объясняют смысл каждой.</w:t>
            </w:r>
          </w:p>
          <w:p w:rsidR="00632E05" w:rsidRPr="00B40102" w:rsidRDefault="00632E05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-Найдите в предложениях формы слова «роса».</w:t>
            </w:r>
          </w:p>
          <w:p w:rsidR="00632E05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Выделите в них изменяемую часть. </w:t>
            </w:r>
          </w:p>
          <w:p w:rsidR="00632E05" w:rsidRDefault="00632E05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называется изменяемая часть слова? (окончание)</w:t>
            </w: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проверим. По цепочке называем слова и их окончание.</w:t>
            </w:r>
          </w:p>
          <w:p w:rsidR="00512E06" w:rsidRPr="00B40102" w:rsidRDefault="00512E06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проверим, правильный  ли мы сделали вывод об окончании?</w:t>
            </w:r>
          </w:p>
          <w:p w:rsidR="00512E06" w:rsidRDefault="00512E06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упр. 144 на стр. 80</w:t>
            </w:r>
            <w:r w:rsidR="00B40102"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Прочитайте задание. </w:t>
            </w:r>
          </w:p>
          <w:p w:rsidR="00512E06" w:rsidRDefault="00512E06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словосочетания?  (нет). Почему?  (нет связи между словами)</w:t>
            </w:r>
          </w:p>
          <w:p w:rsidR="00512E06" w:rsidRDefault="00512E06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словосочетания, изменяя форму слова «лиса» и запишите их, выделите окончания.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Спишите упражнение и выделите в словах окончания самостоятельно.</w:t>
            </w:r>
          </w:p>
          <w:p w:rsidR="00B40102" w:rsidRPr="00B40102" w:rsidRDefault="00A327E3" w:rsidP="00A32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Проверьте по эталону. </w:t>
            </w:r>
          </w:p>
        </w:tc>
        <w:tc>
          <w:tcPr>
            <w:tcW w:w="7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Работают в учебнике, выполняют задания.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 выпо</w:t>
            </w:r>
            <w:r w:rsidR="0063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лняют упражнение 143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изменить форму слова.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нужно изменить форму слова.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ученики записывают в тетради</w:t>
            </w:r>
            <w:r w:rsidR="00632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E05" w:rsidRDefault="00632E05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E05" w:rsidRDefault="00632E05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E05" w:rsidRDefault="00632E05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E05" w:rsidRDefault="00632E05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E06" w:rsidRDefault="00512E06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E06" w:rsidRDefault="00512E06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вывод в разделе «обрати внимание» стр. 80</w:t>
            </w:r>
          </w:p>
          <w:p w:rsidR="00512E06" w:rsidRDefault="00512E06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E06" w:rsidRDefault="00512E06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E06" w:rsidRDefault="00512E06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выполняют упражнение 149.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E06" w:rsidRDefault="00512E06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E06" w:rsidRDefault="00512E06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E06" w:rsidRDefault="00512E06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E06" w:rsidRDefault="00512E06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A327E3" w:rsidP="005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проверяют по эталону на эл. доске.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B40102" w:rsidRPr="00B40102" w:rsidRDefault="00B40102" w:rsidP="00B401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осознанное и произвольное построение речевого высказывания в устной форме;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доказательство.</w:t>
            </w:r>
          </w:p>
        </w:tc>
      </w:tr>
      <w:tr w:rsidR="00B40102" w:rsidRPr="00B40102" w:rsidTr="002A5BCB">
        <w:trPr>
          <w:tblCellSpacing w:w="0" w:type="dxa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Организует отдых на уроке.</w:t>
            </w:r>
          </w:p>
          <w:p w:rsidR="00B40102" w:rsidRPr="00B40102" w:rsidRDefault="00A327E3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proofErr w:type="spellStart"/>
            <w:r w:rsidR="00B40102"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B40102"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Минутный отдых.</w:t>
            </w:r>
          </w:p>
          <w:p w:rsidR="00B40102" w:rsidRPr="00B40102" w:rsidRDefault="00B40102" w:rsidP="00A32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A3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движения под музыку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102" w:rsidRPr="00B40102" w:rsidTr="002A5BCB">
        <w:trPr>
          <w:tblCellSpacing w:w="0" w:type="dxa"/>
        </w:trPr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первичного закрепления с проговариванием в речи.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Организует работу в учебнике.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в учебнике упр. 1</w:t>
            </w:r>
            <w:r w:rsidR="00A3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Прочитайте.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Спиш</w:t>
            </w:r>
            <w:r w:rsidR="00A3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ите, вставляя пропущенные буквы и изменяя слово «дождь».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 в словах окончание</w:t>
            </w:r>
            <w:r w:rsidR="00A3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формах слова «дождь»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Приступайте к работе, пользуйте орфографическим словарем в конце учебника.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делали со словами, чтобы получились предложения?</w:t>
            </w:r>
          </w:p>
          <w:p w:rsidR="00B40102" w:rsidRDefault="00F5240A" w:rsidP="00B401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об этом прочитаем в учебнике ниже на стр. 80 сведения о языке.</w:t>
            </w:r>
          </w:p>
          <w:p w:rsidR="00F5240A" w:rsidRDefault="00F5240A" w:rsidP="00B401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окончание?</w:t>
            </w:r>
          </w:p>
          <w:p w:rsidR="00F5240A" w:rsidRDefault="00F5240A" w:rsidP="00B401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Для чего служит окончание?</w:t>
            </w:r>
          </w:p>
          <w:p w:rsidR="00F5240A" w:rsidRPr="00B40102" w:rsidRDefault="00F5240A" w:rsidP="00B401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правило ещё раз и расскажите его соседу по парте.</w:t>
            </w:r>
          </w:p>
          <w:p w:rsidR="00B40102" w:rsidRPr="00B40102" w:rsidRDefault="00F5240A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ребята. А сейчас продолжим работу.</w:t>
            </w:r>
          </w:p>
        </w:tc>
        <w:tc>
          <w:tcPr>
            <w:tcW w:w="7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Продолжают работу по учебнику.</w:t>
            </w:r>
          </w:p>
          <w:p w:rsidR="00A327E3" w:rsidRDefault="00A327E3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читают упражнение 1</w:t>
            </w:r>
            <w:r w:rsidR="00A3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B40102" w:rsidRPr="00B40102" w:rsidRDefault="00B40102" w:rsidP="00B401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выполняют </w:t>
            </w:r>
            <w:r w:rsidRPr="00B40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 упр. 1</w:t>
            </w:r>
            <w:r w:rsidR="00A3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102" w:rsidRPr="00B40102" w:rsidRDefault="00F5240A" w:rsidP="00B401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Взаимопомощь, взаимопроверка</w:t>
            </w:r>
          </w:p>
          <w:p w:rsidR="00A327E3" w:rsidRDefault="00A327E3" w:rsidP="00B401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A327E3" w:rsidP="00B401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Изменяли в словах окончания</w:t>
            </w:r>
          </w:p>
          <w:p w:rsidR="00B40102" w:rsidRPr="00B40102" w:rsidRDefault="00F5240A" w:rsidP="00B401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раздел «Обрати внимание»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102" w:rsidRPr="00B40102" w:rsidRDefault="00B40102" w:rsidP="00B401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F52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читают </w:t>
            </w:r>
            <w:r w:rsidR="00F5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запоминают правило.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прочитанного текста при самостоятельном чтении вслух и при его прослушивании.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102" w:rsidRPr="00B40102" w:rsidTr="002A5BCB">
        <w:trPr>
          <w:tblCellSpacing w:w="0" w:type="dxa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рефлексии учебной деятельности.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Подводит итоги урока. Организует рефлексию. Задает домашнее задание.</w:t>
            </w:r>
          </w:p>
          <w:p w:rsidR="00426B4D" w:rsidRDefault="00426B4D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карточках.</w:t>
            </w: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Спишите, </w:t>
            </w:r>
            <w:r w:rsidR="0042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измените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="0042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так, чтобы получились связанные словосочетания в предложениях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B4D" w:rsidRPr="00426B4D" w:rsidRDefault="00426B4D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среднего </w:t>
            </w:r>
            <w:r w:rsidRPr="0042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ученика</w:t>
            </w:r>
          </w:p>
          <w:p w:rsidR="00426B4D" w:rsidRPr="005B65CE" w:rsidRDefault="00426B4D" w:rsidP="00426B4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B65CE">
              <w:rPr>
                <w:rFonts w:ascii="Times New Roman" w:hAnsi="Times New Roman" w:cs="Times New Roman"/>
                <w:sz w:val="24"/>
                <w:szCs w:val="24"/>
              </w:rPr>
              <w:t xml:space="preserve">Наша дача находится за городом.  Каждое лето мы ездим </w:t>
            </w:r>
            <w:proofErr w:type="gramStart"/>
            <w:r w:rsidRPr="005B65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B65CE">
              <w:rPr>
                <w:rFonts w:ascii="Times New Roman" w:hAnsi="Times New Roman" w:cs="Times New Roman"/>
                <w:sz w:val="24"/>
                <w:szCs w:val="24"/>
              </w:rPr>
              <w:t xml:space="preserve"> (дача).  </w:t>
            </w:r>
            <w:proofErr w:type="gramStart"/>
            <w:r w:rsidRPr="005B65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B65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B65CE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proofErr w:type="gramEnd"/>
            <w:r w:rsidRPr="005B65CE">
              <w:rPr>
                <w:rFonts w:ascii="Times New Roman" w:hAnsi="Times New Roman" w:cs="Times New Roman"/>
                <w:sz w:val="24"/>
                <w:szCs w:val="24"/>
              </w:rPr>
              <w:t xml:space="preserve">) раскинулся пруд. Хорошо летом </w:t>
            </w:r>
            <w:proofErr w:type="gramStart"/>
            <w:r w:rsidRPr="005B65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B65CE">
              <w:rPr>
                <w:rFonts w:ascii="Times New Roman" w:hAnsi="Times New Roman" w:cs="Times New Roman"/>
                <w:sz w:val="24"/>
                <w:szCs w:val="24"/>
              </w:rPr>
              <w:t xml:space="preserve"> (дача).</w:t>
            </w:r>
          </w:p>
          <w:p w:rsidR="00426B4D" w:rsidRDefault="00426B4D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сильного ученика</w:t>
            </w:r>
          </w:p>
          <w:p w:rsidR="00426B4D" w:rsidRPr="00426B4D" w:rsidRDefault="00426B4D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Пришла осень.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(дерево) уже облетели.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Медведь нашёл себе (яма) под (дерево). Там много сухих </w:t>
            </w:r>
            <w:r w:rsidR="005B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листья</w:t>
            </w:r>
            <w:r w:rsidR="005B6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 Медведь сделал себе (берлога) и лёг там. Запушил снег (дерево), покрыл (земля) и берлога.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чего служит окончание?</w:t>
            </w:r>
          </w:p>
          <w:p w:rsidR="005B65CE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сейчас ребята, </w:t>
            </w:r>
            <w:r w:rsidR="005B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подведём итог урока.</w:t>
            </w:r>
          </w:p>
          <w:p w:rsidR="005B65CE" w:rsidRDefault="005B65CE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вас на столе лежат карточки с вопросами. Прочитайте вопросы и ответьте на них в парах.</w:t>
            </w:r>
          </w:p>
          <w:p w:rsidR="005B65CE" w:rsidRDefault="005B65CE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Итог: - Что нового вы сегодня узнали на уроке?</w:t>
            </w:r>
          </w:p>
          <w:p w:rsidR="005B65CE" w:rsidRDefault="005B65CE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окончание?</w:t>
            </w:r>
          </w:p>
          <w:p w:rsidR="00B40102" w:rsidRPr="00B40102" w:rsidRDefault="005B65CE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0102"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цените свою работу на уроке: если у вас сегодня всё получились на уроке – поставьте руки домиком, если что – то было не понятно – вытяните руки перед собой, если на уроке совсем ничего не было понятно и ничего не получилось – опустите руки вниз.</w:t>
            </w:r>
          </w:p>
          <w:p w:rsidR="00B40102" w:rsidRPr="00B40102" w:rsidRDefault="00B40102" w:rsidP="005B6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Д/з – упр. 1</w:t>
            </w:r>
            <w:r w:rsidR="005B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 стр. 81</w:t>
            </w: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Отвечают на вопросы учителя. Записывают домашнее задание. 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5CE" w:rsidRDefault="005B65CE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выполняют действия, оценивают свою работу на уроке.</w:t>
            </w: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Default="005B65CE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 парах отвечают на вопросы.</w:t>
            </w:r>
          </w:p>
          <w:p w:rsid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B40102" w:rsidRPr="00B40102" w:rsidRDefault="00B40102" w:rsidP="00B4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овладение устными монологическими высказываниями</w:t>
            </w:r>
          </w:p>
        </w:tc>
      </w:tr>
    </w:tbl>
    <w:p w:rsidR="00C8204F" w:rsidRDefault="00C8204F" w:rsidP="00892833"/>
    <w:sectPr w:rsidR="00C8204F" w:rsidSect="0089283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45C"/>
    <w:multiLevelType w:val="multilevel"/>
    <w:tmpl w:val="8E3E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259C0"/>
    <w:multiLevelType w:val="multilevel"/>
    <w:tmpl w:val="AC3E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644F8"/>
    <w:multiLevelType w:val="multilevel"/>
    <w:tmpl w:val="418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B3BA6"/>
    <w:multiLevelType w:val="multilevel"/>
    <w:tmpl w:val="3104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E1A6E"/>
    <w:multiLevelType w:val="multilevel"/>
    <w:tmpl w:val="6BF6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C62E2"/>
    <w:multiLevelType w:val="multilevel"/>
    <w:tmpl w:val="AB86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D61"/>
    <w:rsid w:val="000718E5"/>
    <w:rsid w:val="000873BC"/>
    <w:rsid w:val="00087846"/>
    <w:rsid w:val="000C2593"/>
    <w:rsid w:val="00187D61"/>
    <w:rsid w:val="001A5540"/>
    <w:rsid w:val="001A7B20"/>
    <w:rsid w:val="001E3EC1"/>
    <w:rsid w:val="00207D95"/>
    <w:rsid w:val="00211A53"/>
    <w:rsid w:val="0026617E"/>
    <w:rsid w:val="002A5BCB"/>
    <w:rsid w:val="002B4F8E"/>
    <w:rsid w:val="00343CD3"/>
    <w:rsid w:val="003969D1"/>
    <w:rsid w:val="003A5CAE"/>
    <w:rsid w:val="003E3054"/>
    <w:rsid w:val="004004D5"/>
    <w:rsid w:val="00414B22"/>
    <w:rsid w:val="004168FF"/>
    <w:rsid w:val="00426B4D"/>
    <w:rsid w:val="00430F5B"/>
    <w:rsid w:val="004A72A6"/>
    <w:rsid w:val="004E5DB5"/>
    <w:rsid w:val="00511D6A"/>
    <w:rsid w:val="00512E06"/>
    <w:rsid w:val="0052259C"/>
    <w:rsid w:val="005869BC"/>
    <w:rsid w:val="005A28F5"/>
    <w:rsid w:val="005B65CE"/>
    <w:rsid w:val="005F2B2E"/>
    <w:rsid w:val="00602077"/>
    <w:rsid w:val="00615054"/>
    <w:rsid w:val="00632E05"/>
    <w:rsid w:val="006349AE"/>
    <w:rsid w:val="00696FD1"/>
    <w:rsid w:val="006B70B7"/>
    <w:rsid w:val="00724690"/>
    <w:rsid w:val="00772869"/>
    <w:rsid w:val="00775D0F"/>
    <w:rsid w:val="007973D0"/>
    <w:rsid w:val="007C1030"/>
    <w:rsid w:val="0086686E"/>
    <w:rsid w:val="008717CE"/>
    <w:rsid w:val="008743DA"/>
    <w:rsid w:val="008878F1"/>
    <w:rsid w:val="00892833"/>
    <w:rsid w:val="008B6197"/>
    <w:rsid w:val="008D48B1"/>
    <w:rsid w:val="008E4746"/>
    <w:rsid w:val="00900809"/>
    <w:rsid w:val="00961F21"/>
    <w:rsid w:val="00977B12"/>
    <w:rsid w:val="009A542D"/>
    <w:rsid w:val="009E1189"/>
    <w:rsid w:val="009E6909"/>
    <w:rsid w:val="00A247F0"/>
    <w:rsid w:val="00A327E3"/>
    <w:rsid w:val="00A5604E"/>
    <w:rsid w:val="00A752AF"/>
    <w:rsid w:val="00AB5638"/>
    <w:rsid w:val="00B01121"/>
    <w:rsid w:val="00B06D81"/>
    <w:rsid w:val="00B0717E"/>
    <w:rsid w:val="00B13B24"/>
    <w:rsid w:val="00B25461"/>
    <w:rsid w:val="00B37658"/>
    <w:rsid w:val="00B40102"/>
    <w:rsid w:val="00B40C72"/>
    <w:rsid w:val="00BB3A84"/>
    <w:rsid w:val="00BB6665"/>
    <w:rsid w:val="00C20751"/>
    <w:rsid w:val="00C77CCB"/>
    <w:rsid w:val="00C8204F"/>
    <w:rsid w:val="00D02F0D"/>
    <w:rsid w:val="00D9445E"/>
    <w:rsid w:val="00DB5297"/>
    <w:rsid w:val="00DD0A16"/>
    <w:rsid w:val="00E84FB3"/>
    <w:rsid w:val="00EF0499"/>
    <w:rsid w:val="00F12E35"/>
    <w:rsid w:val="00F34FCC"/>
    <w:rsid w:val="00F5240A"/>
    <w:rsid w:val="00FD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7</cp:revision>
  <cp:lastPrinted>2017-10-24T13:41:00Z</cp:lastPrinted>
  <dcterms:created xsi:type="dcterms:W3CDTF">2017-10-24T11:49:00Z</dcterms:created>
  <dcterms:modified xsi:type="dcterms:W3CDTF">2022-10-19T18:22:00Z</dcterms:modified>
</cp:coreProperties>
</file>