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Y="-187"/>
        <w:tblW w:w="100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80"/>
      </w:tblGrid>
      <w:tr w:rsidR="003C0B57" w:rsidTr="003C0B57">
        <w:trPr>
          <w:trHeight w:val="1543"/>
        </w:trPr>
        <w:tc>
          <w:tcPr>
            <w:tcW w:w="1008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C0B57" w:rsidRPr="003C0B57" w:rsidRDefault="003C0B57" w:rsidP="003C0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</w:pPr>
            <w:r w:rsidRPr="003C0B57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ДЕПАРТАМЕНТ ОБРАЗОВАНИЯ</w:t>
            </w:r>
          </w:p>
          <w:p w:rsidR="003C0B57" w:rsidRPr="003C0B57" w:rsidRDefault="003C0B57" w:rsidP="003C0B5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3C0B57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АДМИНИСТРАЦИИ ПУРОВСКОГО РАЙОНА</w:t>
            </w:r>
          </w:p>
          <w:p w:rsidR="003C0B57" w:rsidRPr="003C0B57" w:rsidRDefault="003C0B57" w:rsidP="003C0B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C0B57" w:rsidRPr="003C0B57" w:rsidRDefault="003C0B57" w:rsidP="003C0B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МУНИЦИПАЛЬНОЕ  БЮДЖЕТНОЕ ОБЩЕОБРАЗОВАТЕЛЬНОЕ  УЧРЕЖДЕНИЕ</w:t>
            </w:r>
          </w:p>
          <w:p w:rsidR="003C0B57" w:rsidRPr="003C0B57" w:rsidRDefault="003C0B57" w:rsidP="003C0B5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0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"СРЕДНЯЯ  ОБЩЕОБРАЗОВАТЕЛЬНАЯ  ШКОЛА  №  2"</w:t>
            </w:r>
          </w:p>
          <w:p w:rsidR="003C0B57" w:rsidRPr="003C0B57" w:rsidRDefault="003C0B57" w:rsidP="003C0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0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П.Г.Т. УРЕНГОЙ ПУРОВСКОГО РАЙОНА </w:t>
            </w:r>
          </w:p>
        </w:tc>
      </w:tr>
      <w:tr w:rsidR="003C0B57" w:rsidTr="003C0B57">
        <w:trPr>
          <w:trHeight w:val="932"/>
        </w:trPr>
        <w:tc>
          <w:tcPr>
            <w:tcW w:w="1008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3C0B57" w:rsidRPr="003C0B57" w:rsidRDefault="003C0B57" w:rsidP="003C0B5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B57">
              <w:rPr>
                <w:rFonts w:ascii="Times New Roman" w:hAnsi="Times New Roman"/>
                <w:sz w:val="24"/>
                <w:szCs w:val="24"/>
              </w:rPr>
              <w:t>Микрорайон 5, д. № 53а, п.г.т. Уренгой, Пуровский район, Ямало-Ненецкий автономный округ, 629860,</w:t>
            </w:r>
          </w:p>
          <w:p w:rsidR="003C0B57" w:rsidRPr="003C0B57" w:rsidRDefault="003C0B57" w:rsidP="003C0B5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B57">
              <w:rPr>
                <w:rFonts w:ascii="Times New Roman" w:hAnsi="Times New Roman"/>
                <w:sz w:val="24"/>
                <w:szCs w:val="24"/>
              </w:rPr>
              <w:t xml:space="preserve">тел. (34934) 9-27-45, факс 9-25-67. </w:t>
            </w:r>
            <w:r w:rsidRPr="003C0B57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3C0B57">
              <w:rPr>
                <w:rFonts w:ascii="Times New Roman" w:hAnsi="Times New Roman"/>
                <w:sz w:val="24"/>
                <w:szCs w:val="24"/>
              </w:rPr>
              <w:t>-</w:t>
            </w:r>
            <w:r w:rsidRPr="003C0B57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3C0B5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3C0B57">
              <w:rPr>
                <w:rFonts w:ascii="Times New Roman" w:hAnsi="Times New Roman"/>
                <w:sz w:val="24"/>
                <w:szCs w:val="24"/>
                <w:lang w:val="en-US"/>
              </w:rPr>
              <w:t>Urengoy</w:t>
            </w:r>
            <w:r w:rsidRPr="003C0B57">
              <w:rPr>
                <w:rFonts w:ascii="Times New Roman" w:hAnsi="Times New Roman"/>
                <w:sz w:val="24"/>
                <w:szCs w:val="24"/>
              </w:rPr>
              <w:t>_2@</w:t>
            </w:r>
            <w:r w:rsidRPr="003C0B57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3C0B57">
              <w:rPr>
                <w:rFonts w:ascii="Times New Roman" w:hAnsi="Times New Roman"/>
                <w:sz w:val="24"/>
                <w:szCs w:val="24"/>
              </w:rPr>
              <w:t>.</w:t>
            </w:r>
            <w:r w:rsidRPr="003C0B57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3C0B57" w:rsidRPr="003C0B57" w:rsidRDefault="003C0B57" w:rsidP="003C0B5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0B57">
              <w:rPr>
                <w:rFonts w:ascii="Times New Roman" w:hAnsi="Times New Roman"/>
                <w:sz w:val="24"/>
                <w:szCs w:val="24"/>
              </w:rPr>
              <w:t>ОКПО 32733321,  ОГРН 1028900859558, ИНН/КПП 8911012478/ 891101001, БИК 047191000</w:t>
            </w:r>
          </w:p>
          <w:p w:rsidR="003C0B57" w:rsidRPr="003C0B57" w:rsidRDefault="003C0B57" w:rsidP="003C0B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C0B57" w:rsidRDefault="003C0B57" w:rsidP="003C0B57">
      <w:pPr>
        <w:jc w:val="center"/>
        <w:rPr>
          <w:rFonts w:eastAsia="Times New Roman"/>
        </w:rPr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Pr="003C0B57" w:rsidRDefault="003C0B57" w:rsidP="003C0B57">
      <w:pPr>
        <w:jc w:val="center"/>
        <w:rPr>
          <w:rFonts w:ascii="Times New Roman" w:hAnsi="Times New Roman" w:cs="Times New Roman"/>
        </w:rPr>
      </w:pPr>
    </w:p>
    <w:p w:rsidR="003C0B57" w:rsidRPr="0005029F" w:rsidRDefault="003C0B57" w:rsidP="003C0B5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5029F">
        <w:rPr>
          <w:rFonts w:ascii="Times New Roman" w:hAnsi="Times New Roman" w:cs="Times New Roman"/>
          <w:b/>
          <w:sz w:val="36"/>
          <w:szCs w:val="36"/>
        </w:rPr>
        <w:t>Формирование культуры здорового и безопасного образа жизни средствами проектной деятельности учащихся начальной школы</w:t>
      </w:r>
    </w:p>
    <w:p w:rsidR="003C0B57" w:rsidRPr="003C0B57" w:rsidRDefault="007F4EE5" w:rsidP="003C0B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(выступление на </w:t>
      </w:r>
      <w:r w:rsidR="003C0B57" w:rsidRPr="003C0B57">
        <w:rPr>
          <w:rFonts w:ascii="Times New Roman" w:hAnsi="Times New Roman" w:cs="Times New Roman"/>
        </w:rPr>
        <w:t>МО)</w:t>
      </w: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Pr="003C0B57" w:rsidRDefault="003C0B57" w:rsidP="003C0B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0B57" w:rsidRPr="003C0B57" w:rsidRDefault="003C0B57" w:rsidP="003C0B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0B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Подготовила учитель начальных классов</w:t>
      </w:r>
    </w:p>
    <w:p w:rsidR="003C0B57" w:rsidRPr="003C0B57" w:rsidRDefault="003C0B57" w:rsidP="003C0B5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C0B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Казакова Любовь Сергеевна</w:t>
      </w: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Pr="003C0B57" w:rsidRDefault="003C0B57" w:rsidP="0005029F">
      <w:pPr>
        <w:jc w:val="center"/>
        <w:rPr>
          <w:rFonts w:ascii="Times New Roman" w:hAnsi="Times New Roman" w:cs="Times New Roman"/>
          <w:sz w:val="24"/>
          <w:szCs w:val="24"/>
        </w:rPr>
      </w:pPr>
      <w:r w:rsidRPr="003C0B57">
        <w:rPr>
          <w:rFonts w:ascii="Times New Roman" w:hAnsi="Times New Roman" w:cs="Times New Roman"/>
          <w:sz w:val="24"/>
          <w:szCs w:val="24"/>
        </w:rPr>
        <w:t>п.</w:t>
      </w:r>
      <w:r w:rsidR="007C18EA">
        <w:rPr>
          <w:rFonts w:ascii="Times New Roman" w:hAnsi="Times New Roman" w:cs="Times New Roman"/>
          <w:sz w:val="24"/>
          <w:szCs w:val="24"/>
        </w:rPr>
        <w:t xml:space="preserve"> </w:t>
      </w:r>
      <w:r w:rsidRPr="003C0B57">
        <w:rPr>
          <w:rFonts w:ascii="Times New Roman" w:hAnsi="Times New Roman" w:cs="Times New Roman"/>
          <w:sz w:val="24"/>
          <w:szCs w:val="24"/>
        </w:rPr>
        <w:t>Уренгой, 2015 г.</w:t>
      </w:r>
    </w:p>
    <w:p w:rsidR="00D51012" w:rsidRPr="00D51012" w:rsidRDefault="00D51012" w:rsidP="00D51012">
      <w:pPr>
        <w:pStyle w:val="a4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Cs w:val="28"/>
        </w:rPr>
      </w:pPr>
      <w:r w:rsidRPr="00D51012">
        <w:rPr>
          <w:rFonts w:ascii="Times New Roman" w:hAnsi="Times New Roman" w:cs="Times New Roman"/>
          <w:i/>
          <w:szCs w:val="28"/>
        </w:rPr>
        <w:lastRenderedPageBreak/>
        <w:t>Исследоват</w:t>
      </w:r>
      <w:proofErr w:type="gramStart"/>
      <w:r w:rsidRPr="00D51012">
        <w:rPr>
          <w:rFonts w:ascii="Times New Roman" w:hAnsi="Times New Roman" w:cs="Times New Roman"/>
          <w:i/>
          <w:szCs w:val="28"/>
        </w:rPr>
        <w:t>ь-</w:t>
      </w:r>
      <w:proofErr w:type="gramEnd"/>
      <w:r w:rsidRPr="00D51012">
        <w:rPr>
          <w:rFonts w:ascii="Times New Roman" w:hAnsi="Times New Roman" w:cs="Times New Roman"/>
          <w:i/>
          <w:szCs w:val="28"/>
        </w:rPr>
        <w:t xml:space="preserve"> значит видеть то, </w:t>
      </w:r>
    </w:p>
    <w:p w:rsidR="00D51012" w:rsidRPr="00D51012" w:rsidRDefault="00D51012" w:rsidP="00D51012">
      <w:pPr>
        <w:pStyle w:val="a4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Cs w:val="28"/>
        </w:rPr>
      </w:pPr>
      <w:r w:rsidRPr="00D51012">
        <w:rPr>
          <w:rFonts w:ascii="Times New Roman" w:hAnsi="Times New Roman" w:cs="Times New Roman"/>
          <w:i/>
          <w:szCs w:val="28"/>
        </w:rPr>
        <w:t>что видели все,</w:t>
      </w:r>
    </w:p>
    <w:p w:rsidR="00D51012" w:rsidRPr="00D51012" w:rsidRDefault="00D51012" w:rsidP="00D51012">
      <w:pPr>
        <w:pStyle w:val="a4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Cs w:val="28"/>
        </w:rPr>
      </w:pPr>
      <w:r w:rsidRPr="00D51012">
        <w:rPr>
          <w:rFonts w:ascii="Times New Roman" w:hAnsi="Times New Roman" w:cs="Times New Roman"/>
          <w:i/>
          <w:szCs w:val="28"/>
        </w:rPr>
        <w:t>и думать так, как не думал никто.</w:t>
      </w:r>
    </w:p>
    <w:p w:rsidR="00D51012" w:rsidRPr="00D51012" w:rsidRDefault="0000455C" w:rsidP="00D51012">
      <w:pPr>
        <w:pStyle w:val="a4"/>
        <w:spacing w:line="240" w:lineRule="auto"/>
        <w:ind w:left="-567" w:right="283" w:firstLine="709"/>
        <w:jc w:val="right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 xml:space="preserve">А. </w:t>
      </w:r>
      <w:proofErr w:type="spellStart"/>
      <w:r>
        <w:rPr>
          <w:rFonts w:ascii="Times New Roman" w:hAnsi="Times New Roman" w:cs="Times New Roman"/>
          <w:i/>
          <w:szCs w:val="28"/>
        </w:rPr>
        <w:t>Сент</w:t>
      </w:r>
      <w:proofErr w:type="spellEnd"/>
      <w:r>
        <w:rPr>
          <w:rFonts w:ascii="Times New Roman" w:hAnsi="Times New Roman" w:cs="Times New Roman"/>
          <w:i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i/>
          <w:szCs w:val="28"/>
        </w:rPr>
        <w:t>Дьё</w:t>
      </w:r>
      <w:r w:rsidR="00D51012" w:rsidRPr="00D51012">
        <w:rPr>
          <w:rFonts w:ascii="Times New Roman" w:hAnsi="Times New Roman" w:cs="Times New Roman"/>
          <w:i/>
          <w:szCs w:val="28"/>
        </w:rPr>
        <w:t>рдьи</w:t>
      </w:r>
      <w:proofErr w:type="spellEnd"/>
    </w:p>
    <w:p w:rsidR="00C71E2A" w:rsidRDefault="00C71E2A" w:rsidP="003C0B57">
      <w:pPr>
        <w:pStyle w:val="a4"/>
        <w:spacing w:line="240" w:lineRule="auto"/>
        <w:ind w:left="-567" w:right="283" w:firstLine="709"/>
        <w:rPr>
          <w:rFonts w:ascii="Times New Roman" w:hAnsi="Times New Roman" w:cs="Times New Roman"/>
          <w:szCs w:val="28"/>
        </w:rPr>
      </w:pPr>
    </w:p>
    <w:p w:rsidR="00FC7320" w:rsidRPr="00455211" w:rsidRDefault="00A1048B" w:rsidP="003C0B57">
      <w:pPr>
        <w:pStyle w:val="a4"/>
        <w:spacing w:line="240" w:lineRule="auto"/>
        <w:ind w:left="-567" w:right="283" w:firstLine="709"/>
        <w:rPr>
          <w:rFonts w:ascii="Times New Roman" w:hAnsi="Times New Roman" w:cs="Times New Roman"/>
          <w:szCs w:val="28"/>
        </w:rPr>
      </w:pPr>
      <w:r w:rsidRPr="00455211">
        <w:rPr>
          <w:rFonts w:ascii="Times New Roman" w:hAnsi="Times New Roman" w:cs="Times New Roman"/>
          <w:szCs w:val="28"/>
        </w:rPr>
        <w:t xml:space="preserve">Формирование здоровья ребенка в школьном возрасте в значительной степени зависит от того, какая работа в школе ведется в этом направлении. </w:t>
      </w:r>
      <w:r w:rsidR="00FC7320" w:rsidRPr="00455211">
        <w:rPr>
          <w:rFonts w:ascii="Times New Roman" w:hAnsi="Times New Roman" w:cs="Times New Roman"/>
          <w:szCs w:val="28"/>
        </w:rPr>
        <w:t>Наиболее эффективным путём формирования экологической культуры, здорового и безопасного образа жизни обучающихся является направляемая и организуемая взрослыми самостоятельная работа школьников, способствующая активной и успешной социализации ребёнка в образовательном учреждении, развивающая способность понимать своё состояние, знать способы и варианты рациональной организации режима дня и двигательной активности, питания, правил личной гигиены.</w:t>
      </w:r>
    </w:p>
    <w:p w:rsidR="00EB0601" w:rsidRPr="00455211" w:rsidRDefault="00A1048B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Огромную роль в этом играет классный руководитель. На современном этапе методика работы с детьми строится</w:t>
      </w:r>
      <w:r w:rsidR="005D5EEB" w:rsidRPr="00455211">
        <w:rPr>
          <w:rFonts w:ascii="Times New Roman" w:hAnsi="Times New Roman" w:cs="Times New Roman"/>
          <w:sz w:val="28"/>
          <w:szCs w:val="28"/>
        </w:rPr>
        <w:t xml:space="preserve"> в направлении личностно </w:t>
      </w:r>
      <w:r w:rsidR="00131FFA" w:rsidRPr="00455211">
        <w:rPr>
          <w:rFonts w:ascii="Times New Roman" w:hAnsi="Times New Roman" w:cs="Times New Roman"/>
          <w:sz w:val="28"/>
          <w:szCs w:val="28"/>
        </w:rPr>
        <w:t>-</w:t>
      </w:r>
      <w:r w:rsidR="005D5EEB" w:rsidRPr="00455211">
        <w:rPr>
          <w:rFonts w:ascii="Times New Roman" w:hAnsi="Times New Roman" w:cs="Times New Roman"/>
          <w:sz w:val="28"/>
          <w:szCs w:val="28"/>
        </w:rPr>
        <w:t>ориентированного взаимодействия с ребёнком, делается акцент на самостоятельное экспериментирование и поисковую активность самих детей, что побуждает их к творческому отношению при выполнении заданий.</w:t>
      </w:r>
    </w:p>
    <w:p w:rsidR="007D3266" w:rsidRPr="00455211" w:rsidRDefault="00107178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 xml:space="preserve">Развитию мотивации к творческому труду, работе на результат служат материалы рубрики «Наши проекты», представленной в учебниках 1-4 классов </w:t>
      </w:r>
      <w:r w:rsidRPr="0005029F">
        <w:rPr>
          <w:rFonts w:ascii="Times New Roman" w:hAnsi="Times New Roman" w:cs="Times New Roman"/>
          <w:sz w:val="28"/>
          <w:szCs w:val="28"/>
        </w:rPr>
        <w:t>по математике, русскому языку, литературному чтению, окружающему миру, а также материал для организации проектной деятельности в учебниках технологии, иностранных языков, информатики.</w:t>
      </w:r>
      <w:r w:rsidRPr="00455211">
        <w:rPr>
          <w:rFonts w:ascii="Times New Roman" w:hAnsi="Times New Roman" w:cs="Times New Roman"/>
          <w:sz w:val="28"/>
          <w:szCs w:val="28"/>
        </w:rPr>
        <w:t xml:space="preserve"> </w:t>
      </w:r>
      <w:r w:rsidR="007D3266" w:rsidRPr="00455211">
        <w:rPr>
          <w:rFonts w:ascii="Times New Roman" w:hAnsi="Times New Roman" w:cs="Times New Roman"/>
          <w:sz w:val="28"/>
          <w:szCs w:val="28"/>
        </w:rPr>
        <w:t>Задача формирования бережного, уважительного, сознательного отношения к материальным и духовным ценностям  решается средствами всей системы учебников «Школа России»,  в течение всего учебно-воспитательного процесса.</w:t>
      </w:r>
    </w:p>
    <w:p w:rsidR="007D3266" w:rsidRPr="00455211" w:rsidRDefault="007D3266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Рассмотрим проектную деятельность в рамках курса «Окружающий мир».</w:t>
      </w:r>
    </w:p>
    <w:p w:rsidR="00C800C4" w:rsidRPr="00455211" w:rsidRDefault="00C800C4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 xml:space="preserve">Курс «Окружающий мир» обладает широкими возможностями для организации </w:t>
      </w:r>
      <w:r w:rsidR="00455211" w:rsidRPr="00455211">
        <w:rPr>
          <w:rFonts w:ascii="Times New Roman" w:hAnsi="Times New Roman" w:cs="Times New Roman"/>
          <w:sz w:val="28"/>
          <w:szCs w:val="28"/>
        </w:rPr>
        <w:t xml:space="preserve">урочной и </w:t>
      </w:r>
      <w:r w:rsidRPr="00455211">
        <w:rPr>
          <w:rFonts w:ascii="Times New Roman" w:hAnsi="Times New Roman" w:cs="Times New Roman"/>
          <w:sz w:val="28"/>
          <w:szCs w:val="28"/>
        </w:rPr>
        <w:t>внеурочной деятельности учащихся.</w:t>
      </w:r>
    </w:p>
    <w:p w:rsidR="00D76BD2" w:rsidRPr="00455211" w:rsidRDefault="00C800C4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Внеурочные работы проводятся в кабинете, в природе, в музее разного типа и т.д. Они включают проведение опытов, наблюдений, экскурсий. Значительное внимание этому вопросу уделяется в проектной исследовательской деятельности. Внеурочная деятельность, связанная с изучением курса «Окружающий мир», предусматривает организацию проектной деятельности, нацеленной на освоение содержания в процессе планирования и выполнения постепенно усложняющихся практических заданий</w:t>
      </w:r>
      <w:r w:rsidR="0046029A" w:rsidRPr="00455211">
        <w:rPr>
          <w:rFonts w:ascii="Times New Roman" w:hAnsi="Times New Roman" w:cs="Times New Roman"/>
          <w:sz w:val="28"/>
          <w:szCs w:val="28"/>
        </w:rPr>
        <w:t xml:space="preserve">, проектирования тех или иных проблем. Исследовательская проектная деятельность позволяет ученику самостоятельно оценивать содержание, работая с разнообразными источниками информации, приборами, лабораторным оборудованием. Причем проектная деятельность содержит как групповой, так и индивидуальный ход. Курс «Окружающий мир» включает большое количество экскурсий, в ходе которых может быть организована исследовательская проектная деятельность. </w:t>
      </w:r>
    </w:p>
    <w:p w:rsidR="00C800C4" w:rsidRDefault="0046029A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lastRenderedPageBreak/>
        <w:t xml:space="preserve">Несколько примерных направлений проектной деятельности в зависимости от исследуемых </w:t>
      </w:r>
      <w:r w:rsidR="00A92E30" w:rsidRPr="00455211">
        <w:rPr>
          <w:rFonts w:ascii="Times New Roman" w:hAnsi="Times New Roman" w:cs="Times New Roman"/>
          <w:sz w:val="28"/>
          <w:szCs w:val="28"/>
        </w:rPr>
        <w:t>объектов, а также формы и особенности её организации.</w:t>
      </w:r>
    </w:p>
    <w:p w:rsidR="007C18EA" w:rsidRDefault="007C18EA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8EA" w:rsidRPr="00455211" w:rsidRDefault="007C18EA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849" w:type="dxa"/>
        <w:tblInd w:w="-1026" w:type="dxa"/>
        <w:tblLook w:val="04A0"/>
      </w:tblPr>
      <w:tblGrid>
        <w:gridCol w:w="4253"/>
        <w:gridCol w:w="6596"/>
      </w:tblGrid>
      <w:tr w:rsidR="00A92E30" w:rsidRPr="00455211" w:rsidTr="0005029F">
        <w:tc>
          <w:tcPr>
            <w:tcW w:w="4253" w:type="dxa"/>
          </w:tcPr>
          <w:p w:rsidR="00A92E30" w:rsidRPr="00455211" w:rsidRDefault="00A92E30" w:rsidP="0005029F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Примерные направления проектной деятельности</w:t>
            </w:r>
          </w:p>
        </w:tc>
        <w:tc>
          <w:tcPr>
            <w:tcW w:w="6596" w:type="dxa"/>
          </w:tcPr>
          <w:p w:rsidR="00A92E30" w:rsidRPr="00455211" w:rsidRDefault="00A92E30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Формы и особенности организации проектной деятельности</w:t>
            </w:r>
          </w:p>
        </w:tc>
      </w:tr>
      <w:tr w:rsidR="00A92E30" w:rsidRPr="00455211" w:rsidTr="0005029F">
        <w:tc>
          <w:tcPr>
            <w:tcW w:w="10849" w:type="dxa"/>
            <w:gridSpan w:val="2"/>
            <w:shd w:val="clear" w:color="auto" w:fill="DDD9C3" w:themeFill="background2" w:themeFillShade="E6"/>
          </w:tcPr>
          <w:p w:rsidR="00A92E30" w:rsidRPr="00455211" w:rsidRDefault="00A92E30" w:rsidP="0005029F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Объект исследования: объекты и явления природы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A92E30" w:rsidP="0005029F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Ядовитые дикорастущие растения своего региона</w:t>
            </w:r>
          </w:p>
        </w:tc>
        <w:tc>
          <w:tcPr>
            <w:tcW w:w="6596" w:type="dxa"/>
          </w:tcPr>
          <w:p w:rsidR="00A92E30" w:rsidRPr="00455211" w:rsidRDefault="00A92E30" w:rsidP="0005029F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Индивидуальная (д/з),</w:t>
            </w:r>
          </w:p>
          <w:p w:rsidR="00A92E30" w:rsidRPr="00455211" w:rsidRDefault="00A92E30" w:rsidP="0005029F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Групповая (экскурсия)</w:t>
            </w:r>
          </w:p>
        </w:tc>
      </w:tr>
      <w:tr w:rsidR="00A92E30" w:rsidRPr="00455211" w:rsidTr="0005029F">
        <w:tc>
          <w:tcPr>
            <w:tcW w:w="10849" w:type="dxa"/>
            <w:gridSpan w:val="2"/>
            <w:shd w:val="clear" w:color="auto" w:fill="DDD9C3" w:themeFill="background2" w:themeFillShade="E6"/>
          </w:tcPr>
          <w:p w:rsidR="00A92E30" w:rsidRPr="00455211" w:rsidRDefault="00A92E30" w:rsidP="007C18EA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Объект исследования: деятельность человека в природе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A92E30" w:rsidP="0005029F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Правила поведения в экосистеме</w:t>
            </w:r>
          </w:p>
        </w:tc>
        <w:tc>
          <w:tcPr>
            <w:tcW w:w="6596" w:type="dxa"/>
          </w:tcPr>
          <w:p w:rsidR="00A92E30" w:rsidRPr="00455211" w:rsidRDefault="00A92E30" w:rsidP="0005029F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Индивидуальная (д/з),</w:t>
            </w:r>
          </w:p>
          <w:p w:rsidR="00A92E30" w:rsidRPr="00455211" w:rsidRDefault="00A92E30" w:rsidP="0005029F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Групповая (экскурсия)</w:t>
            </w:r>
          </w:p>
        </w:tc>
      </w:tr>
      <w:tr w:rsidR="00A92E30" w:rsidRPr="00455211" w:rsidTr="0005029F">
        <w:tc>
          <w:tcPr>
            <w:tcW w:w="10849" w:type="dxa"/>
            <w:gridSpan w:val="2"/>
            <w:shd w:val="clear" w:color="auto" w:fill="DDD9C3" w:themeFill="background2" w:themeFillShade="E6"/>
          </w:tcPr>
          <w:p w:rsidR="00A92E30" w:rsidRPr="00455211" w:rsidRDefault="00A92E30" w:rsidP="007C18EA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Объект исследования: организм человека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A92E30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Связь между состоянием природы и здоровьем человека</w:t>
            </w:r>
          </w:p>
        </w:tc>
        <w:tc>
          <w:tcPr>
            <w:tcW w:w="6596" w:type="dxa"/>
          </w:tcPr>
          <w:p w:rsidR="00A92E30" w:rsidRPr="00455211" w:rsidRDefault="00A92E30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Индивидуальная (беседа с родителями</w:t>
            </w:r>
            <w:r w:rsidR="003937DE" w:rsidRPr="00455211">
              <w:rPr>
                <w:rFonts w:ascii="Times New Roman" w:hAnsi="Times New Roman" w:cs="Times New Roman"/>
                <w:sz w:val="28"/>
                <w:szCs w:val="28"/>
              </w:rPr>
              <w:t>, изучение литературы)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Изменение частоты пульса в течение суток</w:t>
            </w:r>
          </w:p>
        </w:tc>
        <w:tc>
          <w:tcPr>
            <w:tcW w:w="6596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Индивидуальная (д/з)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Изменение температуры тела в течение дня</w:t>
            </w:r>
          </w:p>
        </w:tc>
        <w:tc>
          <w:tcPr>
            <w:tcW w:w="6596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Индивидуальная (дополн</w:t>
            </w:r>
            <w:r w:rsidR="00627F40" w:rsidRPr="00455211">
              <w:rPr>
                <w:rFonts w:ascii="Times New Roman" w:hAnsi="Times New Roman" w:cs="Times New Roman"/>
                <w:sz w:val="28"/>
                <w:szCs w:val="28"/>
              </w:rPr>
              <w:t xml:space="preserve">ительные </w:t>
            </w: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задания)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Режим дня младшего школьника</w:t>
            </w:r>
          </w:p>
        </w:tc>
        <w:tc>
          <w:tcPr>
            <w:tcW w:w="6596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Групповая, индивидуальная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Рациональное питание младшего школьника</w:t>
            </w:r>
          </w:p>
        </w:tc>
        <w:tc>
          <w:tcPr>
            <w:tcW w:w="6596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Источники шума вокруг нас</w:t>
            </w:r>
          </w:p>
        </w:tc>
        <w:tc>
          <w:tcPr>
            <w:tcW w:w="6596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Групповая, индивидуальная</w:t>
            </w:r>
          </w:p>
        </w:tc>
      </w:tr>
      <w:tr w:rsidR="003937DE" w:rsidRPr="00455211" w:rsidTr="0005029F">
        <w:tc>
          <w:tcPr>
            <w:tcW w:w="10849" w:type="dxa"/>
            <w:gridSpan w:val="2"/>
            <w:shd w:val="clear" w:color="auto" w:fill="DDD9C3" w:themeFill="background2" w:themeFillShade="E6"/>
          </w:tcPr>
          <w:p w:rsidR="003937DE" w:rsidRPr="00455211" w:rsidRDefault="003937DE" w:rsidP="007C18EA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Объект исследования: наша безопасность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r w:rsidR="00627F40" w:rsidRPr="00455211">
              <w:rPr>
                <w:rFonts w:ascii="Times New Roman" w:hAnsi="Times New Roman" w:cs="Times New Roman"/>
                <w:sz w:val="28"/>
                <w:szCs w:val="28"/>
              </w:rPr>
              <w:t>дорожного движения</w:t>
            </w:r>
          </w:p>
        </w:tc>
        <w:tc>
          <w:tcPr>
            <w:tcW w:w="6596" w:type="dxa"/>
          </w:tcPr>
          <w:p w:rsidR="00A92E30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Индивидуальная (</w:t>
            </w:r>
            <w:proofErr w:type="spellStart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, дидактические игры),</w:t>
            </w:r>
          </w:p>
          <w:p w:rsidR="003937DE" w:rsidRPr="00455211" w:rsidRDefault="003937DE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Групповая (беседа с инспектором ГИБДД, экскурсия)</w:t>
            </w:r>
          </w:p>
        </w:tc>
      </w:tr>
      <w:tr w:rsidR="003937DE" w:rsidRPr="00455211" w:rsidTr="0005029F">
        <w:tc>
          <w:tcPr>
            <w:tcW w:w="10849" w:type="dxa"/>
            <w:gridSpan w:val="2"/>
            <w:shd w:val="clear" w:color="auto" w:fill="DDD9C3" w:themeFill="background2" w:themeFillShade="E6"/>
          </w:tcPr>
          <w:p w:rsidR="003937DE" w:rsidRPr="00455211" w:rsidRDefault="003937DE" w:rsidP="007C18EA">
            <w:pPr>
              <w:ind w:left="-567" w:right="283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Объект исследования: экологическая безопасность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D76BD2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Защита от загрязнения воды</w:t>
            </w:r>
          </w:p>
        </w:tc>
        <w:tc>
          <w:tcPr>
            <w:tcW w:w="6596" w:type="dxa"/>
          </w:tcPr>
          <w:p w:rsidR="00D76BD2" w:rsidRPr="00455211" w:rsidRDefault="00D76BD2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Индивидуальная (</w:t>
            </w:r>
            <w:proofErr w:type="spellStart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</w:p>
          <w:p w:rsidR="00A92E30" w:rsidRPr="00455211" w:rsidRDefault="00D76BD2" w:rsidP="007C18EA">
            <w:pPr>
              <w:ind w:left="-567" w:right="283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55211">
              <w:rPr>
                <w:rFonts w:ascii="Times New Roman" w:hAnsi="Times New Roman" w:cs="Times New Roman"/>
                <w:sz w:val="28"/>
                <w:szCs w:val="28"/>
              </w:rPr>
              <w:t>Групповая (экскурсии, проведение опытов, наблюдение)</w:t>
            </w:r>
          </w:p>
        </w:tc>
      </w:tr>
      <w:tr w:rsidR="00A92E30" w:rsidRPr="00455211" w:rsidTr="0005029F">
        <w:tc>
          <w:tcPr>
            <w:tcW w:w="4253" w:type="dxa"/>
          </w:tcPr>
          <w:p w:rsidR="00A92E30" w:rsidRPr="00455211" w:rsidRDefault="00A92E30" w:rsidP="00455211">
            <w:pPr>
              <w:ind w:left="-567" w:right="28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6" w:type="dxa"/>
          </w:tcPr>
          <w:p w:rsidR="00A92E30" w:rsidRPr="00455211" w:rsidRDefault="00A92E30" w:rsidP="00455211">
            <w:pPr>
              <w:ind w:left="-567" w:right="283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029F" w:rsidRDefault="0005029F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5211" w:rsidRPr="00455211" w:rsidRDefault="00AE39BD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 xml:space="preserve">Системно, последовательно, углубленно </w:t>
      </w:r>
      <w:r w:rsidR="00F77ED3" w:rsidRPr="00455211">
        <w:rPr>
          <w:rFonts w:ascii="Times New Roman" w:hAnsi="Times New Roman" w:cs="Times New Roman"/>
          <w:sz w:val="28"/>
          <w:szCs w:val="28"/>
        </w:rPr>
        <w:t>продолжается работа над проектами, связанными</w:t>
      </w:r>
      <w:r w:rsidRPr="00455211">
        <w:rPr>
          <w:rFonts w:ascii="Times New Roman" w:hAnsi="Times New Roman" w:cs="Times New Roman"/>
          <w:sz w:val="28"/>
          <w:szCs w:val="28"/>
        </w:rPr>
        <w:t xml:space="preserve"> с содержанием курса «Окружающий мир», </w:t>
      </w:r>
      <w:r w:rsidR="00627F40" w:rsidRPr="00455211">
        <w:rPr>
          <w:rFonts w:ascii="Times New Roman" w:hAnsi="Times New Roman" w:cs="Times New Roman"/>
          <w:sz w:val="28"/>
          <w:szCs w:val="28"/>
        </w:rPr>
        <w:t>в рамках к</w:t>
      </w:r>
      <w:r w:rsidR="00455211" w:rsidRPr="00455211">
        <w:rPr>
          <w:rFonts w:ascii="Times New Roman" w:hAnsi="Times New Roman" w:cs="Times New Roman"/>
          <w:sz w:val="28"/>
          <w:szCs w:val="28"/>
        </w:rPr>
        <w:t xml:space="preserve">лубов «Если хочешь быть здоров - </w:t>
      </w:r>
      <w:r w:rsidR="00627F40" w:rsidRPr="00455211">
        <w:rPr>
          <w:rFonts w:ascii="Times New Roman" w:hAnsi="Times New Roman" w:cs="Times New Roman"/>
          <w:sz w:val="28"/>
          <w:szCs w:val="28"/>
        </w:rPr>
        <w:t>правильно питайся</w:t>
      </w:r>
      <w:r w:rsidR="00F77ED3" w:rsidRPr="00455211">
        <w:rPr>
          <w:rFonts w:ascii="Times New Roman" w:hAnsi="Times New Roman" w:cs="Times New Roman"/>
          <w:sz w:val="28"/>
          <w:szCs w:val="28"/>
        </w:rPr>
        <w:t>!</w:t>
      </w:r>
      <w:r w:rsidR="00627F40" w:rsidRPr="00455211">
        <w:rPr>
          <w:rFonts w:ascii="Times New Roman" w:hAnsi="Times New Roman" w:cs="Times New Roman"/>
          <w:sz w:val="28"/>
          <w:szCs w:val="28"/>
        </w:rPr>
        <w:t xml:space="preserve">», </w:t>
      </w:r>
      <w:r w:rsidRPr="00455211">
        <w:rPr>
          <w:rFonts w:ascii="Times New Roman" w:hAnsi="Times New Roman" w:cs="Times New Roman"/>
          <w:sz w:val="28"/>
          <w:szCs w:val="28"/>
        </w:rPr>
        <w:t xml:space="preserve"> «Я</w:t>
      </w:r>
      <w:r w:rsidR="00AD0B80" w:rsidRPr="00455211">
        <w:rPr>
          <w:rFonts w:ascii="Times New Roman" w:hAnsi="Times New Roman" w:cs="Times New Roman"/>
          <w:sz w:val="28"/>
          <w:szCs w:val="28"/>
        </w:rPr>
        <w:t xml:space="preserve"> – исследователь». </w:t>
      </w:r>
    </w:p>
    <w:p w:rsidR="00F77ED3" w:rsidRDefault="00F77ED3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5211">
        <w:rPr>
          <w:rFonts w:ascii="Times New Roman" w:hAnsi="Times New Roman" w:cs="Times New Roman"/>
          <w:i/>
          <w:sz w:val="28"/>
          <w:szCs w:val="28"/>
        </w:rPr>
        <w:t>Клуб «Если хочешь быть здоров- правильно питайся!»</w:t>
      </w:r>
    </w:p>
    <w:p w:rsidR="00AB7A3F" w:rsidRPr="00455211" w:rsidRDefault="00AB7A3F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E4EE7" w:rsidRPr="00455211" w:rsidRDefault="00B75D05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Занятия, реализуемые в рамках программы</w:t>
      </w:r>
      <w:r w:rsidR="0046029A" w:rsidRPr="00455211">
        <w:rPr>
          <w:rFonts w:ascii="Times New Roman" w:hAnsi="Times New Roman" w:cs="Times New Roman"/>
          <w:sz w:val="28"/>
          <w:szCs w:val="28"/>
        </w:rPr>
        <w:t>,</w:t>
      </w:r>
      <w:r w:rsidRPr="00455211">
        <w:rPr>
          <w:rFonts w:ascii="Times New Roman" w:hAnsi="Times New Roman" w:cs="Times New Roman"/>
          <w:sz w:val="28"/>
          <w:szCs w:val="28"/>
        </w:rPr>
        <w:t xml:space="preserve"> содержат познавательный материал в сочетании с практическими заданиями (опыты и исследования, решение ситуативных задач, минутки рефлексии, выполнение творческих проектов, деловые игры, общение с природой), необходимыми для развития </w:t>
      </w:r>
      <w:r w:rsidRPr="00455211">
        <w:rPr>
          <w:rFonts w:ascii="Times New Roman" w:hAnsi="Times New Roman" w:cs="Times New Roman"/>
          <w:sz w:val="28"/>
          <w:szCs w:val="28"/>
        </w:rPr>
        <w:lastRenderedPageBreak/>
        <w:t>навыков ребёнка.</w:t>
      </w:r>
      <w:r w:rsidR="004E4EE7" w:rsidRPr="00455211">
        <w:rPr>
          <w:rFonts w:ascii="Times New Roman" w:hAnsi="Times New Roman" w:cs="Times New Roman"/>
          <w:sz w:val="28"/>
          <w:szCs w:val="28"/>
        </w:rPr>
        <w:t xml:space="preserve"> На компьютере дети составляют диафильмы из картинок по теме здорового и безопасного образа жизни.</w:t>
      </w:r>
    </w:p>
    <w:p w:rsidR="00FB70DC" w:rsidRDefault="00B75D05" w:rsidP="00AC70A0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br/>
      </w:r>
      <w:r w:rsidRPr="00455211">
        <w:rPr>
          <w:rFonts w:ascii="Times New Roman" w:hAnsi="Times New Roman" w:cs="Times New Roman"/>
          <w:sz w:val="28"/>
          <w:szCs w:val="28"/>
        </w:rPr>
        <w:tab/>
        <w:t xml:space="preserve">Изучаются такие темы: «Поговорим о продуктах», </w:t>
      </w:r>
      <w:r w:rsidR="00FB70DC">
        <w:rPr>
          <w:rFonts w:ascii="Times New Roman" w:hAnsi="Times New Roman" w:cs="Times New Roman"/>
          <w:sz w:val="28"/>
          <w:szCs w:val="28"/>
        </w:rPr>
        <w:t xml:space="preserve">«Еда- наш друг, еда- наш враг», </w:t>
      </w:r>
      <w:r w:rsidRPr="00455211">
        <w:rPr>
          <w:rFonts w:ascii="Times New Roman" w:hAnsi="Times New Roman" w:cs="Times New Roman"/>
          <w:sz w:val="28"/>
          <w:szCs w:val="28"/>
        </w:rPr>
        <w:t>«Давайте узнаем о продуктах. Витамины», «Поговорим о правилах этикета. Культура и</w:t>
      </w:r>
      <w:r w:rsidR="00455211">
        <w:rPr>
          <w:rFonts w:ascii="Times New Roman" w:hAnsi="Times New Roman" w:cs="Times New Roman"/>
          <w:sz w:val="28"/>
          <w:szCs w:val="28"/>
        </w:rPr>
        <w:t xml:space="preserve"> гигиена питания»,«Поговорим о </w:t>
      </w:r>
      <w:r w:rsidRPr="00455211">
        <w:rPr>
          <w:rFonts w:ascii="Times New Roman" w:hAnsi="Times New Roman" w:cs="Times New Roman"/>
          <w:sz w:val="28"/>
          <w:szCs w:val="28"/>
        </w:rPr>
        <w:t>к</w:t>
      </w:r>
      <w:r w:rsidR="00455211">
        <w:rPr>
          <w:rFonts w:ascii="Times New Roman" w:hAnsi="Times New Roman" w:cs="Times New Roman"/>
          <w:sz w:val="28"/>
          <w:szCs w:val="28"/>
        </w:rPr>
        <w:t xml:space="preserve">улинарных </w:t>
      </w:r>
      <w:r w:rsidRPr="00455211">
        <w:rPr>
          <w:rFonts w:ascii="Times New Roman" w:hAnsi="Times New Roman" w:cs="Times New Roman"/>
          <w:sz w:val="28"/>
          <w:szCs w:val="28"/>
        </w:rPr>
        <w:t>волшебниках».</w:t>
      </w:r>
    </w:p>
    <w:p w:rsidR="00FB70DC" w:rsidRDefault="00B75D05" w:rsidP="00AC70A0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55211">
        <w:rPr>
          <w:rFonts w:ascii="Times New Roman" w:hAnsi="Times New Roman" w:cs="Times New Roman"/>
          <w:sz w:val="28"/>
          <w:szCs w:val="28"/>
        </w:rPr>
        <w:br/>
      </w:r>
      <w:r w:rsidR="00FB70DC" w:rsidRPr="00FB70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171950"/>
            <wp:effectExtent l="19050" t="0" r="9525" b="0"/>
            <wp:docPr id="1" name="Рисунок 1" descr="C:\Documents and Settings\Admin\Рабочий стол\индивидуальные фото\DSCN0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индивидуальные фото\DSCN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315" cy="41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0A0" w:rsidRDefault="00B75D05" w:rsidP="00AC70A0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br/>
      </w:r>
      <w:r w:rsidR="00F461A5" w:rsidRPr="00455211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="00F461A5" w:rsidRPr="00455211">
        <w:rPr>
          <w:rFonts w:ascii="Times New Roman" w:hAnsi="Times New Roman" w:cs="Times New Roman"/>
          <w:sz w:val="28"/>
          <w:szCs w:val="28"/>
        </w:rPr>
        <w:t>формирование представлений о здоровье, мотивации на здоровый образ жизни посредством рационального питания.</w:t>
      </w:r>
      <w:r w:rsidR="00F461A5" w:rsidRPr="00455211">
        <w:rPr>
          <w:rFonts w:ascii="Times New Roman" w:hAnsi="Times New Roman" w:cs="Times New Roman"/>
          <w:sz w:val="28"/>
          <w:szCs w:val="28"/>
        </w:rPr>
        <w:br/>
      </w:r>
      <w:r w:rsidR="00F461A5" w:rsidRPr="00455211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  <w:r w:rsidR="00F461A5" w:rsidRPr="00455211">
        <w:rPr>
          <w:rFonts w:ascii="Times New Roman" w:hAnsi="Times New Roman" w:cs="Times New Roman"/>
          <w:sz w:val="28"/>
          <w:szCs w:val="28"/>
        </w:rPr>
        <w:br/>
        <w:t>- закрепить представление о необходимости заботы о здоровье; важности правильного питания как составной части сохранения и укрепления здоровья;</w:t>
      </w:r>
      <w:r w:rsidR="00F461A5" w:rsidRPr="00455211">
        <w:rPr>
          <w:rFonts w:ascii="Times New Roman" w:hAnsi="Times New Roman" w:cs="Times New Roman"/>
          <w:sz w:val="28"/>
          <w:szCs w:val="28"/>
        </w:rPr>
        <w:br/>
        <w:t>- воспитывать чувство ответственности за своё здоровье;</w:t>
      </w:r>
      <w:r w:rsidR="00F461A5" w:rsidRPr="00455211">
        <w:rPr>
          <w:rFonts w:ascii="Times New Roman" w:hAnsi="Times New Roman" w:cs="Times New Roman"/>
          <w:sz w:val="28"/>
          <w:szCs w:val="28"/>
        </w:rPr>
        <w:br/>
      </w:r>
      <w:r w:rsidR="00E07F18" w:rsidRPr="00455211">
        <w:rPr>
          <w:rFonts w:ascii="Times New Roman" w:hAnsi="Times New Roman" w:cs="Times New Roman"/>
          <w:sz w:val="28"/>
          <w:szCs w:val="28"/>
        </w:rPr>
        <w:t>- развивать творческие способности дет</w:t>
      </w:r>
      <w:r w:rsidR="0005029F">
        <w:rPr>
          <w:rFonts w:ascii="Times New Roman" w:hAnsi="Times New Roman" w:cs="Times New Roman"/>
          <w:sz w:val="28"/>
          <w:szCs w:val="28"/>
        </w:rPr>
        <w:t xml:space="preserve">ей, поисковую деятельность </w:t>
      </w:r>
      <w:r w:rsidR="00E07F18" w:rsidRPr="00455211">
        <w:rPr>
          <w:rFonts w:ascii="Times New Roman" w:hAnsi="Times New Roman" w:cs="Times New Roman"/>
          <w:sz w:val="28"/>
          <w:szCs w:val="28"/>
        </w:rPr>
        <w:t>, развивать представление о том, что здоровье – главная ценность человеческой жизни.</w:t>
      </w:r>
    </w:p>
    <w:p w:rsidR="0005029F" w:rsidRDefault="004E4EE7" w:rsidP="00AC70A0">
      <w:pPr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 xml:space="preserve">- </w:t>
      </w:r>
      <w:r w:rsidR="00F461A5" w:rsidRPr="00455211">
        <w:rPr>
          <w:rFonts w:ascii="Times New Roman" w:hAnsi="Times New Roman" w:cs="Times New Roman"/>
          <w:sz w:val="28"/>
          <w:szCs w:val="28"/>
        </w:rPr>
        <w:t>формировать активный познавател</w:t>
      </w:r>
      <w:r w:rsidRPr="00455211">
        <w:rPr>
          <w:rFonts w:ascii="Times New Roman" w:hAnsi="Times New Roman" w:cs="Times New Roman"/>
          <w:sz w:val="28"/>
          <w:szCs w:val="28"/>
        </w:rPr>
        <w:t>ьный интерес к окружающему миру;</w:t>
      </w:r>
      <w:r w:rsidR="00B75D05" w:rsidRPr="00455211">
        <w:rPr>
          <w:rFonts w:ascii="Times New Roman" w:hAnsi="Times New Roman" w:cs="Times New Roman"/>
          <w:sz w:val="28"/>
          <w:szCs w:val="28"/>
        </w:rPr>
        <w:br/>
      </w:r>
      <w:r w:rsidR="00131FFA" w:rsidRPr="00455211">
        <w:rPr>
          <w:rFonts w:ascii="Times New Roman" w:hAnsi="Times New Roman" w:cs="Times New Roman"/>
          <w:sz w:val="28"/>
          <w:szCs w:val="28"/>
        </w:rPr>
        <w:t>- воспитывать потребность детей в ежедневном в</w:t>
      </w:r>
      <w:r w:rsidR="00F77ED3" w:rsidRPr="00455211">
        <w:rPr>
          <w:rFonts w:ascii="Times New Roman" w:hAnsi="Times New Roman" w:cs="Times New Roman"/>
          <w:sz w:val="28"/>
          <w:szCs w:val="28"/>
        </w:rPr>
        <w:t>ыполнении правил личной гигиены.</w:t>
      </w:r>
      <w:r w:rsidRPr="00455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FFA" w:rsidRDefault="0005029F" w:rsidP="00AC70A0">
      <w:pPr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4EE7" w:rsidRPr="00455211">
        <w:rPr>
          <w:rFonts w:ascii="Times New Roman" w:hAnsi="Times New Roman" w:cs="Times New Roman"/>
          <w:sz w:val="28"/>
          <w:szCs w:val="28"/>
        </w:rPr>
        <w:t>Дети в рамках клуба работали над проектами по темам: «Витамины», «Влияние полости рта на здоровье зубов»</w:t>
      </w:r>
      <w:r w:rsidR="00912BB2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 w:rsidR="004E4EE7" w:rsidRPr="00455211">
        <w:rPr>
          <w:rFonts w:ascii="Times New Roman" w:hAnsi="Times New Roman" w:cs="Times New Roman"/>
          <w:sz w:val="28"/>
          <w:szCs w:val="28"/>
        </w:rPr>
        <w:t>,</w:t>
      </w:r>
      <w:r w:rsidR="00D42129">
        <w:rPr>
          <w:rFonts w:ascii="Times New Roman" w:hAnsi="Times New Roman" w:cs="Times New Roman"/>
          <w:sz w:val="28"/>
          <w:szCs w:val="28"/>
        </w:rPr>
        <w:t xml:space="preserve"> «Выращиваем </w:t>
      </w:r>
      <w:r w:rsidR="00D42129">
        <w:rPr>
          <w:rFonts w:ascii="Times New Roman" w:hAnsi="Times New Roman" w:cs="Times New Roman"/>
          <w:sz w:val="28"/>
          <w:szCs w:val="28"/>
        </w:rPr>
        <w:lastRenderedPageBreak/>
        <w:t>овощи»,</w:t>
      </w:r>
      <w:r w:rsidR="004E4EE7" w:rsidRPr="00455211">
        <w:rPr>
          <w:rFonts w:ascii="Times New Roman" w:hAnsi="Times New Roman" w:cs="Times New Roman"/>
          <w:sz w:val="28"/>
          <w:szCs w:val="28"/>
        </w:rPr>
        <w:t xml:space="preserve"> «Шоколад», </w:t>
      </w:r>
      <w:r w:rsidR="00377729" w:rsidRPr="00455211">
        <w:rPr>
          <w:rFonts w:ascii="Times New Roman" w:hAnsi="Times New Roman" w:cs="Times New Roman"/>
          <w:sz w:val="28"/>
          <w:szCs w:val="28"/>
        </w:rPr>
        <w:t>«Правильное питание как элемент здорового образа жизни»  др.</w:t>
      </w:r>
    </w:p>
    <w:p w:rsidR="00D42129" w:rsidRPr="00455211" w:rsidRDefault="00D42129" w:rsidP="00AC70A0">
      <w:pPr>
        <w:spacing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 w:rsidRPr="00D42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455822"/>
            <wp:effectExtent l="19050" t="0" r="0" b="0"/>
            <wp:docPr id="2" name="Рисунок 1" descr="C:\Documents and Settings\Admin\Рабочий стол\индивидуальные фото\DSCN0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индивидуальные фото\DSCN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13" cy="445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178" w:rsidRPr="00455211" w:rsidRDefault="00F77ED3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5211">
        <w:rPr>
          <w:rFonts w:ascii="Times New Roman" w:hAnsi="Times New Roman" w:cs="Times New Roman"/>
          <w:i/>
          <w:sz w:val="28"/>
          <w:szCs w:val="28"/>
        </w:rPr>
        <w:t>Клуб</w:t>
      </w:r>
      <w:r w:rsidR="00627F40" w:rsidRPr="00455211">
        <w:rPr>
          <w:rFonts w:ascii="Times New Roman" w:hAnsi="Times New Roman" w:cs="Times New Roman"/>
          <w:i/>
          <w:sz w:val="28"/>
          <w:szCs w:val="28"/>
        </w:rPr>
        <w:t xml:space="preserve"> «Я – исследователь».</w:t>
      </w:r>
    </w:p>
    <w:p w:rsidR="00E01B48" w:rsidRPr="00455211" w:rsidRDefault="00E01B48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Цель: развитие интеллектуально-творческого потенциала личности ребёнка путём совершенствования его исследовательских способностей в процессе саморазвития.</w:t>
      </w:r>
      <w:r w:rsidRPr="00455211">
        <w:rPr>
          <w:rFonts w:ascii="Times New Roman" w:hAnsi="Times New Roman" w:cs="Times New Roman"/>
          <w:sz w:val="28"/>
          <w:szCs w:val="28"/>
        </w:rPr>
        <w:br/>
        <w:t>Задачи:</w:t>
      </w:r>
      <w:r w:rsidRPr="00455211">
        <w:rPr>
          <w:rFonts w:ascii="Times New Roman" w:hAnsi="Times New Roman" w:cs="Times New Roman"/>
          <w:sz w:val="28"/>
          <w:szCs w:val="28"/>
        </w:rPr>
        <w:br/>
        <w:t>- развитие познавательных потребностей и способностей младших школьников;</w:t>
      </w:r>
    </w:p>
    <w:p w:rsidR="00E01B48" w:rsidRPr="00455211" w:rsidRDefault="00131FFA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- формирование</w:t>
      </w:r>
      <w:r w:rsidR="00E01B48" w:rsidRPr="00455211">
        <w:rPr>
          <w:rFonts w:ascii="Times New Roman" w:hAnsi="Times New Roman" w:cs="Times New Roman"/>
          <w:sz w:val="28"/>
          <w:szCs w:val="28"/>
        </w:rPr>
        <w:t xml:space="preserve"> представления о красоте природного мира, о положительном и отрицательном влиянии воздействия человека на атмосферу земли;</w:t>
      </w:r>
    </w:p>
    <w:p w:rsidR="00D51012" w:rsidRDefault="00131FFA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- формирование и развитие способов</w:t>
      </w:r>
      <w:r w:rsidR="00E01B48" w:rsidRPr="00455211">
        <w:rPr>
          <w:rFonts w:ascii="Times New Roman" w:hAnsi="Times New Roman" w:cs="Times New Roman"/>
          <w:sz w:val="28"/>
          <w:szCs w:val="28"/>
        </w:rPr>
        <w:t xml:space="preserve"> деятельности работы с информацией: способность разработать стратегии поиска информации, систематизировать, обрабатывать и воспроизводить информацию</w:t>
      </w:r>
      <w:r w:rsidR="00540867" w:rsidRPr="00455211">
        <w:rPr>
          <w:rFonts w:ascii="Times New Roman" w:hAnsi="Times New Roman" w:cs="Times New Roman"/>
          <w:sz w:val="28"/>
          <w:szCs w:val="28"/>
        </w:rPr>
        <w:t xml:space="preserve"> </w:t>
      </w:r>
      <w:r w:rsidR="00E01B48" w:rsidRPr="00455211">
        <w:rPr>
          <w:rFonts w:ascii="Times New Roman" w:hAnsi="Times New Roman" w:cs="Times New Roman"/>
          <w:sz w:val="28"/>
          <w:szCs w:val="28"/>
        </w:rPr>
        <w:t>, воспитывать культуру обмена мнениями, развивать навыки упорядоченного, структурированного мышления</w:t>
      </w:r>
      <w:r w:rsidR="00540867" w:rsidRPr="00455211">
        <w:rPr>
          <w:rFonts w:ascii="Times New Roman" w:hAnsi="Times New Roman" w:cs="Times New Roman"/>
          <w:sz w:val="28"/>
          <w:szCs w:val="28"/>
        </w:rPr>
        <w:t xml:space="preserve"> (познавательные универсальные учебные действия)</w:t>
      </w:r>
      <w:r w:rsidR="00E01B48" w:rsidRPr="00455211">
        <w:rPr>
          <w:rFonts w:ascii="Times New Roman" w:hAnsi="Times New Roman" w:cs="Times New Roman"/>
          <w:sz w:val="28"/>
          <w:szCs w:val="28"/>
        </w:rPr>
        <w:t xml:space="preserve">; </w:t>
      </w:r>
      <w:r w:rsidR="00E01B48" w:rsidRPr="00455211">
        <w:rPr>
          <w:rFonts w:ascii="Times New Roman" w:hAnsi="Times New Roman" w:cs="Times New Roman"/>
          <w:sz w:val="28"/>
          <w:szCs w:val="28"/>
        </w:rPr>
        <w:br/>
        <w:t>- обучение детей младшего школьного возраста специальным знаниям, необходимым для проведения самостоятельных исследований;</w:t>
      </w:r>
      <w:r w:rsidR="00E01B48" w:rsidRPr="00455211">
        <w:rPr>
          <w:rFonts w:ascii="Times New Roman" w:hAnsi="Times New Roman" w:cs="Times New Roman"/>
          <w:sz w:val="28"/>
          <w:szCs w:val="28"/>
        </w:rPr>
        <w:br/>
        <w:t xml:space="preserve">- формирование у младших школьников представлений об исследовательском </w:t>
      </w:r>
      <w:r w:rsidR="00E01B48" w:rsidRPr="00455211">
        <w:rPr>
          <w:rFonts w:ascii="Times New Roman" w:hAnsi="Times New Roman" w:cs="Times New Roman"/>
          <w:sz w:val="28"/>
          <w:szCs w:val="28"/>
        </w:rPr>
        <w:lastRenderedPageBreak/>
        <w:t>обучении как ведущем способе учебной деятельности.</w:t>
      </w:r>
      <w:r w:rsidR="00E01B48" w:rsidRPr="00455211">
        <w:rPr>
          <w:rFonts w:ascii="Times New Roman" w:hAnsi="Times New Roman" w:cs="Times New Roman"/>
          <w:sz w:val="28"/>
          <w:szCs w:val="28"/>
        </w:rPr>
        <w:br/>
      </w:r>
      <w:r w:rsidR="00290C66" w:rsidRPr="00455211">
        <w:rPr>
          <w:rFonts w:ascii="Times New Roman" w:hAnsi="Times New Roman" w:cs="Times New Roman"/>
          <w:sz w:val="28"/>
          <w:szCs w:val="28"/>
        </w:rPr>
        <w:t xml:space="preserve">      </w:t>
      </w:r>
      <w:r w:rsidR="00D51012">
        <w:rPr>
          <w:rFonts w:ascii="Times New Roman" w:hAnsi="Times New Roman" w:cs="Times New Roman"/>
          <w:sz w:val="28"/>
          <w:szCs w:val="28"/>
        </w:rPr>
        <w:t>Исследование- ведущий способ контакта с окружающим миром и даже шире- стиль жизни, способ развития поведения, основанного на проявлении поисковой активности в различных жизненных ситуациях.</w:t>
      </w:r>
    </w:p>
    <w:p w:rsidR="0026644D" w:rsidRPr="00455211" w:rsidRDefault="00290C66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 xml:space="preserve"> </w:t>
      </w:r>
      <w:r w:rsidR="00E01B48" w:rsidRPr="00455211">
        <w:rPr>
          <w:rFonts w:ascii="Times New Roman" w:hAnsi="Times New Roman" w:cs="Times New Roman"/>
          <w:sz w:val="28"/>
          <w:szCs w:val="28"/>
        </w:rPr>
        <w:t>Исследовательская деятельность открывает возможности формирования жизненного опыта ребенка. Она стимулирует детское творчество и самостоятельность, потребность ребенка в самореализации, самовыражении и реализует принцип сотрудничества детей и взрослых, сочетая коллективное и индивидуальное, а так же ведет ребенка по ступенькам роста личности от проекта к проекту.</w:t>
      </w:r>
    </w:p>
    <w:p w:rsidR="00F71DF4" w:rsidRDefault="007976E2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 xml:space="preserve">         </w:t>
      </w:r>
      <w:r w:rsidR="0026644D" w:rsidRPr="00455211">
        <w:rPr>
          <w:rFonts w:ascii="Times New Roman" w:hAnsi="Times New Roman" w:cs="Times New Roman"/>
          <w:sz w:val="28"/>
          <w:szCs w:val="28"/>
        </w:rPr>
        <w:t>Для обеспечения свободы и расширения поля выбора были предложены разные по своим характеристикам проекты (длительные и краткосрочные, индивидуальные</w:t>
      </w:r>
      <w:r w:rsidRPr="00455211">
        <w:rPr>
          <w:rFonts w:ascii="Times New Roman" w:hAnsi="Times New Roman" w:cs="Times New Roman"/>
          <w:sz w:val="28"/>
          <w:szCs w:val="28"/>
        </w:rPr>
        <w:t xml:space="preserve">, групповые, коллективные и др.) Поэтому все проекты были разные и интересные. При оформлении проектов учащиеся активно сотрудничали с членами своей семьи. Совместная творческая деятельность учащихся при работе над проектами в группе и необходимый завершающий этап работы над любым проектом- презентация (защита) проекта- способствовали формированию </w:t>
      </w:r>
      <w:proofErr w:type="spellStart"/>
      <w:r w:rsidRPr="0045521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55211">
        <w:rPr>
          <w:rFonts w:ascii="Times New Roman" w:hAnsi="Times New Roman" w:cs="Times New Roman"/>
          <w:sz w:val="28"/>
          <w:szCs w:val="28"/>
        </w:rPr>
        <w:t xml:space="preserve"> коммуникативных умений.</w:t>
      </w:r>
      <w:r w:rsidR="00E01B48" w:rsidRPr="00455211">
        <w:rPr>
          <w:rFonts w:ascii="Times New Roman" w:hAnsi="Times New Roman" w:cs="Times New Roman"/>
          <w:sz w:val="28"/>
          <w:szCs w:val="28"/>
        </w:rPr>
        <w:br/>
      </w:r>
      <w:r w:rsidRPr="00455211">
        <w:rPr>
          <w:rFonts w:ascii="Times New Roman" w:hAnsi="Times New Roman" w:cs="Times New Roman"/>
          <w:sz w:val="28"/>
          <w:szCs w:val="28"/>
        </w:rPr>
        <w:t xml:space="preserve">        </w:t>
      </w:r>
      <w:r w:rsidR="00F77ED3" w:rsidRPr="00455211">
        <w:rPr>
          <w:rFonts w:ascii="Times New Roman" w:hAnsi="Times New Roman" w:cs="Times New Roman"/>
          <w:sz w:val="28"/>
          <w:szCs w:val="28"/>
        </w:rPr>
        <w:t xml:space="preserve">Дети в рамках клуба подготовили проекты по следующим темам, связанные с </w:t>
      </w:r>
      <w:r w:rsidR="00886CE5" w:rsidRPr="00455211">
        <w:rPr>
          <w:rFonts w:ascii="Times New Roman" w:hAnsi="Times New Roman" w:cs="Times New Roman"/>
          <w:sz w:val="28"/>
          <w:szCs w:val="28"/>
        </w:rPr>
        <w:t>ведением здорового образа жизни: «</w:t>
      </w:r>
      <w:r w:rsidR="00377729" w:rsidRPr="00455211">
        <w:rPr>
          <w:rFonts w:ascii="Times New Roman" w:hAnsi="Times New Roman" w:cs="Times New Roman"/>
          <w:sz w:val="28"/>
          <w:szCs w:val="28"/>
        </w:rPr>
        <w:t xml:space="preserve">Физкультура в жизни человека», </w:t>
      </w:r>
      <w:r w:rsidR="00F140C9" w:rsidRPr="00455211">
        <w:rPr>
          <w:rFonts w:ascii="Times New Roman" w:hAnsi="Times New Roman" w:cs="Times New Roman"/>
          <w:sz w:val="28"/>
          <w:szCs w:val="28"/>
        </w:rPr>
        <w:t>«Эмоции и здоровье»,«Как бороться с бессонницей»</w:t>
      </w:r>
      <w:r w:rsidR="0003353E" w:rsidRPr="00455211">
        <w:rPr>
          <w:rFonts w:ascii="Times New Roman" w:hAnsi="Times New Roman" w:cs="Times New Roman"/>
          <w:sz w:val="28"/>
          <w:szCs w:val="28"/>
        </w:rPr>
        <w:t xml:space="preserve"> (</w:t>
      </w:r>
      <w:r w:rsidR="0026644D" w:rsidRPr="00455211">
        <w:rPr>
          <w:rFonts w:ascii="Times New Roman" w:hAnsi="Times New Roman" w:cs="Times New Roman"/>
          <w:sz w:val="28"/>
          <w:szCs w:val="28"/>
        </w:rPr>
        <w:t xml:space="preserve">опирались на материал </w:t>
      </w:r>
      <w:proofErr w:type="spellStart"/>
      <w:r w:rsidR="0026644D" w:rsidRPr="00455211">
        <w:rPr>
          <w:rFonts w:ascii="Times New Roman" w:hAnsi="Times New Roman" w:cs="Times New Roman"/>
          <w:sz w:val="28"/>
          <w:szCs w:val="28"/>
        </w:rPr>
        <w:t>Ступницкой</w:t>
      </w:r>
      <w:proofErr w:type="spellEnd"/>
      <w:r w:rsidR="0026644D" w:rsidRPr="00455211">
        <w:rPr>
          <w:rFonts w:ascii="Times New Roman" w:hAnsi="Times New Roman" w:cs="Times New Roman"/>
          <w:sz w:val="28"/>
          <w:szCs w:val="28"/>
        </w:rPr>
        <w:t xml:space="preserve"> М.А. Что такое учебный проект?)</w:t>
      </w:r>
      <w:r w:rsidR="00EC4015" w:rsidRPr="00455211">
        <w:rPr>
          <w:rFonts w:ascii="Times New Roman" w:hAnsi="Times New Roman" w:cs="Times New Roman"/>
          <w:sz w:val="28"/>
          <w:szCs w:val="28"/>
        </w:rPr>
        <w:t>, «Моё увлечение –гимнастика»</w:t>
      </w:r>
      <w:r w:rsidR="00F140C9" w:rsidRPr="00455211">
        <w:rPr>
          <w:rFonts w:ascii="Times New Roman" w:hAnsi="Times New Roman" w:cs="Times New Roman"/>
          <w:sz w:val="28"/>
          <w:szCs w:val="28"/>
        </w:rPr>
        <w:t xml:space="preserve"> и др</w:t>
      </w:r>
      <w:r w:rsidR="00F71DF4">
        <w:rPr>
          <w:rFonts w:ascii="Times New Roman" w:hAnsi="Times New Roman" w:cs="Times New Roman"/>
          <w:sz w:val="28"/>
          <w:szCs w:val="28"/>
        </w:rPr>
        <w:t>.</w:t>
      </w:r>
    </w:p>
    <w:p w:rsidR="007976E2" w:rsidRPr="00455211" w:rsidRDefault="008B34CD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34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941122"/>
            <wp:effectExtent l="19050" t="0" r="9525" b="0"/>
            <wp:docPr id="3" name="Рисунок 1" descr="G:\Фото для Ильи в школу\20131029_133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Фото для Ильи в школу\20131029_13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4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211" w:rsidRPr="00455211" w:rsidRDefault="00455211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На занятиях клуба учащиеся познакомились с понятием здоровый образ жизни, его функциями и значением, расширили знания о профилактике заболеваний. Показали влияние вредных привычек на здоровье человека. Закрепили знания о влиянии физкультуры и спорта в жизни людей.</w:t>
      </w:r>
    </w:p>
    <w:p w:rsidR="00A1048B" w:rsidRPr="00455211" w:rsidRDefault="00F140C9" w:rsidP="00455211">
      <w:pPr>
        <w:spacing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• Конечным</w:t>
      </w:r>
      <w:r w:rsidR="00A1048B" w:rsidRPr="00455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A1048B" w:rsidRPr="00455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</w:t>
      </w:r>
      <w:r w:rsidRPr="00455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атом</w:t>
      </w:r>
      <w:proofErr w:type="spellEnd"/>
      <w:r w:rsidRPr="00455211">
        <w:rPr>
          <w:rFonts w:ascii="Times New Roman" w:hAnsi="Times New Roman" w:cs="Times New Roman"/>
          <w:bCs/>
          <w:iCs/>
          <w:sz w:val="28"/>
          <w:szCs w:val="28"/>
        </w:rPr>
        <w:t xml:space="preserve"> над проектной деятельностью по данной проблеме является</w:t>
      </w:r>
      <w:r w:rsidR="00A1048B" w:rsidRPr="00455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455211">
        <w:rPr>
          <w:rFonts w:ascii="Times New Roman" w:hAnsi="Times New Roman" w:cs="Times New Roman"/>
          <w:sz w:val="28"/>
          <w:szCs w:val="28"/>
        </w:rPr>
        <w:t>с</w:t>
      </w:r>
      <w:r w:rsidR="00A1048B" w:rsidRPr="00455211">
        <w:rPr>
          <w:rFonts w:ascii="Times New Roman" w:hAnsi="Times New Roman" w:cs="Times New Roman"/>
          <w:sz w:val="28"/>
          <w:szCs w:val="28"/>
        </w:rPr>
        <w:t>формирован</w:t>
      </w:r>
      <w:r w:rsidR="0005029F">
        <w:rPr>
          <w:rFonts w:ascii="Times New Roman" w:hAnsi="Times New Roman" w:cs="Times New Roman"/>
          <w:sz w:val="28"/>
          <w:szCs w:val="28"/>
        </w:rPr>
        <w:t>н</w:t>
      </w:r>
      <w:r w:rsidR="00A1048B" w:rsidRPr="00455211">
        <w:rPr>
          <w:rFonts w:ascii="Times New Roman" w:hAnsi="Times New Roman" w:cs="Times New Roman"/>
          <w:sz w:val="28"/>
          <w:szCs w:val="28"/>
        </w:rPr>
        <w:t>ость</w:t>
      </w:r>
      <w:proofErr w:type="spellEnd"/>
      <w:r w:rsidR="00A1048B" w:rsidRPr="00455211">
        <w:rPr>
          <w:rFonts w:ascii="Times New Roman" w:hAnsi="Times New Roman" w:cs="Times New Roman"/>
          <w:sz w:val="28"/>
          <w:szCs w:val="28"/>
        </w:rPr>
        <w:t xml:space="preserve"> у учащихся необходимых знаний, умений, навыков по здоровому образу жизни и сознательной заботы о своём здоровье.</w:t>
      </w:r>
    </w:p>
    <w:p w:rsidR="00A1048B" w:rsidRPr="00455211" w:rsidRDefault="00100996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100996" w:rsidRPr="00455211" w:rsidRDefault="00100996" w:rsidP="00455211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9E5" w:rsidRPr="00455211" w:rsidRDefault="00100996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211">
        <w:rPr>
          <w:rFonts w:ascii="Times New Roman" w:hAnsi="Times New Roman" w:cs="Times New Roman"/>
          <w:sz w:val="28"/>
          <w:szCs w:val="28"/>
        </w:rPr>
        <w:t>А.Маслоу</w:t>
      </w:r>
      <w:proofErr w:type="spellEnd"/>
      <w:r w:rsidRPr="00455211">
        <w:rPr>
          <w:rFonts w:ascii="Times New Roman" w:hAnsi="Times New Roman" w:cs="Times New Roman"/>
          <w:sz w:val="28"/>
          <w:szCs w:val="28"/>
        </w:rPr>
        <w:t>. Мотивация и личность. СПб.,</w:t>
      </w:r>
      <w:r w:rsidR="00EC4015" w:rsidRPr="00455211">
        <w:rPr>
          <w:rFonts w:ascii="Times New Roman" w:hAnsi="Times New Roman" w:cs="Times New Roman"/>
          <w:sz w:val="28"/>
          <w:szCs w:val="28"/>
        </w:rPr>
        <w:t xml:space="preserve"> </w:t>
      </w:r>
      <w:r w:rsidRPr="00455211">
        <w:rPr>
          <w:rFonts w:ascii="Times New Roman" w:hAnsi="Times New Roman" w:cs="Times New Roman"/>
          <w:sz w:val="28"/>
          <w:szCs w:val="28"/>
        </w:rPr>
        <w:t>2006</w:t>
      </w:r>
    </w:p>
    <w:p w:rsidR="00100996" w:rsidRPr="00455211" w:rsidRDefault="00100996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Гигиенические требования к условиям реализации основной общеобразовательной программы начального общего образования</w:t>
      </w:r>
    </w:p>
    <w:p w:rsidR="00100996" w:rsidRPr="00455211" w:rsidRDefault="00100996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А.Плешаков. «Окружающий мир». Учебник для общеобразовательных организаций с приложением на электронном носителе, 3 класс</w:t>
      </w:r>
    </w:p>
    <w:p w:rsidR="00100996" w:rsidRPr="00455211" w:rsidRDefault="00100996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211">
        <w:rPr>
          <w:rFonts w:ascii="Times New Roman" w:hAnsi="Times New Roman" w:cs="Times New Roman"/>
          <w:sz w:val="28"/>
          <w:szCs w:val="28"/>
        </w:rPr>
        <w:t>В.Н.Просвиркин</w:t>
      </w:r>
      <w:proofErr w:type="spellEnd"/>
      <w:r w:rsidRPr="00455211">
        <w:rPr>
          <w:rFonts w:ascii="Times New Roman" w:hAnsi="Times New Roman" w:cs="Times New Roman"/>
          <w:sz w:val="28"/>
          <w:szCs w:val="28"/>
        </w:rPr>
        <w:t>. Преемственность в системе непрерывного образования: Теория и психология, М.2007</w:t>
      </w:r>
    </w:p>
    <w:p w:rsidR="00EC4015" w:rsidRPr="00455211" w:rsidRDefault="00100996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Программа формирования культуры</w:t>
      </w:r>
      <w:r w:rsidR="00EC4015" w:rsidRPr="00455211">
        <w:rPr>
          <w:rFonts w:ascii="Times New Roman" w:hAnsi="Times New Roman" w:cs="Times New Roman"/>
          <w:sz w:val="28"/>
          <w:szCs w:val="28"/>
        </w:rPr>
        <w:t xml:space="preserve"> здорового и безопасного образа жизни</w:t>
      </w:r>
    </w:p>
    <w:p w:rsidR="00EC4015" w:rsidRPr="00455211" w:rsidRDefault="00EC4015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5211">
        <w:rPr>
          <w:rFonts w:ascii="Times New Roman" w:hAnsi="Times New Roman" w:cs="Times New Roman"/>
          <w:sz w:val="28"/>
          <w:szCs w:val="28"/>
        </w:rPr>
        <w:t>В.Ф.Феоктистова. Исследовательская и проектная деятельность младших школьников: рекомендации, проекты. – Волгоград: Учитель, 2011</w:t>
      </w:r>
    </w:p>
    <w:p w:rsidR="00EC4015" w:rsidRPr="00455211" w:rsidRDefault="00EC4015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211">
        <w:rPr>
          <w:rFonts w:ascii="Times New Roman" w:hAnsi="Times New Roman" w:cs="Times New Roman"/>
          <w:sz w:val="28"/>
          <w:szCs w:val="28"/>
        </w:rPr>
        <w:t>О.В.Дыбина</w:t>
      </w:r>
      <w:proofErr w:type="spellEnd"/>
      <w:r w:rsidRPr="00455211">
        <w:rPr>
          <w:rFonts w:ascii="Times New Roman" w:hAnsi="Times New Roman" w:cs="Times New Roman"/>
          <w:sz w:val="28"/>
          <w:szCs w:val="28"/>
        </w:rPr>
        <w:t>. Ребёнок в мире поиска. – М.: ТЦ Сфера, 2005</w:t>
      </w:r>
    </w:p>
    <w:p w:rsidR="00EC4015" w:rsidRPr="00455211" w:rsidRDefault="00EC4015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211">
        <w:rPr>
          <w:rFonts w:ascii="Times New Roman" w:hAnsi="Times New Roman" w:cs="Times New Roman"/>
          <w:sz w:val="28"/>
          <w:szCs w:val="28"/>
        </w:rPr>
        <w:lastRenderedPageBreak/>
        <w:t>Н.В.Лободина</w:t>
      </w:r>
      <w:proofErr w:type="spellEnd"/>
      <w:r w:rsidRPr="00455211">
        <w:rPr>
          <w:rFonts w:ascii="Times New Roman" w:hAnsi="Times New Roman" w:cs="Times New Roman"/>
          <w:sz w:val="28"/>
          <w:szCs w:val="28"/>
        </w:rPr>
        <w:t xml:space="preserve">, Т.Н.Чурилова. </w:t>
      </w:r>
      <w:proofErr w:type="spellStart"/>
      <w:r w:rsidRPr="00455211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455211">
        <w:rPr>
          <w:rFonts w:ascii="Times New Roman" w:hAnsi="Times New Roman" w:cs="Times New Roman"/>
          <w:sz w:val="28"/>
          <w:szCs w:val="28"/>
        </w:rPr>
        <w:t xml:space="preserve"> деятельность: рекомендации, мероприятия. – Волгоград: Учитель, 2012</w:t>
      </w:r>
    </w:p>
    <w:p w:rsidR="00100996" w:rsidRDefault="00EC4015" w:rsidP="00455211">
      <w:pPr>
        <w:pStyle w:val="a6"/>
        <w:numPr>
          <w:ilvl w:val="0"/>
          <w:numId w:val="3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211">
        <w:rPr>
          <w:rFonts w:ascii="Times New Roman" w:hAnsi="Times New Roman" w:cs="Times New Roman"/>
          <w:sz w:val="28"/>
          <w:szCs w:val="28"/>
        </w:rPr>
        <w:t>Ступницкая</w:t>
      </w:r>
      <w:proofErr w:type="spellEnd"/>
      <w:r w:rsidRPr="00455211">
        <w:rPr>
          <w:rFonts w:ascii="Times New Roman" w:hAnsi="Times New Roman" w:cs="Times New Roman"/>
          <w:sz w:val="28"/>
          <w:szCs w:val="28"/>
        </w:rPr>
        <w:t xml:space="preserve"> М.А. Что такое учебный проект? – М.: Первое сентября, 2010</w:t>
      </w:r>
      <w:r w:rsidR="00100996" w:rsidRPr="004552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B57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0B57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0B57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E115A" w:rsidRDefault="00DE115A" w:rsidP="00DE115A">
      <w:pPr>
        <w:spacing w:after="0" w:line="240" w:lineRule="auto"/>
        <w:ind w:left="-567" w:right="283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bookmarkStart w:id="0" w:name="_GoBack"/>
      <w:bookmarkEnd w:id="0"/>
    </w:p>
    <w:p w:rsidR="00DE115A" w:rsidRDefault="00DE115A" w:rsidP="00DE115A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:rsidR="00DE115A" w:rsidRDefault="00DE115A" w:rsidP="00DE115A">
      <w:pPr>
        <w:spacing w:after="0" w:line="240" w:lineRule="auto"/>
        <w:ind w:left="-567" w:right="283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(групповой)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«Влияние гигиены полости рта на здоровье зубов»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проекта:</w:t>
      </w:r>
      <w:r>
        <w:rPr>
          <w:rFonts w:ascii="Times New Roman" w:hAnsi="Times New Roman" w:cs="Times New Roman"/>
          <w:sz w:val="28"/>
          <w:szCs w:val="28"/>
        </w:rPr>
        <w:t xml:space="preserve"> «Влияние гигиены полости рта на здоровье зубов».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правильный уход за зубами – гарантия стоматологического здоровья.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научиться правильно ухаживать за зубами.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учащихся о гигиене полости рта; изучить строение полости рта и зубов; выяснить, какой вред приносит неправильный уход за полостью рта; определить значение правильного ухода за зубами для здоровья человека.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Развивающая</w:t>
      </w:r>
      <w:r>
        <w:rPr>
          <w:rFonts w:ascii="Times New Roman" w:hAnsi="Times New Roman" w:cs="Times New Roman"/>
          <w:sz w:val="28"/>
          <w:szCs w:val="28"/>
        </w:rPr>
        <w:t>: развивать навыки исследовательской работы.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Воспитательная</w:t>
      </w:r>
      <w:r>
        <w:rPr>
          <w:rFonts w:ascii="Times New Roman" w:hAnsi="Times New Roman" w:cs="Times New Roman"/>
          <w:sz w:val="28"/>
          <w:szCs w:val="28"/>
        </w:rPr>
        <w:t>: воспитывать бережное отношение к своему здоровью.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верю, что будущее за медициной предупредительной…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Н.И.Пирогов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современной стоматологии большое внимание уделяется гигиене полости рта, как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профилактике </w:t>
      </w:r>
      <w:r>
        <w:rPr>
          <w:rFonts w:ascii="Times New Roman" w:hAnsi="Times New Roman" w:cs="Times New Roman"/>
          <w:sz w:val="28"/>
          <w:szCs w:val="28"/>
        </w:rPr>
        <w:t>кариеса и прочих стоматологических заболеваний.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Профилактика</w:t>
      </w:r>
      <w:r>
        <w:rPr>
          <w:rFonts w:ascii="Times New Roman" w:hAnsi="Times New Roman" w:cs="Times New Roman"/>
          <w:sz w:val="28"/>
          <w:szCs w:val="28"/>
        </w:rPr>
        <w:t xml:space="preserve"> является единственным истинно гуманным разделом стоматологии и медицины в целом, так как она направлена на сбережение здоровья, органов и систем.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правильный уход за зубами (каким бы на первый взгляд это ни показалось малозначительным) играет большую роль в поддержании здоровья всего организма). Незнание этих прописных истин приводит к заболеваниям полости рта и организма в целом. Считаем, что школьникам необходимо соблюдать правила ухода за зубами и полостью рта – это будет способствовать профилактике стоматологических заболеваний.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Ι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этапе поставлены цели, задачи проекта. Составлены анкеты для учащихся класса.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ΙΙ.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Исследовательская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15A" w:rsidRDefault="00DE115A" w:rsidP="00DE115A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115A" w:rsidRDefault="00DE115A" w:rsidP="00DE11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анкеты:</w:t>
      </w:r>
    </w:p>
    <w:tbl>
      <w:tblPr>
        <w:tblStyle w:val="a5"/>
        <w:tblW w:w="0" w:type="auto"/>
        <w:tblLook w:val="04A0"/>
      </w:tblPr>
      <w:tblGrid>
        <w:gridCol w:w="817"/>
        <w:gridCol w:w="6624"/>
        <w:gridCol w:w="1066"/>
        <w:gridCol w:w="1064"/>
      </w:tblGrid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Уход за полостью рта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Чистишь ли ты зубы каждый день?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раз ты чистишь зубы?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твоей чистки зубов?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Меньше 3 минут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минуты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Очищаешь ли ты поверхность языка при чистке зубов?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Полощешь ли ты ротовую полость после приёма пищи?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Пользуешься ли ты жевательной резинкой после приёма пищи?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DE115A" w:rsidTr="00DE115A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Посещаешь ли ты стоматолога 2 раза в год?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</w:tbl>
    <w:p w:rsidR="00DE115A" w:rsidRDefault="00DE115A" w:rsidP="00DE11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E115A" w:rsidRDefault="00DE115A" w:rsidP="00DE11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Инструкции к анкете: подчеркни ответ, с которым ты согласен.</w:t>
      </w:r>
    </w:p>
    <w:p w:rsidR="00DE115A" w:rsidRDefault="00DE115A" w:rsidP="00DE11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участвовало 23 человека.</w:t>
      </w:r>
    </w:p>
    <w:p w:rsidR="00DE115A" w:rsidRDefault="00DE115A" w:rsidP="00DE115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</w:t>
      </w: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 xml:space="preserve"> приведены в таблице:</w:t>
      </w:r>
    </w:p>
    <w:tbl>
      <w:tblPr>
        <w:tblStyle w:val="a5"/>
        <w:tblW w:w="0" w:type="auto"/>
        <w:tblLook w:val="04A0"/>
      </w:tblPr>
      <w:tblGrid>
        <w:gridCol w:w="8154"/>
        <w:gridCol w:w="1417"/>
      </w:tblGrid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Уход за полость рта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Чистят зубы каждый 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Чистят зубы один раз в 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Чистят зубы два раза в день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Чистят зубы меньше 3 минут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Чистят зубы 3 минуты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Очищают поверхность языка при чистке зубов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Полощут ротовую полость после приёма пищи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Пользуются жевательной резинкой после приёма пищи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115A" w:rsidTr="00DE115A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Посещают стоматолога 2 раза в год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15A" w:rsidRDefault="00DE11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DE115A" w:rsidRDefault="00DE115A" w:rsidP="00DE11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15A" w:rsidRDefault="00DE115A" w:rsidP="00DE115A">
      <w:pPr>
        <w:spacing w:after="0" w:line="24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Выделено 3 человека, которые соблюдают все правила гигиены полости рта.</w:t>
      </w:r>
    </w:p>
    <w:p w:rsidR="00DE115A" w:rsidRDefault="00DE115A" w:rsidP="00DE115A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проведенного анкетирования обратились за помощью к специалисту – к стоматологу, чтобы он помог проанализировать результаты анкетирования и обследования здоровья зубов и полости рта (учащихся класса).</w:t>
      </w:r>
    </w:p>
    <w:p w:rsidR="00DE115A" w:rsidRDefault="00DE115A" w:rsidP="00DE115A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Полученные результаты и выводы свидетельствуют о следующем:</w:t>
      </w:r>
    </w:p>
    <w:p w:rsidR="00DE115A" w:rsidRDefault="00DE115A" w:rsidP="00DE115A">
      <w:pPr>
        <w:pStyle w:val="a6"/>
        <w:numPr>
          <w:ilvl w:val="0"/>
          <w:numId w:val="4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соблюдающие правила гигиены полости рта в полном объеме, имеют здоровые зубы (3 человека).</w:t>
      </w:r>
    </w:p>
    <w:p w:rsidR="00DE115A" w:rsidRDefault="00DE115A" w:rsidP="00DE115A">
      <w:pPr>
        <w:pStyle w:val="a6"/>
        <w:numPr>
          <w:ilvl w:val="0"/>
          <w:numId w:val="4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меньше внимания уделяется гигиене полости рта и профилактике кариеса, тем больше проблем со здоровьем зубов и полости рта (20 человек).</w:t>
      </w:r>
    </w:p>
    <w:p w:rsidR="00DE115A" w:rsidRDefault="00DE115A" w:rsidP="00DE115A">
      <w:pPr>
        <w:pStyle w:val="a6"/>
        <w:numPr>
          <w:ilvl w:val="0"/>
          <w:numId w:val="4"/>
        </w:num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большинства учащихся не сформированы навыки правильного ухода за зубами и полостью рта.</w:t>
      </w:r>
    </w:p>
    <w:p w:rsidR="00DE115A" w:rsidRDefault="00DE115A" w:rsidP="00DE115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DE115A" w:rsidRDefault="00DE115A" w:rsidP="00DE115A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ΙΙΙ. этап. Обобщение материала.</w:t>
      </w:r>
    </w:p>
    <w:p w:rsidR="00DE115A" w:rsidRDefault="00DE115A" w:rsidP="00DE115A">
      <w:pPr>
        <w:spacing w:after="0" w:line="24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Учащиеся, принимавшие участи в анкетировании, были ознакомлены с результатами исследования. Полученные результаты расстроили детей, и они высказали пожелания больше узнать о правилах ухода за зубами и полостью рта.</w:t>
      </w:r>
    </w:p>
    <w:p w:rsidR="00DE115A" w:rsidRDefault="00DE115A" w:rsidP="00DE115A">
      <w:pPr>
        <w:spacing w:after="0" w:line="240" w:lineRule="auto"/>
        <w:ind w:left="-567" w:right="28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Нами были предложены следующие темы для самостоятельной подготовки:</w:t>
      </w:r>
    </w:p>
    <w:p w:rsidR="00DE115A" w:rsidRDefault="00DE115A" w:rsidP="00DE115A">
      <w:pPr>
        <w:pStyle w:val="a6"/>
        <w:numPr>
          <w:ilvl w:val="0"/>
          <w:numId w:val="5"/>
        </w:num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Строение зубов.</w:t>
      </w:r>
    </w:p>
    <w:p w:rsidR="00DE115A" w:rsidRDefault="00DE115A" w:rsidP="00DE115A">
      <w:pPr>
        <w:pStyle w:val="a6"/>
        <w:numPr>
          <w:ilvl w:val="0"/>
          <w:numId w:val="5"/>
        </w:num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гигиены полости рта.</w:t>
      </w:r>
    </w:p>
    <w:p w:rsidR="00DE115A" w:rsidRDefault="00DE115A" w:rsidP="00DE115A">
      <w:pPr>
        <w:pStyle w:val="a6"/>
        <w:numPr>
          <w:ilvl w:val="0"/>
          <w:numId w:val="5"/>
        </w:numPr>
        <w:spacing w:after="0" w:line="24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прожить без кариеса?</w:t>
      </w:r>
    </w:p>
    <w:p w:rsidR="00DE115A" w:rsidRDefault="00DE115A" w:rsidP="00DE115A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изъявили желание подготовить доклады для классного часа, а некоторые решили готовить проекты по предложенным темам.</w:t>
      </w:r>
    </w:p>
    <w:p w:rsidR="00DE115A" w:rsidRDefault="00DE115A" w:rsidP="00DE115A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115A" w:rsidRDefault="00DE115A" w:rsidP="00DE115A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15A" w:rsidRDefault="00DE115A" w:rsidP="00DE115A">
      <w:pPr>
        <w:spacing w:after="0" w:line="240" w:lineRule="auto"/>
        <w:ind w:left="-567" w:right="28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DE115A" w:rsidRDefault="00DE115A" w:rsidP="00DE115A">
      <w:pPr>
        <w:spacing w:after="0" w:line="240" w:lineRule="auto"/>
        <w:ind w:left="-567" w:right="28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исследовательской работы мы убедились в том, что здоровье зубов и полости рта напрямую зависит от правильного ухода за ними. Эта работа помогла нам расширить знания о строении зубов, гигиене полости рта, причинах возникновения кариеса. Надеемся, что проделанная работа поможет одноклассникам сохранить свои зубы здоровыми.</w:t>
      </w:r>
    </w:p>
    <w:p w:rsidR="003C0B57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0B57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0B57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0B57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Default="003C0B57" w:rsidP="003C0B57">
      <w:pPr>
        <w:jc w:val="center"/>
      </w:pPr>
    </w:p>
    <w:p w:rsidR="003C0B57" w:rsidRPr="00455211" w:rsidRDefault="003C0B57" w:rsidP="003C0B57">
      <w:pPr>
        <w:pStyle w:val="a6"/>
        <w:spacing w:after="0" w:line="240" w:lineRule="auto"/>
        <w:ind w:left="142" w:right="283"/>
        <w:jc w:val="both"/>
        <w:rPr>
          <w:rFonts w:ascii="Times New Roman" w:hAnsi="Times New Roman" w:cs="Times New Roman"/>
          <w:sz w:val="28"/>
          <w:szCs w:val="28"/>
        </w:rPr>
      </w:pPr>
    </w:p>
    <w:sectPr w:rsidR="003C0B57" w:rsidRPr="00455211" w:rsidSect="003C0B57">
      <w:footerReference w:type="default" r:id="rId11"/>
      <w:pgSz w:w="11906" w:h="16838"/>
      <w:pgMar w:top="117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5A5" w:rsidRDefault="00C615A5" w:rsidP="00455211">
      <w:pPr>
        <w:spacing w:after="0" w:line="240" w:lineRule="auto"/>
      </w:pPr>
      <w:r>
        <w:separator/>
      </w:r>
    </w:p>
  </w:endnote>
  <w:endnote w:type="continuationSeparator" w:id="0">
    <w:p w:rsidR="00C615A5" w:rsidRDefault="00C615A5" w:rsidP="00455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211" w:rsidRDefault="0045521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5A5" w:rsidRDefault="00C615A5" w:rsidP="00455211">
      <w:pPr>
        <w:spacing w:after="0" w:line="240" w:lineRule="auto"/>
      </w:pPr>
      <w:r>
        <w:separator/>
      </w:r>
    </w:p>
  </w:footnote>
  <w:footnote w:type="continuationSeparator" w:id="0">
    <w:p w:rsidR="00C615A5" w:rsidRDefault="00C615A5" w:rsidP="00455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96B67"/>
    <w:multiLevelType w:val="hybridMultilevel"/>
    <w:tmpl w:val="9BBE69EA"/>
    <w:lvl w:ilvl="0" w:tplc="822C55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816204"/>
    <w:multiLevelType w:val="hybridMultilevel"/>
    <w:tmpl w:val="24F8AC7A"/>
    <w:lvl w:ilvl="0" w:tplc="B3FEAF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1D535E4"/>
    <w:multiLevelType w:val="hybridMultilevel"/>
    <w:tmpl w:val="87928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048B"/>
    <w:rsid w:val="0000455C"/>
    <w:rsid w:val="0003353E"/>
    <w:rsid w:val="0005029F"/>
    <w:rsid w:val="000B26E9"/>
    <w:rsid w:val="00100996"/>
    <w:rsid w:val="00107178"/>
    <w:rsid w:val="00131FFA"/>
    <w:rsid w:val="00221889"/>
    <w:rsid w:val="002257CE"/>
    <w:rsid w:val="0026644D"/>
    <w:rsid w:val="00267017"/>
    <w:rsid w:val="00290C66"/>
    <w:rsid w:val="00377729"/>
    <w:rsid w:val="003937DE"/>
    <w:rsid w:val="003C0B57"/>
    <w:rsid w:val="003E0F0C"/>
    <w:rsid w:val="00455211"/>
    <w:rsid w:val="00457B2B"/>
    <w:rsid w:val="0046029A"/>
    <w:rsid w:val="004C297C"/>
    <w:rsid w:val="004E4EE7"/>
    <w:rsid w:val="00500E2C"/>
    <w:rsid w:val="00512CC2"/>
    <w:rsid w:val="00533776"/>
    <w:rsid w:val="00540867"/>
    <w:rsid w:val="00541DB0"/>
    <w:rsid w:val="005D5EEB"/>
    <w:rsid w:val="00622645"/>
    <w:rsid w:val="00627F40"/>
    <w:rsid w:val="006A0C4E"/>
    <w:rsid w:val="0072483A"/>
    <w:rsid w:val="0072794E"/>
    <w:rsid w:val="00746491"/>
    <w:rsid w:val="007976E2"/>
    <w:rsid w:val="007C18EA"/>
    <w:rsid w:val="007C46AB"/>
    <w:rsid w:val="007D3266"/>
    <w:rsid w:val="007F4EE5"/>
    <w:rsid w:val="00886CE5"/>
    <w:rsid w:val="008B34CD"/>
    <w:rsid w:val="008F7E7E"/>
    <w:rsid w:val="00912BB2"/>
    <w:rsid w:val="00920C75"/>
    <w:rsid w:val="00964402"/>
    <w:rsid w:val="0097109C"/>
    <w:rsid w:val="009C5645"/>
    <w:rsid w:val="00A1048B"/>
    <w:rsid w:val="00A805F4"/>
    <w:rsid w:val="00A92E30"/>
    <w:rsid w:val="00AB4E6C"/>
    <w:rsid w:val="00AB7A3F"/>
    <w:rsid w:val="00AC70A0"/>
    <w:rsid w:val="00AD0B80"/>
    <w:rsid w:val="00AE39BD"/>
    <w:rsid w:val="00B02A92"/>
    <w:rsid w:val="00B75D05"/>
    <w:rsid w:val="00BD2628"/>
    <w:rsid w:val="00BD5053"/>
    <w:rsid w:val="00C4492B"/>
    <w:rsid w:val="00C615A5"/>
    <w:rsid w:val="00C63977"/>
    <w:rsid w:val="00C71E2A"/>
    <w:rsid w:val="00C800C4"/>
    <w:rsid w:val="00C83B10"/>
    <w:rsid w:val="00C9640B"/>
    <w:rsid w:val="00CA33CF"/>
    <w:rsid w:val="00CE1232"/>
    <w:rsid w:val="00D42129"/>
    <w:rsid w:val="00D51012"/>
    <w:rsid w:val="00D76BD2"/>
    <w:rsid w:val="00DE115A"/>
    <w:rsid w:val="00E01B48"/>
    <w:rsid w:val="00E07F18"/>
    <w:rsid w:val="00E63AE5"/>
    <w:rsid w:val="00E86F2C"/>
    <w:rsid w:val="00EB0601"/>
    <w:rsid w:val="00EC4015"/>
    <w:rsid w:val="00F140C9"/>
    <w:rsid w:val="00F239E5"/>
    <w:rsid w:val="00F461A5"/>
    <w:rsid w:val="00F71DF4"/>
    <w:rsid w:val="00F77ED3"/>
    <w:rsid w:val="00FB70DC"/>
    <w:rsid w:val="00FC7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48B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_основной Знак"/>
    <w:link w:val="a4"/>
    <w:locked/>
    <w:rsid w:val="00FC7320"/>
    <w:rPr>
      <w:sz w:val="28"/>
    </w:rPr>
  </w:style>
  <w:style w:type="paragraph" w:customStyle="1" w:styleId="a4">
    <w:name w:val="А_основной"/>
    <w:basedOn w:val="a"/>
    <w:link w:val="a3"/>
    <w:qFormat/>
    <w:rsid w:val="00FC7320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Theme="minorHAnsi" w:eastAsiaTheme="minorHAnsi" w:hAnsiTheme="minorHAnsi" w:cstheme="minorBidi"/>
      <w:sz w:val="28"/>
    </w:rPr>
  </w:style>
  <w:style w:type="table" w:styleId="a5">
    <w:name w:val="Table Grid"/>
    <w:basedOn w:val="a1"/>
    <w:uiPriority w:val="59"/>
    <w:rsid w:val="00A92E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41DB0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55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5211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455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5211"/>
    <w:rPr>
      <w:rFonts w:ascii="Calibri" w:eastAsia="Calibri" w:hAnsi="Calibri" w:cs="Calibri"/>
    </w:rPr>
  </w:style>
  <w:style w:type="paragraph" w:styleId="ab">
    <w:name w:val="No Spacing"/>
    <w:uiPriority w:val="1"/>
    <w:qFormat/>
    <w:rsid w:val="003C0B57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B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B7A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C5388-401C-4601-ADC0-919D761F7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2128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2015-01-03T07:44:00Z</dcterms:created>
  <dcterms:modified xsi:type="dcterms:W3CDTF">2015-03-18T12:35:00Z</dcterms:modified>
</cp:coreProperties>
</file>