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61" w:rsidRPr="001363D8" w:rsidRDefault="00592661" w:rsidP="00592661">
      <w:pPr>
        <w:jc w:val="center"/>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государственное бюджетное профессиональное образовательное учреждение Архангельской области «Котласский педагогический колледж имени А. М. Меркушева»</w:t>
      </w: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Специальность 44.02.02 «Преподавание в начальных классах»</w:t>
      </w: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1363D8" w:rsidP="00592661">
      <w:pPr>
        <w:jc w:val="center"/>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Гусева Ксения Андреевна</w:t>
      </w:r>
    </w:p>
    <w:p w:rsidR="00576BC4" w:rsidRPr="001363D8" w:rsidRDefault="00576BC4" w:rsidP="00592661">
      <w:pPr>
        <w:jc w:val="center"/>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Студентка 3 курса 42 группы</w:t>
      </w: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p>
    <w:p w:rsidR="003256E8" w:rsidRDefault="003256E8" w:rsidP="00592661">
      <w:pPr>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ПЕДАГОГИЧЕСКИЕ ТЕХНОЛОГИИ В УСЛОВИЯХ</w:t>
      </w:r>
    </w:p>
    <w:p w:rsidR="00576BC4" w:rsidRPr="001363D8" w:rsidRDefault="003256E8" w:rsidP="00592661">
      <w:pPr>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НАЧАЛЬНОЙ ШКОЛЫ</w:t>
      </w:r>
    </w:p>
    <w:p w:rsidR="00576BC4" w:rsidRPr="001363D8" w:rsidRDefault="00576BC4" w:rsidP="00592661">
      <w:pPr>
        <w:jc w:val="center"/>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Реферат</w:t>
      </w: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92661">
      <w:pPr>
        <w:jc w:val="center"/>
        <w:rPr>
          <w:rFonts w:ascii="Times New Roman" w:hAnsi="Times New Roman" w:cs="Times New Roman"/>
          <w:bCs/>
          <w:color w:val="000000"/>
          <w:sz w:val="28"/>
          <w:szCs w:val="32"/>
        </w:rPr>
      </w:pPr>
    </w:p>
    <w:p w:rsidR="00576BC4" w:rsidRPr="001363D8" w:rsidRDefault="00576BC4" w:rsidP="00576BC4">
      <w:pPr>
        <w:jc w:val="right"/>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 xml:space="preserve">Руководитель </w:t>
      </w:r>
    </w:p>
    <w:p w:rsidR="001363D8" w:rsidRPr="001363D8" w:rsidRDefault="00576BC4" w:rsidP="001363D8">
      <w:pPr>
        <w:jc w:val="right"/>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Пономарева Т.В.</w:t>
      </w:r>
    </w:p>
    <w:p w:rsidR="001363D8" w:rsidRPr="001363D8" w:rsidRDefault="001363D8" w:rsidP="001363D8">
      <w:pPr>
        <w:jc w:val="right"/>
        <w:rPr>
          <w:rFonts w:ascii="Times New Roman" w:hAnsi="Times New Roman" w:cs="Times New Roman"/>
          <w:bCs/>
          <w:color w:val="000000"/>
          <w:sz w:val="28"/>
          <w:szCs w:val="32"/>
        </w:rPr>
      </w:pPr>
    </w:p>
    <w:p w:rsidR="00576BC4" w:rsidRPr="001363D8" w:rsidRDefault="00576BC4" w:rsidP="001363D8">
      <w:pPr>
        <w:jc w:val="center"/>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Котлас, 2020</w:t>
      </w:r>
    </w:p>
    <w:p w:rsidR="00592661" w:rsidRPr="001363D8" w:rsidRDefault="00632679" w:rsidP="00576BC4">
      <w:pPr>
        <w:jc w:val="center"/>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lastRenderedPageBreak/>
        <w:t>ОГЛАВЛЕНИЕ</w:t>
      </w:r>
    </w:p>
    <w:p w:rsidR="00632679" w:rsidRPr="001363D8" w:rsidRDefault="00632679" w:rsidP="00592661">
      <w:pPr>
        <w:tabs>
          <w:tab w:val="left" w:pos="0"/>
        </w:tabs>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Введение</w:t>
      </w:r>
    </w:p>
    <w:p w:rsidR="00632679" w:rsidRPr="001363D8" w:rsidRDefault="00592661" w:rsidP="00632679">
      <w:pPr>
        <w:tabs>
          <w:tab w:val="left" w:pos="0"/>
        </w:tabs>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1</w:t>
      </w:r>
      <w:r w:rsidR="00632679" w:rsidRPr="001363D8">
        <w:rPr>
          <w:rFonts w:ascii="Times New Roman" w:hAnsi="Times New Roman" w:cs="Times New Roman"/>
          <w:bCs/>
          <w:color w:val="000000"/>
          <w:sz w:val="28"/>
          <w:szCs w:val="32"/>
        </w:rPr>
        <w:t>. Понятие педагогические технологии</w:t>
      </w:r>
    </w:p>
    <w:p w:rsidR="00632679" w:rsidRPr="001363D8" w:rsidRDefault="00592661" w:rsidP="00632679">
      <w:pPr>
        <w:tabs>
          <w:tab w:val="left" w:pos="0"/>
        </w:tabs>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2</w:t>
      </w:r>
      <w:r w:rsidR="00632679" w:rsidRPr="001363D8">
        <w:rPr>
          <w:rFonts w:ascii="Times New Roman" w:hAnsi="Times New Roman" w:cs="Times New Roman"/>
          <w:bCs/>
          <w:color w:val="000000"/>
          <w:sz w:val="28"/>
          <w:szCs w:val="32"/>
        </w:rPr>
        <w:t>. Виды педагогических технологий</w:t>
      </w:r>
    </w:p>
    <w:p w:rsidR="00592661" w:rsidRPr="001363D8" w:rsidRDefault="00592661" w:rsidP="00632679">
      <w:pPr>
        <w:tabs>
          <w:tab w:val="left" w:pos="0"/>
        </w:tabs>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3</w:t>
      </w:r>
      <w:r w:rsidR="00632679" w:rsidRPr="001363D8">
        <w:rPr>
          <w:rFonts w:ascii="Times New Roman" w:hAnsi="Times New Roman" w:cs="Times New Roman"/>
          <w:bCs/>
          <w:color w:val="000000"/>
          <w:sz w:val="28"/>
          <w:szCs w:val="32"/>
        </w:rPr>
        <w:t xml:space="preserve">. Характеристика </w:t>
      </w:r>
      <w:proofErr w:type="spellStart"/>
      <w:r w:rsidR="001363D8" w:rsidRPr="001363D8">
        <w:rPr>
          <w:rFonts w:ascii="Times New Roman" w:hAnsi="Times New Roman" w:cs="Times New Roman"/>
          <w:bCs/>
          <w:color w:val="000000"/>
          <w:sz w:val="28"/>
          <w:szCs w:val="32"/>
        </w:rPr>
        <w:t>разноуровневой</w:t>
      </w:r>
      <w:proofErr w:type="spellEnd"/>
      <w:r w:rsidR="00632679" w:rsidRPr="001363D8">
        <w:rPr>
          <w:rFonts w:ascii="Times New Roman" w:hAnsi="Times New Roman" w:cs="Times New Roman"/>
          <w:bCs/>
          <w:color w:val="000000"/>
          <w:sz w:val="28"/>
          <w:szCs w:val="32"/>
        </w:rPr>
        <w:t xml:space="preserve"> технологии</w:t>
      </w:r>
    </w:p>
    <w:p w:rsidR="00592661" w:rsidRPr="001363D8" w:rsidRDefault="00592661" w:rsidP="00632679">
      <w:pPr>
        <w:tabs>
          <w:tab w:val="left" w:pos="0"/>
        </w:tabs>
        <w:rPr>
          <w:rFonts w:ascii="Times New Roman" w:hAnsi="Times New Roman" w:cs="Times New Roman"/>
          <w:bCs/>
          <w:color w:val="000000"/>
          <w:sz w:val="28"/>
          <w:szCs w:val="32"/>
        </w:rPr>
      </w:pPr>
      <w:r w:rsidRPr="001363D8">
        <w:rPr>
          <w:rFonts w:ascii="Times New Roman" w:hAnsi="Times New Roman" w:cs="Times New Roman"/>
          <w:bCs/>
          <w:color w:val="000000"/>
          <w:sz w:val="28"/>
          <w:szCs w:val="32"/>
        </w:rPr>
        <w:t xml:space="preserve">Заключение </w:t>
      </w:r>
    </w:p>
    <w:p w:rsidR="00632679" w:rsidRPr="001363D8" w:rsidRDefault="00592661" w:rsidP="00632679">
      <w:pPr>
        <w:tabs>
          <w:tab w:val="left" w:pos="0"/>
        </w:tabs>
        <w:rPr>
          <w:rFonts w:ascii="Times New Roman" w:eastAsia="Times New Roman" w:hAnsi="Times New Roman" w:cs="Times New Roman"/>
          <w:b/>
          <w:bCs/>
          <w:color w:val="000000"/>
          <w:sz w:val="32"/>
          <w:szCs w:val="32"/>
        </w:rPr>
      </w:pPr>
      <w:r w:rsidRPr="001363D8">
        <w:rPr>
          <w:rFonts w:ascii="Times New Roman" w:hAnsi="Times New Roman" w:cs="Times New Roman"/>
          <w:bCs/>
          <w:color w:val="000000"/>
          <w:sz w:val="28"/>
          <w:szCs w:val="32"/>
        </w:rPr>
        <w:t>Литература</w:t>
      </w:r>
      <w:r w:rsidR="00632679" w:rsidRPr="001363D8">
        <w:rPr>
          <w:b/>
          <w:bCs/>
          <w:color w:val="000000"/>
          <w:sz w:val="32"/>
          <w:szCs w:val="32"/>
        </w:rPr>
        <w:br w:type="page"/>
      </w:r>
    </w:p>
    <w:p w:rsidR="00632679" w:rsidRPr="00AF48C6" w:rsidRDefault="00632679" w:rsidP="00AF48C6">
      <w:pPr>
        <w:spacing w:after="0" w:line="360" w:lineRule="auto"/>
        <w:jc w:val="center"/>
        <w:rPr>
          <w:rFonts w:ascii="Times New Roman" w:hAnsi="Times New Roman" w:cs="Times New Roman"/>
          <w:bCs/>
          <w:sz w:val="28"/>
          <w:szCs w:val="28"/>
        </w:rPr>
      </w:pPr>
      <w:r w:rsidRPr="00AF48C6">
        <w:rPr>
          <w:rFonts w:ascii="Times New Roman" w:hAnsi="Times New Roman" w:cs="Times New Roman"/>
          <w:bCs/>
          <w:sz w:val="28"/>
          <w:szCs w:val="28"/>
        </w:rPr>
        <w:lastRenderedPageBreak/>
        <w:t>ВВЕДЕНИЕ</w:t>
      </w:r>
    </w:p>
    <w:p w:rsidR="001363D8" w:rsidRPr="00AF48C6" w:rsidRDefault="001363D8" w:rsidP="00AF48C6">
      <w:pPr>
        <w:shd w:val="clear" w:color="auto" w:fill="FFFFFF"/>
        <w:spacing w:after="0" w:line="360" w:lineRule="auto"/>
        <w:jc w:val="both"/>
        <w:rPr>
          <w:rFonts w:ascii="Times New Roman" w:eastAsia="Times New Roman" w:hAnsi="Times New Roman" w:cs="Times New Roman"/>
          <w:sz w:val="28"/>
          <w:szCs w:val="28"/>
        </w:rPr>
      </w:pPr>
      <w:r w:rsidRPr="001363D8">
        <w:rPr>
          <w:rFonts w:ascii="Times New Roman" w:eastAsia="Times New Roman" w:hAnsi="Times New Roman" w:cs="Times New Roman"/>
          <w:bCs/>
          <w:sz w:val="28"/>
          <w:szCs w:val="28"/>
        </w:rPr>
        <w:t>Образование</w:t>
      </w:r>
      <w:r w:rsidRPr="001363D8">
        <w:rPr>
          <w:rFonts w:ascii="Times New Roman" w:eastAsia="Times New Roman" w:hAnsi="Times New Roman" w:cs="Times New Roman"/>
          <w:sz w:val="28"/>
          <w:szCs w:val="28"/>
        </w:rPr>
        <w:t> – одна из важнейших сфер человеческой деятельности и определяющий фактор развития человечества. Это обусловливает необходимость внедрения в образовательную практику новейших технологий, которые предусматривают обучение, воспитание, формирование навыков научной работы и управления, основанные на моде</w:t>
      </w:r>
      <w:r w:rsidRPr="00AF48C6">
        <w:rPr>
          <w:rFonts w:ascii="Times New Roman" w:eastAsia="Times New Roman" w:hAnsi="Times New Roman" w:cs="Times New Roman"/>
          <w:sz w:val="28"/>
          <w:szCs w:val="28"/>
        </w:rPr>
        <w:t xml:space="preserve">рнизации дидактической системы. </w:t>
      </w:r>
    </w:p>
    <w:p w:rsidR="001363D8" w:rsidRPr="001363D8" w:rsidRDefault="001363D8" w:rsidP="00AF48C6">
      <w:pPr>
        <w:shd w:val="clear" w:color="auto" w:fill="FFFFFF"/>
        <w:spacing w:after="0" w:line="360" w:lineRule="auto"/>
        <w:jc w:val="both"/>
        <w:rPr>
          <w:rFonts w:ascii="Times New Roman" w:eastAsia="Times New Roman" w:hAnsi="Times New Roman" w:cs="Times New Roman"/>
          <w:sz w:val="28"/>
          <w:szCs w:val="28"/>
        </w:rPr>
      </w:pPr>
      <w:r w:rsidRPr="001363D8">
        <w:rPr>
          <w:rFonts w:ascii="Times New Roman" w:eastAsia="Times New Roman" w:hAnsi="Times New Roman" w:cs="Times New Roman"/>
          <w:sz w:val="28"/>
          <w:szCs w:val="28"/>
        </w:rPr>
        <w:t>Традиционно главная задача образования понималось как формирование, в головах детей установленной системы </w:t>
      </w:r>
      <w:r w:rsidRPr="001363D8">
        <w:rPr>
          <w:rFonts w:ascii="Times New Roman" w:eastAsia="Times New Roman" w:hAnsi="Times New Roman" w:cs="Times New Roman"/>
          <w:iCs/>
          <w:sz w:val="28"/>
          <w:szCs w:val="28"/>
        </w:rPr>
        <w:t>знаний</w:t>
      </w:r>
      <w:r w:rsidRPr="001363D8">
        <w:rPr>
          <w:rFonts w:ascii="Times New Roman" w:eastAsia="Times New Roman" w:hAnsi="Times New Roman" w:cs="Times New Roman"/>
          <w:sz w:val="28"/>
          <w:szCs w:val="28"/>
        </w:rPr>
        <w:t> о мире по всем предметным областям (так называемой, системы ЗУН – знаний, умений и навыков). Формирование системы знаний сопровождалось решением задач</w:t>
      </w:r>
      <w:r w:rsidRPr="00AF48C6">
        <w:rPr>
          <w:rFonts w:ascii="Times New Roman" w:eastAsia="Times New Roman" w:hAnsi="Times New Roman" w:cs="Times New Roman"/>
          <w:sz w:val="28"/>
          <w:szCs w:val="28"/>
        </w:rPr>
        <w:t xml:space="preserve"> </w:t>
      </w:r>
      <w:r w:rsidRPr="001363D8">
        <w:rPr>
          <w:rFonts w:ascii="Times New Roman" w:eastAsia="Times New Roman" w:hAnsi="Times New Roman" w:cs="Times New Roman"/>
          <w:iCs/>
          <w:sz w:val="28"/>
          <w:szCs w:val="28"/>
        </w:rPr>
        <w:t>воспитания,</w:t>
      </w:r>
      <w:r w:rsidRPr="001363D8">
        <w:rPr>
          <w:rFonts w:ascii="Times New Roman" w:eastAsia="Times New Roman" w:hAnsi="Times New Roman" w:cs="Times New Roman"/>
          <w:sz w:val="28"/>
          <w:szCs w:val="28"/>
        </w:rPr>
        <w:t> то есть детьми социальных норм поведения, и задач </w:t>
      </w:r>
      <w:r w:rsidRPr="001363D8">
        <w:rPr>
          <w:rFonts w:ascii="Times New Roman" w:eastAsia="Times New Roman" w:hAnsi="Times New Roman" w:cs="Times New Roman"/>
          <w:iCs/>
          <w:sz w:val="28"/>
          <w:szCs w:val="28"/>
        </w:rPr>
        <w:t>развития,</w:t>
      </w:r>
      <w:r w:rsidRPr="00AF48C6">
        <w:rPr>
          <w:rFonts w:ascii="Times New Roman" w:eastAsia="Times New Roman" w:hAnsi="Times New Roman" w:cs="Times New Roman"/>
          <w:iCs/>
          <w:sz w:val="28"/>
          <w:szCs w:val="28"/>
        </w:rPr>
        <w:t xml:space="preserve"> </w:t>
      </w:r>
      <w:r w:rsidRPr="001363D8">
        <w:rPr>
          <w:rFonts w:ascii="Times New Roman" w:eastAsia="Times New Roman" w:hAnsi="Times New Roman" w:cs="Times New Roman"/>
          <w:sz w:val="28"/>
          <w:szCs w:val="28"/>
        </w:rPr>
        <w:t>обеспечивающих успешное применение знаний в практической деятельности. В триаде «</w:t>
      </w:r>
      <w:r w:rsidRPr="001363D8">
        <w:rPr>
          <w:rFonts w:ascii="Times New Roman" w:eastAsia="Times New Roman" w:hAnsi="Times New Roman" w:cs="Times New Roman"/>
          <w:iCs/>
          <w:sz w:val="28"/>
          <w:szCs w:val="28"/>
        </w:rPr>
        <w:t>обучение – воспитание - развитие</w:t>
      </w:r>
      <w:r w:rsidRPr="001363D8">
        <w:rPr>
          <w:rFonts w:ascii="Times New Roman" w:eastAsia="Times New Roman" w:hAnsi="Times New Roman" w:cs="Times New Roman"/>
          <w:sz w:val="28"/>
          <w:szCs w:val="28"/>
        </w:rPr>
        <w:t>» традиционно именно обучению, то есть передаче системы знаний, отводилось главенствующая роль. Еще Я.А. Коменский говорил, что нужно формировать человека знающего. Важнейшая задача школы в советские времена определялось как «</w:t>
      </w:r>
      <w:proofErr w:type="gramStart"/>
      <w:r w:rsidRPr="001363D8">
        <w:rPr>
          <w:rFonts w:ascii="Times New Roman" w:eastAsia="Times New Roman" w:hAnsi="Times New Roman" w:cs="Times New Roman"/>
          <w:sz w:val="28"/>
          <w:szCs w:val="28"/>
        </w:rPr>
        <w:t>усвоение</w:t>
      </w:r>
      <w:proofErr w:type="gramEnd"/>
      <w:r w:rsidRPr="001363D8">
        <w:rPr>
          <w:rFonts w:ascii="Times New Roman" w:eastAsia="Times New Roman" w:hAnsi="Times New Roman" w:cs="Times New Roman"/>
          <w:sz w:val="28"/>
          <w:szCs w:val="28"/>
        </w:rPr>
        <w:t> </w:t>
      </w:r>
      <w:r w:rsidRPr="001363D8">
        <w:rPr>
          <w:rFonts w:ascii="Times New Roman" w:eastAsia="Times New Roman" w:hAnsi="Times New Roman" w:cs="Times New Roman"/>
          <w:iCs/>
          <w:sz w:val="28"/>
          <w:szCs w:val="28"/>
        </w:rPr>
        <w:t>всей суммы знаний</w:t>
      </w:r>
      <w:r w:rsidRPr="001363D8">
        <w:rPr>
          <w:rFonts w:ascii="Times New Roman" w:eastAsia="Times New Roman" w:hAnsi="Times New Roman" w:cs="Times New Roman"/>
          <w:sz w:val="28"/>
          <w:szCs w:val="28"/>
        </w:rPr>
        <w:t> </w:t>
      </w:r>
      <w:proofErr w:type="gramStart"/>
      <w:r w:rsidRPr="001363D8">
        <w:rPr>
          <w:rFonts w:ascii="Times New Roman" w:eastAsia="Times New Roman" w:hAnsi="Times New Roman" w:cs="Times New Roman"/>
          <w:sz w:val="28"/>
          <w:szCs w:val="28"/>
        </w:rPr>
        <w:t>которое</w:t>
      </w:r>
      <w:proofErr w:type="gramEnd"/>
      <w:r w:rsidRPr="001363D8">
        <w:rPr>
          <w:rFonts w:ascii="Times New Roman" w:eastAsia="Times New Roman" w:hAnsi="Times New Roman" w:cs="Times New Roman"/>
          <w:sz w:val="28"/>
          <w:szCs w:val="28"/>
        </w:rPr>
        <w:t xml:space="preserve"> выработало человечество». Новые образовательные технологии сопровождают результаты значительных научных исследований. Тенденции развития </w:t>
      </w:r>
      <w:proofErr w:type="gramStart"/>
      <w:r w:rsidRPr="001363D8">
        <w:rPr>
          <w:rFonts w:ascii="Times New Roman" w:eastAsia="Times New Roman" w:hAnsi="Times New Roman" w:cs="Times New Roman"/>
          <w:sz w:val="28"/>
          <w:szCs w:val="28"/>
        </w:rPr>
        <w:t>современных</w:t>
      </w:r>
      <w:proofErr w:type="gramEnd"/>
      <w:r w:rsidRPr="001363D8">
        <w:rPr>
          <w:rFonts w:ascii="Times New Roman" w:eastAsia="Times New Roman" w:hAnsi="Times New Roman" w:cs="Times New Roman"/>
          <w:sz w:val="28"/>
          <w:szCs w:val="28"/>
        </w:rPr>
        <w:t xml:space="preserve"> образовательных технологии напрямую связаны с </w:t>
      </w:r>
      <w:proofErr w:type="spellStart"/>
      <w:r w:rsidRPr="001363D8">
        <w:rPr>
          <w:rFonts w:ascii="Times New Roman" w:eastAsia="Times New Roman" w:hAnsi="Times New Roman" w:cs="Times New Roman"/>
          <w:sz w:val="28"/>
          <w:szCs w:val="28"/>
        </w:rPr>
        <w:t>гуманизацией</w:t>
      </w:r>
      <w:proofErr w:type="spellEnd"/>
      <w:r w:rsidRPr="001363D8">
        <w:rPr>
          <w:rFonts w:ascii="Times New Roman" w:eastAsia="Times New Roman" w:hAnsi="Times New Roman" w:cs="Times New Roman"/>
          <w:sz w:val="28"/>
          <w:szCs w:val="28"/>
        </w:rPr>
        <w:t xml:space="preserve"> образования, способствующей </w:t>
      </w:r>
      <w:proofErr w:type="spellStart"/>
      <w:r w:rsidRPr="001363D8">
        <w:rPr>
          <w:rFonts w:ascii="Times New Roman" w:eastAsia="Times New Roman" w:hAnsi="Times New Roman" w:cs="Times New Roman"/>
          <w:sz w:val="28"/>
          <w:szCs w:val="28"/>
        </w:rPr>
        <w:t>самоактуализации</w:t>
      </w:r>
      <w:proofErr w:type="spellEnd"/>
      <w:r w:rsidRPr="001363D8">
        <w:rPr>
          <w:rFonts w:ascii="Times New Roman" w:eastAsia="Times New Roman" w:hAnsi="Times New Roman" w:cs="Times New Roman"/>
          <w:sz w:val="28"/>
          <w:szCs w:val="28"/>
        </w:rPr>
        <w:t xml:space="preserve"> и самореализации личности.</w:t>
      </w:r>
    </w:p>
    <w:p w:rsidR="00BD4F58" w:rsidRPr="00BD4F58" w:rsidRDefault="00BD4F58" w:rsidP="00AF48C6">
      <w:pPr>
        <w:shd w:val="clear" w:color="auto" w:fill="FFFFFF"/>
        <w:spacing w:after="0" w:line="360" w:lineRule="auto"/>
        <w:rPr>
          <w:rFonts w:ascii="Times New Roman" w:eastAsia="Times New Roman" w:hAnsi="Times New Roman" w:cs="Times New Roman"/>
          <w:sz w:val="28"/>
          <w:szCs w:val="28"/>
        </w:rPr>
      </w:pPr>
      <w:r w:rsidRPr="00BD4F58">
        <w:rPr>
          <w:rFonts w:ascii="Times New Roman" w:eastAsia="Times New Roman" w:hAnsi="Times New Roman" w:cs="Times New Roman"/>
          <w:bCs/>
          <w:sz w:val="28"/>
          <w:szCs w:val="28"/>
        </w:rPr>
        <w:t>Цель исследования</w:t>
      </w:r>
      <w:r w:rsidRPr="00BD4F58">
        <w:rPr>
          <w:rFonts w:ascii="Times New Roman" w:eastAsia="Times New Roman" w:hAnsi="Times New Roman" w:cs="Times New Roman"/>
          <w:sz w:val="28"/>
          <w:szCs w:val="28"/>
        </w:rPr>
        <w:t> – </w:t>
      </w:r>
      <w:r w:rsidRPr="00BD4F58">
        <w:rPr>
          <w:rFonts w:ascii="Times New Roman" w:eastAsia="Times New Roman" w:hAnsi="Times New Roman" w:cs="Times New Roman"/>
          <w:sz w:val="28"/>
          <w:szCs w:val="28"/>
          <w:shd w:val="clear" w:color="auto" w:fill="FFFFFF"/>
        </w:rPr>
        <w:t>установ</w:t>
      </w:r>
      <w:r w:rsidRPr="00AF48C6">
        <w:rPr>
          <w:rFonts w:ascii="Times New Roman" w:eastAsia="Times New Roman" w:hAnsi="Times New Roman" w:cs="Times New Roman"/>
          <w:sz w:val="28"/>
          <w:szCs w:val="28"/>
          <w:shd w:val="clear" w:color="auto" w:fill="FFFFFF"/>
        </w:rPr>
        <w:t>ление</w:t>
      </w:r>
      <w:r w:rsidRPr="00BD4F58">
        <w:rPr>
          <w:rFonts w:ascii="Times New Roman" w:eastAsia="Times New Roman" w:hAnsi="Times New Roman" w:cs="Times New Roman"/>
          <w:sz w:val="28"/>
          <w:szCs w:val="28"/>
          <w:shd w:val="clear" w:color="auto" w:fill="FFFFFF"/>
        </w:rPr>
        <w:t xml:space="preserve"> </w:t>
      </w:r>
      <w:r w:rsidRPr="00AF48C6">
        <w:rPr>
          <w:rFonts w:ascii="Times New Roman" w:eastAsia="Times New Roman" w:hAnsi="Times New Roman" w:cs="Times New Roman"/>
          <w:sz w:val="28"/>
          <w:szCs w:val="28"/>
          <w:shd w:val="clear" w:color="auto" w:fill="FFFFFF"/>
        </w:rPr>
        <w:t xml:space="preserve">характеристики такого </w:t>
      </w:r>
      <w:r w:rsidRPr="00BD4F58">
        <w:rPr>
          <w:rFonts w:ascii="Times New Roman" w:eastAsia="Times New Roman" w:hAnsi="Times New Roman" w:cs="Times New Roman"/>
          <w:sz w:val="28"/>
          <w:szCs w:val="28"/>
          <w:shd w:val="clear" w:color="auto" w:fill="FFFFFF"/>
        </w:rPr>
        <w:t>понятия, </w:t>
      </w:r>
      <w:r w:rsidRPr="00AF48C6">
        <w:rPr>
          <w:rFonts w:ascii="Times New Roman" w:eastAsia="Times New Roman" w:hAnsi="Times New Roman" w:cs="Times New Roman"/>
          <w:sz w:val="28"/>
          <w:szCs w:val="28"/>
          <w:shd w:val="clear" w:color="auto" w:fill="FFFFFF"/>
        </w:rPr>
        <w:t xml:space="preserve"> </w:t>
      </w:r>
      <w:r w:rsidRPr="00BD4F58">
        <w:rPr>
          <w:rFonts w:ascii="Times New Roman" w:eastAsia="Times New Roman" w:hAnsi="Times New Roman" w:cs="Times New Roman"/>
          <w:sz w:val="28"/>
          <w:szCs w:val="28"/>
          <w:shd w:val="clear" w:color="auto" w:fill="FFFFFF"/>
        </w:rPr>
        <w:t>как</w:t>
      </w:r>
      <w:r w:rsidRPr="00AF48C6">
        <w:rPr>
          <w:rFonts w:ascii="Times New Roman" w:eastAsia="Times New Roman" w:hAnsi="Times New Roman" w:cs="Times New Roman"/>
          <w:sz w:val="28"/>
          <w:szCs w:val="28"/>
          <w:shd w:val="clear" w:color="auto" w:fill="FFFFFF"/>
        </w:rPr>
        <w:t xml:space="preserve"> </w:t>
      </w:r>
      <w:r w:rsidRPr="00BD4F58">
        <w:rPr>
          <w:rFonts w:ascii="Times New Roman" w:eastAsia="Times New Roman" w:hAnsi="Times New Roman" w:cs="Times New Roman"/>
          <w:sz w:val="28"/>
          <w:szCs w:val="28"/>
          <w:shd w:val="clear" w:color="auto" w:fill="FFFFFF"/>
        </w:rPr>
        <w:t>«пе</w:t>
      </w:r>
      <w:r w:rsidRPr="00AF48C6">
        <w:rPr>
          <w:rFonts w:ascii="Times New Roman" w:eastAsia="Times New Roman" w:hAnsi="Times New Roman" w:cs="Times New Roman"/>
          <w:sz w:val="28"/>
          <w:szCs w:val="28"/>
          <w:shd w:val="clear" w:color="auto" w:fill="FFFFFF"/>
        </w:rPr>
        <w:t>дагогическая технология</w:t>
      </w:r>
      <w:r w:rsidRPr="00BD4F58">
        <w:rPr>
          <w:rFonts w:ascii="Times New Roman" w:eastAsia="Times New Roman" w:hAnsi="Times New Roman" w:cs="Times New Roman"/>
          <w:sz w:val="28"/>
          <w:szCs w:val="28"/>
          <w:shd w:val="clear" w:color="auto" w:fill="FFFFFF"/>
        </w:rPr>
        <w:t>.</w:t>
      </w:r>
    </w:p>
    <w:p w:rsidR="00BD4F58" w:rsidRPr="00BD4F58" w:rsidRDefault="00BD4F58" w:rsidP="00AF48C6">
      <w:pPr>
        <w:shd w:val="clear" w:color="auto" w:fill="FFFFFF"/>
        <w:tabs>
          <w:tab w:val="right" w:pos="9354"/>
        </w:tabs>
        <w:spacing w:after="0" w:line="360" w:lineRule="auto"/>
        <w:rPr>
          <w:rFonts w:ascii="Times New Roman" w:eastAsia="Times New Roman" w:hAnsi="Times New Roman" w:cs="Times New Roman"/>
          <w:sz w:val="28"/>
          <w:szCs w:val="28"/>
        </w:rPr>
      </w:pPr>
      <w:r w:rsidRPr="00BD4F58">
        <w:rPr>
          <w:rFonts w:ascii="Times New Roman" w:eastAsia="Times New Roman" w:hAnsi="Times New Roman" w:cs="Times New Roman"/>
          <w:bCs/>
          <w:sz w:val="28"/>
          <w:szCs w:val="28"/>
          <w:shd w:val="clear" w:color="auto" w:fill="FFFFFF"/>
        </w:rPr>
        <w:t>Задачи исследования:</w:t>
      </w:r>
      <w:r w:rsidRPr="00AF48C6">
        <w:rPr>
          <w:rFonts w:ascii="Times New Roman" w:eastAsia="Times New Roman" w:hAnsi="Times New Roman" w:cs="Times New Roman"/>
          <w:bCs/>
          <w:sz w:val="28"/>
          <w:szCs w:val="28"/>
          <w:shd w:val="clear" w:color="auto" w:fill="FFFFFF"/>
        </w:rPr>
        <w:tab/>
      </w:r>
    </w:p>
    <w:p w:rsidR="00BD4F58" w:rsidRPr="00BD4F58" w:rsidRDefault="00BD4F58" w:rsidP="00AF48C6">
      <w:pPr>
        <w:numPr>
          <w:ilvl w:val="0"/>
          <w:numId w:val="18"/>
        </w:numPr>
        <w:spacing w:after="0" w:line="360" w:lineRule="auto"/>
        <w:ind w:left="0" w:firstLine="0"/>
        <w:rPr>
          <w:rFonts w:ascii="Times New Roman" w:eastAsia="Times New Roman" w:hAnsi="Times New Roman" w:cs="Times New Roman"/>
          <w:sz w:val="28"/>
          <w:szCs w:val="28"/>
        </w:rPr>
      </w:pPr>
      <w:r w:rsidRPr="00BD4F58">
        <w:rPr>
          <w:rFonts w:ascii="Times New Roman" w:eastAsia="Times New Roman" w:hAnsi="Times New Roman" w:cs="Times New Roman"/>
          <w:sz w:val="28"/>
          <w:szCs w:val="28"/>
          <w:shd w:val="clear" w:color="auto" w:fill="FFFFFF"/>
        </w:rPr>
        <w:t>изучить научную литературу, раскрыв понятие «педагогические технологии» и составляющие этого понятия;</w:t>
      </w:r>
    </w:p>
    <w:p w:rsidR="00BD4F58" w:rsidRPr="00BD4F58" w:rsidRDefault="00BD4F58" w:rsidP="00AF48C6">
      <w:pPr>
        <w:numPr>
          <w:ilvl w:val="0"/>
          <w:numId w:val="18"/>
        </w:numPr>
        <w:spacing w:after="0" w:line="360" w:lineRule="auto"/>
        <w:ind w:left="0" w:firstLine="0"/>
        <w:rPr>
          <w:rFonts w:ascii="Times New Roman" w:eastAsia="Times New Roman" w:hAnsi="Times New Roman" w:cs="Times New Roman"/>
          <w:sz w:val="28"/>
          <w:szCs w:val="28"/>
        </w:rPr>
      </w:pPr>
      <w:r w:rsidRPr="00BD4F58">
        <w:rPr>
          <w:rFonts w:ascii="Times New Roman" w:eastAsia="Times New Roman" w:hAnsi="Times New Roman" w:cs="Times New Roman"/>
          <w:sz w:val="28"/>
          <w:szCs w:val="28"/>
          <w:shd w:val="clear" w:color="auto" w:fill="FFFFFF"/>
        </w:rPr>
        <w:t xml:space="preserve">рассмотреть признаки и </w:t>
      </w:r>
      <w:r w:rsidR="00C67852" w:rsidRPr="00AF48C6">
        <w:rPr>
          <w:rFonts w:ascii="Times New Roman" w:eastAsia="Times New Roman" w:hAnsi="Times New Roman" w:cs="Times New Roman"/>
          <w:sz w:val="28"/>
          <w:szCs w:val="28"/>
          <w:shd w:val="clear" w:color="auto" w:fill="FFFFFF"/>
        </w:rPr>
        <w:t>виды</w:t>
      </w:r>
      <w:r w:rsidRPr="00BD4F58">
        <w:rPr>
          <w:rFonts w:ascii="Times New Roman" w:eastAsia="Times New Roman" w:hAnsi="Times New Roman" w:cs="Times New Roman"/>
          <w:sz w:val="28"/>
          <w:szCs w:val="28"/>
          <w:shd w:val="clear" w:color="auto" w:fill="FFFFFF"/>
        </w:rPr>
        <w:t xml:space="preserve"> педагогических технологий;</w:t>
      </w:r>
    </w:p>
    <w:p w:rsidR="00BD4F58" w:rsidRPr="00AF48C6" w:rsidRDefault="00BD4F58" w:rsidP="00AF48C6">
      <w:pPr>
        <w:numPr>
          <w:ilvl w:val="0"/>
          <w:numId w:val="18"/>
        </w:numPr>
        <w:spacing w:after="0" w:line="360" w:lineRule="auto"/>
        <w:ind w:left="0" w:firstLine="0"/>
        <w:rPr>
          <w:rFonts w:ascii="Times New Roman" w:eastAsia="Times New Roman" w:hAnsi="Times New Roman" w:cs="Times New Roman"/>
          <w:sz w:val="28"/>
          <w:szCs w:val="28"/>
        </w:rPr>
      </w:pPr>
      <w:r w:rsidRPr="00AF48C6">
        <w:rPr>
          <w:rFonts w:ascii="Times New Roman" w:eastAsia="Times New Roman" w:hAnsi="Times New Roman" w:cs="Times New Roman"/>
          <w:sz w:val="28"/>
          <w:szCs w:val="28"/>
        </w:rPr>
        <w:t xml:space="preserve">раскрыть особенности одной </w:t>
      </w:r>
      <w:r w:rsidR="000C45EE" w:rsidRPr="00AF48C6">
        <w:rPr>
          <w:rFonts w:ascii="Times New Roman" w:eastAsia="Times New Roman" w:hAnsi="Times New Roman" w:cs="Times New Roman"/>
          <w:sz w:val="28"/>
          <w:szCs w:val="28"/>
        </w:rPr>
        <w:t xml:space="preserve">из </w:t>
      </w:r>
      <w:r w:rsidRPr="00AF48C6">
        <w:rPr>
          <w:rFonts w:ascii="Times New Roman" w:eastAsia="Times New Roman" w:hAnsi="Times New Roman" w:cs="Times New Roman"/>
          <w:sz w:val="28"/>
          <w:szCs w:val="28"/>
        </w:rPr>
        <w:t>педагогическ</w:t>
      </w:r>
      <w:r w:rsidR="000C45EE" w:rsidRPr="00AF48C6">
        <w:rPr>
          <w:rFonts w:ascii="Times New Roman" w:eastAsia="Times New Roman" w:hAnsi="Times New Roman" w:cs="Times New Roman"/>
          <w:sz w:val="28"/>
          <w:szCs w:val="28"/>
        </w:rPr>
        <w:t>их</w:t>
      </w:r>
      <w:r w:rsidRPr="00AF48C6">
        <w:rPr>
          <w:rFonts w:ascii="Times New Roman" w:eastAsia="Times New Roman" w:hAnsi="Times New Roman" w:cs="Times New Roman"/>
          <w:sz w:val="28"/>
          <w:szCs w:val="28"/>
        </w:rPr>
        <w:t xml:space="preserve"> </w:t>
      </w:r>
      <w:proofErr w:type="spellStart"/>
      <w:r w:rsidRPr="00AF48C6">
        <w:rPr>
          <w:rFonts w:ascii="Times New Roman" w:eastAsia="Times New Roman" w:hAnsi="Times New Roman" w:cs="Times New Roman"/>
          <w:sz w:val="28"/>
          <w:szCs w:val="28"/>
        </w:rPr>
        <w:t>технологи</w:t>
      </w:r>
      <w:r w:rsidR="000C45EE" w:rsidRPr="00AF48C6">
        <w:rPr>
          <w:rFonts w:ascii="Times New Roman" w:eastAsia="Times New Roman" w:hAnsi="Times New Roman" w:cs="Times New Roman"/>
          <w:sz w:val="28"/>
          <w:szCs w:val="28"/>
        </w:rPr>
        <w:t>й</w:t>
      </w:r>
      <w:r w:rsidR="00E6688D" w:rsidRPr="00AF48C6">
        <w:rPr>
          <w:rFonts w:ascii="Times New Roman" w:eastAsia="Times New Roman" w:hAnsi="Times New Roman" w:cs="Times New Roman"/>
          <w:sz w:val="28"/>
          <w:szCs w:val="28"/>
        </w:rPr>
        <w:t>ти</w:t>
      </w:r>
      <w:proofErr w:type="spellEnd"/>
      <w:proofErr w:type="gramStart"/>
      <w:r w:rsidR="00E6688D" w:rsidRPr="00AF48C6">
        <w:rPr>
          <w:rFonts w:ascii="Times New Roman" w:eastAsia="Times New Roman" w:hAnsi="Times New Roman" w:cs="Times New Roman"/>
          <w:sz w:val="28"/>
          <w:szCs w:val="28"/>
        </w:rPr>
        <w:t xml:space="preserve"> </w:t>
      </w:r>
      <w:r w:rsidRPr="00BD4F58">
        <w:rPr>
          <w:rFonts w:ascii="Times New Roman" w:eastAsia="Times New Roman" w:hAnsi="Times New Roman" w:cs="Times New Roman"/>
          <w:sz w:val="28"/>
          <w:szCs w:val="28"/>
        </w:rPr>
        <w:t>.</w:t>
      </w:r>
      <w:proofErr w:type="gramEnd"/>
    </w:p>
    <w:p w:rsidR="00BD4F58" w:rsidRPr="00AF48C6" w:rsidRDefault="00BD4F58" w:rsidP="00AF48C6">
      <w:pPr>
        <w:shd w:val="clear" w:color="auto" w:fill="FFFFFF" w:themeFill="background1"/>
        <w:spacing w:after="0" w:line="360" w:lineRule="auto"/>
        <w:rPr>
          <w:rFonts w:ascii="Times New Roman" w:eastAsia="Times New Roman" w:hAnsi="Times New Roman" w:cs="Times New Roman"/>
          <w:sz w:val="28"/>
          <w:szCs w:val="28"/>
        </w:rPr>
      </w:pPr>
      <w:r w:rsidRPr="00AF48C6">
        <w:rPr>
          <w:rFonts w:ascii="Times New Roman" w:eastAsia="Times New Roman" w:hAnsi="Times New Roman" w:cs="Times New Roman"/>
          <w:bCs/>
          <w:sz w:val="28"/>
          <w:szCs w:val="28"/>
          <w:shd w:val="clear" w:color="auto" w:fill="FFFFFF" w:themeFill="background1"/>
        </w:rPr>
        <w:lastRenderedPageBreak/>
        <w:t>Методы исследования:</w:t>
      </w:r>
      <w:r w:rsidRPr="00AF48C6">
        <w:rPr>
          <w:rFonts w:ascii="Times New Roman" w:eastAsia="Times New Roman" w:hAnsi="Times New Roman" w:cs="Times New Roman"/>
          <w:sz w:val="28"/>
          <w:szCs w:val="28"/>
          <w:shd w:val="clear" w:color="auto" w:fill="FFFFFF" w:themeFill="background1"/>
        </w:rPr>
        <w:t> теоретический анализ педагогической литературы, цитирование, сравнение, обобщение</w:t>
      </w:r>
      <w:r w:rsidRPr="00AF48C6">
        <w:rPr>
          <w:rFonts w:ascii="Times New Roman" w:eastAsia="Times New Roman" w:hAnsi="Times New Roman" w:cs="Times New Roman"/>
          <w:sz w:val="28"/>
          <w:szCs w:val="28"/>
          <w:shd w:val="clear" w:color="auto" w:fill="FFFFDD"/>
        </w:rPr>
        <w:t>.</w:t>
      </w:r>
    </w:p>
    <w:p w:rsidR="00432B2A" w:rsidRPr="00AF48C6" w:rsidRDefault="00432B2A" w:rsidP="00AF48C6">
      <w:pPr>
        <w:shd w:val="clear" w:color="auto" w:fill="FFFFFF"/>
        <w:spacing w:after="0" w:line="360" w:lineRule="auto"/>
        <w:jc w:val="both"/>
        <w:rPr>
          <w:rFonts w:ascii="Times New Roman" w:eastAsia="Times New Roman" w:hAnsi="Times New Roman" w:cs="Times New Roman"/>
          <w:sz w:val="28"/>
          <w:szCs w:val="28"/>
        </w:rPr>
      </w:pP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В данной главе мы выясним суть понятия «педагогическая технология», а также его составляющих - «технология» и «технология обучения».</w:t>
      </w:r>
    </w:p>
    <w:p w:rsidR="00432B2A" w:rsidRPr="00AF48C6" w:rsidRDefault="00432B2A" w:rsidP="00AF48C6">
      <w:pPr>
        <w:spacing w:after="0" w:line="360" w:lineRule="auto"/>
        <w:jc w:val="both"/>
        <w:rPr>
          <w:rFonts w:ascii="Times New Roman" w:hAnsi="Times New Roman" w:cs="Times New Roman"/>
          <w:sz w:val="28"/>
          <w:szCs w:val="28"/>
        </w:rPr>
      </w:pPr>
      <w:r w:rsidRPr="00432B2A">
        <w:rPr>
          <w:rFonts w:ascii="Times New Roman" w:eastAsia="Times New Roman" w:hAnsi="Times New Roman" w:cs="Times New Roman"/>
          <w:sz w:val="28"/>
          <w:szCs w:val="28"/>
        </w:rPr>
        <w:t>Педагогические технологии имеют два источника. </w:t>
      </w:r>
      <w:r w:rsidRPr="00AF48C6">
        <w:rPr>
          <w:rFonts w:ascii="Times New Roman" w:hAnsi="Times New Roman" w:cs="Times New Roman"/>
          <w:sz w:val="28"/>
          <w:szCs w:val="28"/>
        </w:rPr>
        <w:br w:type="page"/>
      </w:r>
    </w:p>
    <w:p w:rsidR="004E3249" w:rsidRPr="00AF48C6" w:rsidRDefault="00432B2A" w:rsidP="00AF48C6">
      <w:pPr>
        <w:pStyle w:val="a7"/>
        <w:numPr>
          <w:ilvl w:val="0"/>
          <w:numId w:val="19"/>
        </w:numPr>
        <w:spacing w:after="0" w:line="360" w:lineRule="auto"/>
        <w:ind w:left="0" w:firstLine="0"/>
        <w:jc w:val="center"/>
        <w:rPr>
          <w:rFonts w:ascii="Times New Roman" w:hAnsi="Times New Roman" w:cs="Times New Roman"/>
          <w:sz w:val="28"/>
          <w:szCs w:val="28"/>
        </w:rPr>
      </w:pPr>
      <w:r w:rsidRPr="00AF48C6">
        <w:rPr>
          <w:rFonts w:ascii="Times New Roman" w:hAnsi="Times New Roman" w:cs="Times New Roman"/>
          <w:bCs/>
          <w:sz w:val="28"/>
          <w:szCs w:val="28"/>
        </w:rPr>
        <w:lastRenderedPageBreak/>
        <w:t>Понятие педагогические технологии</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bCs/>
          <w:sz w:val="28"/>
          <w:szCs w:val="28"/>
        </w:rPr>
        <w:t>Первый источник</w:t>
      </w:r>
      <w:r w:rsidRPr="00432B2A">
        <w:rPr>
          <w:rFonts w:ascii="Times New Roman" w:eastAsia="Times New Roman" w:hAnsi="Times New Roman" w:cs="Times New Roman"/>
          <w:sz w:val="28"/>
          <w:szCs w:val="28"/>
        </w:rPr>
        <w:t> - производственные процессы и конструкторские дисциплины, связывающие тем или иным способом технику и человека, составляющие систему «человек - техника - цель». В этом смысле технология определяется как совокупность методов обработки, изготовления, изменения состояния, свойства, формы сырья, материала в процессе производства продукции. Можно привести и другие определения этого понятия, но, в сущности, все они отражают основные характерные признаки технологии: технология - категория процессуальная; она может быть представлена как совокупность методов изменения состояния объекта; технология направлена на проектирование и использование эффективных экономических процессов.</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bCs/>
          <w:sz w:val="28"/>
          <w:szCs w:val="28"/>
        </w:rPr>
        <w:t>Второй источник</w:t>
      </w:r>
      <w:r w:rsidRPr="00432B2A">
        <w:rPr>
          <w:rFonts w:ascii="Times New Roman" w:eastAsia="Times New Roman" w:hAnsi="Times New Roman" w:cs="Times New Roman"/>
          <w:sz w:val="28"/>
          <w:szCs w:val="28"/>
        </w:rPr>
        <w:t> - сама педагогика. Еще А.С. Макаренко называл педагогический процесс особым образом организованным «педагогическим производством», ставил проблемы разработки «педагогической техники». Он отмечал, что наше педагогическое производство никогда не строилось по технологической логике, а всегда по логике моральной проповеди. Именно поэтому у нас просто отсутствуют все важные отделы производства: технологический процесс, учет операций, конструкторская работа, применение конструкторов и приспособлений, нормирование, контроль, допуски и бра</w:t>
      </w:r>
      <w:r w:rsidR="00AA4C66" w:rsidRPr="00AF48C6">
        <w:rPr>
          <w:rFonts w:ascii="Times New Roman" w:eastAsia="Times New Roman" w:hAnsi="Times New Roman" w:cs="Times New Roman"/>
          <w:sz w:val="28"/>
          <w:szCs w:val="28"/>
        </w:rPr>
        <w:t>ковка</w:t>
      </w:r>
      <w:r w:rsidRPr="00432B2A">
        <w:rPr>
          <w:rFonts w:ascii="Times New Roman" w:eastAsia="Times New Roman" w:hAnsi="Times New Roman" w:cs="Times New Roman"/>
          <w:sz w:val="28"/>
          <w:szCs w:val="28"/>
        </w:rPr>
        <w:t>.</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 xml:space="preserve">Массовую разработку и внедрение педагогических технологий исследователи этой проблемы относят к середине 50-х годов и связывают с возникновением технологического подхода к построению обучения вначале в американской, а затем и в европейской школе. Первоначально под педагогической технологией понималась попытка </w:t>
      </w:r>
      <w:proofErr w:type="spellStart"/>
      <w:r w:rsidRPr="00432B2A">
        <w:rPr>
          <w:rFonts w:ascii="Times New Roman" w:eastAsia="Times New Roman" w:hAnsi="Times New Roman" w:cs="Times New Roman"/>
          <w:sz w:val="28"/>
          <w:szCs w:val="28"/>
        </w:rPr>
        <w:t>технизации</w:t>
      </w:r>
      <w:proofErr w:type="spellEnd"/>
      <w:r w:rsidRPr="00432B2A">
        <w:rPr>
          <w:rFonts w:ascii="Times New Roman" w:eastAsia="Times New Roman" w:hAnsi="Times New Roman" w:cs="Times New Roman"/>
          <w:sz w:val="28"/>
          <w:szCs w:val="28"/>
        </w:rPr>
        <w:t xml:space="preserve"> учебного процесса; первым </w:t>
      </w:r>
      <w:r w:rsidRPr="00AF48C6">
        <w:rPr>
          <w:rFonts w:ascii="Times New Roman" w:eastAsia="Times New Roman" w:hAnsi="Times New Roman" w:cs="Times New Roman"/>
          <w:sz w:val="28"/>
          <w:szCs w:val="28"/>
        </w:rPr>
        <w:t>результатом</w:t>
      </w:r>
      <w:r w:rsidRPr="00432B2A">
        <w:rPr>
          <w:rFonts w:ascii="Times New Roman" w:eastAsia="Times New Roman" w:hAnsi="Times New Roman" w:cs="Times New Roman"/>
          <w:sz w:val="28"/>
          <w:szCs w:val="28"/>
        </w:rPr>
        <w:t xml:space="preserve"> этого направления и одновременно фундаментом, на котором выстраивались последующие эта</w:t>
      </w:r>
      <w:r w:rsidRPr="00AF48C6">
        <w:rPr>
          <w:rFonts w:ascii="Times New Roman" w:eastAsia="Times New Roman" w:hAnsi="Times New Roman" w:cs="Times New Roman"/>
          <w:sz w:val="28"/>
          <w:szCs w:val="28"/>
        </w:rPr>
        <w:t>пы</w:t>
      </w:r>
      <w:r w:rsidRPr="00432B2A">
        <w:rPr>
          <w:rFonts w:ascii="Times New Roman" w:eastAsia="Times New Roman" w:hAnsi="Times New Roman" w:cs="Times New Roman"/>
          <w:sz w:val="28"/>
          <w:szCs w:val="28"/>
        </w:rPr>
        <w:t xml:space="preserve"> педагогической технологии, было программированное обучение. Дальнейшее развитие исследований в области педагогической технологии расширило ее понимание, что отразилось в различных определениях этого понятия </w:t>
      </w:r>
      <w:r w:rsidRPr="00432B2A">
        <w:rPr>
          <w:rFonts w:ascii="Times New Roman" w:eastAsia="Times New Roman" w:hAnsi="Times New Roman" w:cs="Times New Roman"/>
          <w:sz w:val="28"/>
          <w:szCs w:val="28"/>
        </w:rPr>
        <w:lastRenderedPageBreak/>
        <w:t>известными педагогами и методистами. С точки зрения В.П. Беспалько, педагогическая технология (или более узко - технология обучения) является составной (процессуальной) частью системы обучения, связанной с дидактическими процессами, средствами и орган</w:t>
      </w:r>
      <w:r w:rsidR="00AA4C66" w:rsidRPr="00AF48C6">
        <w:rPr>
          <w:rFonts w:ascii="Times New Roman" w:eastAsia="Times New Roman" w:hAnsi="Times New Roman" w:cs="Times New Roman"/>
          <w:sz w:val="28"/>
          <w:szCs w:val="28"/>
        </w:rPr>
        <w:t>изационными формами обучения</w:t>
      </w:r>
      <w:r w:rsidRPr="00432B2A">
        <w:rPr>
          <w:rFonts w:ascii="Times New Roman" w:eastAsia="Times New Roman" w:hAnsi="Times New Roman" w:cs="Times New Roman"/>
          <w:sz w:val="28"/>
          <w:szCs w:val="28"/>
        </w:rPr>
        <w:t>. Именно эта часть системы обучения отвечает на традиционный вопрос «как учить» с одним существенным дополнением «как учить результативно».</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Развитие конкретной личности настолько индивидуально и настолько зависит от стечения жизненных обстоятельств, что трудно представить себе формализованное описание конкретных педагогических технологий, с помощью которых идет преобразование личности. Тем не менее, в науке непрерывно предпринимаются попытки подобного определения «педагогической технологии» как системы или системного метода. Например, ЮНЕСКО трактует «педагогические технологии как системный метод создания, применения и определения всего процесса преподавания и усвоения знаний с учетом технических и человеческих ресурсов, а также их взаимодействие, ставящее своей задачей оптимизацию форм образования».</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 xml:space="preserve">М.И. </w:t>
      </w:r>
      <w:proofErr w:type="spellStart"/>
      <w:r w:rsidRPr="00432B2A">
        <w:rPr>
          <w:rFonts w:ascii="Times New Roman" w:eastAsia="Times New Roman" w:hAnsi="Times New Roman" w:cs="Times New Roman"/>
          <w:sz w:val="28"/>
          <w:szCs w:val="28"/>
        </w:rPr>
        <w:t>Махмутов</w:t>
      </w:r>
      <w:proofErr w:type="spellEnd"/>
      <w:r w:rsidRPr="00432B2A">
        <w:rPr>
          <w:rFonts w:ascii="Times New Roman" w:eastAsia="Times New Roman" w:hAnsi="Times New Roman" w:cs="Times New Roman"/>
          <w:sz w:val="28"/>
          <w:szCs w:val="28"/>
        </w:rPr>
        <w:t xml:space="preserve"> раскрывает смысл понятия педагогической технологии, говоря, что технологию можно представить как более или менее жестко запрограммированный (алгоритмизированный) процесс взаимодействия преподавателя и учащихся, гарантирующий достижение поставленной цели. В данном определении педагогической технологии внимание обращается на структуру взаимодействия учителя и учащихся - этим определяются и способы воздействия на учащихся, и результаты этого воздействия. Без педагогически развитого мышления, без учета многих факторов педагогического процесса, возрастных и индивидуальных особенностей учащихся любая технология не выполнит своего назначения и не даст должного результата. «Запрограммированный» и означает, что прежде чем применять ту или иную технологию, необходимо изучить все ее особенности. Выяснить, на что она направлена, во имя чего применяется, каким </w:t>
      </w:r>
      <w:r w:rsidRPr="00432B2A">
        <w:rPr>
          <w:rFonts w:ascii="Times New Roman" w:eastAsia="Times New Roman" w:hAnsi="Times New Roman" w:cs="Times New Roman"/>
          <w:sz w:val="28"/>
          <w:szCs w:val="28"/>
        </w:rPr>
        <w:lastRenderedPageBreak/>
        <w:t>педагогическим концепциям соответствует, какие задачи она может помочь решить в оп</w:t>
      </w:r>
      <w:r w:rsidR="00AA4C66" w:rsidRPr="00AF48C6">
        <w:rPr>
          <w:rFonts w:ascii="Times New Roman" w:eastAsia="Times New Roman" w:hAnsi="Times New Roman" w:cs="Times New Roman"/>
          <w:sz w:val="28"/>
          <w:szCs w:val="28"/>
        </w:rPr>
        <w:t>ределенных условиях учителю</w:t>
      </w:r>
      <w:r w:rsidRPr="00432B2A">
        <w:rPr>
          <w:rFonts w:ascii="Times New Roman" w:eastAsia="Times New Roman" w:hAnsi="Times New Roman" w:cs="Times New Roman"/>
          <w:sz w:val="28"/>
          <w:szCs w:val="28"/>
        </w:rPr>
        <w:t>.</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Рассмотрим другие определения педагогической технологии:</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 педагогическая технология, считает Б.Т. Лихачев, - это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w:t>
      </w:r>
      <w:r w:rsidR="00AA4C66" w:rsidRPr="00AF48C6">
        <w:rPr>
          <w:rFonts w:ascii="Times New Roman" w:eastAsia="Times New Roman" w:hAnsi="Times New Roman" w:cs="Times New Roman"/>
          <w:sz w:val="28"/>
          <w:szCs w:val="28"/>
        </w:rPr>
        <w:t>рий педагогического процесса</w:t>
      </w:r>
      <w:r w:rsidRPr="00432B2A">
        <w:rPr>
          <w:rFonts w:ascii="Times New Roman" w:eastAsia="Times New Roman" w:hAnsi="Times New Roman" w:cs="Times New Roman"/>
          <w:sz w:val="28"/>
          <w:szCs w:val="28"/>
        </w:rPr>
        <w:t>;</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 И.П. Волков трактует понятие педагогической технологии как описание процесса достижения план</w:t>
      </w:r>
      <w:r w:rsidR="00AA4C66" w:rsidRPr="00AF48C6">
        <w:rPr>
          <w:rFonts w:ascii="Times New Roman" w:eastAsia="Times New Roman" w:hAnsi="Times New Roman" w:cs="Times New Roman"/>
          <w:sz w:val="28"/>
          <w:szCs w:val="28"/>
        </w:rPr>
        <w:t>ируемых результатов обучения</w:t>
      </w:r>
      <w:r w:rsidRPr="00432B2A">
        <w:rPr>
          <w:rFonts w:ascii="Times New Roman" w:eastAsia="Times New Roman" w:hAnsi="Times New Roman" w:cs="Times New Roman"/>
          <w:sz w:val="28"/>
          <w:szCs w:val="28"/>
        </w:rPr>
        <w:t>;</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 с точки зрения Б.В. Пальчевского педагогическая технология - </w:t>
      </w:r>
      <w:r w:rsidRPr="00432B2A">
        <w:rPr>
          <w:rFonts w:ascii="Times New Roman" w:eastAsia="Times New Roman" w:hAnsi="Times New Roman" w:cs="Times New Roman"/>
          <w:sz w:val="28"/>
          <w:szCs w:val="28"/>
          <w:shd w:val="clear" w:color="auto" w:fill="FFFFFF"/>
        </w:rPr>
        <w:t>это алгоритмизация деятельности преподавателей и учащихся на основе проектирования всех учебных</w:t>
      </w:r>
      <w:r w:rsidR="00AA4C66" w:rsidRPr="00AF48C6">
        <w:rPr>
          <w:rFonts w:ascii="Times New Roman" w:eastAsia="Times New Roman" w:hAnsi="Times New Roman" w:cs="Times New Roman"/>
          <w:sz w:val="28"/>
          <w:szCs w:val="28"/>
          <w:shd w:val="clear" w:color="auto" w:fill="FFFFFF"/>
        </w:rPr>
        <w:t xml:space="preserve"> ситуаций</w:t>
      </w:r>
      <w:r w:rsidRPr="00432B2A">
        <w:rPr>
          <w:rFonts w:ascii="Times New Roman" w:eastAsia="Times New Roman" w:hAnsi="Times New Roman" w:cs="Times New Roman"/>
          <w:sz w:val="28"/>
          <w:szCs w:val="28"/>
          <w:shd w:val="clear" w:color="auto" w:fill="FFFFFF"/>
        </w:rPr>
        <w:t>.</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Исходя из приведенных выше определений, можно сделать вывод что, педагогическая технология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Педагогическая технология предполагает реализацию идеи полной управляемости учебным процессом.</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 xml:space="preserve">Анализ отечественной научно-теоретической литературы (В.П. Беспалько, Г.К. </w:t>
      </w:r>
      <w:proofErr w:type="spellStart"/>
      <w:r w:rsidRPr="00432B2A">
        <w:rPr>
          <w:rFonts w:ascii="Times New Roman" w:eastAsia="Times New Roman" w:hAnsi="Times New Roman" w:cs="Times New Roman"/>
          <w:sz w:val="28"/>
          <w:szCs w:val="28"/>
        </w:rPr>
        <w:t>Селевко</w:t>
      </w:r>
      <w:proofErr w:type="spellEnd"/>
      <w:r w:rsidRPr="00432B2A">
        <w:rPr>
          <w:rFonts w:ascii="Times New Roman" w:eastAsia="Times New Roman" w:hAnsi="Times New Roman" w:cs="Times New Roman"/>
          <w:sz w:val="28"/>
          <w:szCs w:val="28"/>
        </w:rPr>
        <w:t xml:space="preserve">) позволил сделать вывод о том, что педагогическая технология связана с системным подходом к образованию, охватывает все элементы педагогической системы: от постановки целей до проектирования всего дидактического процесса и проверки его эффективности. Эффективность дидактического процесса в значительной мере определяется адекватным выбором и профессиональной реализацией конкретных педагогических технологий, чаще традиционно называемых организационными формами и методами обучения. Педагогические технологии следует рассматривать как систематическое и последовательное воплощение на практике заранее </w:t>
      </w:r>
      <w:r w:rsidRPr="00432B2A">
        <w:rPr>
          <w:rFonts w:ascii="Times New Roman" w:eastAsia="Times New Roman" w:hAnsi="Times New Roman" w:cs="Times New Roman"/>
          <w:sz w:val="28"/>
          <w:szCs w:val="28"/>
        </w:rPr>
        <w:lastRenderedPageBreak/>
        <w:t>спроектированного процесса обучения, как систему способов и средств достижения целей управления этим процессом.</w:t>
      </w:r>
    </w:p>
    <w:p w:rsidR="00432B2A" w:rsidRPr="00432B2A" w:rsidRDefault="00AA4C66" w:rsidP="00AF48C6">
      <w:pPr>
        <w:shd w:val="clear" w:color="auto" w:fill="FFFFFF"/>
        <w:spacing w:after="0" w:line="360" w:lineRule="auto"/>
        <w:jc w:val="both"/>
        <w:rPr>
          <w:rFonts w:ascii="Times New Roman" w:eastAsia="Times New Roman" w:hAnsi="Times New Roman" w:cs="Times New Roman"/>
          <w:sz w:val="28"/>
          <w:szCs w:val="28"/>
        </w:rPr>
      </w:pPr>
      <w:r w:rsidRPr="00AF48C6">
        <w:rPr>
          <w:rFonts w:ascii="Times New Roman" w:eastAsia="Times New Roman" w:hAnsi="Times New Roman" w:cs="Times New Roman"/>
          <w:sz w:val="28"/>
          <w:szCs w:val="28"/>
        </w:rPr>
        <w:t xml:space="preserve">Мы, вслед за В.П. Беспалько, Г.К. </w:t>
      </w:r>
      <w:proofErr w:type="spellStart"/>
      <w:r w:rsidRPr="00AF48C6">
        <w:rPr>
          <w:rFonts w:ascii="Times New Roman" w:eastAsia="Times New Roman" w:hAnsi="Times New Roman" w:cs="Times New Roman"/>
          <w:sz w:val="28"/>
          <w:szCs w:val="28"/>
        </w:rPr>
        <w:t>Селевко</w:t>
      </w:r>
      <w:proofErr w:type="spellEnd"/>
      <w:r w:rsidR="00432B2A" w:rsidRPr="00432B2A">
        <w:rPr>
          <w:rFonts w:ascii="Times New Roman" w:eastAsia="Times New Roman" w:hAnsi="Times New Roman" w:cs="Times New Roman"/>
          <w:sz w:val="28"/>
          <w:szCs w:val="28"/>
        </w:rPr>
        <w:t xml:space="preserve">, под педагогической технологией понимаем упорядоченную совокупность действий, операций и процедур, инструментально обеспечивающих достижение прогнозируемого результата в изменяющихся условиях педагогического процесса. </w:t>
      </w:r>
      <w:proofErr w:type="gramStart"/>
      <w:r w:rsidR="00432B2A" w:rsidRPr="00432B2A">
        <w:rPr>
          <w:rFonts w:ascii="Times New Roman" w:eastAsia="Times New Roman" w:hAnsi="Times New Roman" w:cs="Times New Roman"/>
          <w:sz w:val="28"/>
          <w:szCs w:val="28"/>
        </w:rPr>
        <w:t xml:space="preserve">Педагогическая технология есть комплексная интегративная система, включающая упорядоченное множество операций и действий, обеспечивающих педагогическое </w:t>
      </w:r>
      <w:proofErr w:type="spellStart"/>
      <w:r w:rsidR="00432B2A" w:rsidRPr="00432B2A">
        <w:rPr>
          <w:rFonts w:ascii="Times New Roman" w:eastAsia="Times New Roman" w:hAnsi="Times New Roman" w:cs="Times New Roman"/>
          <w:sz w:val="28"/>
          <w:szCs w:val="28"/>
        </w:rPr>
        <w:t>целеопределение</w:t>
      </w:r>
      <w:proofErr w:type="spellEnd"/>
      <w:r w:rsidR="00432B2A" w:rsidRPr="00432B2A">
        <w:rPr>
          <w:rFonts w:ascii="Times New Roman" w:eastAsia="Times New Roman" w:hAnsi="Times New Roman" w:cs="Times New Roman"/>
          <w:sz w:val="28"/>
          <w:szCs w:val="28"/>
        </w:rPr>
        <w:t>, содержательные, информационно-предметные и процессуальные аспекты, направленные на усвоение систематизированных знаний, приобретение профессиональных умений и формирование личностных качеств обучаемых, заданных целями обучения.</w:t>
      </w:r>
      <w:proofErr w:type="gramEnd"/>
      <w:r w:rsidR="00432B2A" w:rsidRPr="00432B2A">
        <w:rPr>
          <w:rFonts w:ascii="Times New Roman" w:eastAsia="Times New Roman" w:hAnsi="Times New Roman" w:cs="Times New Roman"/>
          <w:sz w:val="28"/>
          <w:szCs w:val="28"/>
        </w:rPr>
        <w:t xml:space="preserve"> Следовательно, технология обучения - это системная категория, ориентированная на дидактическое применение научного знания, научные подходы к анализу и организации учебного процесса с учетом эмпирических инноваций преподавателей и направленности на достижение высоких результатов в профессиональной и общекультурной компетентности и развитии личности студентов.</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Понятие технологии обучения создает оптимальные условия для достижения высокой эффективности, которая невозможна без системного подхода к организации образовательного процесса, широкой компьютеризации, применения технических средств обучения, без современных методов обучения, особенно активных, а также без кадров, обладающих квалификацией, отвечающей требованиям современной технологии обучения. Таким образом, преподаватель перестает быть только одним из основных источников информации, а, сохраняя свои функции воспитателя, становится организатором и творцом новых по своей сущности условий успешного приобретения знаний, умений и навыков.</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 xml:space="preserve">Поскольку центральной фигурой в процессе образования является </w:t>
      </w:r>
      <w:proofErr w:type="gramStart"/>
      <w:r w:rsidRPr="00432B2A">
        <w:rPr>
          <w:rFonts w:ascii="Times New Roman" w:eastAsia="Times New Roman" w:hAnsi="Times New Roman" w:cs="Times New Roman"/>
          <w:sz w:val="28"/>
          <w:szCs w:val="28"/>
        </w:rPr>
        <w:t>обучающийся</w:t>
      </w:r>
      <w:proofErr w:type="gramEnd"/>
      <w:r w:rsidRPr="00432B2A">
        <w:rPr>
          <w:rFonts w:ascii="Times New Roman" w:eastAsia="Times New Roman" w:hAnsi="Times New Roman" w:cs="Times New Roman"/>
          <w:sz w:val="28"/>
          <w:szCs w:val="28"/>
        </w:rPr>
        <w:t xml:space="preserve">, то технологии обучения занимаются организацией </w:t>
      </w:r>
      <w:r w:rsidRPr="00432B2A">
        <w:rPr>
          <w:rFonts w:ascii="Times New Roman" w:eastAsia="Times New Roman" w:hAnsi="Times New Roman" w:cs="Times New Roman"/>
          <w:sz w:val="28"/>
          <w:szCs w:val="28"/>
        </w:rPr>
        <w:lastRenderedPageBreak/>
        <w:t>оптимальных условий, которые способствуют процессу усвоения знаний, приобретения умений и выработке навыков. Таким образом, технологии обучения становятся технологией творческой деятельности и способствуют достижению педагогического мастерства.</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Итак, в нашем исследовании под педагогической технологией мы будем понимать упорядоченную совокупность действий, операций и процедур, инструментально обеспечивающих достижение прогнозируемого результата в изменяющихся условиях педагогического процесса.</w:t>
      </w:r>
    </w:p>
    <w:p w:rsidR="00432B2A" w:rsidRPr="00AF48C6"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AF48C6">
        <w:rPr>
          <w:rFonts w:ascii="Times New Roman" w:eastAsia="Times New Roman" w:hAnsi="Times New Roman" w:cs="Times New Roman"/>
          <w:sz w:val="28"/>
          <w:szCs w:val="28"/>
        </w:rPr>
        <w:br w:type="page"/>
      </w:r>
    </w:p>
    <w:p w:rsidR="00432B2A" w:rsidRPr="00AF48C6" w:rsidRDefault="00432B2A" w:rsidP="005C217A">
      <w:pPr>
        <w:tabs>
          <w:tab w:val="left" w:pos="0"/>
        </w:tabs>
        <w:spacing w:after="0" w:line="360" w:lineRule="auto"/>
        <w:jc w:val="center"/>
        <w:rPr>
          <w:rFonts w:ascii="Times New Roman" w:hAnsi="Times New Roman" w:cs="Times New Roman"/>
          <w:bCs/>
          <w:sz w:val="28"/>
          <w:szCs w:val="28"/>
        </w:rPr>
      </w:pPr>
      <w:r w:rsidRPr="00AF48C6">
        <w:rPr>
          <w:rFonts w:ascii="Times New Roman" w:hAnsi="Times New Roman" w:cs="Times New Roman"/>
          <w:bCs/>
          <w:sz w:val="28"/>
          <w:szCs w:val="28"/>
        </w:rPr>
        <w:lastRenderedPageBreak/>
        <w:t>2. Виды педагогических технологий</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Исходя из определений, которые мы описали в предыдущей главе, можно выделить основные признаки технологии. Во-первых, технология определяется как деятельность, деятельность учителя и учащихся, во-вторых, эта деятельность обязательно опирается на педагогические законы и закономерности, в-третьих, обучающая и учебная деятельность предварительно тщательно проектируются, в-четвертых, она дает гарантированно высокий результат.</w:t>
      </w:r>
    </w:p>
    <w:p w:rsidR="00432B2A" w:rsidRPr="00432B2A" w:rsidRDefault="00432B2A" w:rsidP="00AF48C6">
      <w:pPr>
        <w:shd w:val="clear" w:color="auto" w:fill="FFFFFF"/>
        <w:spacing w:after="0" w:line="360" w:lineRule="auto"/>
        <w:jc w:val="both"/>
        <w:rPr>
          <w:rFonts w:ascii="Times New Roman" w:eastAsia="Times New Roman" w:hAnsi="Times New Roman" w:cs="Times New Roman"/>
          <w:sz w:val="28"/>
          <w:szCs w:val="28"/>
        </w:rPr>
      </w:pPr>
      <w:r w:rsidRPr="00432B2A">
        <w:rPr>
          <w:rFonts w:ascii="Times New Roman" w:eastAsia="Times New Roman" w:hAnsi="Times New Roman" w:cs="Times New Roman"/>
          <w:sz w:val="28"/>
          <w:szCs w:val="28"/>
        </w:rPr>
        <w:t>Специфика педагогической технологии состоит в том, что в ней конструируется и осуществляется такой учебный процесс, который должен гарантировать достижение поставленных целей.</w:t>
      </w:r>
    </w:p>
    <w:p w:rsidR="00432B2A" w:rsidRPr="00AF48C6" w:rsidRDefault="00BD3B60" w:rsidP="00AF48C6">
      <w:pPr>
        <w:spacing w:after="0" w:line="360" w:lineRule="auto"/>
        <w:jc w:val="both"/>
        <w:rPr>
          <w:rFonts w:ascii="Times New Roman" w:hAnsi="Times New Roman" w:cs="Times New Roman"/>
          <w:sz w:val="28"/>
          <w:szCs w:val="28"/>
        </w:rPr>
      </w:pPr>
      <w:r w:rsidRPr="00AF48C6">
        <w:rPr>
          <w:rFonts w:ascii="Times New Roman" w:hAnsi="Times New Roman" w:cs="Times New Roman"/>
          <w:sz w:val="28"/>
          <w:szCs w:val="28"/>
        </w:rPr>
        <w:t>Источниками педагогической технологии являются достижения педагогической, психологической и социальных наук, передовой педагогический опыт, народная педагогика, все лучшее, что накоплено в отечественной и зарубежной педагогике прошлых лет. Понятие «педагогическая технология» шире, чем понятие «методика обучения». Технология отвечает на вопрос «Как наилучшим образом достичь целей обучения, управления этим процессом?» Технология направлена на последовательное воплощение на практике заранее спланированного процесса обучения.</w:t>
      </w:r>
      <w:r w:rsidRPr="00AF48C6">
        <w:rPr>
          <w:rFonts w:ascii="Times New Roman" w:hAnsi="Times New Roman" w:cs="Times New Roman"/>
          <w:sz w:val="28"/>
          <w:szCs w:val="28"/>
        </w:rPr>
        <w:br/>
        <w:t>По сущностным и инструментально значимым свойствам выделяются следующие классы педагогических технологий:</w:t>
      </w:r>
      <w:r w:rsidRPr="00AF48C6">
        <w:rPr>
          <w:rFonts w:ascii="Times New Roman" w:hAnsi="Times New Roman" w:cs="Times New Roman"/>
          <w:sz w:val="28"/>
          <w:szCs w:val="28"/>
        </w:rPr>
        <w:br/>
        <w:t xml:space="preserve">- по уровню применения выделяются общепедагогические, </w:t>
      </w:r>
      <w:proofErr w:type="spellStart"/>
      <w:r w:rsidRPr="00AF48C6">
        <w:rPr>
          <w:rFonts w:ascii="Times New Roman" w:hAnsi="Times New Roman" w:cs="Times New Roman"/>
          <w:sz w:val="28"/>
          <w:szCs w:val="28"/>
        </w:rPr>
        <w:t>частнометодические</w:t>
      </w:r>
      <w:proofErr w:type="spellEnd"/>
      <w:r w:rsidRPr="00AF48C6">
        <w:rPr>
          <w:rFonts w:ascii="Times New Roman" w:hAnsi="Times New Roman" w:cs="Times New Roman"/>
          <w:sz w:val="28"/>
          <w:szCs w:val="28"/>
        </w:rPr>
        <w:t xml:space="preserve"> (предметные) и локальные (модульные) технологии</w:t>
      </w:r>
      <w:proofErr w:type="gramStart"/>
      <w:r w:rsidRPr="00AF48C6">
        <w:rPr>
          <w:rFonts w:ascii="Times New Roman" w:hAnsi="Times New Roman" w:cs="Times New Roman"/>
          <w:sz w:val="28"/>
          <w:szCs w:val="28"/>
        </w:rPr>
        <w:t>.</w:t>
      </w:r>
      <w:proofErr w:type="gramEnd"/>
      <w:r w:rsidRPr="00AF48C6">
        <w:rPr>
          <w:rFonts w:ascii="Times New Roman" w:hAnsi="Times New Roman" w:cs="Times New Roman"/>
          <w:sz w:val="28"/>
          <w:szCs w:val="28"/>
        </w:rPr>
        <w:t> </w:t>
      </w:r>
      <w:r w:rsidRPr="00AF48C6">
        <w:rPr>
          <w:rFonts w:ascii="Times New Roman" w:hAnsi="Times New Roman" w:cs="Times New Roman"/>
          <w:sz w:val="28"/>
          <w:szCs w:val="28"/>
        </w:rPr>
        <w:br/>
        <w:t xml:space="preserve">- </w:t>
      </w:r>
      <w:proofErr w:type="gramStart"/>
      <w:r w:rsidRPr="00AF48C6">
        <w:rPr>
          <w:rFonts w:ascii="Times New Roman" w:hAnsi="Times New Roman" w:cs="Times New Roman"/>
          <w:sz w:val="28"/>
          <w:szCs w:val="28"/>
        </w:rPr>
        <w:t>п</w:t>
      </w:r>
      <w:proofErr w:type="gramEnd"/>
      <w:r w:rsidRPr="00AF48C6">
        <w:rPr>
          <w:rFonts w:ascii="Times New Roman" w:hAnsi="Times New Roman" w:cs="Times New Roman"/>
          <w:sz w:val="28"/>
          <w:szCs w:val="28"/>
        </w:rPr>
        <w:t xml:space="preserve">о философской основе: материалистические и идеалистические, диалектические и метафизические, научные и религиозные, гуманистические и антигуманные, антропософские и теософские, прагматические и </w:t>
      </w:r>
      <w:proofErr w:type="spellStart"/>
      <w:r w:rsidRPr="00AF48C6">
        <w:rPr>
          <w:rFonts w:ascii="Times New Roman" w:hAnsi="Times New Roman" w:cs="Times New Roman"/>
          <w:sz w:val="28"/>
          <w:szCs w:val="28"/>
        </w:rPr>
        <w:t>экзистенциалистические</w:t>
      </w:r>
      <w:proofErr w:type="spellEnd"/>
      <w:r w:rsidRPr="00AF48C6">
        <w:rPr>
          <w:rFonts w:ascii="Times New Roman" w:hAnsi="Times New Roman" w:cs="Times New Roman"/>
          <w:sz w:val="28"/>
          <w:szCs w:val="28"/>
        </w:rPr>
        <w:t>.</w:t>
      </w:r>
      <w:r w:rsidRPr="00AF48C6">
        <w:rPr>
          <w:rFonts w:ascii="Times New Roman" w:hAnsi="Times New Roman" w:cs="Times New Roman"/>
          <w:sz w:val="28"/>
          <w:szCs w:val="28"/>
        </w:rPr>
        <w:br/>
        <w:t>- по ведущему фактору психического развития: биогенные, социогенные, психогенные и идеалистические технологии.</w:t>
      </w:r>
      <w:r w:rsidRPr="00AF48C6">
        <w:rPr>
          <w:rFonts w:ascii="Times New Roman" w:hAnsi="Times New Roman" w:cs="Times New Roman"/>
          <w:sz w:val="28"/>
          <w:szCs w:val="28"/>
        </w:rPr>
        <w:br/>
      </w:r>
      <w:r w:rsidRPr="00AF48C6">
        <w:rPr>
          <w:rFonts w:ascii="Times New Roman" w:hAnsi="Times New Roman" w:cs="Times New Roman"/>
          <w:sz w:val="28"/>
          <w:szCs w:val="28"/>
        </w:rPr>
        <w:lastRenderedPageBreak/>
        <w:t xml:space="preserve">- по научной концепции усвоения опыта: ассоциативно-рефлекторные, </w:t>
      </w:r>
      <w:proofErr w:type="spellStart"/>
      <w:r w:rsidRPr="00AF48C6">
        <w:rPr>
          <w:rFonts w:ascii="Times New Roman" w:hAnsi="Times New Roman" w:cs="Times New Roman"/>
          <w:sz w:val="28"/>
          <w:szCs w:val="28"/>
        </w:rPr>
        <w:t>бихевиористские</w:t>
      </w:r>
      <w:proofErr w:type="spellEnd"/>
      <w:r w:rsidRPr="00AF48C6">
        <w:rPr>
          <w:rFonts w:ascii="Times New Roman" w:hAnsi="Times New Roman" w:cs="Times New Roman"/>
          <w:sz w:val="28"/>
          <w:szCs w:val="28"/>
        </w:rPr>
        <w:t xml:space="preserve">, </w:t>
      </w:r>
      <w:proofErr w:type="spellStart"/>
      <w:r w:rsidRPr="00AF48C6">
        <w:rPr>
          <w:rFonts w:ascii="Times New Roman" w:hAnsi="Times New Roman" w:cs="Times New Roman"/>
          <w:sz w:val="28"/>
          <w:szCs w:val="28"/>
        </w:rPr>
        <w:t>гештальттехнологии</w:t>
      </w:r>
      <w:proofErr w:type="spellEnd"/>
      <w:r w:rsidRPr="00AF48C6">
        <w:rPr>
          <w:rFonts w:ascii="Times New Roman" w:hAnsi="Times New Roman" w:cs="Times New Roman"/>
          <w:sz w:val="28"/>
          <w:szCs w:val="28"/>
        </w:rPr>
        <w:t xml:space="preserve">, </w:t>
      </w:r>
      <w:proofErr w:type="spellStart"/>
      <w:r w:rsidRPr="00AF48C6">
        <w:rPr>
          <w:rFonts w:ascii="Times New Roman" w:hAnsi="Times New Roman" w:cs="Times New Roman"/>
          <w:sz w:val="28"/>
          <w:szCs w:val="28"/>
        </w:rPr>
        <w:t>интериоризаторские</w:t>
      </w:r>
      <w:proofErr w:type="spellEnd"/>
      <w:r w:rsidRPr="00AF48C6">
        <w:rPr>
          <w:rFonts w:ascii="Times New Roman" w:hAnsi="Times New Roman" w:cs="Times New Roman"/>
          <w:sz w:val="28"/>
          <w:szCs w:val="28"/>
        </w:rPr>
        <w:t>, развивающие</w:t>
      </w:r>
      <w:proofErr w:type="gramStart"/>
      <w:r w:rsidRPr="00AF48C6">
        <w:rPr>
          <w:rFonts w:ascii="Times New Roman" w:hAnsi="Times New Roman" w:cs="Times New Roman"/>
          <w:sz w:val="28"/>
          <w:szCs w:val="28"/>
        </w:rPr>
        <w:t>.</w:t>
      </w:r>
      <w:proofErr w:type="gramEnd"/>
      <w:r w:rsidRPr="00AF48C6">
        <w:rPr>
          <w:rFonts w:ascii="Times New Roman" w:hAnsi="Times New Roman" w:cs="Times New Roman"/>
          <w:sz w:val="28"/>
          <w:szCs w:val="28"/>
        </w:rPr>
        <w:br/>
        <w:t xml:space="preserve">- </w:t>
      </w:r>
      <w:proofErr w:type="gramStart"/>
      <w:r w:rsidRPr="00AF48C6">
        <w:rPr>
          <w:rFonts w:ascii="Times New Roman" w:hAnsi="Times New Roman" w:cs="Times New Roman"/>
          <w:sz w:val="28"/>
          <w:szCs w:val="28"/>
        </w:rPr>
        <w:t>п</w:t>
      </w:r>
      <w:proofErr w:type="gramEnd"/>
      <w:r w:rsidRPr="00AF48C6">
        <w:rPr>
          <w:rFonts w:ascii="Times New Roman" w:hAnsi="Times New Roman" w:cs="Times New Roman"/>
          <w:sz w:val="28"/>
          <w:szCs w:val="28"/>
        </w:rPr>
        <w:t>о ориентации на личностные структуры: информационные технологии; операционные; эмоционально-художественные и эмоционально-нравственные, технологии саморазвития; эвристические и прикладные</w:t>
      </w:r>
      <w:proofErr w:type="gramStart"/>
      <w:r w:rsidRPr="00AF48C6">
        <w:rPr>
          <w:rFonts w:ascii="Times New Roman" w:hAnsi="Times New Roman" w:cs="Times New Roman"/>
          <w:sz w:val="28"/>
          <w:szCs w:val="28"/>
        </w:rPr>
        <w:t>.</w:t>
      </w:r>
      <w:proofErr w:type="gramEnd"/>
      <w:r w:rsidRPr="00AF48C6">
        <w:rPr>
          <w:rFonts w:ascii="Times New Roman" w:hAnsi="Times New Roman" w:cs="Times New Roman"/>
          <w:sz w:val="28"/>
          <w:szCs w:val="28"/>
        </w:rPr>
        <w:br/>
        <w:t xml:space="preserve">- </w:t>
      </w:r>
      <w:proofErr w:type="gramStart"/>
      <w:r w:rsidRPr="00AF48C6">
        <w:rPr>
          <w:rFonts w:ascii="Times New Roman" w:hAnsi="Times New Roman" w:cs="Times New Roman"/>
          <w:sz w:val="28"/>
          <w:szCs w:val="28"/>
        </w:rPr>
        <w:t>п</w:t>
      </w:r>
      <w:proofErr w:type="gramEnd"/>
      <w:r w:rsidRPr="00AF48C6">
        <w:rPr>
          <w:rFonts w:ascii="Times New Roman" w:hAnsi="Times New Roman" w:cs="Times New Roman"/>
          <w:sz w:val="28"/>
          <w:szCs w:val="28"/>
        </w:rPr>
        <w:t xml:space="preserve">о характеру содержания и структуры: 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w:t>
      </w:r>
      <w:proofErr w:type="spellStart"/>
      <w:r w:rsidRPr="00AF48C6">
        <w:rPr>
          <w:rFonts w:ascii="Times New Roman" w:hAnsi="Times New Roman" w:cs="Times New Roman"/>
          <w:sz w:val="28"/>
          <w:szCs w:val="28"/>
        </w:rPr>
        <w:t>частнопредметные</w:t>
      </w:r>
      <w:proofErr w:type="spellEnd"/>
      <w:r w:rsidRPr="00AF48C6">
        <w:rPr>
          <w:rFonts w:ascii="Times New Roman" w:hAnsi="Times New Roman" w:cs="Times New Roman"/>
          <w:sz w:val="28"/>
          <w:szCs w:val="28"/>
        </w:rPr>
        <w:t xml:space="preserve">, а также </w:t>
      </w:r>
      <w:proofErr w:type="spellStart"/>
      <w:r w:rsidRPr="00AF48C6">
        <w:rPr>
          <w:rFonts w:ascii="Times New Roman" w:hAnsi="Times New Roman" w:cs="Times New Roman"/>
          <w:sz w:val="28"/>
          <w:szCs w:val="28"/>
        </w:rPr>
        <w:t>монотехнологии</w:t>
      </w:r>
      <w:proofErr w:type="spellEnd"/>
      <w:r w:rsidRPr="00AF48C6">
        <w:rPr>
          <w:rFonts w:ascii="Times New Roman" w:hAnsi="Times New Roman" w:cs="Times New Roman"/>
          <w:sz w:val="28"/>
          <w:szCs w:val="28"/>
        </w:rPr>
        <w:t>, комплексные и проникающие технологии.</w:t>
      </w:r>
      <w:r w:rsidRPr="00AF48C6">
        <w:rPr>
          <w:rFonts w:ascii="Times New Roman" w:hAnsi="Times New Roman" w:cs="Times New Roman"/>
          <w:sz w:val="28"/>
          <w:szCs w:val="28"/>
        </w:rPr>
        <w:br/>
        <w:t>- по типу организации и управления познавательной деятельностью: взаимодействие учителя с учеником может быть разомкнутым, цикличным, рассеянным или направленным, ручным или автоматизированным. Технологии, основанные на отношении к ребенку со стороны взрослого: </w:t>
      </w:r>
      <w:r w:rsidRPr="00AF48C6">
        <w:rPr>
          <w:rFonts w:ascii="Times New Roman" w:hAnsi="Times New Roman" w:cs="Times New Roman"/>
          <w:sz w:val="28"/>
          <w:szCs w:val="28"/>
        </w:rPr>
        <w:br/>
      </w:r>
      <w:r w:rsidRPr="00AF48C6">
        <w:rPr>
          <w:rFonts w:ascii="Times New Roman" w:hAnsi="Times New Roman" w:cs="Times New Roman"/>
          <w:sz w:val="28"/>
          <w:szCs w:val="28"/>
        </w:rPr>
        <w:t xml:space="preserve"> </w:t>
      </w:r>
      <w:r w:rsidRPr="00AF48C6">
        <w:rPr>
          <w:rFonts w:ascii="Times New Roman" w:hAnsi="Times New Roman" w:cs="Times New Roman"/>
          <w:sz w:val="28"/>
          <w:szCs w:val="28"/>
        </w:rPr>
        <w:t>авторитарные технологии; </w:t>
      </w:r>
      <w:proofErr w:type="spellStart"/>
      <w:r w:rsidRPr="00AF48C6">
        <w:rPr>
          <w:rFonts w:ascii="Times New Roman" w:hAnsi="Times New Roman" w:cs="Times New Roman"/>
          <w:sz w:val="28"/>
          <w:szCs w:val="28"/>
        </w:rPr>
        <w:t>дидактоцентрические</w:t>
      </w:r>
      <w:proofErr w:type="spellEnd"/>
      <w:r w:rsidRPr="00AF48C6">
        <w:rPr>
          <w:rFonts w:ascii="Times New Roman" w:hAnsi="Times New Roman" w:cs="Times New Roman"/>
          <w:sz w:val="28"/>
          <w:szCs w:val="28"/>
        </w:rPr>
        <w:t xml:space="preserve"> технологии; личностно-ориентированные технологии; гуманно-личностные технологии; технологии сотрудничества;</w:t>
      </w:r>
      <w:r w:rsidRPr="00AF48C6">
        <w:rPr>
          <w:rFonts w:ascii="Times New Roman" w:hAnsi="Times New Roman" w:cs="Times New Roman"/>
          <w:sz w:val="28"/>
          <w:szCs w:val="28"/>
        </w:rPr>
        <w:t xml:space="preserve"> </w:t>
      </w:r>
      <w:r w:rsidRPr="00AF48C6">
        <w:rPr>
          <w:rFonts w:ascii="Times New Roman" w:hAnsi="Times New Roman" w:cs="Times New Roman"/>
          <w:sz w:val="28"/>
          <w:szCs w:val="28"/>
        </w:rPr>
        <w:t>технологии свободного воспитания;</w:t>
      </w:r>
      <w:r w:rsidRPr="00AF48C6">
        <w:rPr>
          <w:rFonts w:ascii="Times New Roman" w:hAnsi="Times New Roman" w:cs="Times New Roman"/>
          <w:sz w:val="28"/>
          <w:szCs w:val="28"/>
        </w:rPr>
        <w:t xml:space="preserve"> </w:t>
      </w:r>
      <w:r w:rsidRPr="00AF48C6">
        <w:rPr>
          <w:rFonts w:ascii="Times New Roman" w:hAnsi="Times New Roman" w:cs="Times New Roman"/>
          <w:sz w:val="28"/>
          <w:szCs w:val="28"/>
        </w:rPr>
        <w:t>экзотерические технологии</w:t>
      </w:r>
      <w:proofErr w:type="gramStart"/>
      <w:r w:rsidRPr="00AF48C6">
        <w:rPr>
          <w:rFonts w:ascii="Times New Roman" w:hAnsi="Times New Roman" w:cs="Times New Roman"/>
          <w:sz w:val="28"/>
          <w:szCs w:val="28"/>
        </w:rPr>
        <w:t>.</w:t>
      </w:r>
      <w:proofErr w:type="gramEnd"/>
      <w:r w:rsidRPr="00AF48C6">
        <w:rPr>
          <w:rFonts w:ascii="Times New Roman" w:hAnsi="Times New Roman" w:cs="Times New Roman"/>
          <w:sz w:val="28"/>
          <w:szCs w:val="28"/>
        </w:rPr>
        <w:br/>
        <w:t xml:space="preserve">- </w:t>
      </w:r>
      <w:proofErr w:type="gramStart"/>
      <w:r w:rsidRPr="00AF48C6">
        <w:rPr>
          <w:rFonts w:ascii="Times New Roman" w:hAnsi="Times New Roman" w:cs="Times New Roman"/>
          <w:sz w:val="28"/>
          <w:szCs w:val="28"/>
        </w:rPr>
        <w:t>с</w:t>
      </w:r>
      <w:proofErr w:type="gramEnd"/>
      <w:r w:rsidRPr="00AF48C6">
        <w:rPr>
          <w:rFonts w:ascii="Times New Roman" w:hAnsi="Times New Roman" w:cs="Times New Roman"/>
          <w:sz w:val="28"/>
          <w:szCs w:val="28"/>
        </w:rPr>
        <w:t xml:space="preserve">пособ, метод, средство обучения определяют названия многих существующих технологий: догматические, репродуктивные, объяснительно-иллюстративные, программированного обучения, проблемного обучения, развивающего обучения, </w:t>
      </w:r>
      <w:proofErr w:type="spellStart"/>
      <w:r w:rsidRPr="00AF48C6">
        <w:rPr>
          <w:rFonts w:ascii="Times New Roman" w:hAnsi="Times New Roman" w:cs="Times New Roman"/>
          <w:sz w:val="28"/>
          <w:szCs w:val="28"/>
        </w:rPr>
        <w:t>саморазвивающего</w:t>
      </w:r>
      <w:proofErr w:type="spellEnd"/>
      <w:r w:rsidRPr="00AF48C6">
        <w:rPr>
          <w:rFonts w:ascii="Times New Roman" w:hAnsi="Times New Roman" w:cs="Times New Roman"/>
          <w:sz w:val="28"/>
          <w:szCs w:val="28"/>
        </w:rPr>
        <w:t xml:space="preserve"> обучения, диалогические, коммуникативные, игровые, творческие и др.</w:t>
      </w:r>
      <w:r w:rsidRPr="00AF48C6">
        <w:rPr>
          <w:rFonts w:ascii="Times New Roman" w:hAnsi="Times New Roman" w:cs="Times New Roman"/>
          <w:sz w:val="28"/>
          <w:szCs w:val="28"/>
        </w:rPr>
        <w:br/>
        <w:t xml:space="preserve">- по категории обучающихся: массовая технология, технология продвинутого уровня, технология компенсирующего обучения, различные </w:t>
      </w:r>
      <w:proofErr w:type="spellStart"/>
      <w:r w:rsidRPr="00AF48C6">
        <w:rPr>
          <w:rFonts w:ascii="Times New Roman" w:hAnsi="Times New Roman" w:cs="Times New Roman"/>
          <w:sz w:val="28"/>
          <w:szCs w:val="28"/>
        </w:rPr>
        <w:t>виктимологические</w:t>
      </w:r>
      <w:proofErr w:type="spellEnd"/>
      <w:r w:rsidRPr="00AF48C6">
        <w:rPr>
          <w:rFonts w:ascii="Times New Roman" w:hAnsi="Times New Roman" w:cs="Times New Roman"/>
          <w:sz w:val="28"/>
          <w:szCs w:val="28"/>
        </w:rPr>
        <w:t xml:space="preserve"> технологии, технологии работы с отклоняющимися детьми.</w:t>
      </w:r>
      <w:r w:rsidRPr="00AF48C6">
        <w:rPr>
          <w:rFonts w:ascii="Times New Roman" w:hAnsi="Times New Roman" w:cs="Times New Roman"/>
          <w:sz w:val="28"/>
          <w:szCs w:val="28"/>
        </w:rPr>
        <w:br/>
        <w:t xml:space="preserve">- по содержанию модернизации и модификаций: педагогические технологии на основе </w:t>
      </w:r>
      <w:proofErr w:type="spellStart"/>
      <w:r w:rsidRPr="00AF48C6">
        <w:rPr>
          <w:rFonts w:ascii="Times New Roman" w:hAnsi="Times New Roman" w:cs="Times New Roman"/>
          <w:sz w:val="28"/>
          <w:szCs w:val="28"/>
        </w:rPr>
        <w:t>гуманизации</w:t>
      </w:r>
      <w:proofErr w:type="spellEnd"/>
      <w:r w:rsidRPr="00AF48C6">
        <w:rPr>
          <w:rFonts w:ascii="Times New Roman" w:hAnsi="Times New Roman" w:cs="Times New Roman"/>
          <w:sz w:val="28"/>
          <w:szCs w:val="28"/>
        </w:rPr>
        <w:t xml:space="preserve"> и демократизации педагогических отношений, на основе активизации и интенсификации деятельности учащихся, на основе </w:t>
      </w:r>
      <w:r w:rsidRPr="00AF48C6">
        <w:rPr>
          <w:rFonts w:ascii="Times New Roman" w:hAnsi="Times New Roman" w:cs="Times New Roman"/>
          <w:sz w:val="28"/>
          <w:szCs w:val="28"/>
        </w:rPr>
        <w:lastRenderedPageBreak/>
        <w:t xml:space="preserve">эффективности организации и управления процессом обучения, на основе методического усовершенствования и дидактического </w:t>
      </w:r>
      <w:proofErr w:type="spellStart"/>
      <w:r w:rsidRPr="00AF48C6">
        <w:rPr>
          <w:rFonts w:ascii="Times New Roman" w:hAnsi="Times New Roman" w:cs="Times New Roman"/>
          <w:sz w:val="28"/>
          <w:szCs w:val="28"/>
        </w:rPr>
        <w:t>реконструирования</w:t>
      </w:r>
      <w:proofErr w:type="spellEnd"/>
      <w:r w:rsidRPr="00AF48C6">
        <w:rPr>
          <w:rFonts w:ascii="Times New Roman" w:hAnsi="Times New Roman" w:cs="Times New Roman"/>
          <w:sz w:val="28"/>
          <w:szCs w:val="28"/>
        </w:rPr>
        <w:t xml:space="preserve"> учебного материала, </w:t>
      </w:r>
      <w:proofErr w:type="spellStart"/>
      <w:r w:rsidRPr="00AF48C6">
        <w:rPr>
          <w:rFonts w:ascii="Times New Roman" w:hAnsi="Times New Roman" w:cs="Times New Roman"/>
          <w:sz w:val="28"/>
          <w:szCs w:val="28"/>
        </w:rPr>
        <w:t>природосообразные</w:t>
      </w:r>
      <w:proofErr w:type="spellEnd"/>
      <w:r w:rsidRPr="00AF48C6">
        <w:rPr>
          <w:rFonts w:ascii="Times New Roman" w:hAnsi="Times New Roman" w:cs="Times New Roman"/>
          <w:sz w:val="28"/>
          <w:szCs w:val="28"/>
        </w:rPr>
        <w:t xml:space="preserve">, использующие методы народной педагогики, альтернативные, комплексные </w:t>
      </w:r>
      <w:proofErr w:type="spellStart"/>
      <w:r w:rsidRPr="00AF48C6">
        <w:rPr>
          <w:rFonts w:ascii="Times New Roman" w:hAnsi="Times New Roman" w:cs="Times New Roman"/>
          <w:sz w:val="28"/>
          <w:szCs w:val="28"/>
        </w:rPr>
        <w:t>политехнологии</w:t>
      </w:r>
      <w:proofErr w:type="spellEnd"/>
      <w:r w:rsidRPr="00AF48C6">
        <w:rPr>
          <w:rFonts w:ascii="Times New Roman" w:hAnsi="Times New Roman" w:cs="Times New Roman"/>
          <w:sz w:val="28"/>
          <w:szCs w:val="28"/>
        </w:rPr>
        <w:t>.</w:t>
      </w:r>
      <w:r w:rsidRPr="00AF48C6">
        <w:rPr>
          <w:rFonts w:ascii="Times New Roman" w:hAnsi="Times New Roman" w:cs="Times New Roman"/>
          <w:sz w:val="28"/>
          <w:szCs w:val="28"/>
        </w:rPr>
        <w:br/>
        <w:t>Кроме выше перечисленной классификации педагогических технологий есть:</w:t>
      </w:r>
      <w:r w:rsidRPr="00AF48C6">
        <w:rPr>
          <w:rFonts w:ascii="Times New Roman" w:hAnsi="Times New Roman" w:cs="Times New Roman"/>
          <w:sz w:val="28"/>
          <w:szCs w:val="28"/>
        </w:rPr>
        <w:br/>
        <w:t>-</w:t>
      </w:r>
      <w:r w:rsidR="00AF48C6">
        <w:rPr>
          <w:rFonts w:ascii="Times New Roman" w:hAnsi="Times New Roman" w:cs="Times New Roman"/>
          <w:sz w:val="28"/>
          <w:szCs w:val="28"/>
        </w:rPr>
        <w:t xml:space="preserve"> </w:t>
      </w:r>
      <w:r w:rsidRPr="00AF48C6">
        <w:rPr>
          <w:rFonts w:ascii="Times New Roman" w:hAnsi="Times New Roman" w:cs="Times New Roman"/>
          <w:sz w:val="28"/>
          <w:szCs w:val="28"/>
        </w:rPr>
        <w:t>Предметно-ориентированные технологии обучения:</w:t>
      </w:r>
      <w:r w:rsidRPr="00AF48C6">
        <w:rPr>
          <w:rFonts w:ascii="Times New Roman" w:hAnsi="Times New Roman" w:cs="Times New Roman"/>
          <w:sz w:val="28"/>
          <w:szCs w:val="28"/>
        </w:rPr>
        <w:br/>
      </w:r>
      <w:r w:rsidRPr="00AF48C6">
        <w:rPr>
          <w:rFonts w:ascii="Times New Roman" w:hAnsi="Times New Roman" w:cs="Times New Roman"/>
          <w:sz w:val="28"/>
          <w:szCs w:val="28"/>
        </w:rPr>
        <w:t xml:space="preserve"> </w:t>
      </w:r>
      <w:r w:rsidRPr="00AF48C6">
        <w:rPr>
          <w:rFonts w:ascii="Times New Roman" w:hAnsi="Times New Roman" w:cs="Times New Roman"/>
          <w:sz w:val="28"/>
          <w:szCs w:val="28"/>
        </w:rPr>
        <w:t>технология «полного усвоения»;</w:t>
      </w:r>
      <w:r w:rsidRPr="00AF48C6">
        <w:rPr>
          <w:rFonts w:ascii="Times New Roman" w:hAnsi="Times New Roman" w:cs="Times New Roman"/>
          <w:sz w:val="28"/>
          <w:szCs w:val="28"/>
        </w:rPr>
        <w:br/>
      </w:r>
      <w:r w:rsidRPr="00AF48C6">
        <w:rPr>
          <w:rFonts w:ascii="Times New Roman" w:hAnsi="Times New Roman" w:cs="Times New Roman"/>
          <w:sz w:val="28"/>
          <w:szCs w:val="28"/>
        </w:rPr>
        <w:t xml:space="preserve">• </w:t>
      </w:r>
      <w:r w:rsidRPr="00AF48C6">
        <w:rPr>
          <w:rFonts w:ascii="Times New Roman" w:hAnsi="Times New Roman" w:cs="Times New Roman"/>
          <w:sz w:val="28"/>
          <w:szCs w:val="28"/>
        </w:rPr>
        <w:t>технология уровневой дифференциации;</w:t>
      </w:r>
      <w:r w:rsidRPr="00AF48C6">
        <w:rPr>
          <w:rFonts w:ascii="Times New Roman" w:hAnsi="Times New Roman" w:cs="Times New Roman"/>
          <w:sz w:val="28"/>
          <w:szCs w:val="28"/>
        </w:rPr>
        <w:br/>
      </w:r>
      <w:r w:rsidRPr="00AF48C6">
        <w:rPr>
          <w:rFonts w:ascii="Times New Roman" w:hAnsi="Times New Roman" w:cs="Times New Roman"/>
          <w:sz w:val="28"/>
          <w:szCs w:val="28"/>
        </w:rPr>
        <w:t xml:space="preserve">• </w:t>
      </w:r>
      <w:r w:rsidRPr="00AF48C6">
        <w:rPr>
          <w:rFonts w:ascii="Times New Roman" w:hAnsi="Times New Roman" w:cs="Times New Roman"/>
          <w:sz w:val="28"/>
          <w:szCs w:val="28"/>
        </w:rPr>
        <w:t>технология концентрированного обучения и др.</w:t>
      </w:r>
      <w:r w:rsidRPr="00AF48C6">
        <w:rPr>
          <w:rFonts w:ascii="Times New Roman" w:hAnsi="Times New Roman" w:cs="Times New Roman"/>
          <w:sz w:val="28"/>
          <w:szCs w:val="28"/>
        </w:rPr>
        <w:br/>
        <w:t>-</w:t>
      </w:r>
      <w:r w:rsidR="00AF48C6">
        <w:rPr>
          <w:rFonts w:ascii="Times New Roman" w:hAnsi="Times New Roman" w:cs="Times New Roman"/>
          <w:sz w:val="28"/>
          <w:szCs w:val="28"/>
        </w:rPr>
        <w:t xml:space="preserve"> </w:t>
      </w:r>
      <w:r w:rsidRPr="00AF48C6">
        <w:rPr>
          <w:rFonts w:ascii="Times New Roman" w:hAnsi="Times New Roman" w:cs="Times New Roman"/>
          <w:sz w:val="28"/>
          <w:szCs w:val="28"/>
        </w:rPr>
        <w:t>Личностно-ориентированные технологии обучения:</w:t>
      </w:r>
      <w:r w:rsidRPr="00AF48C6">
        <w:rPr>
          <w:rFonts w:ascii="Times New Roman" w:hAnsi="Times New Roman" w:cs="Times New Roman"/>
          <w:sz w:val="28"/>
          <w:szCs w:val="28"/>
        </w:rPr>
        <w:br/>
      </w:r>
      <w:r w:rsidRPr="00AF48C6">
        <w:rPr>
          <w:rFonts w:ascii="Times New Roman" w:hAnsi="Times New Roman" w:cs="Times New Roman"/>
          <w:sz w:val="28"/>
          <w:szCs w:val="28"/>
        </w:rPr>
        <w:t xml:space="preserve">• </w:t>
      </w:r>
      <w:r w:rsidRPr="00AF48C6">
        <w:rPr>
          <w:rFonts w:ascii="Times New Roman" w:hAnsi="Times New Roman" w:cs="Times New Roman"/>
          <w:sz w:val="28"/>
          <w:szCs w:val="28"/>
        </w:rPr>
        <w:t>технология педагогических мастерских;</w:t>
      </w:r>
      <w:r w:rsidRPr="00AF48C6">
        <w:rPr>
          <w:rFonts w:ascii="Times New Roman" w:hAnsi="Times New Roman" w:cs="Times New Roman"/>
          <w:sz w:val="28"/>
          <w:szCs w:val="28"/>
        </w:rPr>
        <w:br/>
      </w:r>
      <w:r w:rsidRPr="00AF48C6">
        <w:rPr>
          <w:rFonts w:ascii="Times New Roman" w:hAnsi="Times New Roman" w:cs="Times New Roman"/>
          <w:sz w:val="28"/>
          <w:szCs w:val="28"/>
        </w:rPr>
        <w:t xml:space="preserve">• </w:t>
      </w:r>
      <w:r w:rsidRPr="00AF48C6">
        <w:rPr>
          <w:rFonts w:ascii="Times New Roman" w:hAnsi="Times New Roman" w:cs="Times New Roman"/>
          <w:sz w:val="28"/>
          <w:szCs w:val="28"/>
        </w:rPr>
        <w:t>технология модульного обучения;</w:t>
      </w:r>
      <w:r w:rsidRPr="00AF48C6">
        <w:rPr>
          <w:rFonts w:ascii="Times New Roman" w:hAnsi="Times New Roman" w:cs="Times New Roman"/>
          <w:sz w:val="28"/>
          <w:szCs w:val="28"/>
        </w:rPr>
        <w:br/>
        <w:t>• технология обучения, как учебного исследования;</w:t>
      </w:r>
      <w:r w:rsidRPr="00AF48C6">
        <w:rPr>
          <w:rFonts w:ascii="Times New Roman" w:hAnsi="Times New Roman" w:cs="Times New Roman"/>
          <w:sz w:val="28"/>
          <w:szCs w:val="28"/>
        </w:rPr>
        <w:br/>
        <w:t xml:space="preserve">• технология коллективной </w:t>
      </w:r>
      <w:proofErr w:type="spellStart"/>
      <w:r w:rsidRPr="00AF48C6">
        <w:rPr>
          <w:rFonts w:ascii="Times New Roman" w:hAnsi="Times New Roman" w:cs="Times New Roman"/>
          <w:sz w:val="28"/>
          <w:szCs w:val="28"/>
        </w:rPr>
        <w:t>мыследеятельности</w:t>
      </w:r>
      <w:proofErr w:type="spellEnd"/>
      <w:r w:rsidRPr="00AF48C6">
        <w:rPr>
          <w:rFonts w:ascii="Times New Roman" w:hAnsi="Times New Roman" w:cs="Times New Roman"/>
          <w:sz w:val="28"/>
          <w:szCs w:val="28"/>
        </w:rPr>
        <w:t>;</w:t>
      </w:r>
      <w:r w:rsidRPr="00AF48C6">
        <w:rPr>
          <w:rFonts w:ascii="Times New Roman" w:hAnsi="Times New Roman" w:cs="Times New Roman"/>
          <w:sz w:val="28"/>
          <w:szCs w:val="28"/>
        </w:rPr>
        <w:br/>
        <w:t>• технология деловых игр;</w:t>
      </w:r>
      <w:r w:rsidRPr="00AF48C6">
        <w:rPr>
          <w:rFonts w:ascii="Times New Roman" w:hAnsi="Times New Roman" w:cs="Times New Roman"/>
          <w:sz w:val="28"/>
          <w:szCs w:val="28"/>
        </w:rPr>
        <w:br/>
        <w:t>• технология учебного проектирования и др.</w:t>
      </w:r>
    </w:p>
    <w:p w:rsidR="00BD3B60" w:rsidRPr="00AF48C6" w:rsidRDefault="00BD3B60" w:rsidP="00AF48C6">
      <w:pPr>
        <w:spacing w:after="0" w:line="360" w:lineRule="auto"/>
        <w:jc w:val="both"/>
        <w:rPr>
          <w:rFonts w:ascii="Times New Roman" w:hAnsi="Times New Roman" w:cs="Times New Roman"/>
          <w:sz w:val="28"/>
          <w:szCs w:val="28"/>
        </w:rPr>
      </w:pPr>
      <w:r w:rsidRPr="00AF48C6">
        <w:rPr>
          <w:rFonts w:ascii="Times New Roman" w:hAnsi="Times New Roman" w:cs="Times New Roman"/>
          <w:sz w:val="28"/>
          <w:szCs w:val="28"/>
        </w:rPr>
        <w:br w:type="page"/>
      </w:r>
    </w:p>
    <w:p w:rsidR="00BD3B60" w:rsidRPr="00AF48C6" w:rsidRDefault="00BD3B60" w:rsidP="00AF48C6">
      <w:pPr>
        <w:tabs>
          <w:tab w:val="left" w:pos="0"/>
        </w:tabs>
        <w:spacing w:after="0" w:line="360" w:lineRule="auto"/>
        <w:jc w:val="center"/>
        <w:rPr>
          <w:rFonts w:ascii="Times New Roman" w:hAnsi="Times New Roman" w:cs="Times New Roman"/>
          <w:bCs/>
          <w:sz w:val="28"/>
          <w:szCs w:val="28"/>
        </w:rPr>
      </w:pPr>
      <w:r w:rsidRPr="00AF48C6">
        <w:rPr>
          <w:rFonts w:ascii="Times New Roman" w:hAnsi="Times New Roman" w:cs="Times New Roman"/>
          <w:bCs/>
          <w:sz w:val="28"/>
          <w:szCs w:val="28"/>
        </w:rPr>
        <w:lastRenderedPageBreak/>
        <w:t xml:space="preserve">3. Характеристика </w:t>
      </w:r>
      <w:proofErr w:type="spellStart"/>
      <w:r w:rsidRPr="00AF48C6">
        <w:rPr>
          <w:rFonts w:ascii="Times New Roman" w:hAnsi="Times New Roman" w:cs="Times New Roman"/>
          <w:bCs/>
          <w:sz w:val="28"/>
          <w:szCs w:val="28"/>
        </w:rPr>
        <w:t>разноуровневой</w:t>
      </w:r>
      <w:proofErr w:type="spellEnd"/>
      <w:r w:rsidRPr="00AF48C6">
        <w:rPr>
          <w:rFonts w:ascii="Times New Roman" w:hAnsi="Times New Roman" w:cs="Times New Roman"/>
          <w:bCs/>
          <w:sz w:val="28"/>
          <w:szCs w:val="28"/>
        </w:rPr>
        <w:t xml:space="preserve"> технологии</w:t>
      </w:r>
    </w:p>
    <w:p w:rsidR="005C217A" w:rsidRDefault="005C217A" w:rsidP="005C217A">
      <w:pPr>
        <w:pStyle w:val="a3"/>
        <w:shd w:val="clear" w:color="auto" w:fill="FFFFFF"/>
        <w:spacing w:before="0" w:beforeAutospacing="0" w:after="0" w:afterAutospacing="0" w:line="360" w:lineRule="auto"/>
        <w:jc w:val="both"/>
        <w:rPr>
          <w:sz w:val="28"/>
          <w:szCs w:val="28"/>
        </w:rPr>
      </w:pPr>
      <w:proofErr w:type="gramStart"/>
      <w:r w:rsidRPr="005C217A">
        <w:rPr>
          <w:sz w:val="28"/>
          <w:szCs w:val="28"/>
        </w:rPr>
        <w:t xml:space="preserve">Значительный вклад в разработку теоретических основ процесса дифференцированного обучения учащихся внесли психологи </w:t>
      </w:r>
      <w:proofErr w:type="spellStart"/>
      <w:r w:rsidRPr="005C217A">
        <w:rPr>
          <w:sz w:val="28"/>
          <w:szCs w:val="28"/>
        </w:rPr>
        <w:t>Л.С.Выготский</w:t>
      </w:r>
      <w:proofErr w:type="spellEnd"/>
      <w:r w:rsidRPr="005C217A">
        <w:rPr>
          <w:sz w:val="28"/>
          <w:szCs w:val="28"/>
        </w:rPr>
        <w:t xml:space="preserve">, </w:t>
      </w:r>
      <w:proofErr w:type="spellStart"/>
      <w:r w:rsidRPr="005C217A">
        <w:rPr>
          <w:sz w:val="28"/>
          <w:szCs w:val="28"/>
        </w:rPr>
        <w:t>В.В.Давыдов</w:t>
      </w:r>
      <w:proofErr w:type="spellEnd"/>
      <w:r w:rsidRPr="005C217A">
        <w:rPr>
          <w:sz w:val="28"/>
          <w:szCs w:val="28"/>
        </w:rPr>
        <w:t xml:space="preserve">, </w:t>
      </w:r>
      <w:proofErr w:type="spellStart"/>
      <w:r w:rsidRPr="005C217A">
        <w:rPr>
          <w:sz w:val="28"/>
          <w:szCs w:val="28"/>
        </w:rPr>
        <w:t>А.Н.Леонтьев</w:t>
      </w:r>
      <w:proofErr w:type="spellEnd"/>
      <w:r w:rsidRPr="005C217A">
        <w:rPr>
          <w:sz w:val="28"/>
          <w:szCs w:val="28"/>
        </w:rPr>
        <w:t xml:space="preserve">, </w:t>
      </w:r>
      <w:proofErr w:type="spellStart"/>
      <w:r w:rsidRPr="005C217A">
        <w:rPr>
          <w:sz w:val="28"/>
          <w:szCs w:val="28"/>
        </w:rPr>
        <w:t>Л.С.Рубинштейн</w:t>
      </w:r>
      <w:proofErr w:type="spellEnd"/>
      <w:r w:rsidRPr="005C217A">
        <w:rPr>
          <w:sz w:val="28"/>
          <w:szCs w:val="28"/>
        </w:rPr>
        <w:t xml:space="preserve"> и многие др.; </w:t>
      </w:r>
      <w:proofErr w:type="spellStart"/>
      <w:r w:rsidRPr="005C217A">
        <w:rPr>
          <w:sz w:val="28"/>
          <w:szCs w:val="28"/>
        </w:rPr>
        <w:t>дидакты</w:t>
      </w:r>
      <w:proofErr w:type="spellEnd"/>
      <w:r w:rsidRPr="005C217A">
        <w:rPr>
          <w:sz w:val="28"/>
          <w:szCs w:val="28"/>
        </w:rPr>
        <w:t xml:space="preserve"> </w:t>
      </w:r>
      <w:proofErr w:type="spellStart"/>
      <w:r w:rsidRPr="005C217A">
        <w:rPr>
          <w:sz w:val="28"/>
          <w:szCs w:val="28"/>
        </w:rPr>
        <w:t>Ю.К.Бабанский</w:t>
      </w:r>
      <w:proofErr w:type="spellEnd"/>
      <w:r w:rsidRPr="005C217A">
        <w:rPr>
          <w:sz w:val="28"/>
          <w:szCs w:val="28"/>
        </w:rPr>
        <w:t xml:space="preserve">, </w:t>
      </w:r>
      <w:proofErr w:type="spellStart"/>
      <w:r w:rsidRPr="005C217A">
        <w:rPr>
          <w:sz w:val="28"/>
          <w:szCs w:val="28"/>
        </w:rPr>
        <w:t>Б.П.Есипов</w:t>
      </w:r>
      <w:proofErr w:type="spellEnd"/>
      <w:r w:rsidRPr="005C217A">
        <w:rPr>
          <w:sz w:val="28"/>
          <w:szCs w:val="28"/>
        </w:rPr>
        <w:t xml:space="preserve">, </w:t>
      </w:r>
      <w:proofErr w:type="spellStart"/>
      <w:r w:rsidRPr="005C217A">
        <w:rPr>
          <w:sz w:val="28"/>
          <w:szCs w:val="28"/>
        </w:rPr>
        <w:t>Л.В.Занков</w:t>
      </w:r>
      <w:proofErr w:type="spellEnd"/>
      <w:r w:rsidRPr="005C217A">
        <w:rPr>
          <w:sz w:val="28"/>
          <w:szCs w:val="28"/>
        </w:rPr>
        <w:t xml:space="preserve"> и др. </w:t>
      </w:r>
      <w:proofErr w:type="spellStart"/>
      <w:r w:rsidRPr="005C217A">
        <w:rPr>
          <w:sz w:val="28"/>
          <w:szCs w:val="28"/>
        </w:rPr>
        <w:t>Разноуровневое</w:t>
      </w:r>
      <w:proofErr w:type="spellEnd"/>
      <w:r w:rsidRPr="005C217A">
        <w:rPr>
          <w:sz w:val="28"/>
          <w:szCs w:val="28"/>
        </w:rPr>
        <w:t xml:space="preserve"> обучение —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w:t>
      </w:r>
      <w:proofErr w:type="gramEnd"/>
      <w:r w:rsidRPr="005C217A">
        <w:rPr>
          <w:sz w:val="28"/>
          <w:szCs w:val="28"/>
        </w:rPr>
        <w:t xml:space="preserve"> сложность одного и того же учебного материала различна, что дает возможность каждому обучающемуся овладевать учебным материалом на разном уровне, но не ниже базового, в зависимости от способностей и индивидуальных особенностей личности каждого обучающегося. Цель дифференциации процесса обучения – обеспечить каждому учащемуся условия для максимального развития его способностей, склонностей, удовлетворения познавательных интересов, потребностей в процессе освоения содержания образования. Под дифференциацией понимается способ организации учебного процесса, при котором учитываются индивидуально-типологические особенности личности; создаются группы учащихся, в которых элементы дидактической системы (цели, содержание, методы, формы, результаты) различаются. Обеспечение </w:t>
      </w:r>
      <w:proofErr w:type="spellStart"/>
      <w:r w:rsidRPr="005C217A">
        <w:rPr>
          <w:sz w:val="28"/>
          <w:szCs w:val="28"/>
        </w:rPr>
        <w:t>разноуровневого</w:t>
      </w:r>
      <w:proofErr w:type="spellEnd"/>
      <w:r w:rsidRPr="005C217A">
        <w:rPr>
          <w:sz w:val="28"/>
          <w:szCs w:val="28"/>
        </w:rPr>
        <w:t xml:space="preserve"> обучения предусматривает, в частности, решение: 1. Психологических задач (определение индивидуально-личностных особенностей учащихся, типов их развития на основе выявления качеств внимания, памяти, мышления, работоспособности, </w:t>
      </w:r>
      <w:proofErr w:type="spellStart"/>
      <w:r w:rsidRPr="005C217A">
        <w:rPr>
          <w:sz w:val="28"/>
          <w:szCs w:val="28"/>
        </w:rPr>
        <w:t>сформированности</w:t>
      </w:r>
      <w:proofErr w:type="spellEnd"/>
      <w:r w:rsidRPr="005C217A">
        <w:rPr>
          <w:sz w:val="28"/>
          <w:szCs w:val="28"/>
        </w:rPr>
        <w:t xml:space="preserve"> компонентов учебной деятельности и т. п.). 2. Предметно-дидактических задач (разработка учебного материала, его гибкое структурирование), обеспечивающих изоморфизм структур содержания и типологического пространства учебно-познавательных возможностей учащихся. 3. Реализации принципа «воспитывающего обучения». Причины, позволяющие считать этот метод продуктивным в системе образования: 1.Повышается активность; 2.Повышается работоспособность; 3.Повышается мотивация к изучению; 4.Улучшается </w:t>
      </w:r>
      <w:r w:rsidRPr="005C217A">
        <w:rPr>
          <w:sz w:val="28"/>
          <w:szCs w:val="28"/>
        </w:rPr>
        <w:lastRenderedPageBreak/>
        <w:t>качество знаний. Введение такой организации образовательного процесса приводит к необходимости: а) разработки четких требований к каждому уровню</w:t>
      </w:r>
      <w:proofErr w:type="gramStart"/>
      <w:r w:rsidRPr="005C217A">
        <w:rPr>
          <w:sz w:val="28"/>
          <w:szCs w:val="28"/>
        </w:rPr>
        <w:t xml:space="preserve"> ,</w:t>
      </w:r>
      <w:proofErr w:type="gramEnd"/>
      <w:r w:rsidRPr="005C217A">
        <w:rPr>
          <w:sz w:val="28"/>
          <w:szCs w:val="28"/>
        </w:rPr>
        <w:t xml:space="preserve"> исходя из целей обучения; 5 б) разработки критериев отбора обучающихся в соответствующий уровень. Основу технологии </w:t>
      </w:r>
      <w:proofErr w:type="spellStart"/>
      <w:r w:rsidRPr="005C217A">
        <w:rPr>
          <w:sz w:val="28"/>
          <w:szCs w:val="28"/>
        </w:rPr>
        <w:t>разноуровневого</w:t>
      </w:r>
      <w:proofErr w:type="spellEnd"/>
      <w:r w:rsidRPr="005C217A">
        <w:rPr>
          <w:sz w:val="28"/>
          <w:szCs w:val="28"/>
        </w:rPr>
        <w:t xml:space="preserve"> обучения составляют: </w:t>
      </w:r>
      <w:r w:rsidRPr="005C217A">
        <w:rPr>
          <w:sz w:val="28"/>
          <w:szCs w:val="28"/>
        </w:rPr>
        <w:sym w:font="Symbol" w:char="F0B7"/>
      </w:r>
      <w:r w:rsidRPr="005C217A">
        <w:rPr>
          <w:sz w:val="28"/>
          <w:szCs w:val="28"/>
        </w:rPr>
        <w:t xml:space="preserve"> психолого-педагогическая диагностика обучающегося; </w:t>
      </w:r>
      <w:r w:rsidRPr="005C217A">
        <w:rPr>
          <w:sz w:val="28"/>
          <w:szCs w:val="28"/>
        </w:rPr>
        <w:sym w:font="Symbol" w:char="F0B7"/>
      </w:r>
      <w:r w:rsidRPr="005C217A">
        <w:rPr>
          <w:sz w:val="28"/>
          <w:szCs w:val="28"/>
        </w:rPr>
        <w:t xml:space="preserve"> сетевое планирование; </w:t>
      </w:r>
      <w:r w:rsidRPr="005C217A">
        <w:rPr>
          <w:sz w:val="28"/>
          <w:szCs w:val="28"/>
        </w:rPr>
        <w:sym w:font="Symbol" w:char="F0B7"/>
      </w:r>
      <w:r w:rsidRPr="005C217A">
        <w:rPr>
          <w:sz w:val="28"/>
          <w:szCs w:val="28"/>
        </w:rPr>
        <w:t xml:space="preserve"> </w:t>
      </w:r>
      <w:proofErr w:type="spellStart"/>
      <w:r w:rsidRPr="005C217A">
        <w:rPr>
          <w:sz w:val="28"/>
          <w:szCs w:val="28"/>
        </w:rPr>
        <w:t>разноуровневый</w:t>
      </w:r>
      <w:proofErr w:type="spellEnd"/>
      <w:r w:rsidRPr="005C217A">
        <w:rPr>
          <w:sz w:val="28"/>
          <w:szCs w:val="28"/>
        </w:rPr>
        <w:t xml:space="preserve"> дидактический материал. Сетевой план – это модель учебного процесса, которая позволяет каждому учащемуся видеть наглядно все, что он должен выполнить за одно занятие, неделю, месяц, семестр и т.д. и стать личностью действующей, т. е. субъектом обучения. </w:t>
      </w:r>
      <w:proofErr w:type="spellStart"/>
      <w:r w:rsidRPr="005C217A">
        <w:rPr>
          <w:sz w:val="28"/>
          <w:szCs w:val="28"/>
        </w:rPr>
        <w:t>Разноуровневый</w:t>
      </w:r>
      <w:proofErr w:type="spellEnd"/>
      <w:r w:rsidRPr="005C217A">
        <w:rPr>
          <w:sz w:val="28"/>
          <w:szCs w:val="28"/>
        </w:rPr>
        <w:t xml:space="preserve"> дидактический материал - структурированное и дозированное по объему содержание осваиваемого курса наряду с развивающими рефлексивными педагогическими технологиями, которые являются гарантами саморазвития личности. </w:t>
      </w:r>
      <w:proofErr w:type="gramStart"/>
      <w:r w:rsidRPr="005C217A">
        <w:rPr>
          <w:sz w:val="28"/>
          <w:szCs w:val="28"/>
        </w:rPr>
        <w:t xml:space="preserve">В структуре уровневой дифференциации по </w:t>
      </w:r>
      <w:proofErr w:type="spellStart"/>
      <w:r w:rsidRPr="005C217A">
        <w:rPr>
          <w:sz w:val="28"/>
          <w:szCs w:val="28"/>
        </w:rPr>
        <w:t>обученности</w:t>
      </w:r>
      <w:proofErr w:type="spellEnd"/>
      <w:r w:rsidRPr="005C217A">
        <w:rPr>
          <w:sz w:val="28"/>
          <w:szCs w:val="28"/>
        </w:rPr>
        <w:t xml:space="preserve"> выделяют, как правило, три уровня: 1 минимальный (государственный стандарт), 2 базовый , 3 вариативный (творческий или усложненный (продвинутый в формулировке некоторых авторов).</w:t>
      </w:r>
      <w:proofErr w:type="gramEnd"/>
      <w:r w:rsidRPr="005C217A">
        <w:rPr>
          <w:sz w:val="28"/>
          <w:szCs w:val="28"/>
        </w:rPr>
        <w:t xml:space="preserve"> Критерии отбора учащихся в тот или иной уровень: результаты тестирования на знание базового материала; желание самих учащихся; рекомендации психолога. Эти группы подвижны по своему составу. Особенностью использования технологии уровневого обучения является: необходимость проектирования целей трех уровней - репродуктивных, конструктивных, творческих. Для каждого уровня педагог определяет, что воспитанник на данном уровне должен узнать, понять, суметь. Основные принципы технологии </w:t>
      </w:r>
      <w:proofErr w:type="spellStart"/>
      <w:r w:rsidRPr="005C217A">
        <w:rPr>
          <w:sz w:val="28"/>
          <w:szCs w:val="28"/>
        </w:rPr>
        <w:t>разноуровнего</w:t>
      </w:r>
      <w:proofErr w:type="spellEnd"/>
      <w:r w:rsidRPr="005C217A">
        <w:rPr>
          <w:sz w:val="28"/>
          <w:szCs w:val="28"/>
        </w:rPr>
        <w:t xml:space="preserve"> обучения: всеобщая талантливость – нет бесталанных людей, а есть занятые не своим делом; взаимное превосходство – если у кого-то, что-то получается хуже, чем у других значит что-то должно получиться лучше; это что-то нужно искать; неизбежность перемен – ни одно суждение о человеке не может быть окончательным. Чтобы эта работа давала свои результаты надо, чтобы она была не спонтанной, а целенаправленной и </w:t>
      </w:r>
      <w:r w:rsidRPr="005C217A">
        <w:rPr>
          <w:sz w:val="28"/>
          <w:szCs w:val="28"/>
        </w:rPr>
        <w:lastRenderedPageBreak/>
        <w:t xml:space="preserve">систематичной. Технология </w:t>
      </w:r>
      <w:proofErr w:type="spellStart"/>
      <w:r w:rsidRPr="005C217A">
        <w:rPr>
          <w:sz w:val="28"/>
          <w:szCs w:val="28"/>
        </w:rPr>
        <w:t>разноуровневого</w:t>
      </w:r>
      <w:proofErr w:type="spellEnd"/>
      <w:r w:rsidRPr="005C217A">
        <w:rPr>
          <w:sz w:val="28"/>
          <w:szCs w:val="28"/>
        </w:rPr>
        <w:t xml:space="preserve"> обучения предполагает создание педагогических условий для включения каждого ученика в деятельность, соответствующую зоне его ближайшего развития.</w:t>
      </w:r>
      <w:r>
        <w:rPr>
          <w:sz w:val="28"/>
          <w:szCs w:val="28"/>
        </w:rPr>
        <w:t xml:space="preserve"> </w:t>
      </w:r>
    </w:p>
    <w:p w:rsidR="00BD3B60" w:rsidRPr="005C217A" w:rsidRDefault="00BD3B60" w:rsidP="005C217A">
      <w:pPr>
        <w:pStyle w:val="a3"/>
        <w:shd w:val="clear" w:color="auto" w:fill="FFFFFF"/>
        <w:spacing w:before="0" w:beforeAutospacing="0" w:after="0" w:afterAutospacing="0" w:line="360" w:lineRule="auto"/>
        <w:jc w:val="both"/>
        <w:rPr>
          <w:sz w:val="28"/>
          <w:szCs w:val="28"/>
        </w:rPr>
      </w:pPr>
      <w:r w:rsidRPr="005C217A">
        <w:rPr>
          <w:sz w:val="28"/>
          <w:szCs w:val="28"/>
        </w:rPr>
        <w:t>Системы оценивания накладывают определенные требования и на составление заданий к самостоятельным, проверочным, контрольным и прочим работам.</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 xml:space="preserve">Особое значение имеет создание </w:t>
      </w:r>
      <w:proofErr w:type="spellStart"/>
      <w:r w:rsidRPr="00AF48C6">
        <w:rPr>
          <w:sz w:val="28"/>
          <w:szCs w:val="28"/>
        </w:rPr>
        <w:t>разноуровневых</w:t>
      </w:r>
      <w:proofErr w:type="spellEnd"/>
      <w:r w:rsidRPr="00AF48C6">
        <w:rPr>
          <w:sz w:val="28"/>
          <w:szCs w:val="28"/>
        </w:rPr>
        <w:t xml:space="preserve"> заданий-измерителей на основе системы оценивания, которые включают в себя следующие уровни:</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Уровень</w:t>
      </w:r>
      <w:proofErr w:type="gramStart"/>
      <w:r w:rsidRPr="00AF48C6">
        <w:rPr>
          <w:sz w:val="28"/>
          <w:szCs w:val="28"/>
        </w:rPr>
        <w:t xml:space="preserve"> А</w:t>
      </w:r>
      <w:proofErr w:type="gramEnd"/>
      <w:r w:rsidRPr="00AF48C6">
        <w:rPr>
          <w:sz w:val="28"/>
          <w:szCs w:val="28"/>
        </w:rPr>
        <w:t xml:space="preserve"> (воспроизведение и описание) отвечает за знание фактического материала и умение правильно использовать специальные термины и понятия, узнавание объектов изучения.</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Например: какое историческое событие произошло позже всех остальных, раньше или какие процессы, события, явления связаны с именем определенного исторического деятеля; современниками были и т.д.</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На уровне</w:t>
      </w:r>
      <w:proofErr w:type="gramStart"/>
      <w:r w:rsidRPr="00AF48C6">
        <w:rPr>
          <w:sz w:val="28"/>
          <w:szCs w:val="28"/>
        </w:rPr>
        <w:t xml:space="preserve"> А</w:t>
      </w:r>
      <w:proofErr w:type="gramEnd"/>
      <w:r w:rsidRPr="00AF48C6">
        <w:rPr>
          <w:sz w:val="28"/>
          <w:szCs w:val="28"/>
        </w:rPr>
        <w:t xml:space="preserve"> проверяется знание фактического материала. Эта часть тестового задания инвариантной соответствует обязательному минимуму содержания и уровню воспроизведения учебной информации конкретной темы и не зависит от дидактической цели, </w:t>
      </w:r>
      <w:proofErr w:type="gramStart"/>
      <w:r w:rsidRPr="00AF48C6">
        <w:rPr>
          <w:sz w:val="28"/>
          <w:szCs w:val="28"/>
        </w:rPr>
        <w:t>определяющий</w:t>
      </w:r>
      <w:proofErr w:type="gramEnd"/>
      <w:r w:rsidRPr="00AF48C6">
        <w:rPr>
          <w:sz w:val="28"/>
          <w:szCs w:val="28"/>
        </w:rPr>
        <w:t xml:space="preserve"> умения учебно-познавательной компетенции учащихся.</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Уровень</w:t>
      </w:r>
      <w:proofErr w:type="gramStart"/>
      <w:r w:rsidRPr="00AF48C6">
        <w:rPr>
          <w:sz w:val="28"/>
          <w:szCs w:val="28"/>
        </w:rPr>
        <w:t xml:space="preserve"> В</w:t>
      </w:r>
      <w:proofErr w:type="gramEnd"/>
      <w:r w:rsidRPr="00AF48C6">
        <w:rPr>
          <w:sz w:val="28"/>
          <w:szCs w:val="28"/>
        </w:rPr>
        <w:t xml:space="preserve"> (интеллектуальный уровень) оценивает и диагностирует умения синтезировать, анализировать, обобщать фактический и теоретический материал. Самым простым вариантом такой учебно-познавательной деятельности является сопоставление, классификация, а наиболее сложным сравнение двух или более явлений с формулированием конкретных выводов, установление причинно-следственных связей.</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На уровне</w:t>
      </w:r>
      <w:proofErr w:type="gramStart"/>
      <w:r w:rsidRPr="00AF48C6">
        <w:rPr>
          <w:sz w:val="28"/>
          <w:szCs w:val="28"/>
        </w:rPr>
        <w:t xml:space="preserve"> В</w:t>
      </w:r>
      <w:proofErr w:type="gramEnd"/>
      <w:r w:rsidRPr="00AF48C6">
        <w:rPr>
          <w:sz w:val="28"/>
          <w:szCs w:val="28"/>
        </w:rPr>
        <w:t xml:space="preserve"> проверяется умение оперировать полученными знаниями на основе простых мыслительных операций.</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 xml:space="preserve">Например: установите соответствия между понятиями и явлениями; расположите последовательно те или иные события; на основании данного </w:t>
      </w:r>
      <w:r w:rsidRPr="00AF48C6">
        <w:rPr>
          <w:sz w:val="28"/>
          <w:szCs w:val="28"/>
        </w:rPr>
        <w:lastRenderedPageBreak/>
        <w:t>текста определить, о последствиях какого события идет речь. Мнение обоснуйте.</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Уровень</w:t>
      </w:r>
      <w:proofErr w:type="gramStart"/>
      <w:r w:rsidRPr="00AF48C6">
        <w:rPr>
          <w:sz w:val="28"/>
          <w:szCs w:val="28"/>
        </w:rPr>
        <w:t xml:space="preserve"> С</w:t>
      </w:r>
      <w:proofErr w:type="gramEnd"/>
      <w:r w:rsidRPr="00AF48C6">
        <w:rPr>
          <w:sz w:val="28"/>
          <w:szCs w:val="28"/>
        </w:rPr>
        <w:t xml:space="preserve"> (творческий уровень) оценивает и диагностирует умения интегрировать знания различных областей, аргументировать собственную точку зрения, вывести интеллектуальным путем новое для учащегося знание, не данное в готовом виде.</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Например: сравнить феодальный строй, сложившийся в Западной Европе и феодальные отношения, сложившиеся в России к началу 16 века. Термин "возрождение" используется в исторической науке применительно и к Западной Европе, и к Руси 14 века. Укажите общее и различное в использовании этого термина в истории Западной Европы и Руси</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На уровне</w:t>
      </w:r>
      <w:proofErr w:type="gramStart"/>
      <w:r w:rsidRPr="00AF48C6">
        <w:rPr>
          <w:sz w:val="28"/>
          <w:szCs w:val="28"/>
        </w:rPr>
        <w:t xml:space="preserve"> С</w:t>
      </w:r>
      <w:proofErr w:type="gramEnd"/>
      <w:r w:rsidRPr="00AF48C6">
        <w:rPr>
          <w:sz w:val="28"/>
          <w:szCs w:val="28"/>
        </w:rPr>
        <w:t xml:space="preserve"> проверяется умение излагать собственные мысли в форме письменной речи А также проверяется умение оперировать полученными знаниями на основе сложных мыслительных операций. Задания этих двух уровней являются вариативной частью теста, так как зависят от дидактической цели, определяющей диагностику </w:t>
      </w:r>
      <w:proofErr w:type="spellStart"/>
      <w:r w:rsidRPr="00AF48C6">
        <w:rPr>
          <w:sz w:val="28"/>
          <w:szCs w:val="28"/>
        </w:rPr>
        <w:t>сформированности</w:t>
      </w:r>
      <w:proofErr w:type="spellEnd"/>
      <w:r w:rsidRPr="00AF48C6">
        <w:rPr>
          <w:sz w:val="28"/>
          <w:szCs w:val="28"/>
        </w:rPr>
        <w:t xml:space="preserve"> умений учебно-познавательной компетенции учащихся.</w:t>
      </w:r>
    </w:p>
    <w:p w:rsidR="00BD3B60" w:rsidRPr="00AF48C6" w:rsidRDefault="00BD3B60" w:rsidP="00AF48C6">
      <w:pPr>
        <w:pStyle w:val="a3"/>
        <w:shd w:val="clear" w:color="auto" w:fill="FFFFFF"/>
        <w:spacing w:before="0" w:beforeAutospacing="0" w:after="0" w:afterAutospacing="0" w:line="360" w:lineRule="auto"/>
        <w:jc w:val="both"/>
        <w:rPr>
          <w:sz w:val="28"/>
          <w:szCs w:val="28"/>
        </w:rPr>
      </w:pPr>
      <w:r w:rsidRPr="00AF48C6">
        <w:rPr>
          <w:sz w:val="28"/>
          <w:szCs w:val="28"/>
        </w:rPr>
        <w:t xml:space="preserve">Таким образом, внедрение </w:t>
      </w:r>
      <w:proofErr w:type="spellStart"/>
      <w:r w:rsidRPr="00AF48C6">
        <w:rPr>
          <w:sz w:val="28"/>
          <w:szCs w:val="28"/>
        </w:rPr>
        <w:t>разноуровневости</w:t>
      </w:r>
      <w:proofErr w:type="spellEnd"/>
      <w:r w:rsidRPr="00AF48C6">
        <w:rPr>
          <w:sz w:val="28"/>
          <w:szCs w:val="28"/>
        </w:rPr>
        <w:t xml:space="preserve"> в педагогический процесс позволяет применить индивидуальный и дифференцированный подход к учащимся, имеющий огромное значение, так как в любом учебно-воспитательном процессе учителю приходится работать с индивидуальностями, с учениками, различающимися своими потребностями, склонностями, возможностями, интересами, потребностями и мотивами, особенностями темперамента, мышления и памяти. При этом создаются педагогические условия для включения каждого ученика в деятельность, опирающуюся на уровень актуальности и соответствующую зоне его ближайшего развития, обеспечивающую ему достижение уровня усвоения учебного материала в соответствии с его познавательными возможностями, способностями, но не ниже минимального уровня.</w:t>
      </w:r>
    </w:p>
    <w:p w:rsidR="004E3249" w:rsidRPr="00AF48C6" w:rsidRDefault="004E3249" w:rsidP="00AF48C6">
      <w:pPr>
        <w:spacing w:after="0" w:line="360" w:lineRule="auto"/>
        <w:jc w:val="both"/>
        <w:rPr>
          <w:rFonts w:ascii="Times New Roman" w:hAnsi="Times New Roman" w:cs="Times New Roman"/>
          <w:sz w:val="28"/>
          <w:szCs w:val="28"/>
        </w:rPr>
      </w:pPr>
      <w:bookmarkStart w:id="0" w:name="_GoBack"/>
      <w:bookmarkEnd w:id="0"/>
    </w:p>
    <w:p w:rsidR="004550EE" w:rsidRPr="00AF48C6" w:rsidRDefault="00AF48C6" w:rsidP="00AF48C6">
      <w:pPr>
        <w:pStyle w:val="c10"/>
        <w:shd w:val="clear" w:color="auto" w:fill="FFFFFF"/>
        <w:spacing w:before="0" w:beforeAutospacing="0" w:after="0" w:afterAutospacing="0" w:line="360" w:lineRule="auto"/>
        <w:jc w:val="center"/>
        <w:rPr>
          <w:sz w:val="28"/>
          <w:szCs w:val="28"/>
        </w:rPr>
      </w:pPr>
      <w:r w:rsidRPr="00AF48C6">
        <w:rPr>
          <w:rStyle w:val="c2"/>
          <w:bCs/>
          <w:sz w:val="28"/>
          <w:szCs w:val="28"/>
        </w:rPr>
        <w:lastRenderedPageBreak/>
        <w:t>ЗАКЛЮЧЕНИЕ</w:t>
      </w:r>
    </w:p>
    <w:p w:rsidR="004550EE" w:rsidRPr="00AF48C6" w:rsidRDefault="004550EE" w:rsidP="00AF48C6">
      <w:pPr>
        <w:pStyle w:val="c3"/>
        <w:shd w:val="clear" w:color="auto" w:fill="FFFFFF"/>
        <w:spacing w:before="0" w:beforeAutospacing="0" w:after="0" w:afterAutospacing="0" w:line="360" w:lineRule="auto"/>
        <w:jc w:val="both"/>
        <w:rPr>
          <w:sz w:val="28"/>
          <w:szCs w:val="28"/>
        </w:rPr>
      </w:pPr>
      <w:r w:rsidRPr="00AF48C6">
        <w:rPr>
          <w:rStyle w:val="c0"/>
          <w:sz w:val="28"/>
          <w:szCs w:val="28"/>
        </w:rPr>
        <w:t>Педагогическая </w:t>
      </w:r>
      <w:r w:rsidRPr="00AF48C6">
        <w:rPr>
          <w:rStyle w:val="c2"/>
          <w:bCs/>
          <w:sz w:val="28"/>
          <w:szCs w:val="28"/>
        </w:rPr>
        <w:t>технология </w:t>
      </w:r>
      <w:r w:rsidRPr="00AF48C6">
        <w:rPr>
          <w:rStyle w:val="c0"/>
          <w:sz w:val="28"/>
          <w:szCs w:val="28"/>
        </w:rPr>
        <w:t>- наука о путях и средствах достижения наилучших результатов обучения, воспитания и развития обучающихся.</w:t>
      </w:r>
    </w:p>
    <w:p w:rsidR="004550EE" w:rsidRPr="00AF48C6" w:rsidRDefault="004550EE" w:rsidP="00AF48C6">
      <w:pPr>
        <w:pStyle w:val="c3"/>
        <w:shd w:val="clear" w:color="auto" w:fill="FFFFFF"/>
        <w:spacing w:before="0" w:beforeAutospacing="0" w:after="0" w:afterAutospacing="0" w:line="360" w:lineRule="auto"/>
        <w:jc w:val="both"/>
        <w:rPr>
          <w:sz w:val="28"/>
          <w:szCs w:val="28"/>
        </w:rPr>
      </w:pPr>
      <w:r w:rsidRPr="00AF48C6">
        <w:rPr>
          <w:rStyle w:val="c0"/>
          <w:sz w:val="28"/>
          <w:szCs w:val="28"/>
        </w:rPr>
        <w:t xml:space="preserve">Современные педагогические технологии могут радикально перестроить процесс </w:t>
      </w:r>
      <w:proofErr w:type="spellStart"/>
      <w:r w:rsidRPr="00AF48C6">
        <w:rPr>
          <w:rStyle w:val="c0"/>
          <w:sz w:val="28"/>
          <w:szCs w:val="28"/>
        </w:rPr>
        <w:t>обучения</w:t>
      </w:r>
      <w:proofErr w:type="gramStart"/>
      <w:r w:rsidRPr="00AF48C6">
        <w:rPr>
          <w:rStyle w:val="c0"/>
          <w:sz w:val="28"/>
          <w:szCs w:val="28"/>
        </w:rPr>
        <w:t>.п</w:t>
      </w:r>
      <w:proofErr w:type="gramEnd"/>
      <w:r w:rsidRPr="00AF48C6">
        <w:rPr>
          <w:rStyle w:val="c0"/>
          <w:sz w:val="28"/>
          <w:szCs w:val="28"/>
        </w:rPr>
        <w:t>оэтому</w:t>
      </w:r>
      <w:proofErr w:type="spellEnd"/>
      <w:r w:rsidRPr="00AF48C6">
        <w:rPr>
          <w:rStyle w:val="c0"/>
          <w:sz w:val="28"/>
          <w:szCs w:val="28"/>
        </w:rPr>
        <w:t xml:space="preserve"> цель внедрения инновационных технологий – дать почувствовать детям радость труда в учении, пробудить в их сердцах чувство собственного достоинства, решить социальную проблему развития способностей каждого ученика, включив его в активную деятельность, доведя представления по изучаемой теме до формирования устойчивых понятий и умений.</w:t>
      </w:r>
    </w:p>
    <w:p w:rsidR="004550EE" w:rsidRPr="00AF48C6" w:rsidRDefault="004550EE" w:rsidP="00AF48C6">
      <w:pPr>
        <w:pStyle w:val="c3"/>
        <w:shd w:val="clear" w:color="auto" w:fill="FFFFFF"/>
        <w:spacing w:before="0" w:beforeAutospacing="0" w:after="0" w:afterAutospacing="0" w:line="360" w:lineRule="auto"/>
        <w:jc w:val="both"/>
        <w:rPr>
          <w:sz w:val="28"/>
          <w:szCs w:val="28"/>
        </w:rPr>
      </w:pPr>
      <w:r w:rsidRPr="00AF48C6">
        <w:rPr>
          <w:rStyle w:val="c0"/>
          <w:sz w:val="28"/>
          <w:szCs w:val="28"/>
        </w:rPr>
        <w:t>Все обучающие, развивающие, воспитательные, социальные технологии, направлены на то, чтобы:</w:t>
      </w:r>
    </w:p>
    <w:p w:rsidR="004550EE" w:rsidRPr="00AF48C6" w:rsidRDefault="004550EE" w:rsidP="00AF48C6">
      <w:pPr>
        <w:pStyle w:val="c3"/>
        <w:shd w:val="clear" w:color="auto" w:fill="FFFFFF"/>
        <w:spacing w:before="0" w:beforeAutospacing="0" w:after="0" w:afterAutospacing="0" w:line="360" w:lineRule="auto"/>
        <w:jc w:val="both"/>
        <w:rPr>
          <w:sz w:val="28"/>
          <w:szCs w:val="28"/>
        </w:rPr>
      </w:pPr>
      <w:r w:rsidRPr="00AF48C6">
        <w:rPr>
          <w:rStyle w:val="c0"/>
          <w:sz w:val="28"/>
          <w:szCs w:val="28"/>
        </w:rPr>
        <w:t>-разбудить активность детей;</w:t>
      </w:r>
    </w:p>
    <w:p w:rsidR="004550EE" w:rsidRPr="00AF48C6" w:rsidRDefault="004550EE" w:rsidP="00AF48C6">
      <w:pPr>
        <w:pStyle w:val="c3"/>
        <w:shd w:val="clear" w:color="auto" w:fill="FFFFFF"/>
        <w:spacing w:before="0" w:beforeAutospacing="0" w:after="0" w:afterAutospacing="0" w:line="360" w:lineRule="auto"/>
        <w:jc w:val="both"/>
        <w:rPr>
          <w:sz w:val="28"/>
          <w:szCs w:val="28"/>
        </w:rPr>
      </w:pPr>
      <w:r w:rsidRPr="00AF48C6">
        <w:rPr>
          <w:rStyle w:val="c0"/>
          <w:sz w:val="28"/>
          <w:szCs w:val="28"/>
        </w:rPr>
        <w:t>-вооружить их оптимальными способами осуществления деятельности;</w:t>
      </w:r>
    </w:p>
    <w:p w:rsidR="004550EE" w:rsidRPr="00AF48C6" w:rsidRDefault="004550EE" w:rsidP="00AF48C6">
      <w:pPr>
        <w:pStyle w:val="c3"/>
        <w:shd w:val="clear" w:color="auto" w:fill="FFFFFF"/>
        <w:spacing w:before="0" w:beforeAutospacing="0" w:after="0" w:afterAutospacing="0" w:line="360" w:lineRule="auto"/>
        <w:jc w:val="both"/>
        <w:rPr>
          <w:sz w:val="28"/>
          <w:szCs w:val="28"/>
        </w:rPr>
      </w:pPr>
      <w:r w:rsidRPr="00AF48C6">
        <w:rPr>
          <w:rStyle w:val="c0"/>
          <w:sz w:val="28"/>
          <w:szCs w:val="28"/>
        </w:rPr>
        <w:t>-подвести эту деятельность к процессу творчества;</w:t>
      </w:r>
    </w:p>
    <w:p w:rsidR="004550EE" w:rsidRPr="00AF48C6" w:rsidRDefault="004550EE" w:rsidP="00AF48C6">
      <w:pPr>
        <w:pStyle w:val="c3"/>
        <w:shd w:val="clear" w:color="auto" w:fill="FFFFFF"/>
        <w:spacing w:before="0" w:beforeAutospacing="0" w:after="0" w:afterAutospacing="0" w:line="360" w:lineRule="auto"/>
        <w:jc w:val="both"/>
        <w:rPr>
          <w:sz w:val="28"/>
          <w:szCs w:val="28"/>
        </w:rPr>
      </w:pPr>
      <w:r w:rsidRPr="00AF48C6">
        <w:rPr>
          <w:rStyle w:val="c0"/>
          <w:sz w:val="28"/>
          <w:szCs w:val="28"/>
        </w:rPr>
        <w:t>-опираться на самостоятельность, активность и общение детей.</w:t>
      </w:r>
    </w:p>
    <w:p w:rsidR="004550EE" w:rsidRPr="00AF48C6" w:rsidRDefault="004550EE" w:rsidP="00AF48C6">
      <w:pPr>
        <w:pStyle w:val="c3"/>
        <w:shd w:val="clear" w:color="auto" w:fill="FFFFFF"/>
        <w:spacing w:before="0" w:beforeAutospacing="0" w:after="0" w:afterAutospacing="0" w:line="360" w:lineRule="auto"/>
        <w:jc w:val="both"/>
        <w:rPr>
          <w:sz w:val="28"/>
          <w:szCs w:val="28"/>
        </w:rPr>
      </w:pPr>
      <w:r w:rsidRPr="00AF48C6">
        <w:rPr>
          <w:rStyle w:val="c0"/>
          <w:sz w:val="28"/>
          <w:szCs w:val="28"/>
        </w:rPr>
        <w:t>Современные технологии сочетаются со всем ценным, что накоплено в отечественном и зарубежном опыте, в семейной и народной педагогике,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 активности и саморазвития.</w:t>
      </w:r>
    </w:p>
    <w:p w:rsidR="004550EE" w:rsidRPr="00AF48C6" w:rsidRDefault="004550EE" w:rsidP="00AF48C6">
      <w:pPr>
        <w:pStyle w:val="c3"/>
        <w:shd w:val="clear" w:color="auto" w:fill="FFFFFF"/>
        <w:spacing w:before="0" w:beforeAutospacing="0" w:after="0" w:afterAutospacing="0" w:line="360" w:lineRule="auto"/>
        <w:jc w:val="both"/>
        <w:rPr>
          <w:sz w:val="28"/>
          <w:szCs w:val="28"/>
        </w:rPr>
      </w:pPr>
      <w:r w:rsidRPr="00AF48C6">
        <w:rPr>
          <w:rStyle w:val="c0"/>
          <w:sz w:val="28"/>
          <w:szCs w:val="28"/>
        </w:rPr>
        <w:t>Педагогическая технология призвана обеспечить </w:t>
      </w:r>
      <w:r w:rsidRPr="00AF48C6">
        <w:rPr>
          <w:rStyle w:val="c2"/>
          <w:bCs/>
          <w:sz w:val="28"/>
          <w:szCs w:val="28"/>
        </w:rPr>
        <w:t>реализацию </w:t>
      </w:r>
      <w:r w:rsidRPr="00AF48C6">
        <w:rPr>
          <w:rStyle w:val="c0"/>
          <w:sz w:val="28"/>
          <w:szCs w:val="28"/>
        </w:rPr>
        <w:t>целей обучения с наивысшей эффективностью и быть посильной для любого педагога в любом учебном заведении. Психологическая сущность технологии проявляется в личностно-ориентированном обучении.</w:t>
      </w:r>
    </w:p>
    <w:p w:rsidR="00AA4C66" w:rsidRPr="005C217A" w:rsidRDefault="004550EE" w:rsidP="005C217A">
      <w:pPr>
        <w:spacing w:after="0" w:line="360" w:lineRule="auto"/>
        <w:jc w:val="both"/>
        <w:rPr>
          <w:rFonts w:ascii="Times New Roman" w:hAnsi="Times New Roman" w:cs="Times New Roman"/>
          <w:sz w:val="28"/>
          <w:szCs w:val="28"/>
          <w:shd w:val="clear" w:color="auto" w:fill="FFFFFF"/>
        </w:rPr>
      </w:pPr>
      <w:proofErr w:type="spellStart"/>
      <w:r w:rsidRPr="005C217A">
        <w:rPr>
          <w:rFonts w:ascii="Times New Roman" w:hAnsi="Times New Roman" w:cs="Times New Roman"/>
          <w:sz w:val="28"/>
          <w:szCs w:val="28"/>
          <w:shd w:val="clear" w:color="auto" w:fill="FFFFFF"/>
        </w:rPr>
        <w:t>Разноуровневое</w:t>
      </w:r>
      <w:proofErr w:type="spellEnd"/>
      <w:r w:rsidRPr="005C217A">
        <w:rPr>
          <w:rFonts w:ascii="Times New Roman" w:hAnsi="Times New Roman" w:cs="Times New Roman"/>
          <w:sz w:val="28"/>
          <w:szCs w:val="28"/>
          <w:shd w:val="clear" w:color="auto" w:fill="FFFFFF"/>
        </w:rPr>
        <w:t xml:space="preserve"> обучение даёт шанс каждому ученику организовать обучение так, чтобы максимально использовать возможности, которые несет в себе дифференциация обучения, не только внутренняя, но и внешняя.</w:t>
      </w:r>
      <w:r w:rsidR="005C217A" w:rsidRPr="005C217A">
        <w:rPr>
          <w:rFonts w:ascii="Times New Roman" w:hAnsi="Times New Roman" w:cs="Times New Roman"/>
          <w:sz w:val="28"/>
          <w:szCs w:val="28"/>
          <w:shd w:val="clear" w:color="auto" w:fill="FFFFFF"/>
        </w:rPr>
        <w:t xml:space="preserve"> А также </w:t>
      </w:r>
      <w:r w:rsidR="005C217A" w:rsidRPr="005C217A">
        <w:rPr>
          <w:rFonts w:ascii="Times New Roman" w:hAnsi="Times New Roman" w:cs="Times New Roman"/>
          <w:sz w:val="28"/>
          <w:szCs w:val="28"/>
        </w:rPr>
        <w:t xml:space="preserve">у </w:t>
      </w:r>
      <w:r w:rsidR="005C217A" w:rsidRPr="005C217A">
        <w:rPr>
          <w:rFonts w:ascii="Times New Roman" w:hAnsi="Times New Roman" w:cs="Times New Roman"/>
          <w:sz w:val="28"/>
          <w:szCs w:val="28"/>
        </w:rPr>
        <w:t xml:space="preserve">учителя появляется возможность помогать </w:t>
      </w:r>
      <w:proofErr w:type="gramStart"/>
      <w:r w:rsidR="005C217A" w:rsidRPr="005C217A">
        <w:rPr>
          <w:rFonts w:ascii="Times New Roman" w:hAnsi="Times New Roman" w:cs="Times New Roman"/>
          <w:sz w:val="28"/>
          <w:szCs w:val="28"/>
        </w:rPr>
        <w:t>слабому</w:t>
      </w:r>
      <w:proofErr w:type="gramEnd"/>
      <w:r w:rsidR="005C217A" w:rsidRPr="005C217A">
        <w:rPr>
          <w:rFonts w:ascii="Times New Roman" w:hAnsi="Times New Roman" w:cs="Times New Roman"/>
          <w:sz w:val="28"/>
          <w:szCs w:val="28"/>
        </w:rPr>
        <w:t xml:space="preserve">, уделять внимание сильному, реализуется желание сильных учащихся быстрее и глубже </w:t>
      </w:r>
      <w:r w:rsidR="005C217A" w:rsidRPr="005C217A">
        <w:rPr>
          <w:rFonts w:ascii="Times New Roman" w:hAnsi="Times New Roman" w:cs="Times New Roman"/>
          <w:sz w:val="28"/>
          <w:szCs w:val="28"/>
        </w:rPr>
        <w:lastRenderedPageBreak/>
        <w:t>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r w:rsidR="00AA4C66" w:rsidRPr="005C217A">
        <w:rPr>
          <w:rFonts w:ascii="Times New Roman" w:hAnsi="Times New Roman" w:cs="Times New Roman"/>
          <w:sz w:val="28"/>
          <w:szCs w:val="28"/>
          <w:shd w:val="clear" w:color="auto" w:fill="FFFFFF"/>
        </w:rPr>
        <w:br w:type="page"/>
      </w:r>
    </w:p>
    <w:p w:rsidR="004E3249" w:rsidRPr="00AF48C6" w:rsidRDefault="00AF48C6" w:rsidP="00AF48C6">
      <w:pPr>
        <w:spacing w:after="0" w:line="360" w:lineRule="auto"/>
        <w:jc w:val="center"/>
        <w:rPr>
          <w:rFonts w:ascii="Times New Roman" w:hAnsi="Times New Roman" w:cs="Times New Roman"/>
          <w:sz w:val="28"/>
          <w:szCs w:val="28"/>
        </w:rPr>
      </w:pPr>
      <w:r w:rsidRPr="00AF48C6">
        <w:rPr>
          <w:rFonts w:ascii="Times New Roman" w:hAnsi="Times New Roman" w:cs="Times New Roman"/>
          <w:sz w:val="28"/>
          <w:szCs w:val="28"/>
        </w:rPr>
        <w:lastRenderedPageBreak/>
        <w:t>ЛИТЕРАТУРА</w:t>
      </w:r>
    </w:p>
    <w:p w:rsidR="00AF48C6" w:rsidRPr="00AF48C6" w:rsidRDefault="00AF48C6" w:rsidP="00AF48C6">
      <w:pPr>
        <w:pStyle w:val="a7"/>
        <w:numPr>
          <w:ilvl w:val="0"/>
          <w:numId w:val="19"/>
        </w:numPr>
        <w:spacing w:after="0" w:line="360" w:lineRule="auto"/>
        <w:ind w:left="0" w:firstLine="0"/>
        <w:jc w:val="both"/>
        <w:rPr>
          <w:rFonts w:ascii="Times New Roman" w:hAnsi="Times New Roman" w:cs="Times New Roman"/>
          <w:sz w:val="28"/>
          <w:szCs w:val="28"/>
          <w:shd w:val="clear" w:color="auto" w:fill="FFFFFF"/>
        </w:rPr>
      </w:pPr>
      <w:r w:rsidRPr="00AF48C6">
        <w:rPr>
          <w:rFonts w:ascii="Times New Roman" w:hAnsi="Times New Roman" w:cs="Times New Roman"/>
          <w:sz w:val="28"/>
          <w:szCs w:val="28"/>
          <w:shd w:val="clear" w:color="auto" w:fill="FFFFFF"/>
        </w:rPr>
        <w:t>Беспалько, В.П. Слагаемые педагогической технологии / В.П. Беспалько. - М.: Педагогика, 1989. - 93 с.</w:t>
      </w:r>
    </w:p>
    <w:p w:rsidR="00AF48C6" w:rsidRPr="00AF48C6" w:rsidRDefault="00AF48C6" w:rsidP="00AF48C6">
      <w:pPr>
        <w:pStyle w:val="a3"/>
        <w:numPr>
          <w:ilvl w:val="0"/>
          <w:numId w:val="19"/>
        </w:numPr>
        <w:spacing w:before="0" w:beforeAutospacing="0" w:after="0" w:afterAutospacing="0" w:line="360" w:lineRule="auto"/>
        <w:ind w:left="0" w:firstLine="0"/>
        <w:jc w:val="both"/>
        <w:rPr>
          <w:sz w:val="28"/>
          <w:szCs w:val="28"/>
        </w:rPr>
      </w:pPr>
      <w:proofErr w:type="spellStart"/>
      <w:r w:rsidRPr="00AF48C6">
        <w:rPr>
          <w:sz w:val="28"/>
          <w:szCs w:val="28"/>
        </w:rPr>
        <w:t>Кукушин</w:t>
      </w:r>
      <w:proofErr w:type="spellEnd"/>
      <w:r w:rsidRPr="00AF48C6">
        <w:rPr>
          <w:sz w:val="28"/>
          <w:szCs w:val="28"/>
        </w:rPr>
        <w:t xml:space="preserve"> В.С. Теория и методика обучения - Ростов-на </w:t>
      </w:r>
      <w:proofErr w:type="gramStart"/>
      <w:r w:rsidRPr="00AF48C6">
        <w:rPr>
          <w:sz w:val="28"/>
          <w:szCs w:val="28"/>
        </w:rPr>
        <w:t>-д</w:t>
      </w:r>
      <w:proofErr w:type="gramEnd"/>
      <w:r w:rsidRPr="00AF48C6">
        <w:rPr>
          <w:sz w:val="28"/>
          <w:szCs w:val="28"/>
        </w:rPr>
        <w:t>ону., 2005 - С.222-229.</w:t>
      </w:r>
    </w:p>
    <w:p w:rsidR="00AF48C6" w:rsidRPr="00AF48C6" w:rsidRDefault="00AF48C6" w:rsidP="00AF48C6">
      <w:pPr>
        <w:pStyle w:val="a7"/>
        <w:numPr>
          <w:ilvl w:val="0"/>
          <w:numId w:val="19"/>
        </w:numPr>
        <w:shd w:val="clear" w:color="auto" w:fill="FFFFFF" w:themeFill="background1"/>
        <w:spacing w:after="0" w:line="360" w:lineRule="auto"/>
        <w:ind w:left="0" w:firstLine="0"/>
        <w:jc w:val="both"/>
        <w:rPr>
          <w:rFonts w:ascii="Times New Roman" w:hAnsi="Times New Roman" w:cs="Times New Roman"/>
          <w:sz w:val="28"/>
          <w:szCs w:val="28"/>
          <w:shd w:val="clear" w:color="auto" w:fill="F8F7F6"/>
        </w:rPr>
      </w:pPr>
      <w:r w:rsidRPr="00AF48C6">
        <w:rPr>
          <w:rFonts w:ascii="Times New Roman" w:hAnsi="Times New Roman" w:cs="Times New Roman"/>
          <w:sz w:val="28"/>
          <w:szCs w:val="28"/>
          <w:shd w:val="clear" w:color="auto" w:fill="FFFFFF" w:themeFill="background1"/>
        </w:rPr>
        <w:t>Лихачев, Б.Т. Методологические основы педагогики / Б.Т. Лихачев. - Самара, 1998. - 141 с.</w:t>
      </w:r>
    </w:p>
    <w:p w:rsidR="00AF48C6" w:rsidRPr="00AF48C6" w:rsidRDefault="00AF48C6" w:rsidP="00AF48C6">
      <w:pPr>
        <w:pStyle w:val="a7"/>
        <w:numPr>
          <w:ilvl w:val="0"/>
          <w:numId w:val="19"/>
        </w:numPr>
        <w:spacing w:after="0" w:line="360" w:lineRule="auto"/>
        <w:ind w:left="0" w:firstLine="0"/>
        <w:jc w:val="both"/>
        <w:rPr>
          <w:rFonts w:ascii="Times New Roman" w:eastAsia="Times New Roman" w:hAnsi="Times New Roman" w:cs="Times New Roman"/>
          <w:sz w:val="28"/>
          <w:szCs w:val="28"/>
        </w:rPr>
      </w:pPr>
      <w:proofErr w:type="spellStart"/>
      <w:r w:rsidRPr="00AF48C6">
        <w:rPr>
          <w:rFonts w:ascii="Times New Roman" w:eastAsia="Times New Roman" w:hAnsi="Times New Roman" w:cs="Times New Roman"/>
          <w:sz w:val="28"/>
          <w:szCs w:val="28"/>
        </w:rPr>
        <w:t>Махмутов</w:t>
      </w:r>
      <w:proofErr w:type="spellEnd"/>
      <w:r w:rsidRPr="00AF48C6">
        <w:rPr>
          <w:rFonts w:ascii="Times New Roman" w:eastAsia="Times New Roman" w:hAnsi="Times New Roman" w:cs="Times New Roman"/>
          <w:sz w:val="28"/>
          <w:szCs w:val="28"/>
        </w:rPr>
        <w:t xml:space="preserve">, М.И. Проблемное обучение: Основные вопросы теории / М.И. </w:t>
      </w:r>
      <w:proofErr w:type="spellStart"/>
      <w:r w:rsidRPr="00AF48C6">
        <w:rPr>
          <w:rFonts w:ascii="Times New Roman" w:eastAsia="Times New Roman" w:hAnsi="Times New Roman" w:cs="Times New Roman"/>
          <w:sz w:val="28"/>
          <w:szCs w:val="28"/>
        </w:rPr>
        <w:t>Махмутов</w:t>
      </w:r>
      <w:proofErr w:type="spellEnd"/>
      <w:r w:rsidRPr="00AF48C6">
        <w:rPr>
          <w:rFonts w:ascii="Times New Roman" w:eastAsia="Times New Roman" w:hAnsi="Times New Roman" w:cs="Times New Roman"/>
          <w:sz w:val="28"/>
          <w:szCs w:val="28"/>
        </w:rPr>
        <w:t>. - М., 1972. - 112 с.</w:t>
      </w:r>
    </w:p>
    <w:p w:rsidR="00AF48C6" w:rsidRPr="00AF48C6" w:rsidRDefault="00AF48C6" w:rsidP="00AF48C6">
      <w:pPr>
        <w:pStyle w:val="a7"/>
        <w:numPr>
          <w:ilvl w:val="0"/>
          <w:numId w:val="19"/>
        </w:numPr>
        <w:spacing w:after="0" w:line="360" w:lineRule="auto"/>
        <w:ind w:left="0" w:firstLine="0"/>
        <w:jc w:val="both"/>
        <w:rPr>
          <w:rFonts w:ascii="Times New Roman" w:eastAsia="Times New Roman" w:hAnsi="Times New Roman" w:cs="Times New Roman"/>
          <w:sz w:val="28"/>
          <w:szCs w:val="28"/>
        </w:rPr>
      </w:pPr>
      <w:r w:rsidRPr="00AF48C6">
        <w:rPr>
          <w:rFonts w:ascii="Times New Roman" w:eastAsia="Times New Roman" w:hAnsi="Times New Roman" w:cs="Times New Roman"/>
          <w:sz w:val="28"/>
          <w:szCs w:val="28"/>
          <w:shd w:val="clear" w:color="auto" w:fill="FFFFFF"/>
        </w:rPr>
        <w:t>Муравьева, Г.Е. Теория и технология обучения проектированию образовательного процесса / Г.Е. Муравьева. - Шуя: Изд-во «Весть», 2005. - 104 с.</w:t>
      </w:r>
    </w:p>
    <w:p w:rsidR="00AF48C6" w:rsidRPr="00AF48C6" w:rsidRDefault="00AF48C6" w:rsidP="00AF48C6">
      <w:pPr>
        <w:pStyle w:val="a7"/>
        <w:numPr>
          <w:ilvl w:val="0"/>
          <w:numId w:val="19"/>
        </w:numPr>
        <w:spacing w:after="0" w:line="360" w:lineRule="auto"/>
        <w:ind w:left="0" w:firstLine="0"/>
        <w:jc w:val="both"/>
        <w:rPr>
          <w:rFonts w:ascii="Times New Roman" w:eastAsia="Times New Roman" w:hAnsi="Times New Roman" w:cs="Times New Roman"/>
          <w:sz w:val="28"/>
          <w:szCs w:val="28"/>
        </w:rPr>
      </w:pPr>
      <w:r w:rsidRPr="00AF48C6">
        <w:rPr>
          <w:rFonts w:ascii="Times New Roman" w:eastAsia="Times New Roman" w:hAnsi="Times New Roman" w:cs="Times New Roman"/>
          <w:sz w:val="28"/>
          <w:szCs w:val="28"/>
        </w:rPr>
        <w:t>Пальчевский, Б.В. Учебно-методический комплекс средств обучения / Б.В. Пальчевский, Л. Фридман // Советская педагогика. -1991. - №6. - С. 26.</w:t>
      </w:r>
    </w:p>
    <w:p w:rsidR="00AF48C6" w:rsidRPr="00AF48C6" w:rsidRDefault="00AF48C6" w:rsidP="00AF48C6">
      <w:pPr>
        <w:pStyle w:val="a3"/>
        <w:numPr>
          <w:ilvl w:val="0"/>
          <w:numId w:val="19"/>
        </w:numPr>
        <w:spacing w:before="0" w:beforeAutospacing="0" w:after="0" w:afterAutospacing="0" w:line="360" w:lineRule="auto"/>
        <w:ind w:left="0" w:firstLine="0"/>
        <w:jc w:val="both"/>
        <w:rPr>
          <w:sz w:val="28"/>
          <w:szCs w:val="28"/>
        </w:rPr>
      </w:pPr>
      <w:proofErr w:type="spellStart"/>
      <w:r w:rsidRPr="00AF48C6">
        <w:rPr>
          <w:sz w:val="28"/>
          <w:szCs w:val="28"/>
        </w:rPr>
        <w:t>Полат</w:t>
      </w:r>
      <w:proofErr w:type="spellEnd"/>
      <w:r w:rsidRPr="00AF48C6">
        <w:rPr>
          <w:sz w:val="28"/>
          <w:szCs w:val="28"/>
        </w:rPr>
        <w:t xml:space="preserve"> Е.С., </w:t>
      </w:r>
      <w:proofErr w:type="spellStart"/>
      <w:r w:rsidRPr="00AF48C6">
        <w:rPr>
          <w:sz w:val="28"/>
          <w:szCs w:val="28"/>
        </w:rPr>
        <w:t>Бухаркина</w:t>
      </w:r>
      <w:proofErr w:type="spellEnd"/>
      <w:r w:rsidRPr="00AF48C6">
        <w:rPr>
          <w:sz w:val="28"/>
          <w:szCs w:val="28"/>
        </w:rPr>
        <w:t xml:space="preserve"> М.Ю. Современные педагогические и информационные технологии в системе образования. </w:t>
      </w:r>
      <w:proofErr w:type="gramStart"/>
      <w:r w:rsidRPr="00AF48C6">
        <w:rPr>
          <w:sz w:val="28"/>
          <w:szCs w:val="28"/>
        </w:rPr>
        <w:t>-М</w:t>
      </w:r>
      <w:proofErr w:type="gramEnd"/>
      <w:r w:rsidRPr="00AF48C6">
        <w:rPr>
          <w:sz w:val="28"/>
          <w:szCs w:val="28"/>
        </w:rPr>
        <w:t>., 2008 - с. 266-297.</w:t>
      </w:r>
    </w:p>
    <w:p w:rsidR="00AF48C6" w:rsidRPr="00AF48C6" w:rsidRDefault="00AF48C6" w:rsidP="00AF48C6">
      <w:pPr>
        <w:pStyle w:val="a7"/>
        <w:numPr>
          <w:ilvl w:val="0"/>
          <w:numId w:val="19"/>
        </w:numPr>
        <w:shd w:val="clear" w:color="auto" w:fill="FFFFFF"/>
        <w:spacing w:after="0" w:line="360" w:lineRule="auto"/>
        <w:ind w:left="0" w:firstLine="0"/>
        <w:jc w:val="both"/>
        <w:rPr>
          <w:rFonts w:ascii="Times New Roman" w:eastAsia="Times New Roman" w:hAnsi="Times New Roman" w:cs="Times New Roman"/>
          <w:sz w:val="28"/>
          <w:szCs w:val="28"/>
        </w:rPr>
      </w:pPr>
      <w:r w:rsidRPr="00AF48C6">
        <w:rPr>
          <w:rFonts w:ascii="Times New Roman" w:hAnsi="Times New Roman" w:cs="Times New Roman"/>
          <w:sz w:val="28"/>
          <w:szCs w:val="28"/>
        </w:rPr>
        <w:t>Сальникова Т.П. Педагогические технологии: Учебное пособие /Москва, ТЦ Сфера, 2005.</w:t>
      </w:r>
      <w:r w:rsidRPr="00AF48C6">
        <w:rPr>
          <w:rFonts w:ascii="Times New Roman" w:hAnsi="Times New Roman" w:cs="Times New Roman"/>
          <w:sz w:val="28"/>
          <w:szCs w:val="28"/>
        </w:rPr>
        <w:br/>
      </w:r>
      <w:proofErr w:type="spellStart"/>
      <w:r w:rsidRPr="00AF48C6">
        <w:rPr>
          <w:rFonts w:ascii="Times New Roman" w:hAnsi="Times New Roman" w:cs="Times New Roman"/>
          <w:sz w:val="28"/>
          <w:szCs w:val="28"/>
        </w:rPr>
        <w:t>Селевко</w:t>
      </w:r>
      <w:proofErr w:type="spellEnd"/>
      <w:r w:rsidRPr="00AF48C6">
        <w:rPr>
          <w:rFonts w:ascii="Times New Roman" w:hAnsi="Times New Roman" w:cs="Times New Roman"/>
          <w:sz w:val="28"/>
          <w:szCs w:val="28"/>
        </w:rPr>
        <w:t xml:space="preserve"> Г.К. Современные образовательные технологии: Учебное пособие для педагогических вузов и институтов повышения квалификации. Москва, Народное образование,1998.</w:t>
      </w:r>
      <w:r w:rsidRPr="00AF48C6">
        <w:rPr>
          <w:rFonts w:ascii="Times New Roman" w:hAnsi="Times New Roman" w:cs="Times New Roman"/>
          <w:sz w:val="28"/>
          <w:szCs w:val="28"/>
        </w:rPr>
        <w:br/>
        <w:t>Федеральный государственный образовательный стандарт основного общего образования. М, 2011 г, с 4-6</w:t>
      </w:r>
    </w:p>
    <w:p w:rsidR="00AF48C6" w:rsidRPr="00AF48C6" w:rsidRDefault="00AF48C6" w:rsidP="00AF48C6">
      <w:pPr>
        <w:pStyle w:val="a7"/>
        <w:numPr>
          <w:ilvl w:val="0"/>
          <w:numId w:val="19"/>
        </w:numPr>
        <w:spacing w:after="0" w:line="360" w:lineRule="auto"/>
        <w:ind w:left="0" w:firstLine="0"/>
        <w:jc w:val="both"/>
        <w:rPr>
          <w:rFonts w:ascii="Times New Roman" w:eastAsia="Times New Roman" w:hAnsi="Times New Roman" w:cs="Times New Roman"/>
          <w:sz w:val="28"/>
          <w:szCs w:val="28"/>
        </w:rPr>
      </w:pPr>
      <w:r w:rsidRPr="00AF48C6">
        <w:rPr>
          <w:rFonts w:ascii="Times New Roman" w:eastAsia="Times New Roman" w:hAnsi="Times New Roman" w:cs="Times New Roman"/>
          <w:sz w:val="28"/>
          <w:szCs w:val="28"/>
          <w:shd w:val="clear" w:color="auto" w:fill="FFFFFF"/>
        </w:rPr>
        <w:t xml:space="preserve">Штайнер, Р. Материалы по </w:t>
      </w:r>
      <w:proofErr w:type="spellStart"/>
      <w:r w:rsidRPr="00AF48C6">
        <w:rPr>
          <w:rFonts w:ascii="Times New Roman" w:eastAsia="Times New Roman" w:hAnsi="Times New Roman" w:cs="Times New Roman"/>
          <w:sz w:val="28"/>
          <w:szCs w:val="28"/>
          <w:shd w:val="clear" w:color="auto" w:fill="FFFFFF"/>
        </w:rPr>
        <w:t>вальдорфской</w:t>
      </w:r>
      <w:proofErr w:type="spellEnd"/>
      <w:r w:rsidRPr="00AF48C6">
        <w:rPr>
          <w:rFonts w:ascii="Times New Roman" w:eastAsia="Times New Roman" w:hAnsi="Times New Roman" w:cs="Times New Roman"/>
          <w:sz w:val="28"/>
          <w:szCs w:val="28"/>
          <w:shd w:val="clear" w:color="auto" w:fill="FFFFFF"/>
        </w:rPr>
        <w:t xml:space="preserve"> школе / Р. Штайнер, Э.Л. </w:t>
      </w:r>
      <w:proofErr w:type="spellStart"/>
      <w:r w:rsidRPr="00AF48C6">
        <w:rPr>
          <w:rFonts w:ascii="Times New Roman" w:eastAsia="Times New Roman" w:hAnsi="Times New Roman" w:cs="Times New Roman"/>
          <w:sz w:val="28"/>
          <w:szCs w:val="28"/>
          <w:shd w:val="clear" w:color="auto" w:fill="FFFFFF"/>
        </w:rPr>
        <w:t>Леэрц</w:t>
      </w:r>
      <w:proofErr w:type="spellEnd"/>
      <w:r w:rsidRPr="00AF48C6">
        <w:rPr>
          <w:rFonts w:ascii="Times New Roman" w:eastAsia="Times New Roman" w:hAnsi="Times New Roman" w:cs="Times New Roman"/>
          <w:sz w:val="28"/>
          <w:szCs w:val="28"/>
          <w:shd w:val="clear" w:color="auto" w:fill="FFFFFF"/>
        </w:rPr>
        <w:t>. - М., 1991. - 88 с.</w:t>
      </w:r>
    </w:p>
    <w:p w:rsidR="00AF48C6" w:rsidRPr="00AF48C6" w:rsidRDefault="00AF48C6" w:rsidP="00AF48C6">
      <w:pPr>
        <w:pStyle w:val="a7"/>
        <w:numPr>
          <w:ilvl w:val="0"/>
          <w:numId w:val="19"/>
        </w:numPr>
        <w:spacing w:after="0" w:line="360" w:lineRule="auto"/>
        <w:ind w:left="0" w:firstLine="0"/>
        <w:jc w:val="both"/>
        <w:rPr>
          <w:rFonts w:ascii="Times New Roman" w:eastAsia="Times New Roman" w:hAnsi="Times New Roman" w:cs="Times New Roman"/>
          <w:sz w:val="28"/>
          <w:szCs w:val="28"/>
          <w:shd w:val="clear" w:color="auto" w:fill="FFFFFF"/>
        </w:rPr>
      </w:pPr>
      <w:r w:rsidRPr="00AF48C6">
        <w:rPr>
          <w:rFonts w:ascii="Times New Roman" w:eastAsia="Times New Roman" w:hAnsi="Times New Roman" w:cs="Times New Roman"/>
          <w:sz w:val="28"/>
          <w:szCs w:val="28"/>
          <w:shd w:val="clear" w:color="auto" w:fill="FFFFFF"/>
        </w:rPr>
        <w:t>Юдин, B.B. Педагогическая технология / B.B. Юдин // Ярославский педагогический вестник. - 1994. - № 1. - С. 19.</w:t>
      </w:r>
    </w:p>
    <w:p w:rsidR="00AF48C6" w:rsidRPr="00AF48C6" w:rsidRDefault="00AF48C6" w:rsidP="00AF48C6">
      <w:pPr>
        <w:pStyle w:val="a3"/>
        <w:numPr>
          <w:ilvl w:val="0"/>
          <w:numId w:val="19"/>
        </w:numPr>
        <w:spacing w:before="0" w:beforeAutospacing="0" w:after="0" w:afterAutospacing="0" w:line="360" w:lineRule="auto"/>
        <w:ind w:left="0" w:firstLine="0"/>
        <w:jc w:val="both"/>
        <w:rPr>
          <w:sz w:val="28"/>
          <w:szCs w:val="28"/>
        </w:rPr>
      </w:pPr>
      <w:r w:rsidRPr="00AF48C6">
        <w:rPr>
          <w:sz w:val="28"/>
          <w:szCs w:val="28"/>
        </w:rPr>
        <w:t xml:space="preserve">[Электронный ресурс] =Использование технологии </w:t>
      </w:r>
      <w:proofErr w:type="spellStart"/>
      <w:r w:rsidRPr="00AF48C6">
        <w:rPr>
          <w:sz w:val="28"/>
          <w:szCs w:val="28"/>
        </w:rPr>
        <w:t>разноуровневой</w:t>
      </w:r>
      <w:proofErr w:type="spellEnd"/>
      <w:r w:rsidRPr="00AF48C6">
        <w:rPr>
          <w:sz w:val="28"/>
          <w:szCs w:val="28"/>
        </w:rPr>
        <w:t xml:space="preserve"> дифференциации. http://festival.1september.ru/articles/501471/</w:t>
      </w:r>
    </w:p>
    <w:p w:rsidR="00AF48C6" w:rsidRPr="00AF48C6" w:rsidRDefault="00AF48C6" w:rsidP="00AF48C6">
      <w:pPr>
        <w:pStyle w:val="a3"/>
        <w:numPr>
          <w:ilvl w:val="0"/>
          <w:numId w:val="19"/>
        </w:numPr>
        <w:spacing w:before="0" w:beforeAutospacing="0" w:after="0" w:afterAutospacing="0" w:line="360" w:lineRule="auto"/>
        <w:ind w:left="0" w:firstLine="0"/>
        <w:jc w:val="both"/>
        <w:rPr>
          <w:sz w:val="28"/>
          <w:szCs w:val="28"/>
        </w:rPr>
      </w:pPr>
      <w:r w:rsidRPr="00AF48C6">
        <w:rPr>
          <w:sz w:val="28"/>
          <w:szCs w:val="28"/>
        </w:rPr>
        <w:lastRenderedPageBreak/>
        <w:t xml:space="preserve">[Электронный ресурс] =Технология </w:t>
      </w:r>
      <w:proofErr w:type="spellStart"/>
      <w:r w:rsidRPr="00AF48C6">
        <w:rPr>
          <w:sz w:val="28"/>
          <w:szCs w:val="28"/>
        </w:rPr>
        <w:t>разноуровневого</w:t>
      </w:r>
      <w:proofErr w:type="spellEnd"/>
      <w:r w:rsidRPr="00AF48C6">
        <w:rPr>
          <w:sz w:val="28"/>
          <w:szCs w:val="28"/>
        </w:rPr>
        <w:t xml:space="preserve"> обучения http://festival.1september.ru/articles/419729/</w:t>
      </w:r>
    </w:p>
    <w:p w:rsidR="00AF48C6" w:rsidRPr="00AF48C6" w:rsidRDefault="00AF48C6" w:rsidP="00AF48C6">
      <w:pPr>
        <w:pStyle w:val="a7"/>
        <w:numPr>
          <w:ilvl w:val="0"/>
          <w:numId w:val="19"/>
        </w:numPr>
        <w:spacing w:after="0" w:line="360" w:lineRule="auto"/>
        <w:ind w:left="0" w:firstLine="0"/>
        <w:jc w:val="both"/>
        <w:rPr>
          <w:rFonts w:ascii="Times New Roman" w:eastAsia="Times New Roman" w:hAnsi="Times New Roman" w:cs="Times New Roman"/>
          <w:sz w:val="28"/>
          <w:szCs w:val="28"/>
          <w:shd w:val="clear" w:color="auto" w:fill="FFFFFF"/>
        </w:rPr>
      </w:pPr>
      <w:r w:rsidRPr="00AF48C6">
        <w:rPr>
          <w:rFonts w:ascii="Times New Roman" w:hAnsi="Times New Roman" w:cs="Times New Roman"/>
          <w:sz w:val="28"/>
          <w:szCs w:val="28"/>
        </w:rPr>
        <w:t xml:space="preserve">http://ext.spb.ru/2011-03-29-09-03-14/79-genera-didactic-techniques/4899-2014-03-23-16-33-40.html </w:t>
      </w:r>
      <w:proofErr w:type="spellStart"/>
      <w:r w:rsidRPr="00AF48C6">
        <w:rPr>
          <w:rFonts w:ascii="Times New Roman" w:hAnsi="Times New Roman" w:cs="Times New Roman"/>
          <w:sz w:val="28"/>
          <w:szCs w:val="28"/>
        </w:rPr>
        <w:t>Бузецкая</w:t>
      </w:r>
      <w:proofErr w:type="spellEnd"/>
      <w:r w:rsidRPr="00AF48C6">
        <w:rPr>
          <w:rFonts w:ascii="Times New Roman" w:hAnsi="Times New Roman" w:cs="Times New Roman"/>
          <w:sz w:val="28"/>
          <w:szCs w:val="28"/>
        </w:rPr>
        <w:t xml:space="preserve"> Т. В. Современные педагогические технологии в общеобразовательной школе. ext.spb.ru. 05.01.2016 г</w:t>
      </w:r>
    </w:p>
    <w:p w:rsidR="00AF48C6" w:rsidRPr="00AF48C6" w:rsidRDefault="00AF48C6" w:rsidP="00AF48C6">
      <w:pPr>
        <w:pStyle w:val="a7"/>
        <w:numPr>
          <w:ilvl w:val="0"/>
          <w:numId w:val="19"/>
        </w:numPr>
        <w:spacing w:after="0" w:line="360" w:lineRule="auto"/>
        <w:ind w:left="0" w:firstLine="0"/>
        <w:jc w:val="both"/>
        <w:rPr>
          <w:rFonts w:ascii="Times New Roman" w:eastAsia="Times New Roman" w:hAnsi="Times New Roman" w:cs="Times New Roman"/>
          <w:sz w:val="28"/>
          <w:szCs w:val="28"/>
          <w:shd w:val="clear" w:color="auto" w:fill="FFFFFF"/>
        </w:rPr>
      </w:pPr>
      <w:r w:rsidRPr="00AF48C6">
        <w:rPr>
          <w:rFonts w:ascii="Times New Roman" w:hAnsi="Times New Roman" w:cs="Times New Roman"/>
          <w:sz w:val="28"/>
          <w:szCs w:val="28"/>
        </w:rPr>
        <w:t>http://oductik.moy.su/doc/fgos/pedagogicheskie_tekhnologii_fgos.doc Новые</w:t>
      </w:r>
      <w:r w:rsidRPr="00AF48C6">
        <w:rPr>
          <w:rFonts w:ascii="Times New Roman" w:hAnsi="Times New Roman" w:cs="Times New Roman"/>
          <w:sz w:val="28"/>
          <w:szCs w:val="28"/>
        </w:rPr>
        <w:t xml:space="preserve"> </w:t>
      </w:r>
      <w:r w:rsidRPr="00AF48C6">
        <w:rPr>
          <w:rFonts w:ascii="Times New Roman" w:hAnsi="Times New Roman" w:cs="Times New Roman"/>
          <w:sz w:val="28"/>
          <w:szCs w:val="28"/>
        </w:rPr>
        <w:t>педагогические технологии при внедрении ФГОС. 10.01.2016 г</w:t>
      </w:r>
    </w:p>
    <w:p w:rsidR="00AA4C66" w:rsidRPr="004550EE" w:rsidRDefault="00AA4C66" w:rsidP="00AA4C66">
      <w:pPr>
        <w:spacing w:after="0" w:line="360" w:lineRule="auto"/>
        <w:jc w:val="both"/>
        <w:rPr>
          <w:rFonts w:ascii="Times New Roman" w:hAnsi="Times New Roman" w:cs="Times New Roman"/>
          <w:sz w:val="28"/>
          <w:szCs w:val="28"/>
        </w:rPr>
      </w:pPr>
    </w:p>
    <w:p w:rsidR="009145CB" w:rsidRPr="00292346" w:rsidRDefault="009145CB" w:rsidP="00292346">
      <w:pPr>
        <w:spacing w:after="0" w:line="360" w:lineRule="auto"/>
        <w:jc w:val="both"/>
        <w:rPr>
          <w:rFonts w:ascii="Times New Roman" w:hAnsi="Times New Roman" w:cs="Times New Roman"/>
          <w:sz w:val="28"/>
          <w:szCs w:val="28"/>
        </w:rPr>
      </w:pPr>
    </w:p>
    <w:sectPr w:rsidR="009145CB" w:rsidRPr="00292346" w:rsidSect="0063267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93A"/>
    <w:multiLevelType w:val="multilevel"/>
    <w:tmpl w:val="273A4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129F2"/>
    <w:multiLevelType w:val="multilevel"/>
    <w:tmpl w:val="CD5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04D52"/>
    <w:multiLevelType w:val="hybridMultilevel"/>
    <w:tmpl w:val="5288C634"/>
    <w:lvl w:ilvl="0" w:tplc="65665D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02542"/>
    <w:multiLevelType w:val="multilevel"/>
    <w:tmpl w:val="0DA0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C05BE"/>
    <w:multiLevelType w:val="multilevel"/>
    <w:tmpl w:val="D990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479A5"/>
    <w:multiLevelType w:val="multilevel"/>
    <w:tmpl w:val="28D0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C64E9"/>
    <w:multiLevelType w:val="multilevel"/>
    <w:tmpl w:val="24E6D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4668E"/>
    <w:multiLevelType w:val="multilevel"/>
    <w:tmpl w:val="234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21A72"/>
    <w:multiLevelType w:val="hybridMultilevel"/>
    <w:tmpl w:val="6002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86D0B"/>
    <w:multiLevelType w:val="multilevel"/>
    <w:tmpl w:val="FAA2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D360A"/>
    <w:multiLevelType w:val="hybridMultilevel"/>
    <w:tmpl w:val="AC8CE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A3FF4"/>
    <w:multiLevelType w:val="multilevel"/>
    <w:tmpl w:val="5F40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1E7B40"/>
    <w:multiLevelType w:val="multilevel"/>
    <w:tmpl w:val="1FAA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F12D4"/>
    <w:multiLevelType w:val="multilevel"/>
    <w:tmpl w:val="0006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A55853"/>
    <w:multiLevelType w:val="multilevel"/>
    <w:tmpl w:val="3BFE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9E6A56"/>
    <w:multiLevelType w:val="multilevel"/>
    <w:tmpl w:val="77C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27FE9"/>
    <w:multiLevelType w:val="multilevel"/>
    <w:tmpl w:val="9FD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B17710"/>
    <w:multiLevelType w:val="multilevel"/>
    <w:tmpl w:val="073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E002A"/>
    <w:multiLevelType w:val="multilevel"/>
    <w:tmpl w:val="0AC6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444837"/>
    <w:multiLevelType w:val="multilevel"/>
    <w:tmpl w:val="3D2E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033B48"/>
    <w:multiLevelType w:val="multilevel"/>
    <w:tmpl w:val="0420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D403C4"/>
    <w:multiLevelType w:val="hybridMultilevel"/>
    <w:tmpl w:val="9124B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B7133"/>
    <w:multiLevelType w:val="multilevel"/>
    <w:tmpl w:val="0FA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04F02"/>
    <w:multiLevelType w:val="multilevel"/>
    <w:tmpl w:val="85F2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4D11DF"/>
    <w:multiLevelType w:val="multilevel"/>
    <w:tmpl w:val="BB984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9C31EB"/>
    <w:multiLevelType w:val="multilevel"/>
    <w:tmpl w:val="6F86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405888"/>
    <w:multiLevelType w:val="multilevel"/>
    <w:tmpl w:val="434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87142E"/>
    <w:multiLevelType w:val="multilevel"/>
    <w:tmpl w:val="AC64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18"/>
  </w:num>
  <w:num w:numId="4">
    <w:abstractNumId w:val="17"/>
  </w:num>
  <w:num w:numId="5">
    <w:abstractNumId w:val="22"/>
  </w:num>
  <w:num w:numId="6">
    <w:abstractNumId w:val="9"/>
  </w:num>
  <w:num w:numId="7">
    <w:abstractNumId w:val="27"/>
  </w:num>
  <w:num w:numId="8">
    <w:abstractNumId w:val="20"/>
  </w:num>
  <w:num w:numId="9">
    <w:abstractNumId w:val="4"/>
  </w:num>
  <w:num w:numId="10">
    <w:abstractNumId w:val="25"/>
  </w:num>
  <w:num w:numId="11">
    <w:abstractNumId w:val="15"/>
  </w:num>
  <w:num w:numId="12">
    <w:abstractNumId w:val="16"/>
  </w:num>
  <w:num w:numId="13">
    <w:abstractNumId w:val="7"/>
  </w:num>
  <w:num w:numId="14">
    <w:abstractNumId w:val="12"/>
  </w:num>
  <w:num w:numId="15">
    <w:abstractNumId w:val="1"/>
  </w:num>
  <w:num w:numId="16">
    <w:abstractNumId w:val="5"/>
  </w:num>
  <w:num w:numId="17">
    <w:abstractNumId w:val="11"/>
  </w:num>
  <w:num w:numId="18">
    <w:abstractNumId w:val="2"/>
  </w:num>
  <w:num w:numId="19">
    <w:abstractNumId w:val="21"/>
  </w:num>
  <w:num w:numId="20">
    <w:abstractNumId w:val="14"/>
  </w:num>
  <w:num w:numId="21">
    <w:abstractNumId w:val="13"/>
  </w:num>
  <w:num w:numId="22">
    <w:abstractNumId w:val="0"/>
  </w:num>
  <w:num w:numId="23">
    <w:abstractNumId w:val="6"/>
  </w:num>
  <w:num w:numId="24">
    <w:abstractNumId w:val="24"/>
  </w:num>
  <w:num w:numId="25">
    <w:abstractNumId w:val="19"/>
  </w:num>
  <w:num w:numId="26">
    <w:abstractNumId w:val="8"/>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79"/>
    <w:rsid w:val="000C45EE"/>
    <w:rsid w:val="001363D8"/>
    <w:rsid w:val="00162F13"/>
    <w:rsid w:val="00292346"/>
    <w:rsid w:val="002B196C"/>
    <w:rsid w:val="003256E8"/>
    <w:rsid w:val="00432B2A"/>
    <w:rsid w:val="004550EE"/>
    <w:rsid w:val="004A10F0"/>
    <w:rsid w:val="004E3249"/>
    <w:rsid w:val="00576BC4"/>
    <w:rsid w:val="00583D5F"/>
    <w:rsid w:val="00592661"/>
    <w:rsid w:val="005C217A"/>
    <w:rsid w:val="00632679"/>
    <w:rsid w:val="00892B30"/>
    <w:rsid w:val="009145CB"/>
    <w:rsid w:val="00972BD0"/>
    <w:rsid w:val="009F1F02"/>
    <w:rsid w:val="00AA4C66"/>
    <w:rsid w:val="00AF48C6"/>
    <w:rsid w:val="00B07571"/>
    <w:rsid w:val="00BD3B60"/>
    <w:rsid w:val="00BD4F58"/>
    <w:rsid w:val="00C67852"/>
    <w:rsid w:val="00E6688D"/>
    <w:rsid w:val="00F25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2B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3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32679"/>
  </w:style>
  <w:style w:type="character" w:customStyle="1" w:styleId="c7">
    <w:name w:val="c7"/>
    <w:basedOn w:val="a0"/>
    <w:rsid w:val="00632679"/>
  </w:style>
  <w:style w:type="character" w:customStyle="1" w:styleId="c0">
    <w:name w:val="c0"/>
    <w:basedOn w:val="a0"/>
    <w:rsid w:val="00632679"/>
  </w:style>
  <w:style w:type="paragraph" w:customStyle="1" w:styleId="c11">
    <w:name w:val="c11"/>
    <w:basedOn w:val="a"/>
    <w:rsid w:val="0063267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A10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10F0"/>
    <w:rPr>
      <w:b/>
      <w:bCs/>
    </w:rPr>
  </w:style>
  <w:style w:type="character" w:styleId="a5">
    <w:name w:val="Hyperlink"/>
    <w:basedOn w:val="a0"/>
    <w:uiPriority w:val="99"/>
    <w:semiHidden/>
    <w:unhideWhenUsed/>
    <w:rsid w:val="004A10F0"/>
    <w:rPr>
      <w:color w:val="0000FF"/>
      <w:u w:val="single"/>
    </w:rPr>
  </w:style>
  <w:style w:type="character" w:styleId="a6">
    <w:name w:val="Emphasis"/>
    <w:basedOn w:val="a0"/>
    <w:uiPriority w:val="20"/>
    <w:qFormat/>
    <w:rsid w:val="00162F13"/>
    <w:rPr>
      <w:i/>
      <w:iCs/>
    </w:rPr>
  </w:style>
  <w:style w:type="paragraph" w:styleId="a7">
    <w:name w:val="List Paragraph"/>
    <w:basedOn w:val="a"/>
    <w:uiPriority w:val="34"/>
    <w:qFormat/>
    <w:rsid w:val="00BD4F58"/>
    <w:pPr>
      <w:ind w:left="720"/>
      <w:contextualSpacing/>
    </w:pPr>
  </w:style>
  <w:style w:type="character" w:customStyle="1" w:styleId="30">
    <w:name w:val="Заголовок 3 Знак"/>
    <w:basedOn w:val="a0"/>
    <w:link w:val="3"/>
    <w:uiPriority w:val="9"/>
    <w:rsid w:val="00432B2A"/>
    <w:rPr>
      <w:rFonts w:ascii="Times New Roman" w:eastAsia="Times New Roman" w:hAnsi="Times New Roman" w:cs="Times New Roman"/>
      <w:b/>
      <w:bCs/>
      <w:sz w:val="27"/>
      <w:szCs w:val="27"/>
      <w:lang w:eastAsia="ru-RU"/>
    </w:rPr>
  </w:style>
  <w:style w:type="paragraph" w:customStyle="1" w:styleId="c10">
    <w:name w:val="c10"/>
    <w:basedOn w:val="a"/>
    <w:rsid w:val="00455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550EE"/>
  </w:style>
  <w:style w:type="paragraph" w:customStyle="1" w:styleId="c3">
    <w:name w:val="c3"/>
    <w:basedOn w:val="a"/>
    <w:rsid w:val="004550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2B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3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32679"/>
  </w:style>
  <w:style w:type="character" w:customStyle="1" w:styleId="c7">
    <w:name w:val="c7"/>
    <w:basedOn w:val="a0"/>
    <w:rsid w:val="00632679"/>
  </w:style>
  <w:style w:type="character" w:customStyle="1" w:styleId="c0">
    <w:name w:val="c0"/>
    <w:basedOn w:val="a0"/>
    <w:rsid w:val="00632679"/>
  </w:style>
  <w:style w:type="paragraph" w:customStyle="1" w:styleId="c11">
    <w:name w:val="c11"/>
    <w:basedOn w:val="a"/>
    <w:rsid w:val="0063267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A10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10F0"/>
    <w:rPr>
      <w:b/>
      <w:bCs/>
    </w:rPr>
  </w:style>
  <w:style w:type="character" w:styleId="a5">
    <w:name w:val="Hyperlink"/>
    <w:basedOn w:val="a0"/>
    <w:uiPriority w:val="99"/>
    <w:semiHidden/>
    <w:unhideWhenUsed/>
    <w:rsid w:val="004A10F0"/>
    <w:rPr>
      <w:color w:val="0000FF"/>
      <w:u w:val="single"/>
    </w:rPr>
  </w:style>
  <w:style w:type="character" w:styleId="a6">
    <w:name w:val="Emphasis"/>
    <w:basedOn w:val="a0"/>
    <w:uiPriority w:val="20"/>
    <w:qFormat/>
    <w:rsid w:val="00162F13"/>
    <w:rPr>
      <w:i/>
      <w:iCs/>
    </w:rPr>
  </w:style>
  <w:style w:type="paragraph" w:styleId="a7">
    <w:name w:val="List Paragraph"/>
    <w:basedOn w:val="a"/>
    <w:uiPriority w:val="34"/>
    <w:qFormat/>
    <w:rsid w:val="00BD4F58"/>
    <w:pPr>
      <w:ind w:left="720"/>
      <w:contextualSpacing/>
    </w:pPr>
  </w:style>
  <w:style w:type="character" w:customStyle="1" w:styleId="30">
    <w:name w:val="Заголовок 3 Знак"/>
    <w:basedOn w:val="a0"/>
    <w:link w:val="3"/>
    <w:uiPriority w:val="9"/>
    <w:rsid w:val="00432B2A"/>
    <w:rPr>
      <w:rFonts w:ascii="Times New Roman" w:eastAsia="Times New Roman" w:hAnsi="Times New Roman" w:cs="Times New Roman"/>
      <w:b/>
      <w:bCs/>
      <w:sz w:val="27"/>
      <w:szCs w:val="27"/>
      <w:lang w:eastAsia="ru-RU"/>
    </w:rPr>
  </w:style>
  <w:style w:type="paragraph" w:customStyle="1" w:styleId="c10">
    <w:name w:val="c10"/>
    <w:basedOn w:val="a"/>
    <w:rsid w:val="00455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550EE"/>
  </w:style>
  <w:style w:type="paragraph" w:customStyle="1" w:styleId="c3">
    <w:name w:val="c3"/>
    <w:basedOn w:val="a"/>
    <w:rsid w:val="00455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8190">
      <w:bodyDiv w:val="1"/>
      <w:marLeft w:val="0"/>
      <w:marRight w:val="0"/>
      <w:marTop w:val="0"/>
      <w:marBottom w:val="0"/>
      <w:divBdr>
        <w:top w:val="none" w:sz="0" w:space="0" w:color="auto"/>
        <w:left w:val="none" w:sz="0" w:space="0" w:color="auto"/>
        <w:bottom w:val="none" w:sz="0" w:space="0" w:color="auto"/>
        <w:right w:val="none" w:sz="0" w:space="0" w:color="auto"/>
      </w:divBdr>
    </w:div>
    <w:div w:id="132841959">
      <w:bodyDiv w:val="1"/>
      <w:marLeft w:val="0"/>
      <w:marRight w:val="0"/>
      <w:marTop w:val="0"/>
      <w:marBottom w:val="0"/>
      <w:divBdr>
        <w:top w:val="none" w:sz="0" w:space="0" w:color="auto"/>
        <w:left w:val="none" w:sz="0" w:space="0" w:color="auto"/>
        <w:bottom w:val="none" w:sz="0" w:space="0" w:color="auto"/>
        <w:right w:val="none" w:sz="0" w:space="0" w:color="auto"/>
      </w:divBdr>
    </w:div>
    <w:div w:id="165365126">
      <w:bodyDiv w:val="1"/>
      <w:marLeft w:val="0"/>
      <w:marRight w:val="0"/>
      <w:marTop w:val="0"/>
      <w:marBottom w:val="0"/>
      <w:divBdr>
        <w:top w:val="none" w:sz="0" w:space="0" w:color="auto"/>
        <w:left w:val="none" w:sz="0" w:space="0" w:color="auto"/>
        <w:bottom w:val="none" w:sz="0" w:space="0" w:color="auto"/>
        <w:right w:val="none" w:sz="0" w:space="0" w:color="auto"/>
      </w:divBdr>
    </w:div>
    <w:div w:id="203640360">
      <w:bodyDiv w:val="1"/>
      <w:marLeft w:val="0"/>
      <w:marRight w:val="0"/>
      <w:marTop w:val="0"/>
      <w:marBottom w:val="0"/>
      <w:divBdr>
        <w:top w:val="none" w:sz="0" w:space="0" w:color="auto"/>
        <w:left w:val="none" w:sz="0" w:space="0" w:color="auto"/>
        <w:bottom w:val="none" w:sz="0" w:space="0" w:color="auto"/>
        <w:right w:val="none" w:sz="0" w:space="0" w:color="auto"/>
      </w:divBdr>
    </w:div>
    <w:div w:id="204031226">
      <w:bodyDiv w:val="1"/>
      <w:marLeft w:val="0"/>
      <w:marRight w:val="0"/>
      <w:marTop w:val="0"/>
      <w:marBottom w:val="0"/>
      <w:divBdr>
        <w:top w:val="none" w:sz="0" w:space="0" w:color="auto"/>
        <w:left w:val="none" w:sz="0" w:space="0" w:color="auto"/>
        <w:bottom w:val="none" w:sz="0" w:space="0" w:color="auto"/>
        <w:right w:val="none" w:sz="0" w:space="0" w:color="auto"/>
      </w:divBdr>
    </w:div>
    <w:div w:id="214245373">
      <w:bodyDiv w:val="1"/>
      <w:marLeft w:val="0"/>
      <w:marRight w:val="0"/>
      <w:marTop w:val="0"/>
      <w:marBottom w:val="0"/>
      <w:divBdr>
        <w:top w:val="none" w:sz="0" w:space="0" w:color="auto"/>
        <w:left w:val="none" w:sz="0" w:space="0" w:color="auto"/>
        <w:bottom w:val="none" w:sz="0" w:space="0" w:color="auto"/>
        <w:right w:val="none" w:sz="0" w:space="0" w:color="auto"/>
      </w:divBdr>
    </w:div>
    <w:div w:id="430007307">
      <w:bodyDiv w:val="1"/>
      <w:marLeft w:val="0"/>
      <w:marRight w:val="0"/>
      <w:marTop w:val="0"/>
      <w:marBottom w:val="0"/>
      <w:divBdr>
        <w:top w:val="none" w:sz="0" w:space="0" w:color="auto"/>
        <w:left w:val="none" w:sz="0" w:space="0" w:color="auto"/>
        <w:bottom w:val="none" w:sz="0" w:space="0" w:color="auto"/>
        <w:right w:val="none" w:sz="0" w:space="0" w:color="auto"/>
      </w:divBdr>
    </w:div>
    <w:div w:id="464081707">
      <w:bodyDiv w:val="1"/>
      <w:marLeft w:val="0"/>
      <w:marRight w:val="0"/>
      <w:marTop w:val="0"/>
      <w:marBottom w:val="0"/>
      <w:divBdr>
        <w:top w:val="none" w:sz="0" w:space="0" w:color="auto"/>
        <w:left w:val="none" w:sz="0" w:space="0" w:color="auto"/>
        <w:bottom w:val="none" w:sz="0" w:space="0" w:color="auto"/>
        <w:right w:val="none" w:sz="0" w:space="0" w:color="auto"/>
      </w:divBdr>
    </w:div>
    <w:div w:id="931475606">
      <w:bodyDiv w:val="1"/>
      <w:marLeft w:val="0"/>
      <w:marRight w:val="0"/>
      <w:marTop w:val="0"/>
      <w:marBottom w:val="0"/>
      <w:divBdr>
        <w:top w:val="none" w:sz="0" w:space="0" w:color="auto"/>
        <w:left w:val="none" w:sz="0" w:space="0" w:color="auto"/>
        <w:bottom w:val="none" w:sz="0" w:space="0" w:color="auto"/>
        <w:right w:val="none" w:sz="0" w:space="0" w:color="auto"/>
      </w:divBdr>
    </w:div>
    <w:div w:id="1235966380">
      <w:bodyDiv w:val="1"/>
      <w:marLeft w:val="0"/>
      <w:marRight w:val="0"/>
      <w:marTop w:val="0"/>
      <w:marBottom w:val="0"/>
      <w:divBdr>
        <w:top w:val="none" w:sz="0" w:space="0" w:color="auto"/>
        <w:left w:val="none" w:sz="0" w:space="0" w:color="auto"/>
        <w:bottom w:val="none" w:sz="0" w:space="0" w:color="auto"/>
        <w:right w:val="none" w:sz="0" w:space="0" w:color="auto"/>
      </w:divBdr>
    </w:div>
    <w:div w:id="1321616712">
      <w:bodyDiv w:val="1"/>
      <w:marLeft w:val="0"/>
      <w:marRight w:val="0"/>
      <w:marTop w:val="0"/>
      <w:marBottom w:val="0"/>
      <w:divBdr>
        <w:top w:val="none" w:sz="0" w:space="0" w:color="auto"/>
        <w:left w:val="none" w:sz="0" w:space="0" w:color="auto"/>
        <w:bottom w:val="none" w:sz="0" w:space="0" w:color="auto"/>
        <w:right w:val="none" w:sz="0" w:space="0" w:color="auto"/>
      </w:divBdr>
    </w:div>
    <w:div w:id="1358700188">
      <w:bodyDiv w:val="1"/>
      <w:marLeft w:val="0"/>
      <w:marRight w:val="0"/>
      <w:marTop w:val="0"/>
      <w:marBottom w:val="0"/>
      <w:divBdr>
        <w:top w:val="none" w:sz="0" w:space="0" w:color="auto"/>
        <w:left w:val="none" w:sz="0" w:space="0" w:color="auto"/>
        <w:bottom w:val="none" w:sz="0" w:space="0" w:color="auto"/>
        <w:right w:val="none" w:sz="0" w:space="0" w:color="auto"/>
      </w:divBdr>
    </w:div>
    <w:div w:id="1587764634">
      <w:bodyDiv w:val="1"/>
      <w:marLeft w:val="0"/>
      <w:marRight w:val="0"/>
      <w:marTop w:val="0"/>
      <w:marBottom w:val="0"/>
      <w:divBdr>
        <w:top w:val="none" w:sz="0" w:space="0" w:color="auto"/>
        <w:left w:val="none" w:sz="0" w:space="0" w:color="auto"/>
        <w:bottom w:val="none" w:sz="0" w:space="0" w:color="auto"/>
        <w:right w:val="none" w:sz="0" w:space="0" w:color="auto"/>
      </w:divBdr>
    </w:div>
    <w:div w:id="1662466837">
      <w:bodyDiv w:val="1"/>
      <w:marLeft w:val="0"/>
      <w:marRight w:val="0"/>
      <w:marTop w:val="0"/>
      <w:marBottom w:val="0"/>
      <w:divBdr>
        <w:top w:val="none" w:sz="0" w:space="0" w:color="auto"/>
        <w:left w:val="none" w:sz="0" w:space="0" w:color="auto"/>
        <w:bottom w:val="none" w:sz="0" w:space="0" w:color="auto"/>
        <w:right w:val="none" w:sz="0" w:space="0" w:color="auto"/>
      </w:divBdr>
    </w:div>
    <w:div w:id="1716539055">
      <w:bodyDiv w:val="1"/>
      <w:marLeft w:val="0"/>
      <w:marRight w:val="0"/>
      <w:marTop w:val="0"/>
      <w:marBottom w:val="0"/>
      <w:divBdr>
        <w:top w:val="none" w:sz="0" w:space="0" w:color="auto"/>
        <w:left w:val="none" w:sz="0" w:space="0" w:color="auto"/>
        <w:bottom w:val="none" w:sz="0" w:space="0" w:color="auto"/>
        <w:right w:val="none" w:sz="0" w:space="0" w:color="auto"/>
      </w:divBdr>
    </w:div>
    <w:div w:id="1886673132">
      <w:bodyDiv w:val="1"/>
      <w:marLeft w:val="0"/>
      <w:marRight w:val="0"/>
      <w:marTop w:val="0"/>
      <w:marBottom w:val="0"/>
      <w:divBdr>
        <w:top w:val="none" w:sz="0" w:space="0" w:color="auto"/>
        <w:left w:val="none" w:sz="0" w:space="0" w:color="auto"/>
        <w:bottom w:val="none" w:sz="0" w:space="0" w:color="auto"/>
        <w:right w:val="none" w:sz="0" w:space="0" w:color="auto"/>
      </w:divBdr>
    </w:div>
    <w:div w:id="2077586816">
      <w:bodyDiv w:val="1"/>
      <w:marLeft w:val="0"/>
      <w:marRight w:val="0"/>
      <w:marTop w:val="0"/>
      <w:marBottom w:val="0"/>
      <w:divBdr>
        <w:top w:val="none" w:sz="0" w:space="0" w:color="auto"/>
        <w:left w:val="none" w:sz="0" w:space="0" w:color="auto"/>
        <w:bottom w:val="none" w:sz="0" w:space="0" w:color="auto"/>
        <w:right w:val="none" w:sz="0" w:space="0" w:color="auto"/>
      </w:divBdr>
    </w:div>
    <w:div w:id="21243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BA40-3396-4A41-988C-A884AA40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3936</Words>
  <Characters>22439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iDamaster</cp:lastModifiedBy>
  <cp:revision>2</cp:revision>
  <dcterms:created xsi:type="dcterms:W3CDTF">2020-03-03T04:43:00Z</dcterms:created>
  <dcterms:modified xsi:type="dcterms:W3CDTF">2020-03-03T04:43:00Z</dcterms:modified>
</cp:coreProperties>
</file>