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7A" w:rsidRPr="007F737A" w:rsidRDefault="00B745BB" w:rsidP="007F737A">
      <w:pPr>
        <w:ind w:left="-85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74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737A" w:rsidRPr="007F737A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7F737A" w:rsidRPr="007F737A" w:rsidRDefault="007F737A" w:rsidP="007F737A">
      <w:pPr>
        <w:pStyle w:val="a6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7F737A" w:rsidRPr="007F737A" w:rsidRDefault="007F737A" w:rsidP="007F737A">
      <w:pPr>
        <w:pStyle w:val="a6"/>
        <w:ind w:left="-1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Доброе утро, ребята! Я рада вас видеть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улыбнусь вам, а вы улыбнитесь друг другу и мне.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ли готовы к уроку?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начнём. 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Актуализация знаний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Логическая разминка</w:t>
      </w:r>
    </w:p>
    <w:p w:rsid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 задумала два числа из этого круга. Сложила их и получила 20. Какие числа я задумала? (11 и 9, 12 и 8 и т. д.)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(круг нарисован на доске)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12" name="Рисунок 12" descr="https://ped-kopilka.ru/images/mat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mat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 задумала три числа. Сложив их, я получила 20. Какие числа я задумала? (8, 7, 5; 9, 7, 4 и т. д.)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Из числа 20 я вычла одно из чисел, стоящих в круге, и получила 12. Какое число я вычла? (8)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Геометрический материал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 доске рисунок)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2381250" cy="1238250"/>
            <wp:effectExtent l="0" t="0" r="0" b="0"/>
            <wp:docPr id="11" name="Рисунок 11" descr="https://ped-kopilka.ru/images/mat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mat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на рисунке треугольников? (9)</w:t>
      </w:r>
    </w:p>
    <w:p w:rsidR="007F737A" w:rsidRDefault="007F737A" w:rsidP="007F737A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Устный счет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уже знаете, что утро начинается с зарядки, а урок математики с гимнастики ума.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Игра «Чья ракета быстрее взлетит?»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(Каждый ряд получает листочек с примерами. Учащиеся по цепочке решают их. Выигрывает ряд, который быстрее решит все примеры и не допустит ошибок)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81250" cy="3000375"/>
            <wp:effectExtent l="0" t="0" r="0" b="9525"/>
            <wp:docPr id="10" name="Рисунок 10" descr="https://ped-kopilka.ru/images/mat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mat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3173AC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3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У 3 ребят индивидуальное задание у доски. 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доске записаны примеры. Вместо некоторых чисел — звездочки.</w:t>
      </w:r>
      <w:r w:rsidR="003173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Учащиеся записывают на месте звездочки верные числа.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+ 30 = 40                              67 - </w:t>
      </w: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7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+ 30 = 100                            </w:t>
      </w: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- 40 = 8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- 20 = 30                               90 + </w:t>
      </w: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91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+ 40 = 80                              </w:t>
      </w:r>
      <w:r w:rsidRPr="007F737A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★</w:t>
      </w: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+ 80 = 84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Занимательная нумерация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ряду чисел, которые я назову, два числа переставлены местами: 68» 69, 71, 70, 72. Какие это числа? (70 и 71)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Как называются эти числа? (Двузначные)</w:t>
      </w:r>
    </w:p>
    <w:p w:rsidR="007F737A" w:rsidRPr="007F737A" w:rsidRDefault="007F737A" w:rsidP="003173AC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Из каких разрядов они состоят? (Из десятков и единиц) 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Самоопределение к деятельности</w:t>
      </w:r>
    </w:p>
    <w:p w:rsid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Математик принес на урок таблицу. Заполните ее, и вы узнаете, какие знания нам понадобятся при изучении нового материала.</w:t>
      </w:r>
    </w:p>
    <w:p w:rsidR="003173AC" w:rsidRPr="007F737A" w:rsidRDefault="003173AC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Слайд.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4762500" cy="466725"/>
            <wp:effectExtent l="0" t="0" r="0" b="9525"/>
            <wp:docPr id="7" name="Рисунок 7" descr="https://ped-kopilka.ru/images/mat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mat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Итак, что же вам нужно будет помнить сегодня на уроке, чтобы разобраться в новом материале? (Состав числа 10)</w:t>
      </w:r>
    </w:p>
    <w:p w:rsidR="007F737A" w:rsidRDefault="007F737A" w:rsidP="007F737A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Работа по теме урока</w:t>
      </w:r>
    </w:p>
    <w:p w:rsidR="003173AC" w:rsidRDefault="003173AC" w:rsidP="007F737A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Слайд.</w:t>
      </w:r>
    </w:p>
    <w:p w:rsidR="003C144E" w:rsidRDefault="003C144E" w:rsidP="007F737A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Сколько синих пучков? (2) </w:t>
      </w:r>
    </w:p>
    <w:p w:rsidR="003C144E" w:rsidRDefault="003C144E" w:rsidP="003C144E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одном пучке сколько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палочек ?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(10)</w:t>
      </w:r>
    </w:p>
    <w:p w:rsidR="003C144E" w:rsidRDefault="003C144E" w:rsidP="007F737A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Тогда в 2 синих пучках сколько палочек? (20)</w:t>
      </w:r>
    </w:p>
    <w:p w:rsidR="003C144E" w:rsidRDefault="003C144E" w:rsidP="003C144E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Сколько синих палочек не вошли 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пучок?(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6)</w:t>
      </w:r>
    </w:p>
    <w:p w:rsidR="003C144E" w:rsidRDefault="003C144E" w:rsidP="003C144E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Сколько всего синих палочек (26)</w:t>
      </w:r>
    </w:p>
    <w:p w:rsidR="003C144E" w:rsidRDefault="003C144E" w:rsidP="003C144E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Сколько красных палочек к ним доложили? (4)</w:t>
      </w:r>
    </w:p>
    <w:p w:rsidR="003C144E" w:rsidRPr="003C144E" w:rsidRDefault="003C144E" w:rsidP="003C144E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Давайте добавим к синим палочкам красные. Как это сделать?</w:t>
      </w:r>
      <w:r w:rsidRPr="003C1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(К 6 палочкам добавить 4)</w:t>
      </w:r>
    </w:p>
    <w:p w:rsidR="003C144E" w:rsidRPr="003C144E" w:rsidRDefault="003C144E" w:rsidP="003C144E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14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 Сколько получилось? (10)</w:t>
      </w:r>
    </w:p>
    <w:p w:rsidR="00C378A4" w:rsidRDefault="00C378A4" w:rsidP="00C378A4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— Сможем связать их в пучок?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пучков у вас было? (2)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еще получили? (1)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будем делать? (Сложим пучки)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пучков стало? (3)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палочек в 3 пучках? (30)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Как мы прибавляли к числу 26 число 4? Что мы сделали сначала? (Разложили число 26 на десятки и единицы — 2десятка и 6 единиц)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потом сделали? (Сложили 6и 4, получили 10)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дальше? (К 20 прибавили 10, получили 30)</w:t>
      </w:r>
    </w:p>
    <w:p w:rsidR="00C378A4" w:rsidRPr="00C378A4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Выполняется </w:t>
      </w: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доске)</w:t>
      </w:r>
    </w:p>
    <w:p w:rsidR="003C144E" w:rsidRDefault="00C378A4" w:rsidP="00C378A4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78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 wp14:anchorId="341512C0" wp14:editId="277D0F5E">
            <wp:extent cx="2857500" cy="1152525"/>
            <wp:effectExtent l="0" t="0" r="0" b="9525"/>
            <wp:docPr id="6" name="Рисунок 6" descr="https://ped-kopilka.ru/images/mat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mat1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Откройте учебник на с. 60.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Посмотрите на примеры сверху. Первый пример мы с вами только что разобрали. </w:t>
      </w:r>
      <w:proofErr w:type="gramStart"/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( 95</w:t>
      </w:r>
      <w:proofErr w:type="gramEnd"/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разложили на 90 и 5. 5 + 5 = 10. 90 + 10 = 100)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Физкультминутка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Закрепление изученного материала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по учебнику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 1 (с. 60).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(Устное выполнение)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№2 (с. 60).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(Первый столбик выполняется коллективно с комментированием и записью на доске, остальные — самостоятельно. Коллективная проверка)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№3 (с. 60).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Прочитайте условие задачи.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нужно узнать?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песен было предложено в игре? (12)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Сколько песен узнала Лена? (5)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песен узнала Света? (Неизвестно)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сказано о песнях, которые узнала Света? (Она узнала не только те песни, что и Лена, но и еще 4)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значит «не только те, что и Лена»? (Света узнала Ленины песни — 5)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Света узнала песен меньше или больше? (Больше)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 сколько больше? (На 4)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Запишите задачу кратко.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(Один ученик комментирует вслух)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1714500" cy="323850"/>
            <wp:effectExtent l="0" t="0" r="0" b="0"/>
            <wp:docPr id="5" name="Рисунок 5" descr="https://ped-kopilka.ru/images/mat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mat1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Выполним схематический чертеж. Что примем за длину всего отрезка? (12 песен)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будем делать дальше? (Отложим 5 песен, которые узнали и Лена, и Света, и еще 4 песни, которые узнала Света)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еще? (Еще останутся песни, которые не узнала Света, обозначим их знаком вопроса)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 мы знаем, сколько песен узнала Света? (Нет)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сделаем? (Тоже обозначим знаком вопроса)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2857500" cy="790575"/>
            <wp:effectExtent l="0" t="0" r="0" b="9525"/>
            <wp:docPr id="4" name="Рисунок 4" descr="https://ped-kopilka.ru/images/mat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mat1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Как задачу решать легче? (По схеме, ее было легче составлять)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Запишите решение задачи по действиям с пояснениями.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Как записать решение одним выражением? (12 - (5 + 4) = 3 (п))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№6 (с. 60).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минут в 1 ч? (60мин)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дециметров в 1 м? (10дм)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сантиметров в 1 м? (100см)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Сколько миллиметров в 1 см? (10мм)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(Учитель закрепляет на доске карточки)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2381250" cy="1295400"/>
            <wp:effectExtent l="0" t="0" r="0" b="0"/>
            <wp:docPr id="3" name="Рисунок 3" descr="https://ped-kopilka.ru/images/mat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mat1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Выполните задание самостоятельно.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(Проверка по образцу на доске)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№5 (с. 60).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(Самостоятельное выполнение. Проверка в парах. </w:t>
      </w:r>
      <w:proofErr w:type="spellStart"/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Взаимооценка</w:t>
      </w:r>
      <w:proofErr w:type="spellEnd"/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VII. Рефлексия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(«Проверь себя» (учебник, с. 60). Самостоятельное выполнение. Проверка по образцу на доске)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Оцените свою работу на уроке.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Подведение итогов урока</w:t>
      </w:r>
    </w:p>
    <w:p w:rsidR="007F737A" w:rsidRPr="007F737A" w:rsidRDefault="007F737A" w:rsidP="007F737A">
      <w:pPr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73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Чему вы научились сегодня на уроке?</w:t>
      </w:r>
    </w:p>
    <w:p w:rsidR="00ED575E" w:rsidRDefault="00B745BB" w:rsidP="007F737A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975C9" w:rsidRDefault="00B975C9" w:rsidP="00D60ED5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мамы дома нет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наводим марафет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 мамин шкаф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Достаю </w:t>
      </w:r>
      <w:proofErr w:type="gramStart"/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туда</w:t>
      </w:r>
      <w:proofErr w:type="gramEnd"/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модное такое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 же что большое.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Каблуки берем повыше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голос вновь я слышу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«Брать их строго запрещаю»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Думает, что я сломаю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ходить давно умею,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трогать их не смею.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сегодня мамы нет,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все тушите свет,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шкаф меня заждался,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пиджак нарисовался,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просится ко мне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юбкой на ремне.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тянет ко мне ручки,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в полоску брючки, хм,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придется тоже взять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нельзя ж их обижать.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что это блестит?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Интересненький на вид,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розовый жакет,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прекрасней нет!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 нему нужны… ботинки,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</w:t>
      </w:r>
      <w:proofErr w:type="spellStart"/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Бьёнсе</w:t>
      </w:r>
      <w:proofErr w:type="spellEnd"/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один, а вот второй,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 мой дорогой.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моде сапоги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удобны для ноги.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советую ботинки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у Иринки,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что лучше </w:t>
      </w:r>
      <w:proofErr w:type="spellStart"/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батильоны</w:t>
      </w:r>
      <w:proofErr w:type="spellEnd"/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видели у Сони.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советы не нужны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 подожди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Шубу мамину нашла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Чернобурская лиса.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главный приз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девчонки берегись!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девочка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макияж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что будет эпатаж.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красную помаду,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красим, там, где надо.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Стрелочки, чтоб пожирней,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будет веселей,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Родинку, как у Монро,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готово.</w:t>
      </w:r>
    </w:p>
    <w:p w:rsidR="00ED575E" w:rsidRPr="00ED575E" w:rsidRDefault="00ED575E" w:rsidP="00ED575E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вместе:</w:t>
      </w:r>
      <w:r w:rsidRPr="00ED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 кино.</w:t>
      </w:r>
    </w:p>
    <w:p w:rsidR="007B2E67" w:rsidRDefault="007B2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2E67" w:rsidRPr="007B2E67" w:rsidRDefault="007B2E67" w:rsidP="007B2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7BB084" wp14:editId="43D028BF">
            <wp:extent cx="4286250" cy="4286250"/>
            <wp:effectExtent l="0" t="0" r="0" b="0"/>
            <wp:docPr id="2" name="Рисунок 2" descr="Текст песни медведицы (колыбельная). Песня медвежонка У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есни медведицы (колыбельная). Песня медвежонка Ум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5E" w:rsidRPr="00D60ED5" w:rsidRDefault="007B2E67" w:rsidP="007B2E67">
      <w:pPr>
        <w:spacing w:after="0" w:line="240" w:lineRule="auto"/>
        <w:ind w:left="-85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softHyphen/>
        <w:t>Ложкой снег мешая,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spellStart"/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Hочь</w:t>
      </w:r>
      <w:proofErr w:type="spellEnd"/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идет большая,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Что же ты, глупышка, не спишь?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Спят твои соседи,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Белые медведи,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Спи и ты скорей, малыш.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Мы плывем на льдине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Как на бригантине,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По седым суровым морям.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И всю ночь соседи —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Звездные медведи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Светят дальним кораблям.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Ложкой снег мешая,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spellStart"/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Hочь</w:t>
      </w:r>
      <w:proofErr w:type="spellEnd"/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 xml:space="preserve"> идет большая,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Что же ты, глупышка, не спишь?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Спят твои соседи,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Белые медведи,</w:t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7B2E6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Спи и ты скорей, малыш.</w:t>
      </w:r>
    </w:p>
    <w:sectPr w:rsidR="00ED575E" w:rsidRPr="00D60ED5" w:rsidSect="007F73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82F"/>
    <w:multiLevelType w:val="multilevel"/>
    <w:tmpl w:val="B1E0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12AAA"/>
    <w:multiLevelType w:val="multilevel"/>
    <w:tmpl w:val="E3A02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014E4"/>
    <w:multiLevelType w:val="multilevel"/>
    <w:tmpl w:val="4BA6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32D00"/>
    <w:multiLevelType w:val="multilevel"/>
    <w:tmpl w:val="3932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48A8"/>
    <w:multiLevelType w:val="multilevel"/>
    <w:tmpl w:val="3B9AE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26A73"/>
    <w:multiLevelType w:val="multilevel"/>
    <w:tmpl w:val="0EB81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B7261"/>
    <w:multiLevelType w:val="multilevel"/>
    <w:tmpl w:val="8F3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736BF"/>
    <w:multiLevelType w:val="hybridMultilevel"/>
    <w:tmpl w:val="14CC5AD8"/>
    <w:lvl w:ilvl="0" w:tplc="7D4E888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4"/>
    <w:rsid w:val="00026EDB"/>
    <w:rsid w:val="00030650"/>
    <w:rsid w:val="00085DA4"/>
    <w:rsid w:val="00090B1F"/>
    <w:rsid w:val="000B27F2"/>
    <w:rsid w:val="001D2E34"/>
    <w:rsid w:val="00200CDB"/>
    <w:rsid w:val="00246838"/>
    <w:rsid w:val="002853EC"/>
    <w:rsid w:val="003173AC"/>
    <w:rsid w:val="003C144E"/>
    <w:rsid w:val="004B6E8E"/>
    <w:rsid w:val="00694616"/>
    <w:rsid w:val="00776AA4"/>
    <w:rsid w:val="007B2E67"/>
    <w:rsid w:val="007F737A"/>
    <w:rsid w:val="00847D8E"/>
    <w:rsid w:val="008E4A66"/>
    <w:rsid w:val="009B4CB4"/>
    <w:rsid w:val="00A606DB"/>
    <w:rsid w:val="00AA1054"/>
    <w:rsid w:val="00B745BB"/>
    <w:rsid w:val="00B81B56"/>
    <w:rsid w:val="00B975C9"/>
    <w:rsid w:val="00C378A4"/>
    <w:rsid w:val="00C7685C"/>
    <w:rsid w:val="00D60ED5"/>
    <w:rsid w:val="00D83D66"/>
    <w:rsid w:val="00DA68BD"/>
    <w:rsid w:val="00DC7BFE"/>
    <w:rsid w:val="00E03161"/>
    <w:rsid w:val="00E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8B6"/>
  <w15:chartTrackingRefBased/>
  <w15:docId w15:val="{F71186E4-6DBE-4E0C-8B60-7720525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A6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316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85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6E8E"/>
    <w:pPr>
      <w:ind w:left="720"/>
      <w:contextualSpacing/>
    </w:pPr>
  </w:style>
  <w:style w:type="table" w:styleId="a7">
    <w:name w:val="Table Grid"/>
    <w:basedOn w:val="a1"/>
    <w:uiPriority w:val="39"/>
    <w:rsid w:val="00D6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F73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80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2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82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7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44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1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5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0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3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2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0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2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9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2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743282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93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0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Лебедева</dc:creator>
  <cp:keywords/>
  <dc:description/>
  <cp:lastModifiedBy>Елена Лебедева</cp:lastModifiedBy>
  <cp:revision>2</cp:revision>
  <dcterms:created xsi:type="dcterms:W3CDTF">2022-11-16T18:04:00Z</dcterms:created>
  <dcterms:modified xsi:type="dcterms:W3CDTF">2022-11-16T18:04:00Z</dcterms:modified>
</cp:coreProperties>
</file>